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70145" w14:textId="77777777" w:rsidR="00882653" w:rsidRDefault="00882653" w:rsidP="00882653">
      <w:pPr>
        <w:bidi/>
        <w:rPr>
          <w:rFonts w:ascii="Narkisim" w:hAnsi="Narkisim" w:cs="Narkisim"/>
          <w:color w:val="0070C0"/>
          <w:sz w:val="40"/>
          <w:szCs w:val="40"/>
          <w:rtl/>
        </w:rPr>
      </w:pPr>
    </w:p>
    <w:p w14:paraId="75587AF2" w14:textId="77777777" w:rsidR="00882653" w:rsidRDefault="00882653" w:rsidP="00882653">
      <w:pPr>
        <w:bidi/>
        <w:rPr>
          <w:rFonts w:ascii="Narkisim" w:hAnsi="Narkisim" w:cs="Narkisim"/>
          <w:color w:val="0070C0"/>
          <w:sz w:val="40"/>
          <w:szCs w:val="40"/>
          <w:rtl/>
        </w:rPr>
      </w:pPr>
    </w:p>
    <w:p w14:paraId="5E718FAC" w14:textId="77777777" w:rsidR="00882653" w:rsidRPr="00882653" w:rsidRDefault="00882653" w:rsidP="00882653">
      <w:pPr>
        <w:bidi/>
        <w:jc w:val="center"/>
        <w:rPr>
          <w:rFonts w:ascii="Narkisim" w:hAnsi="Narkisim" w:cs="Narkisim"/>
          <w:color w:val="0070C0"/>
          <w:sz w:val="132"/>
          <w:szCs w:val="132"/>
          <w:rtl/>
        </w:rPr>
      </w:pPr>
      <w:r w:rsidRPr="00882653">
        <w:rPr>
          <w:rFonts w:ascii="Narkisim" w:hAnsi="Narkisim" w:cs="Narkisim" w:hint="cs"/>
          <w:color w:val="0070C0"/>
          <w:sz w:val="132"/>
          <w:szCs w:val="132"/>
          <w:rtl/>
        </w:rPr>
        <w:t>מדריך למורה</w:t>
      </w:r>
    </w:p>
    <w:p w14:paraId="744F5256" w14:textId="77777777" w:rsidR="009C1D3B" w:rsidRDefault="009C1D3B" w:rsidP="004E7C58">
      <w:pPr>
        <w:bidi/>
        <w:jc w:val="center"/>
        <w:rPr>
          <w:rFonts w:ascii="Narkisim" w:hAnsi="Narkisim" w:cs="Narkisim"/>
          <w:color w:val="0070C0"/>
          <w:sz w:val="132"/>
          <w:szCs w:val="132"/>
          <w:rtl/>
        </w:rPr>
      </w:pPr>
    </w:p>
    <w:p w14:paraId="45A199C4" w14:textId="16DE96E3" w:rsidR="00882653" w:rsidRPr="00882653" w:rsidRDefault="009C1D3B" w:rsidP="009C1D3B">
      <w:pPr>
        <w:bidi/>
        <w:jc w:val="center"/>
        <w:rPr>
          <w:rFonts w:ascii="Narkisim" w:hAnsi="Narkisim" w:cs="Narkisim"/>
          <w:color w:val="0070C0"/>
          <w:sz w:val="132"/>
          <w:szCs w:val="132"/>
          <w:rtl/>
        </w:rPr>
      </w:pPr>
      <w:r>
        <w:rPr>
          <w:rFonts w:ascii="Narkisim" w:hAnsi="Narkisim" w:cs="Narkisim" w:hint="cs"/>
          <w:color w:val="0070C0"/>
          <w:sz w:val="132"/>
          <w:szCs w:val="132"/>
          <w:rtl/>
        </w:rPr>
        <w:t>הלכות בהירות</w:t>
      </w:r>
    </w:p>
    <w:p w14:paraId="6394DDB3" w14:textId="4F8AB214" w:rsidR="00882653" w:rsidRPr="00882653" w:rsidRDefault="00882653" w:rsidP="004E7C58">
      <w:pPr>
        <w:bidi/>
        <w:jc w:val="center"/>
        <w:rPr>
          <w:rFonts w:ascii="Narkisim" w:hAnsi="Narkisim" w:cs="Narkisim"/>
          <w:color w:val="0070C0"/>
          <w:sz w:val="132"/>
          <w:szCs w:val="132"/>
          <w:rtl/>
        </w:rPr>
      </w:pPr>
      <w:r w:rsidRPr="00882653">
        <w:rPr>
          <w:rFonts w:ascii="Narkisim" w:hAnsi="Narkisim" w:cs="Narkisim" w:hint="cs"/>
          <w:color w:val="0070C0"/>
          <w:sz w:val="132"/>
          <w:szCs w:val="132"/>
          <w:rtl/>
        </w:rPr>
        <w:t>כיתה ד</w:t>
      </w:r>
    </w:p>
    <w:p w14:paraId="610A12A3" w14:textId="77777777" w:rsidR="00882653" w:rsidRPr="00882653" w:rsidRDefault="00882653" w:rsidP="004E7C58">
      <w:pPr>
        <w:bidi/>
        <w:jc w:val="center"/>
        <w:rPr>
          <w:rFonts w:ascii="Narkisim" w:hAnsi="Narkisim" w:cs="Narkisim"/>
          <w:color w:val="0070C0"/>
          <w:sz w:val="132"/>
          <w:szCs w:val="132"/>
          <w:rtl/>
        </w:rPr>
      </w:pPr>
    </w:p>
    <w:p w14:paraId="116C5432" w14:textId="77777777" w:rsidR="00882653" w:rsidRPr="00882653" w:rsidRDefault="00882653" w:rsidP="004E7C58">
      <w:pPr>
        <w:bidi/>
        <w:jc w:val="center"/>
        <w:rPr>
          <w:rFonts w:ascii="Narkisim" w:hAnsi="Narkisim" w:cs="Narkisim"/>
          <w:color w:val="0070C0"/>
          <w:sz w:val="132"/>
          <w:szCs w:val="132"/>
          <w:rtl/>
        </w:rPr>
      </w:pPr>
    </w:p>
    <w:p w14:paraId="03E6C6CD" w14:textId="77777777" w:rsidR="00882653" w:rsidRDefault="00882653" w:rsidP="004E7C58">
      <w:pPr>
        <w:bidi/>
        <w:jc w:val="center"/>
        <w:rPr>
          <w:rFonts w:ascii="Narkisim" w:hAnsi="Narkisim" w:cs="Narkisim"/>
          <w:color w:val="0070C0"/>
          <w:sz w:val="40"/>
          <w:szCs w:val="40"/>
          <w:rtl/>
        </w:rPr>
      </w:pPr>
    </w:p>
    <w:p w14:paraId="581749E0" w14:textId="01A33385" w:rsidR="000E3B70" w:rsidRDefault="00BC6665" w:rsidP="00A7380F">
      <w:pPr>
        <w:bidi/>
        <w:jc w:val="center"/>
        <w:rPr>
          <w:rFonts w:ascii="Narkisim" w:hAnsi="Narkisim" w:cs="Narkisim"/>
          <w:color w:val="0070C0"/>
          <w:sz w:val="40"/>
          <w:szCs w:val="40"/>
          <w:rtl/>
        </w:rPr>
      </w:pPr>
      <w:r>
        <w:rPr>
          <w:rFonts w:asciiTheme="minorBidi" w:hAnsiTheme="minorBidi"/>
          <w:b/>
          <w:bCs/>
          <w:color w:val="0070C0"/>
          <w:sz w:val="24"/>
          <w:szCs w:val="24"/>
          <w:rtl/>
        </w:rPr>
        <w:br w:type="page"/>
      </w:r>
    </w:p>
    <w:p w14:paraId="6CFC1409" w14:textId="33CECA38" w:rsidR="00A7380F" w:rsidRPr="00871B87" w:rsidRDefault="00A7380F" w:rsidP="00871B87">
      <w:pPr>
        <w:pStyle w:val="1"/>
        <w:rPr>
          <w:rtl/>
        </w:rPr>
      </w:pPr>
      <w:r w:rsidRPr="00871B87">
        <w:rPr>
          <w:rFonts w:hint="cs"/>
          <w:rtl/>
        </w:rPr>
        <w:lastRenderedPageBreak/>
        <w:t>תוכן העניינים</w:t>
      </w:r>
    </w:p>
    <w:p w14:paraId="4DD50EBC" w14:textId="77777777" w:rsidR="00A7380F" w:rsidRPr="0055605E" w:rsidRDefault="00A7380F" w:rsidP="00A7380F">
      <w:pPr>
        <w:bidi/>
        <w:rPr>
          <w:rFonts w:ascii="Narkisim" w:hAnsi="Narkisim" w:cs="Narkisim"/>
          <w:color w:val="0070C0"/>
          <w:sz w:val="40"/>
          <w:szCs w:val="40"/>
        </w:rPr>
      </w:pPr>
    </w:p>
    <w:bookmarkStart w:id="0" w:name="_Toc3299209"/>
    <w:p w14:paraId="58CE8D79" w14:textId="586B0E15" w:rsidR="002F1E3B" w:rsidRDefault="002F1E3B" w:rsidP="002F1E3B">
      <w:pPr>
        <w:pStyle w:val="TOC1"/>
        <w:rPr>
          <w:rFonts w:eastAsiaTheme="minorEastAsia"/>
          <w:noProof/>
        </w:rPr>
      </w:pPr>
      <w:r>
        <w:rPr>
          <w:rtl/>
        </w:rPr>
        <w:fldChar w:fldCharType="begin"/>
      </w:r>
      <w:r>
        <w:rPr>
          <w:rtl/>
        </w:rPr>
        <w:instrText xml:space="preserve"> </w:instrText>
      </w:r>
      <w:r>
        <w:instrText>TOC</w:instrText>
      </w:r>
      <w:r>
        <w:rPr>
          <w:rtl/>
        </w:rPr>
        <w:instrText xml:space="preserve"> \</w:instrText>
      </w:r>
      <w:r>
        <w:instrText>o "1-1" \h \z \u</w:instrText>
      </w:r>
      <w:r>
        <w:rPr>
          <w:rtl/>
        </w:rPr>
        <w:instrText xml:space="preserve"> </w:instrText>
      </w:r>
      <w:r>
        <w:rPr>
          <w:rtl/>
        </w:rPr>
        <w:fldChar w:fldCharType="separate"/>
      </w:r>
      <w:hyperlink w:anchor="_Toc72849657" w:history="1">
        <w:r w:rsidRPr="00D85394">
          <w:rPr>
            <w:rStyle w:val="Hyperlink"/>
            <w:noProof/>
            <w:rtl/>
          </w:rPr>
          <w:t>מדריך למורה – מבנה כללי</w:t>
        </w:r>
        <w:r>
          <w:rPr>
            <w:noProof/>
            <w:webHidden/>
          </w:rPr>
          <w:tab/>
        </w:r>
        <w:r>
          <w:rPr>
            <w:rStyle w:val="Hyperlink"/>
            <w:noProof/>
            <w:rtl/>
          </w:rPr>
          <w:fldChar w:fldCharType="begin"/>
        </w:r>
        <w:r>
          <w:rPr>
            <w:noProof/>
            <w:webHidden/>
          </w:rPr>
          <w:instrText xml:space="preserve"> PAGEREF _Toc72849657 \h </w:instrText>
        </w:r>
        <w:r>
          <w:rPr>
            <w:rStyle w:val="Hyperlink"/>
            <w:noProof/>
            <w:rtl/>
          </w:rPr>
        </w:r>
        <w:r>
          <w:rPr>
            <w:rStyle w:val="Hyperlink"/>
            <w:noProof/>
            <w:rtl/>
          </w:rPr>
          <w:fldChar w:fldCharType="separate"/>
        </w:r>
        <w:r w:rsidR="009D5867">
          <w:rPr>
            <w:noProof/>
            <w:webHidden/>
            <w:rtl/>
          </w:rPr>
          <w:t>3</w:t>
        </w:r>
        <w:r>
          <w:rPr>
            <w:rStyle w:val="Hyperlink"/>
            <w:noProof/>
            <w:rtl/>
          </w:rPr>
          <w:fldChar w:fldCharType="end"/>
        </w:r>
      </w:hyperlink>
    </w:p>
    <w:p w14:paraId="07164AD4" w14:textId="37ADC872" w:rsidR="002F1E3B" w:rsidRDefault="00B011EE" w:rsidP="002F1E3B">
      <w:pPr>
        <w:pStyle w:val="TOC1"/>
        <w:rPr>
          <w:rFonts w:eastAsiaTheme="minorEastAsia"/>
          <w:noProof/>
        </w:rPr>
      </w:pPr>
      <w:hyperlink w:anchor="_Toc72849658" w:history="1">
        <w:r w:rsidR="002F1E3B" w:rsidRPr="00D85394">
          <w:rPr>
            <w:rStyle w:val="Hyperlink"/>
            <w:rFonts w:asciiTheme="minorBidi" w:hAnsiTheme="minorBidi"/>
            <w:noProof/>
            <w:rtl/>
          </w:rPr>
          <w:t>טבלה מסכמת – תכנית הלימודים החדשה לכיתה ד</w:t>
        </w:r>
        <w:r w:rsidR="002F1E3B">
          <w:rPr>
            <w:noProof/>
            <w:webHidden/>
          </w:rPr>
          <w:tab/>
        </w:r>
        <w:r w:rsidR="002F1E3B">
          <w:rPr>
            <w:rStyle w:val="Hyperlink"/>
            <w:noProof/>
            <w:rtl/>
          </w:rPr>
          <w:fldChar w:fldCharType="begin"/>
        </w:r>
        <w:r w:rsidR="002F1E3B">
          <w:rPr>
            <w:noProof/>
            <w:webHidden/>
          </w:rPr>
          <w:instrText xml:space="preserve"> PAGEREF _Toc72849658 \h </w:instrText>
        </w:r>
        <w:r w:rsidR="002F1E3B">
          <w:rPr>
            <w:rStyle w:val="Hyperlink"/>
            <w:noProof/>
            <w:rtl/>
          </w:rPr>
        </w:r>
        <w:r w:rsidR="002F1E3B">
          <w:rPr>
            <w:rStyle w:val="Hyperlink"/>
            <w:noProof/>
            <w:rtl/>
          </w:rPr>
          <w:fldChar w:fldCharType="separate"/>
        </w:r>
        <w:r w:rsidR="009D5867">
          <w:rPr>
            <w:noProof/>
            <w:webHidden/>
            <w:rtl/>
          </w:rPr>
          <w:t>4</w:t>
        </w:r>
        <w:r w:rsidR="002F1E3B">
          <w:rPr>
            <w:rStyle w:val="Hyperlink"/>
            <w:noProof/>
            <w:rtl/>
          </w:rPr>
          <w:fldChar w:fldCharType="end"/>
        </w:r>
      </w:hyperlink>
    </w:p>
    <w:p w14:paraId="7D4161C2" w14:textId="236D8012" w:rsidR="002F1E3B" w:rsidRDefault="00B011EE" w:rsidP="002F1E3B">
      <w:pPr>
        <w:pStyle w:val="TOC1"/>
        <w:rPr>
          <w:rFonts w:eastAsiaTheme="minorEastAsia"/>
          <w:noProof/>
        </w:rPr>
      </w:pPr>
      <w:hyperlink w:anchor="_Toc72849659" w:history="1">
        <w:r w:rsidR="002F1E3B" w:rsidRPr="00D85394">
          <w:rPr>
            <w:rStyle w:val="Hyperlink"/>
            <w:rFonts w:asciiTheme="minorBidi" w:hAnsiTheme="minorBidi"/>
            <w:noProof/>
            <w:rtl/>
          </w:rPr>
          <w:t>יחידה 1: פרק ע"ד – חודש אלול וסליחות</w:t>
        </w:r>
        <w:r w:rsidR="002F1E3B">
          <w:rPr>
            <w:noProof/>
            <w:webHidden/>
          </w:rPr>
          <w:tab/>
        </w:r>
        <w:r w:rsidR="002F1E3B">
          <w:rPr>
            <w:rStyle w:val="Hyperlink"/>
            <w:noProof/>
            <w:rtl/>
          </w:rPr>
          <w:fldChar w:fldCharType="begin"/>
        </w:r>
        <w:r w:rsidR="002F1E3B">
          <w:rPr>
            <w:noProof/>
            <w:webHidden/>
          </w:rPr>
          <w:instrText xml:space="preserve"> PAGEREF _Toc72849659 \h </w:instrText>
        </w:r>
        <w:r w:rsidR="002F1E3B">
          <w:rPr>
            <w:rStyle w:val="Hyperlink"/>
            <w:noProof/>
            <w:rtl/>
          </w:rPr>
        </w:r>
        <w:r w:rsidR="002F1E3B">
          <w:rPr>
            <w:rStyle w:val="Hyperlink"/>
            <w:noProof/>
            <w:rtl/>
          </w:rPr>
          <w:fldChar w:fldCharType="separate"/>
        </w:r>
        <w:r w:rsidR="009D5867">
          <w:rPr>
            <w:noProof/>
            <w:webHidden/>
            <w:rtl/>
          </w:rPr>
          <w:t>9</w:t>
        </w:r>
        <w:r w:rsidR="002F1E3B">
          <w:rPr>
            <w:rStyle w:val="Hyperlink"/>
            <w:noProof/>
            <w:rtl/>
          </w:rPr>
          <w:fldChar w:fldCharType="end"/>
        </w:r>
      </w:hyperlink>
    </w:p>
    <w:p w14:paraId="505038E6" w14:textId="6425B7E3" w:rsidR="002F1E3B" w:rsidRDefault="00B011EE" w:rsidP="002F1E3B">
      <w:pPr>
        <w:pStyle w:val="TOC1"/>
        <w:rPr>
          <w:rFonts w:eastAsiaTheme="minorEastAsia"/>
          <w:noProof/>
        </w:rPr>
      </w:pPr>
      <w:hyperlink w:anchor="_Toc72849660" w:history="1">
        <w:r w:rsidR="002F1E3B" w:rsidRPr="00D85394">
          <w:rPr>
            <w:rStyle w:val="Hyperlink"/>
            <w:rFonts w:asciiTheme="minorBidi" w:hAnsiTheme="minorBidi"/>
            <w:noProof/>
            <w:rtl/>
          </w:rPr>
          <w:t>יחידה 2: פרק ע"ז - מצוות שופר ותפילות ראש השנה</w:t>
        </w:r>
        <w:r w:rsidR="002F1E3B">
          <w:rPr>
            <w:noProof/>
            <w:webHidden/>
          </w:rPr>
          <w:tab/>
        </w:r>
        <w:r w:rsidR="002F1E3B">
          <w:rPr>
            <w:rStyle w:val="Hyperlink"/>
            <w:noProof/>
            <w:rtl/>
          </w:rPr>
          <w:fldChar w:fldCharType="begin"/>
        </w:r>
        <w:r w:rsidR="002F1E3B">
          <w:rPr>
            <w:noProof/>
            <w:webHidden/>
          </w:rPr>
          <w:instrText xml:space="preserve"> PAGEREF _Toc72849660 \h </w:instrText>
        </w:r>
        <w:r w:rsidR="002F1E3B">
          <w:rPr>
            <w:rStyle w:val="Hyperlink"/>
            <w:noProof/>
            <w:rtl/>
          </w:rPr>
        </w:r>
        <w:r w:rsidR="002F1E3B">
          <w:rPr>
            <w:rStyle w:val="Hyperlink"/>
            <w:noProof/>
            <w:rtl/>
          </w:rPr>
          <w:fldChar w:fldCharType="separate"/>
        </w:r>
        <w:r w:rsidR="009D5867">
          <w:rPr>
            <w:noProof/>
            <w:webHidden/>
            <w:rtl/>
          </w:rPr>
          <w:t>16</w:t>
        </w:r>
        <w:r w:rsidR="002F1E3B">
          <w:rPr>
            <w:rStyle w:val="Hyperlink"/>
            <w:noProof/>
            <w:rtl/>
          </w:rPr>
          <w:fldChar w:fldCharType="end"/>
        </w:r>
      </w:hyperlink>
    </w:p>
    <w:p w14:paraId="30A3BF46" w14:textId="74FB5DC9" w:rsidR="002F1E3B" w:rsidRDefault="00B011EE" w:rsidP="002F1E3B">
      <w:pPr>
        <w:pStyle w:val="TOC1"/>
        <w:rPr>
          <w:rFonts w:eastAsiaTheme="minorEastAsia"/>
          <w:noProof/>
        </w:rPr>
      </w:pPr>
      <w:hyperlink w:anchor="_Toc72849661" w:history="1">
        <w:r w:rsidR="002F1E3B" w:rsidRPr="00D85394">
          <w:rPr>
            <w:rStyle w:val="Hyperlink"/>
            <w:rFonts w:asciiTheme="minorBidi" w:hAnsiTheme="minorBidi"/>
            <w:noProof/>
            <w:rtl/>
          </w:rPr>
          <w:t>יחידה 3: פרקים פ'-פ"ב – יום הכיפורים</w:t>
        </w:r>
        <w:r w:rsidR="002F1E3B">
          <w:rPr>
            <w:noProof/>
            <w:webHidden/>
          </w:rPr>
          <w:tab/>
        </w:r>
        <w:r w:rsidR="002F1E3B">
          <w:rPr>
            <w:rStyle w:val="Hyperlink"/>
            <w:noProof/>
            <w:rtl/>
          </w:rPr>
          <w:fldChar w:fldCharType="begin"/>
        </w:r>
        <w:r w:rsidR="002F1E3B">
          <w:rPr>
            <w:noProof/>
            <w:webHidden/>
          </w:rPr>
          <w:instrText xml:space="preserve"> PAGEREF _Toc72849661 \h </w:instrText>
        </w:r>
        <w:r w:rsidR="002F1E3B">
          <w:rPr>
            <w:rStyle w:val="Hyperlink"/>
            <w:noProof/>
            <w:rtl/>
          </w:rPr>
        </w:r>
        <w:r w:rsidR="002F1E3B">
          <w:rPr>
            <w:rStyle w:val="Hyperlink"/>
            <w:noProof/>
            <w:rtl/>
          </w:rPr>
          <w:fldChar w:fldCharType="separate"/>
        </w:r>
        <w:r w:rsidR="009D5867">
          <w:rPr>
            <w:noProof/>
            <w:webHidden/>
            <w:rtl/>
          </w:rPr>
          <w:t>24</w:t>
        </w:r>
        <w:r w:rsidR="002F1E3B">
          <w:rPr>
            <w:rStyle w:val="Hyperlink"/>
            <w:noProof/>
            <w:rtl/>
          </w:rPr>
          <w:fldChar w:fldCharType="end"/>
        </w:r>
      </w:hyperlink>
    </w:p>
    <w:p w14:paraId="14EDB39A" w14:textId="309B01AA" w:rsidR="002F1E3B" w:rsidRDefault="00B011EE" w:rsidP="002F1E3B">
      <w:pPr>
        <w:pStyle w:val="TOC1"/>
        <w:rPr>
          <w:rFonts w:eastAsiaTheme="minorEastAsia"/>
          <w:noProof/>
        </w:rPr>
      </w:pPr>
      <w:hyperlink w:anchor="_Toc72849662" w:history="1">
        <w:r w:rsidR="002F1E3B" w:rsidRPr="00D85394">
          <w:rPr>
            <w:rStyle w:val="Hyperlink"/>
            <w:rFonts w:asciiTheme="minorBidi" w:hAnsiTheme="minorBidi"/>
            <w:noProof/>
            <w:rtl/>
          </w:rPr>
          <w:t>יחידה 4: פרק פ"ג – הלכות סוכה</w:t>
        </w:r>
        <w:r w:rsidR="002F1E3B">
          <w:rPr>
            <w:noProof/>
            <w:webHidden/>
          </w:rPr>
          <w:tab/>
        </w:r>
        <w:r w:rsidR="002F1E3B">
          <w:rPr>
            <w:rStyle w:val="Hyperlink"/>
            <w:noProof/>
            <w:rtl/>
          </w:rPr>
          <w:fldChar w:fldCharType="begin"/>
        </w:r>
        <w:r w:rsidR="002F1E3B">
          <w:rPr>
            <w:noProof/>
            <w:webHidden/>
          </w:rPr>
          <w:instrText xml:space="preserve"> PAGEREF _Toc72849662 \h </w:instrText>
        </w:r>
        <w:r w:rsidR="002F1E3B">
          <w:rPr>
            <w:rStyle w:val="Hyperlink"/>
            <w:noProof/>
            <w:rtl/>
          </w:rPr>
        </w:r>
        <w:r w:rsidR="002F1E3B">
          <w:rPr>
            <w:rStyle w:val="Hyperlink"/>
            <w:noProof/>
            <w:rtl/>
          </w:rPr>
          <w:fldChar w:fldCharType="separate"/>
        </w:r>
        <w:r w:rsidR="009D5867">
          <w:rPr>
            <w:noProof/>
            <w:webHidden/>
            <w:rtl/>
          </w:rPr>
          <w:t>27</w:t>
        </w:r>
        <w:r w:rsidR="002F1E3B">
          <w:rPr>
            <w:rStyle w:val="Hyperlink"/>
            <w:noProof/>
            <w:rtl/>
          </w:rPr>
          <w:fldChar w:fldCharType="end"/>
        </w:r>
      </w:hyperlink>
    </w:p>
    <w:p w14:paraId="7E0FE63F" w14:textId="7F48E0F8" w:rsidR="002F1E3B" w:rsidRDefault="00B011EE" w:rsidP="002F1E3B">
      <w:pPr>
        <w:pStyle w:val="TOC1"/>
        <w:rPr>
          <w:rFonts w:eastAsiaTheme="minorEastAsia"/>
          <w:noProof/>
        </w:rPr>
      </w:pPr>
      <w:hyperlink w:anchor="_Toc72849663" w:history="1">
        <w:r w:rsidR="002F1E3B" w:rsidRPr="00D85394">
          <w:rPr>
            <w:rStyle w:val="Hyperlink"/>
            <w:rFonts w:asciiTheme="minorBidi" w:hAnsiTheme="minorBidi"/>
            <w:noProof/>
            <w:rtl/>
          </w:rPr>
          <w:t>יחידה 5: פרק פ"ד-פ"ה – מצוות ישיבה בסוכה</w:t>
        </w:r>
        <w:r w:rsidR="002F1E3B">
          <w:rPr>
            <w:noProof/>
            <w:webHidden/>
          </w:rPr>
          <w:tab/>
        </w:r>
        <w:r w:rsidR="002F1E3B">
          <w:rPr>
            <w:rStyle w:val="Hyperlink"/>
            <w:noProof/>
            <w:rtl/>
          </w:rPr>
          <w:fldChar w:fldCharType="begin"/>
        </w:r>
        <w:r w:rsidR="002F1E3B">
          <w:rPr>
            <w:noProof/>
            <w:webHidden/>
          </w:rPr>
          <w:instrText xml:space="preserve"> PAGEREF _Toc72849663 \h </w:instrText>
        </w:r>
        <w:r w:rsidR="002F1E3B">
          <w:rPr>
            <w:rStyle w:val="Hyperlink"/>
            <w:noProof/>
            <w:rtl/>
          </w:rPr>
        </w:r>
        <w:r w:rsidR="002F1E3B">
          <w:rPr>
            <w:rStyle w:val="Hyperlink"/>
            <w:noProof/>
            <w:rtl/>
          </w:rPr>
          <w:fldChar w:fldCharType="separate"/>
        </w:r>
        <w:r w:rsidR="009D5867">
          <w:rPr>
            <w:noProof/>
            <w:webHidden/>
            <w:rtl/>
          </w:rPr>
          <w:t>31</w:t>
        </w:r>
        <w:r w:rsidR="002F1E3B">
          <w:rPr>
            <w:rStyle w:val="Hyperlink"/>
            <w:noProof/>
            <w:rtl/>
          </w:rPr>
          <w:fldChar w:fldCharType="end"/>
        </w:r>
      </w:hyperlink>
    </w:p>
    <w:p w14:paraId="4300EDC8" w14:textId="4A734ACF" w:rsidR="002F1E3B" w:rsidRDefault="00B011EE" w:rsidP="002F1E3B">
      <w:pPr>
        <w:pStyle w:val="TOC1"/>
        <w:rPr>
          <w:rFonts w:eastAsiaTheme="minorEastAsia"/>
          <w:noProof/>
        </w:rPr>
      </w:pPr>
      <w:hyperlink w:anchor="_Toc72849664" w:history="1">
        <w:r w:rsidR="002F1E3B" w:rsidRPr="00D85394">
          <w:rPr>
            <w:rStyle w:val="Hyperlink"/>
            <w:rFonts w:asciiTheme="minorBidi" w:hAnsiTheme="minorBidi"/>
            <w:noProof/>
            <w:rtl/>
          </w:rPr>
          <w:t>יחידה 6: פרק פ"ז-פ"ח –נטילת לולב, הלל והושענות</w:t>
        </w:r>
        <w:r w:rsidR="002F1E3B">
          <w:rPr>
            <w:noProof/>
            <w:webHidden/>
          </w:rPr>
          <w:tab/>
        </w:r>
        <w:r w:rsidR="002F1E3B">
          <w:rPr>
            <w:rStyle w:val="Hyperlink"/>
            <w:noProof/>
            <w:rtl/>
          </w:rPr>
          <w:fldChar w:fldCharType="begin"/>
        </w:r>
        <w:r w:rsidR="002F1E3B">
          <w:rPr>
            <w:noProof/>
            <w:webHidden/>
          </w:rPr>
          <w:instrText xml:space="preserve"> PAGEREF _Toc72849664 \h </w:instrText>
        </w:r>
        <w:r w:rsidR="002F1E3B">
          <w:rPr>
            <w:rStyle w:val="Hyperlink"/>
            <w:noProof/>
            <w:rtl/>
          </w:rPr>
        </w:r>
        <w:r w:rsidR="002F1E3B">
          <w:rPr>
            <w:rStyle w:val="Hyperlink"/>
            <w:noProof/>
            <w:rtl/>
          </w:rPr>
          <w:fldChar w:fldCharType="separate"/>
        </w:r>
        <w:r w:rsidR="009D5867">
          <w:rPr>
            <w:noProof/>
            <w:webHidden/>
            <w:rtl/>
          </w:rPr>
          <w:t>35</w:t>
        </w:r>
        <w:r w:rsidR="002F1E3B">
          <w:rPr>
            <w:rStyle w:val="Hyperlink"/>
            <w:noProof/>
            <w:rtl/>
          </w:rPr>
          <w:fldChar w:fldCharType="end"/>
        </w:r>
      </w:hyperlink>
    </w:p>
    <w:p w14:paraId="15AEE4E8" w14:textId="46730077" w:rsidR="002F1E3B" w:rsidRDefault="00B011EE" w:rsidP="002F1E3B">
      <w:pPr>
        <w:pStyle w:val="TOC1"/>
        <w:rPr>
          <w:rFonts w:eastAsiaTheme="minorEastAsia"/>
          <w:noProof/>
        </w:rPr>
      </w:pPr>
      <w:hyperlink w:anchor="_Toc72849665" w:history="1">
        <w:r w:rsidR="002F1E3B" w:rsidRPr="00D85394">
          <w:rPr>
            <w:rStyle w:val="Hyperlink"/>
            <w:rFonts w:asciiTheme="minorBidi" w:hAnsiTheme="minorBidi"/>
            <w:noProof/>
            <w:rtl/>
          </w:rPr>
          <w:t>יחידה 7</w:t>
        </w:r>
        <w:r w:rsidR="00A7380F">
          <w:rPr>
            <w:rStyle w:val="Hyperlink"/>
            <w:rFonts w:asciiTheme="minorBidi" w:hAnsiTheme="minorBidi" w:hint="cs"/>
            <w:noProof/>
            <w:rtl/>
          </w:rPr>
          <w:t>:</w:t>
        </w:r>
        <w:r w:rsidR="002F1E3B" w:rsidRPr="00D85394">
          <w:rPr>
            <w:rStyle w:val="Hyperlink"/>
            <w:rFonts w:asciiTheme="minorBidi" w:hAnsiTheme="minorBidi"/>
            <w:noProof/>
            <w:rtl/>
          </w:rPr>
          <w:t xml:space="preserve"> פרק פ"ט – תפילת הגשם</w:t>
        </w:r>
        <w:r w:rsidR="002F1E3B">
          <w:rPr>
            <w:noProof/>
            <w:webHidden/>
          </w:rPr>
          <w:tab/>
        </w:r>
        <w:r w:rsidR="002F1E3B">
          <w:rPr>
            <w:rStyle w:val="Hyperlink"/>
            <w:noProof/>
            <w:rtl/>
          </w:rPr>
          <w:fldChar w:fldCharType="begin"/>
        </w:r>
        <w:r w:rsidR="002F1E3B">
          <w:rPr>
            <w:noProof/>
            <w:webHidden/>
          </w:rPr>
          <w:instrText xml:space="preserve"> PAGEREF _Toc72849665 \h </w:instrText>
        </w:r>
        <w:r w:rsidR="002F1E3B">
          <w:rPr>
            <w:rStyle w:val="Hyperlink"/>
            <w:noProof/>
            <w:rtl/>
          </w:rPr>
        </w:r>
        <w:r w:rsidR="002F1E3B">
          <w:rPr>
            <w:rStyle w:val="Hyperlink"/>
            <w:noProof/>
            <w:rtl/>
          </w:rPr>
          <w:fldChar w:fldCharType="separate"/>
        </w:r>
        <w:r w:rsidR="009D5867">
          <w:rPr>
            <w:noProof/>
            <w:webHidden/>
            <w:rtl/>
          </w:rPr>
          <w:t>39</w:t>
        </w:r>
        <w:r w:rsidR="002F1E3B">
          <w:rPr>
            <w:rStyle w:val="Hyperlink"/>
            <w:noProof/>
            <w:rtl/>
          </w:rPr>
          <w:fldChar w:fldCharType="end"/>
        </w:r>
      </w:hyperlink>
    </w:p>
    <w:p w14:paraId="71904430" w14:textId="3D51567E" w:rsidR="002F1E3B" w:rsidRDefault="00B011EE" w:rsidP="002F1E3B">
      <w:pPr>
        <w:pStyle w:val="TOC1"/>
        <w:rPr>
          <w:rFonts w:eastAsiaTheme="minorEastAsia"/>
          <w:noProof/>
        </w:rPr>
      </w:pPr>
      <w:hyperlink w:anchor="_Toc72849666" w:history="1">
        <w:r w:rsidR="002F1E3B" w:rsidRPr="00D85394">
          <w:rPr>
            <w:rStyle w:val="Hyperlink"/>
            <w:rFonts w:asciiTheme="minorBidi" w:hAnsiTheme="minorBidi"/>
            <w:noProof/>
            <w:rtl/>
          </w:rPr>
          <w:t>יחידה 8: פרקים א'-ב' – השכמת הבוקר</w:t>
        </w:r>
        <w:r w:rsidR="002F1E3B">
          <w:rPr>
            <w:noProof/>
            <w:webHidden/>
          </w:rPr>
          <w:tab/>
        </w:r>
        <w:r w:rsidR="002F1E3B">
          <w:rPr>
            <w:rStyle w:val="Hyperlink"/>
            <w:noProof/>
            <w:rtl/>
          </w:rPr>
          <w:fldChar w:fldCharType="begin"/>
        </w:r>
        <w:r w:rsidR="002F1E3B">
          <w:rPr>
            <w:noProof/>
            <w:webHidden/>
          </w:rPr>
          <w:instrText xml:space="preserve"> PAGEREF _Toc72849666 \h </w:instrText>
        </w:r>
        <w:r w:rsidR="002F1E3B">
          <w:rPr>
            <w:rStyle w:val="Hyperlink"/>
            <w:noProof/>
            <w:rtl/>
          </w:rPr>
        </w:r>
        <w:r w:rsidR="002F1E3B">
          <w:rPr>
            <w:rStyle w:val="Hyperlink"/>
            <w:noProof/>
            <w:rtl/>
          </w:rPr>
          <w:fldChar w:fldCharType="separate"/>
        </w:r>
        <w:r w:rsidR="009D5867">
          <w:rPr>
            <w:noProof/>
            <w:webHidden/>
            <w:rtl/>
          </w:rPr>
          <w:t>43</w:t>
        </w:r>
        <w:r w:rsidR="002F1E3B">
          <w:rPr>
            <w:rStyle w:val="Hyperlink"/>
            <w:noProof/>
            <w:rtl/>
          </w:rPr>
          <w:fldChar w:fldCharType="end"/>
        </w:r>
      </w:hyperlink>
    </w:p>
    <w:p w14:paraId="4694D036" w14:textId="05B0FA41" w:rsidR="002F1E3B" w:rsidRDefault="00B011EE" w:rsidP="002F1E3B">
      <w:pPr>
        <w:pStyle w:val="TOC1"/>
        <w:rPr>
          <w:rFonts w:eastAsiaTheme="minorEastAsia"/>
          <w:noProof/>
        </w:rPr>
      </w:pPr>
      <w:hyperlink w:anchor="_Toc72849667" w:history="1">
        <w:r w:rsidR="002F1E3B" w:rsidRPr="00D85394">
          <w:rPr>
            <w:rStyle w:val="Hyperlink"/>
            <w:rFonts w:asciiTheme="minorBidi" w:hAnsiTheme="minorBidi"/>
            <w:noProof/>
            <w:rtl/>
          </w:rPr>
          <w:t>יחידה 9:  פרק ו' – השכמת בית הכנסת ושמירה על קדושתו</w:t>
        </w:r>
        <w:r w:rsidR="002F1E3B">
          <w:rPr>
            <w:noProof/>
            <w:webHidden/>
          </w:rPr>
          <w:tab/>
        </w:r>
        <w:r w:rsidR="002F1E3B">
          <w:rPr>
            <w:rStyle w:val="Hyperlink"/>
            <w:noProof/>
            <w:rtl/>
          </w:rPr>
          <w:fldChar w:fldCharType="begin"/>
        </w:r>
        <w:r w:rsidR="002F1E3B">
          <w:rPr>
            <w:noProof/>
            <w:webHidden/>
          </w:rPr>
          <w:instrText xml:space="preserve"> PAGEREF _Toc72849667 \h </w:instrText>
        </w:r>
        <w:r w:rsidR="002F1E3B">
          <w:rPr>
            <w:rStyle w:val="Hyperlink"/>
            <w:noProof/>
            <w:rtl/>
          </w:rPr>
        </w:r>
        <w:r w:rsidR="002F1E3B">
          <w:rPr>
            <w:rStyle w:val="Hyperlink"/>
            <w:noProof/>
            <w:rtl/>
          </w:rPr>
          <w:fldChar w:fldCharType="separate"/>
        </w:r>
        <w:r w:rsidR="009D5867">
          <w:rPr>
            <w:noProof/>
            <w:webHidden/>
            <w:rtl/>
          </w:rPr>
          <w:t>48</w:t>
        </w:r>
        <w:r w:rsidR="002F1E3B">
          <w:rPr>
            <w:rStyle w:val="Hyperlink"/>
            <w:noProof/>
            <w:rtl/>
          </w:rPr>
          <w:fldChar w:fldCharType="end"/>
        </w:r>
      </w:hyperlink>
    </w:p>
    <w:p w14:paraId="56047B50" w14:textId="6FDF3FDE" w:rsidR="002F1E3B" w:rsidRDefault="00B011EE" w:rsidP="002F1E3B">
      <w:pPr>
        <w:pStyle w:val="TOC1"/>
        <w:rPr>
          <w:rFonts w:eastAsiaTheme="minorEastAsia"/>
          <w:noProof/>
        </w:rPr>
      </w:pPr>
      <w:hyperlink w:anchor="_Toc72849668" w:history="1">
        <w:r w:rsidR="002F1E3B" w:rsidRPr="00D85394">
          <w:rPr>
            <w:rStyle w:val="Hyperlink"/>
            <w:rFonts w:asciiTheme="minorBidi" w:hAnsiTheme="minorBidi"/>
            <w:noProof/>
            <w:rtl/>
          </w:rPr>
          <w:t>יחידה 10: פרק י"א – פסוקי דזמרא</w:t>
        </w:r>
        <w:r w:rsidR="002F1E3B">
          <w:rPr>
            <w:noProof/>
            <w:webHidden/>
          </w:rPr>
          <w:tab/>
        </w:r>
        <w:r w:rsidR="002F1E3B">
          <w:rPr>
            <w:rStyle w:val="Hyperlink"/>
            <w:noProof/>
            <w:rtl/>
          </w:rPr>
          <w:fldChar w:fldCharType="begin"/>
        </w:r>
        <w:r w:rsidR="002F1E3B">
          <w:rPr>
            <w:noProof/>
            <w:webHidden/>
          </w:rPr>
          <w:instrText xml:space="preserve"> PAGEREF _Toc72849668 \h </w:instrText>
        </w:r>
        <w:r w:rsidR="002F1E3B">
          <w:rPr>
            <w:rStyle w:val="Hyperlink"/>
            <w:noProof/>
            <w:rtl/>
          </w:rPr>
        </w:r>
        <w:r w:rsidR="002F1E3B">
          <w:rPr>
            <w:rStyle w:val="Hyperlink"/>
            <w:noProof/>
            <w:rtl/>
          </w:rPr>
          <w:fldChar w:fldCharType="separate"/>
        </w:r>
        <w:r w:rsidR="009D5867">
          <w:rPr>
            <w:noProof/>
            <w:webHidden/>
            <w:rtl/>
          </w:rPr>
          <w:t>53</w:t>
        </w:r>
        <w:r w:rsidR="002F1E3B">
          <w:rPr>
            <w:rStyle w:val="Hyperlink"/>
            <w:noProof/>
            <w:rtl/>
          </w:rPr>
          <w:fldChar w:fldCharType="end"/>
        </w:r>
      </w:hyperlink>
    </w:p>
    <w:p w14:paraId="04FB81C9" w14:textId="7E984DB4" w:rsidR="002F1E3B" w:rsidRDefault="00B011EE" w:rsidP="002F1E3B">
      <w:pPr>
        <w:pStyle w:val="TOC1"/>
        <w:rPr>
          <w:rFonts w:eastAsiaTheme="minorEastAsia"/>
          <w:noProof/>
        </w:rPr>
      </w:pPr>
      <w:hyperlink w:anchor="_Toc72849669" w:history="1">
        <w:r w:rsidR="002F1E3B" w:rsidRPr="00D85394">
          <w:rPr>
            <w:rStyle w:val="Hyperlink"/>
            <w:rFonts w:asciiTheme="minorBidi" w:hAnsiTheme="minorBidi"/>
            <w:noProof/>
            <w:rtl/>
          </w:rPr>
          <w:t>יחידה 11: פרק ח' – קדיש</w:t>
        </w:r>
        <w:r w:rsidR="002F1E3B">
          <w:rPr>
            <w:noProof/>
            <w:webHidden/>
          </w:rPr>
          <w:tab/>
        </w:r>
        <w:r w:rsidR="002F1E3B">
          <w:rPr>
            <w:rStyle w:val="Hyperlink"/>
            <w:noProof/>
            <w:rtl/>
          </w:rPr>
          <w:fldChar w:fldCharType="begin"/>
        </w:r>
        <w:r w:rsidR="002F1E3B">
          <w:rPr>
            <w:noProof/>
            <w:webHidden/>
          </w:rPr>
          <w:instrText xml:space="preserve"> PAGEREF _Toc72849669 \h </w:instrText>
        </w:r>
        <w:r w:rsidR="002F1E3B">
          <w:rPr>
            <w:rStyle w:val="Hyperlink"/>
            <w:noProof/>
            <w:rtl/>
          </w:rPr>
        </w:r>
        <w:r w:rsidR="002F1E3B">
          <w:rPr>
            <w:rStyle w:val="Hyperlink"/>
            <w:noProof/>
            <w:rtl/>
          </w:rPr>
          <w:fldChar w:fldCharType="separate"/>
        </w:r>
        <w:r w:rsidR="009D5867">
          <w:rPr>
            <w:noProof/>
            <w:webHidden/>
            <w:rtl/>
          </w:rPr>
          <w:t>57</w:t>
        </w:r>
        <w:r w:rsidR="002F1E3B">
          <w:rPr>
            <w:rStyle w:val="Hyperlink"/>
            <w:noProof/>
            <w:rtl/>
          </w:rPr>
          <w:fldChar w:fldCharType="end"/>
        </w:r>
      </w:hyperlink>
    </w:p>
    <w:p w14:paraId="3FAEA7B4" w14:textId="2E6341B1" w:rsidR="002F1E3B" w:rsidRDefault="00B011EE" w:rsidP="002F1E3B">
      <w:pPr>
        <w:pStyle w:val="TOC1"/>
        <w:rPr>
          <w:rFonts w:eastAsiaTheme="minorEastAsia"/>
          <w:noProof/>
        </w:rPr>
      </w:pPr>
      <w:hyperlink w:anchor="_Toc72849670" w:history="1">
        <w:r w:rsidR="002F1E3B" w:rsidRPr="00D85394">
          <w:rPr>
            <w:rStyle w:val="Hyperlink"/>
            <w:rFonts w:asciiTheme="minorBidi" w:hAnsiTheme="minorBidi"/>
            <w:noProof/>
            <w:rtl/>
          </w:rPr>
          <w:t>יחידה 12: פרקים כ'-כ"א – תפילת מנחה ותפילת ערבית</w:t>
        </w:r>
        <w:r w:rsidR="002F1E3B">
          <w:rPr>
            <w:noProof/>
            <w:webHidden/>
          </w:rPr>
          <w:tab/>
        </w:r>
        <w:r w:rsidR="002F1E3B">
          <w:rPr>
            <w:rStyle w:val="Hyperlink"/>
            <w:noProof/>
            <w:rtl/>
          </w:rPr>
          <w:fldChar w:fldCharType="begin"/>
        </w:r>
        <w:r w:rsidR="002F1E3B">
          <w:rPr>
            <w:noProof/>
            <w:webHidden/>
          </w:rPr>
          <w:instrText xml:space="preserve"> PAGEREF _Toc72849670 \h </w:instrText>
        </w:r>
        <w:r w:rsidR="002F1E3B">
          <w:rPr>
            <w:rStyle w:val="Hyperlink"/>
            <w:noProof/>
            <w:rtl/>
          </w:rPr>
        </w:r>
        <w:r w:rsidR="002F1E3B">
          <w:rPr>
            <w:rStyle w:val="Hyperlink"/>
            <w:noProof/>
            <w:rtl/>
          </w:rPr>
          <w:fldChar w:fldCharType="separate"/>
        </w:r>
        <w:r w:rsidR="009D5867">
          <w:rPr>
            <w:noProof/>
            <w:webHidden/>
            <w:rtl/>
          </w:rPr>
          <w:t>62</w:t>
        </w:r>
        <w:r w:rsidR="002F1E3B">
          <w:rPr>
            <w:rStyle w:val="Hyperlink"/>
            <w:noProof/>
            <w:rtl/>
          </w:rPr>
          <w:fldChar w:fldCharType="end"/>
        </w:r>
      </w:hyperlink>
    </w:p>
    <w:p w14:paraId="2A647A43" w14:textId="01744C4C" w:rsidR="002F1E3B" w:rsidRDefault="00B011EE" w:rsidP="002F1E3B">
      <w:pPr>
        <w:pStyle w:val="TOC1"/>
        <w:rPr>
          <w:rFonts w:eastAsiaTheme="minorEastAsia"/>
          <w:noProof/>
        </w:rPr>
      </w:pPr>
      <w:hyperlink w:anchor="_Toc72849671" w:history="1">
        <w:r w:rsidR="002F1E3B" w:rsidRPr="00D85394">
          <w:rPr>
            <w:rStyle w:val="Hyperlink"/>
            <w:rFonts w:asciiTheme="minorBidi" w:hAnsiTheme="minorBidi"/>
            <w:noProof/>
            <w:rtl/>
          </w:rPr>
          <w:t>יחידה 13: פרק כ"ב – נטילת ידיים לסעודה</w:t>
        </w:r>
        <w:r w:rsidR="002F1E3B">
          <w:rPr>
            <w:noProof/>
            <w:webHidden/>
          </w:rPr>
          <w:tab/>
        </w:r>
        <w:r w:rsidR="002F1E3B">
          <w:rPr>
            <w:rStyle w:val="Hyperlink"/>
            <w:noProof/>
            <w:rtl/>
          </w:rPr>
          <w:fldChar w:fldCharType="begin"/>
        </w:r>
        <w:r w:rsidR="002F1E3B">
          <w:rPr>
            <w:noProof/>
            <w:webHidden/>
          </w:rPr>
          <w:instrText xml:space="preserve"> PAGEREF _Toc72849671 \h </w:instrText>
        </w:r>
        <w:r w:rsidR="002F1E3B">
          <w:rPr>
            <w:rStyle w:val="Hyperlink"/>
            <w:noProof/>
            <w:rtl/>
          </w:rPr>
        </w:r>
        <w:r w:rsidR="002F1E3B">
          <w:rPr>
            <w:rStyle w:val="Hyperlink"/>
            <w:noProof/>
            <w:rtl/>
          </w:rPr>
          <w:fldChar w:fldCharType="separate"/>
        </w:r>
        <w:r w:rsidR="009D5867">
          <w:rPr>
            <w:noProof/>
            <w:webHidden/>
            <w:rtl/>
          </w:rPr>
          <w:t>65</w:t>
        </w:r>
        <w:r w:rsidR="002F1E3B">
          <w:rPr>
            <w:rStyle w:val="Hyperlink"/>
            <w:noProof/>
            <w:rtl/>
          </w:rPr>
          <w:fldChar w:fldCharType="end"/>
        </w:r>
      </w:hyperlink>
    </w:p>
    <w:p w14:paraId="6BB315F5" w14:textId="3CFEE9A3" w:rsidR="002F1E3B" w:rsidRDefault="00B011EE" w:rsidP="002F1E3B">
      <w:pPr>
        <w:pStyle w:val="TOC1"/>
        <w:rPr>
          <w:rFonts w:eastAsiaTheme="minorEastAsia"/>
          <w:noProof/>
        </w:rPr>
      </w:pPr>
      <w:hyperlink w:anchor="_Toc72849672" w:history="1">
        <w:r w:rsidR="002F1E3B" w:rsidRPr="00D85394">
          <w:rPr>
            <w:rStyle w:val="Hyperlink"/>
            <w:rFonts w:asciiTheme="minorBidi" w:hAnsiTheme="minorBidi"/>
            <w:noProof/>
            <w:rtl/>
          </w:rPr>
          <w:t>יחידה 14: פרק ל"ב – תפילת הדרך וחובת הזהירות בדרכים</w:t>
        </w:r>
        <w:r w:rsidR="002F1E3B">
          <w:rPr>
            <w:noProof/>
            <w:webHidden/>
          </w:rPr>
          <w:tab/>
        </w:r>
        <w:r w:rsidR="002F1E3B">
          <w:rPr>
            <w:rStyle w:val="Hyperlink"/>
            <w:noProof/>
            <w:rtl/>
          </w:rPr>
          <w:fldChar w:fldCharType="begin"/>
        </w:r>
        <w:r w:rsidR="002F1E3B">
          <w:rPr>
            <w:noProof/>
            <w:webHidden/>
          </w:rPr>
          <w:instrText xml:space="preserve"> PAGEREF _Toc72849672 \h </w:instrText>
        </w:r>
        <w:r w:rsidR="002F1E3B">
          <w:rPr>
            <w:rStyle w:val="Hyperlink"/>
            <w:noProof/>
            <w:rtl/>
          </w:rPr>
        </w:r>
        <w:r w:rsidR="002F1E3B">
          <w:rPr>
            <w:rStyle w:val="Hyperlink"/>
            <w:noProof/>
            <w:rtl/>
          </w:rPr>
          <w:fldChar w:fldCharType="separate"/>
        </w:r>
        <w:r w:rsidR="009D5867">
          <w:rPr>
            <w:noProof/>
            <w:webHidden/>
            <w:rtl/>
          </w:rPr>
          <w:t>69</w:t>
        </w:r>
        <w:r w:rsidR="002F1E3B">
          <w:rPr>
            <w:rStyle w:val="Hyperlink"/>
            <w:noProof/>
            <w:rtl/>
          </w:rPr>
          <w:fldChar w:fldCharType="end"/>
        </w:r>
      </w:hyperlink>
    </w:p>
    <w:p w14:paraId="505E4BFE" w14:textId="6C5C319E" w:rsidR="002F1E3B" w:rsidRDefault="00B011EE" w:rsidP="002F1E3B">
      <w:pPr>
        <w:pStyle w:val="TOC1"/>
        <w:rPr>
          <w:rFonts w:eastAsiaTheme="minorEastAsia"/>
          <w:noProof/>
        </w:rPr>
      </w:pPr>
      <w:hyperlink w:anchor="_Toc72849673" w:history="1">
        <w:r w:rsidR="002F1E3B" w:rsidRPr="00D85394">
          <w:rPr>
            <w:rStyle w:val="Hyperlink"/>
            <w:rFonts w:asciiTheme="minorBidi" w:hAnsiTheme="minorBidi"/>
            <w:noProof/>
            <w:rtl/>
          </w:rPr>
          <w:t>יחידה 15: חנוכה - פרק צ (הלכות א-ה, יד-יח, כב-כג, כו-כז)</w:t>
        </w:r>
        <w:r w:rsidR="002F1E3B">
          <w:rPr>
            <w:noProof/>
            <w:webHidden/>
          </w:rPr>
          <w:tab/>
        </w:r>
        <w:r w:rsidR="002F1E3B">
          <w:rPr>
            <w:rStyle w:val="Hyperlink"/>
            <w:noProof/>
            <w:rtl/>
          </w:rPr>
          <w:fldChar w:fldCharType="begin"/>
        </w:r>
        <w:r w:rsidR="002F1E3B">
          <w:rPr>
            <w:noProof/>
            <w:webHidden/>
          </w:rPr>
          <w:instrText xml:space="preserve"> PAGEREF _Toc72849673 \h </w:instrText>
        </w:r>
        <w:r w:rsidR="002F1E3B">
          <w:rPr>
            <w:rStyle w:val="Hyperlink"/>
            <w:noProof/>
            <w:rtl/>
          </w:rPr>
        </w:r>
        <w:r w:rsidR="002F1E3B">
          <w:rPr>
            <w:rStyle w:val="Hyperlink"/>
            <w:noProof/>
            <w:rtl/>
          </w:rPr>
          <w:fldChar w:fldCharType="separate"/>
        </w:r>
        <w:r w:rsidR="009D5867">
          <w:rPr>
            <w:noProof/>
            <w:webHidden/>
            <w:rtl/>
          </w:rPr>
          <w:t>71</w:t>
        </w:r>
        <w:r w:rsidR="002F1E3B">
          <w:rPr>
            <w:rStyle w:val="Hyperlink"/>
            <w:noProof/>
            <w:rtl/>
          </w:rPr>
          <w:fldChar w:fldCharType="end"/>
        </w:r>
      </w:hyperlink>
    </w:p>
    <w:p w14:paraId="4C963001" w14:textId="1CC576EB" w:rsidR="002F1E3B" w:rsidRDefault="00B011EE" w:rsidP="002F1E3B">
      <w:pPr>
        <w:pStyle w:val="TOC1"/>
        <w:rPr>
          <w:rFonts w:eastAsiaTheme="minorEastAsia"/>
          <w:noProof/>
        </w:rPr>
      </w:pPr>
      <w:hyperlink w:anchor="_Toc72849674" w:history="1">
        <w:r w:rsidR="002F1E3B" w:rsidRPr="00D85394">
          <w:rPr>
            <w:rStyle w:val="Hyperlink"/>
            <w:rFonts w:asciiTheme="minorBidi" w:hAnsiTheme="minorBidi"/>
            <w:noProof/>
            <w:rtl/>
          </w:rPr>
          <w:t>יחידה 16: ההכנות לשבת - פרקים ל"ו-ל"ח</w:t>
        </w:r>
        <w:r w:rsidR="002F1E3B">
          <w:rPr>
            <w:noProof/>
            <w:webHidden/>
          </w:rPr>
          <w:tab/>
        </w:r>
        <w:r w:rsidR="002F1E3B">
          <w:rPr>
            <w:rStyle w:val="Hyperlink"/>
            <w:noProof/>
            <w:rtl/>
          </w:rPr>
          <w:fldChar w:fldCharType="begin"/>
        </w:r>
        <w:r w:rsidR="002F1E3B">
          <w:rPr>
            <w:noProof/>
            <w:webHidden/>
          </w:rPr>
          <w:instrText xml:space="preserve"> PAGEREF _Toc72849674 \h </w:instrText>
        </w:r>
        <w:r w:rsidR="002F1E3B">
          <w:rPr>
            <w:rStyle w:val="Hyperlink"/>
            <w:noProof/>
            <w:rtl/>
          </w:rPr>
        </w:r>
        <w:r w:rsidR="002F1E3B">
          <w:rPr>
            <w:rStyle w:val="Hyperlink"/>
            <w:noProof/>
            <w:rtl/>
          </w:rPr>
          <w:fldChar w:fldCharType="separate"/>
        </w:r>
        <w:r w:rsidR="009D5867">
          <w:rPr>
            <w:noProof/>
            <w:webHidden/>
            <w:rtl/>
          </w:rPr>
          <w:t>74</w:t>
        </w:r>
        <w:r w:rsidR="002F1E3B">
          <w:rPr>
            <w:rStyle w:val="Hyperlink"/>
            <w:noProof/>
            <w:rtl/>
          </w:rPr>
          <w:fldChar w:fldCharType="end"/>
        </w:r>
      </w:hyperlink>
    </w:p>
    <w:p w14:paraId="38BC834F" w14:textId="047E3BB8" w:rsidR="002F1E3B" w:rsidRDefault="00B011EE" w:rsidP="002F1E3B">
      <w:pPr>
        <w:pStyle w:val="TOC1"/>
        <w:rPr>
          <w:rFonts w:eastAsiaTheme="minorEastAsia"/>
          <w:noProof/>
        </w:rPr>
      </w:pPr>
      <w:hyperlink w:anchor="_Toc72849675" w:history="1">
        <w:r w:rsidR="002F1E3B" w:rsidRPr="00D85394">
          <w:rPr>
            <w:rStyle w:val="Hyperlink"/>
            <w:rFonts w:asciiTheme="minorBidi" w:hAnsiTheme="minorBidi"/>
            <w:noProof/>
            <w:rtl/>
          </w:rPr>
          <w:t>יחידה 17: פרקים מ"ב-מ"ג – קידוש וסעודות שבת</w:t>
        </w:r>
        <w:r w:rsidR="002F1E3B">
          <w:rPr>
            <w:noProof/>
            <w:webHidden/>
          </w:rPr>
          <w:tab/>
        </w:r>
        <w:r w:rsidR="002F1E3B">
          <w:rPr>
            <w:rStyle w:val="Hyperlink"/>
            <w:noProof/>
            <w:rtl/>
          </w:rPr>
          <w:fldChar w:fldCharType="begin"/>
        </w:r>
        <w:r w:rsidR="002F1E3B">
          <w:rPr>
            <w:noProof/>
            <w:webHidden/>
          </w:rPr>
          <w:instrText xml:space="preserve"> PAGEREF _Toc72849675 \h </w:instrText>
        </w:r>
        <w:r w:rsidR="002F1E3B">
          <w:rPr>
            <w:rStyle w:val="Hyperlink"/>
            <w:noProof/>
            <w:rtl/>
          </w:rPr>
        </w:r>
        <w:r w:rsidR="002F1E3B">
          <w:rPr>
            <w:rStyle w:val="Hyperlink"/>
            <w:noProof/>
            <w:rtl/>
          </w:rPr>
          <w:fldChar w:fldCharType="separate"/>
        </w:r>
        <w:r w:rsidR="009D5867">
          <w:rPr>
            <w:noProof/>
            <w:webHidden/>
            <w:rtl/>
          </w:rPr>
          <w:t>82</w:t>
        </w:r>
        <w:r w:rsidR="002F1E3B">
          <w:rPr>
            <w:rStyle w:val="Hyperlink"/>
            <w:noProof/>
            <w:rtl/>
          </w:rPr>
          <w:fldChar w:fldCharType="end"/>
        </w:r>
      </w:hyperlink>
    </w:p>
    <w:p w14:paraId="33064B96" w14:textId="3150F662" w:rsidR="002F1E3B" w:rsidRDefault="00B011EE" w:rsidP="002F1E3B">
      <w:pPr>
        <w:pStyle w:val="TOC1"/>
        <w:rPr>
          <w:rFonts w:eastAsiaTheme="minorEastAsia"/>
          <w:noProof/>
        </w:rPr>
      </w:pPr>
      <w:hyperlink w:anchor="_Toc72849676" w:history="1">
        <w:r w:rsidR="002F1E3B" w:rsidRPr="00D85394">
          <w:rPr>
            <w:rStyle w:val="Hyperlink"/>
            <w:rFonts w:asciiTheme="minorBidi" w:hAnsiTheme="minorBidi"/>
            <w:noProof/>
            <w:rtl/>
          </w:rPr>
          <w:t>יחידה 18: פרק מ"ז – הבדלה על הכוס</w:t>
        </w:r>
        <w:r w:rsidR="002F1E3B">
          <w:rPr>
            <w:noProof/>
            <w:webHidden/>
          </w:rPr>
          <w:tab/>
        </w:r>
        <w:r w:rsidR="002F1E3B">
          <w:rPr>
            <w:rStyle w:val="Hyperlink"/>
            <w:noProof/>
            <w:rtl/>
          </w:rPr>
          <w:fldChar w:fldCharType="begin"/>
        </w:r>
        <w:r w:rsidR="002F1E3B">
          <w:rPr>
            <w:noProof/>
            <w:webHidden/>
          </w:rPr>
          <w:instrText xml:space="preserve"> PAGEREF _Toc72849676 \h </w:instrText>
        </w:r>
        <w:r w:rsidR="002F1E3B">
          <w:rPr>
            <w:rStyle w:val="Hyperlink"/>
            <w:noProof/>
            <w:rtl/>
          </w:rPr>
        </w:r>
        <w:r w:rsidR="002F1E3B">
          <w:rPr>
            <w:rStyle w:val="Hyperlink"/>
            <w:noProof/>
            <w:rtl/>
          </w:rPr>
          <w:fldChar w:fldCharType="separate"/>
        </w:r>
        <w:r w:rsidR="009D5867">
          <w:rPr>
            <w:noProof/>
            <w:webHidden/>
            <w:rtl/>
          </w:rPr>
          <w:t>85</w:t>
        </w:r>
        <w:r w:rsidR="002F1E3B">
          <w:rPr>
            <w:rStyle w:val="Hyperlink"/>
            <w:noProof/>
            <w:rtl/>
          </w:rPr>
          <w:fldChar w:fldCharType="end"/>
        </w:r>
      </w:hyperlink>
    </w:p>
    <w:p w14:paraId="138E83D3" w14:textId="124D6F9B" w:rsidR="002F1E3B" w:rsidRDefault="00B011EE" w:rsidP="002F1E3B">
      <w:pPr>
        <w:pStyle w:val="TOC1"/>
        <w:rPr>
          <w:rFonts w:eastAsiaTheme="minorEastAsia"/>
          <w:noProof/>
        </w:rPr>
      </w:pPr>
      <w:hyperlink w:anchor="_Toc72849677" w:history="1">
        <w:r w:rsidR="002F1E3B" w:rsidRPr="00D85394">
          <w:rPr>
            <w:rStyle w:val="Hyperlink"/>
            <w:rFonts w:asciiTheme="minorBidi" w:hAnsiTheme="minorBidi"/>
            <w:noProof/>
            <w:rtl/>
          </w:rPr>
          <w:t>יחידה 19: המלאכות האסורות בשבת - פרק מח (הלכות א-ט, יא-לא)</w:t>
        </w:r>
        <w:r w:rsidR="002F1E3B">
          <w:rPr>
            <w:noProof/>
            <w:webHidden/>
          </w:rPr>
          <w:tab/>
        </w:r>
        <w:r w:rsidR="002F1E3B">
          <w:rPr>
            <w:rStyle w:val="Hyperlink"/>
            <w:noProof/>
            <w:rtl/>
          </w:rPr>
          <w:fldChar w:fldCharType="begin"/>
        </w:r>
        <w:r w:rsidR="002F1E3B">
          <w:rPr>
            <w:noProof/>
            <w:webHidden/>
          </w:rPr>
          <w:instrText xml:space="preserve"> PAGEREF _Toc72849677 \h </w:instrText>
        </w:r>
        <w:r w:rsidR="002F1E3B">
          <w:rPr>
            <w:rStyle w:val="Hyperlink"/>
            <w:noProof/>
            <w:rtl/>
          </w:rPr>
        </w:r>
        <w:r w:rsidR="002F1E3B">
          <w:rPr>
            <w:rStyle w:val="Hyperlink"/>
            <w:noProof/>
            <w:rtl/>
          </w:rPr>
          <w:fldChar w:fldCharType="separate"/>
        </w:r>
        <w:r w:rsidR="009D5867">
          <w:rPr>
            <w:noProof/>
            <w:webHidden/>
            <w:rtl/>
          </w:rPr>
          <w:t>90</w:t>
        </w:r>
        <w:r w:rsidR="002F1E3B">
          <w:rPr>
            <w:rStyle w:val="Hyperlink"/>
            <w:noProof/>
            <w:rtl/>
          </w:rPr>
          <w:fldChar w:fldCharType="end"/>
        </w:r>
      </w:hyperlink>
    </w:p>
    <w:p w14:paraId="5D63F052" w14:textId="285BA2BA" w:rsidR="002F1E3B" w:rsidRDefault="00B011EE" w:rsidP="002F1E3B">
      <w:pPr>
        <w:pStyle w:val="TOC1"/>
        <w:rPr>
          <w:rFonts w:eastAsiaTheme="minorEastAsia"/>
          <w:noProof/>
        </w:rPr>
      </w:pPr>
      <w:hyperlink w:anchor="_Toc72849678" w:history="1">
        <w:r w:rsidR="002F1E3B" w:rsidRPr="00D85394">
          <w:rPr>
            <w:rStyle w:val="Hyperlink"/>
            <w:rFonts w:asciiTheme="minorBidi" w:hAnsiTheme="minorBidi"/>
            <w:noProof/>
            <w:rtl/>
          </w:rPr>
          <w:t>יחידה 20: פרק צ"א – ט"ו בשבט</w:t>
        </w:r>
        <w:r w:rsidR="002F1E3B">
          <w:rPr>
            <w:noProof/>
            <w:webHidden/>
          </w:rPr>
          <w:tab/>
        </w:r>
        <w:r w:rsidR="002F1E3B">
          <w:rPr>
            <w:rStyle w:val="Hyperlink"/>
            <w:noProof/>
            <w:rtl/>
          </w:rPr>
          <w:fldChar w:fldCharType="begin"/>
        </w:r>
        <w:r w:rsidR="002F1E3B">
          <w:rPr>
            <w:noProof/>
            <w:webHidden/>
          </w:rPr>
          <w:instrText xml:space="preserve"> PAGEREF _Toc72849678 \h </w:instrText>
        </w:r>
        <w:r w:rsidR="002F1E3B">
          <w:rPr>
            <w:rStyle w:val="Hyperlink"/>
            <w:noProof/>
            <w:rtl/>
          </w:rPr>
        </w:r>
        <w:r w:rsidR="002F1E3B">
          <w:rPr>
            <w:rStyle w:val="Hyperlink"/>
            <w:noProof/>
            <w:rtl/>
          </w:rPr>
          <w:fldChar w:fldCharType="separate"/>
        </w:r>
        <w:r w:rsidR="009D5867">
          <w:rPr>
            <w:noProof/>
            <w:webHidden/>
            <w:rtl/>
          </w:rPr>
          <w:t>93</w:t>
        </w:r>
        <w:r w:rsidR="002F1E3B">
          <w:rPr>
            <w:rStyle w:val="Hyperlink"/>
            <w:noProof/>
            <w:rtl/>
          </w:rPr>
          <w:fldChar w:fldCharType="end"/>
        </w:r>
      </w:hyperlink>
    </w:p>
    <w:p w14:paraId="5E075C3E" w14:textId="35635D6D" w:rsidR="002F1E3B" w:rsidRDefault="00B011EE" w:rsidP="002F1E3B">
      <w:pPr>
        <w:pStyle w:val="TOC1"/>
        <w:rPr>
          <w:rFonts w:eastAsiaTheme="minorEastAsia"/>
          <w:noProof/>
        </w:rPr>
      </w:pPr>
      <w:hyperlink w:anchor="_Toc72849679" w:history="1">
        <w:r w:rsidR="002F1E3B" w:rsidRPr="00D85394">
          <w:rPr>
            <w:rStyle w:val="Hyperlink"/>
            <w:rFonts w:asciiTheme="minorBidi" w:hAnsiTheme="minorBidi"/>
            <w:noProof/>
            <w:rtl/>
          </w:rPr>
          <w:t>יחידה 21: פרק ק"ג – ערלה ונטע רבעי</w:t>
        </w:r>
        <w:r w:rsidR="002F1E3B">
          <w:rPr>
            <w:noProof/>
            <w:webHidden/>
          </w:rPr>
          <w:tab/>
        </w:r>
        <w:r w:rsidR="002F1E3B">
          <w:rPr>
            <w:rStyle w:val="Hyperlink"/>
            <w:noProof/>
            <w:rtl/>
          </w:rPr>
          <w:fldChar w:fldCharType="begin"/>
        </w:r>
        <w:r w:rsidR="002F1E3B">
          <w:rPr>
            <w:noProof/>
            <w:webHidden/>
          </w:rPr>
          <w:instrText xml:space="preserve"> PAGEREF _Toc72849679 \h </w:instrText>
        </w:r>
        <w:r w:rsidR="002F1E3B">
          <w:rPr>
            <w:rStyle w:val="Hyperlink"/>
            <w:noProof/>
            <w:rtl/>
          </w:rPr>
        </w:r>
        <w:r w:rsidR="002F1E3B">
          <w:rPr>
            <w:rStyle w:val="Hyperlink"/>
            <w:noProof/>
            <w:rtl/>
          </w:rPr>
          <w:fldChar w:fldCharType="separate"/>
        </w:r>
        <w:r w:rsidR="009D5867">
          <w:rPr>
            <w:noProof/>
            <w:webHidden/>
            <w:rtl/>
          </w:rPr>
          <w:t>98</w:t>
        </w:r>
        <w:r w:rsidR="002F1E3B">
          <w:rPr>
            <w:rStyle w:val="Hyperlink"/>
            <w:noProof/>
            <w:rtl/>
          </w:rPr>
          <w:fldChar w:fldCharType="end"/>
        </w:r>
      </w:hyperlink>
    </w:p>
    <w:p w14:paraId="5B6AAA49" w14:textId="71C0C4FB" w:rsidR="002F1E3B" w:rsidRDefault="00B011EE" w:rsidP="002F1E3B">
      <w:pPr>
        <w:pStyle w:val="TOC1"/>
        <w:rPr>
          <w:rFonts w:eastAsiaTheme="minorEastAsia"/>
          <w:noProof/>
        </w:rPr>
      </w:pPr>
      <w:hyperlink w:anchor="_Toc72849680" w:history="1">
        <w:r w:rsidR="002F1E3B" w:rsidRPr="00D85394">
          <w:rPr>
            <w:rStyle w:val="Hyperlink"/>
            <w:rFonts w:asciiTheme="minorBidi" w:hAnsiTheme="minorBidi"/>
            <w:noProof/>
            <w:rtl/>
          </w:rPr>
          <w:t>יחידה 22: פרק צ"ב – חודש אדר</w:t>
        </w:r>
        <w:r w:rsidR="002F1E3B">
          <w:rPr>
            <w:noProof/>
            <w:webHidden/>
          </w:rPr>
          <w:tab/>
        </w:r>
        <w:r w:rsidR="002F1E3B">
          <w:rPr>
            <w:rStyle w:val="Hyperlink"/>
            <w:noProof/>
            <w:rtl/>
          </w:rPr>
          <w:fldChar w:fldCharType="begin"/>
        </w:r>
        <w:r w:rsidR="002F1E3B">
          <w:rPr>
            <w:noProof/>
            <w:webHidden/>
          </w:rPr>
          <w:instrText xml:space="preserve"> PAGEREF _Toc72849680 \h </w:instrText>
        </w:r>
        <w:r w:rsidR="002F1E3B">
          <w:rPr>
            <w:rStyle w:val="Hyperlink"/>
            <w:noProof/>
            <w:rtl/>
          </w:rPr>
        </w:r>
        <w:r w:rsidR="002F1E3B">
          <w:rPr>
            <w:rStyle w:val="Hyperlink"/>
            <w:noProof/>
            <w:rtl/>
          </w:rPr>
          <w:fldChar w:fldCharType="separate"/>
        </w:r>
        <w:r w:rsidR="009D5867">
          <w:rPr>
            <w:noProof/>
            <w:webHidden/>
            <w:rtl/>
          </w:rPr>
          <w:t>101</w:t>
        </w:r>
        <w:r w:rsidR="002F1E3B">
          <w:rPr>
            <w:rStyle w:val="Hyperlink"/>
            <w:noProof/>
            <w:rtl/>
          </w:rPr>
          <w:fldChar w:fldCharType="end"/>
        </w:r>
      </w:hyperlink>
    </w:p>
    <w:p w14:paraId="2613A4B6" w14:textId="59BB78AA" w:rsidR="002F1E3B" w:rsidRDefault="00B011EE" w:rsidP="002F1E3B">
      <w:pPr>
        <w:pStyle w:val="TOC1"/>
        <w:rPr>
          <w:rFonts w:eastAsiaTheme="minorEastAsia"/>
          <w:noProof/>
        </w:rPr>
      </w:pPr>
      <w:hyperlink w:anchor="_Toc72849681" w:history="1">
        <w:r w:rsidR="002F1E3B" w:rsidRPr="00D85394">
          <w:rPr>
            <w:rStyle w:val="Hyperlink"/>
            <w:rFonts w:asciiTheme="minorBidi" w:hAnsiTheme="minorBidi"/>
            <w:noProof/>
            <w:rtl/>
          </w:rPr>
          <w:t>יחידה 23: פרק צ"ג – קריאת המגילה</w:t>
        </w:r>
        <w:r w:rsidR="002F1E3B">
          <w:rPr>
            <w:noProof/>
            <w:webHidden/>
          </w:rPr>
          <w:tab/>
        </w:r>
        <w:r w:rsidR="002F1E3B">
          <w:rPr>
            <w:rStyle w:val="Hyperlink"/>
            <w:noProof/>
            <w:rtl/>
          </w:rPr>
          <w:fldChar w:fldCharType="begin"/>
        </w:r>
        <w:r w:rsidR="002F1E3B">
          <w:rPr>
            <w:noProof/>
            <w:webHidden/>
          </w:rPr>
          <w:instrText xml:space="preserve"> PAGEREF _Toc72849681 \h </w:instrText>
        </w:r>
        <w:r w:rsidR="002F1E3B">
          <w:rPr>
            <w:rStyle w:val="Hyperlink"/>
            <w:noProof/>
            <w:rtl/>
          </w:rPr>
        </w:r>
        <w:r w:rsidR="002F1E3B">
          <w:rPr>
            <w:rStyle w:val="Hyperlink"/>
            <w:noProof/>
            <w:rtl/>
          </w:rPr>
          <w:fldChar w:fldCharType="separate"/>
        </w:r>
        <w:r w:rsidR="009D5867">
          <w:rPr>
            <w:noProof/>
            <w:webHidden/>
            <w:rtl/>
          </w:rPr>
          <w:t>106</w:t>
        </w:r>
        <w:r w:rsidR="002F1E3B">
          <w:rPr>
            <w:rStyle w:val="Hyperlink"/>
            <w:noProof/>
            <w:rtl/>
          </w:rPr>
          <w:fldChar w:fldCharType="end"/>
        </w:r>
      </w:hyperlink>
    </w:p>
    <w:p w14:paraId="5AA2AD10" w14:textId="0C5BFC0F" w:rsidR="002F1E3B" w:rsidRDefault="00B011EE" w:rsidP="002F1E3B">
      <w:pPr>
        <w:pStyle w:val="TOC1"/>
        <w:rPr>
          <w:rFonts w:eastAsiaTheme="minorEastAsia"/>
          <w:noProof/>
        </w:rPr>
      </w:pPr>
      <w:hyperlink w:anchor="_Toc72849682" w:history="1">
        <w:r w:rsidR="002F1E3B" w:rsidRPr="00D85394">
          <w:rPr>
            <w:rStyle w:val="Hyperlink"/>
            <w:rFonts w:asciiTheme="minorBidi" w:hAnsiTheme="minorBidi"/>
            <w:noProof/>
            <w:rtl/>
          </w:rPr>
          <w:t>יחידה 24: פרקים נ"ו-ס"א – לקראת פסח</w:t>
        </w:r>
        <w:r w:rsidR="002F1E3B">
          <w:rPr>
            <w:noProof/>
            <w:webHidden/>
          </w:rPr>
          <w:tab/>
        </w:r>
        <w:r w:rsidR="002F1E3B">
          <w:rPr>
            <w:rStyle w:val="Hyperlink"/>
            <w:noProof/>
            <w:rtl/>
          </w:rPr>
          <w:fldChar w:fldCharType="begin"/>
        </w:r>
        <w:r w:rsidR="002F1E3B">
          <w:rPr>
            <w:noProof/>
            <w:webHidden/>
          </w:rPr>
          <w:instrText xml:space="preserve"> PAGEREF _Toc72849682 \h </w:instrText>
        </w:r>
        <w:r w:rsidR="002F1E3B">
          <w:rPr>
            <w:rStyle w:val="Hyperlink"/>
            <w:noProof/>
            <w:rtl/>
          </w:rPr>
        </w:r>
        <w:r w:rsidR="002F1E3B">
          <w:rPr>
            <w:rStyle w:val="Hyperlink"/>
            <w:noProof/>
            <w:rtl/>
          </w:rPr>
          <w:fldChar w:fldCharType="separate"/>
        </w:r>
        <w:r w:rsidR="009D5867">
          <w:rPr>
            <w:noProof/>
            <w:webHidden/>
            <w:rtl/>
          </w:rPr>
          <w:t>109</w:t>
        </w:r>
        <w:r w:rsidR="002F1E3B">
          <w:rPr>
            <w:rStyle w:val="Hyperlink"/>
            <w:noProof/>
            <w:rtl/>
          </w:rPr>
          <w:fldChar w:fldCharType="end"/>
        </w:r>
      </w:hyperlink>
    </w:p>
    <w:p w14:paraId="2DD61B93" w14:textId="49BDB109" w:rsidR="002F1E3B" w:rsidRDefault="00B011EE" w:rsidP="002F1E3B">
      <w:pPr>
        <w:pStyle w:val="TOC1"/>
        <w:rPr>
          <w:rFonts w:eastAsiaTheme="minorEastAsia"/>
          <w:noProof/>
        </w:rPr>
      </w:pPr>
      <w:hyperlink w:anchor="_Toc72849683" w:history="1">
        <w:r w:rsidR="002F1E3B" w:rsidRPr="00D85394">
          <w:rPr>
            <w:rStyle w:val="Hyperlink"/>
            <w:rFonts w:asciiTheme="minorBidi" w:hAnsiTheme="minorBidi"/>
            <w:noProof/>
            <w:rtl/>
          </w:rPr>
          <w:t>יחידה 25: פרקים ס"ג-ס"ד – ליל הסדר</w:t>
        </w:r>
        <w:r w:rsidR="002F1E3B">
          <w:rPr>
            <w:noProof/>
            <w:webHidden/>
          </w:rPr>
          <w:tab/>
        </w:r>
        <w:r w:rsidR="002F1E3B">
          <w:rPr>
            <w:rStyle w:val="Hyperlink"/>
            <w:noProof/>
            <w:rtl/>
          </w:rPr>
          <w:fldChar w:fldCharType="begin"/>
        </w:r>
        <w:r w:rsidR="002F1E3B">
          <w:rPr>
            <w:noProof/>
            <w:webHidden/>
          </w:rPr>
          <w:instrText xml:space="preserve"> PAGEREF _Toc72849683 \h </w:instrText>
        </w:r>
        <w:r w:rsidR="002F1E3B">
          <w:rPr>
            <w:rStyle w:val="Hyperlink"/>
            <w:noProof/>
            <w:rtl/>
          </w:rPr>
        </w:r>
        <w:r w:rsidR="002F1E3B">
          <w:rPr>
            <w:rStyle w:val="Hyperlink"/>
            <w:noProof/>
            <w:rtl/>
          </w:rPr>
          <w:fldChar w:fldCharType="separate"/>
        </w:r>
        <w:r w:rsidR="009D5867">
          <w:rPr>
            <w:noProof/>
            <w:webHidden/>
            <w:rtl/>
          </w:rPr>
          <w:t>114</w:t>
        </w:r>
        <w:r w:rsidR="002F1E3B">
          <w:rPr>
            <w:rStyle w:val="Hyperlink"/>
            <w:noProof/>
            <w:rtl/>
          </w:rPr>
          <w:fldChar w:fldCharType="end"/>
        </w:r>
      </w:hyperlink>
    </w:p>
    <w:p w14:paraId="09ECAB4D" w14:textId="0BD2DF10" w:rsidR="002F1E3B" w:rsidRDefault="00B011EE" w:rsidP="002F1E3B">
      <w:pPr>
        <w:pStyle w:val="TOC1"/>
        <w:rPr>
          <w:rFonts w:eastAsiaTheme="minorEastAsia"/>
          <w:noProof/>
        </w:rPr>
      </w:pPr>
      <w:hyperlink w:anchor="_Toc72849684" w:history="1">
        <w:r w:rsidR="002F1E3B" w:rsidRPr="00D85394">
          <w:rPr>
            <w:rStyle w:val="Hyperlink"/>
            <w:rFonts w:asciiTheme="minorBidi" w:hAnsiTheme="minorBidi"/>
            <w:noProof/>
            <w:rtl/>
          </w:rPr>
          <w:t>יחידה 26: פרק ע' – בין פסח לעצרת</w:t>
        </w:r>
        <w:r w:rsidR="002F1E3B">
          <w:rPr>
            <w:noProof/>
            <w:webHidden/>
          </w:rPr>
          <w:tab/>
        </w:r>
        <w:r w:rsidR="002F1E3B">
          <w:rPr>
            <w:rStyle w:val="Hyperlink"/>
            <w:noProof/>
            <w:rtl/>
          </w:rPr>
          <w:fldChar w:fldCharType="begin"/>
        </w:r>
        <w:r w:rsidR="002F1E3B">
          <w:rPr>
            <w:noProof/>
            <w:webHidden/>
          </w:rPr>
          <w:instrText xml:space="preserve"> PAGEREF _Toc72849684 \h </w:instrText>
        </w:r>
        <w:r w:rsidR="002F1E3B">
          <w:rPr>
            <w:rStyle w:val="Hyperlink"/>
            <w:noProof/>
            <w:rtl/>
          </w:rPr>
        </w:r>
        <w:r w:rsidR="002F1E3B">
          <w:rPr>
            <w:rStyle w:val="Hyperlink"/>
            <w:noProof/>
            <w:rtl/>
          </w:rPr>
          <w:fldChar w:fldCharType="separate"/>
        </w:r>
        <w:r w:rsidR="009D5867">
          <w:rPr>
            <w:noProof/>
            <w:webHidden/>
            <w:rtl/>
          </w:rPr>
          <w:t>120</w:t>
        </w:r>
        <w:r w:rsidR="002F1E3B">
          <w:rPr>
            <w:rStyle w:val="Hyperlink"/>
            <w:noProof/>
            <w:rtl/>
          </w:rPr>
          <w:fldChar w:fldCharType="end"/>
        </w:r>
      </w:hyperlink>
    </w:p>
    <w:p w14:paraId="577454BB" w14:textId="059233A7" w:rsidR="002F1E3B" w:rsidRDefault="00B011EE" w:rsidP="002F1E3B">
      <w:pPr>
        <w:pStyle w:val="TOC1"/>
        <w:rPr>
          <w:rFonts w:eastAsiaTheme="minorEastAsia"/>
          <w:noProof/>
        </w:rPr>
      </w:pPr>
      <w:hyperlink w:anchor="_Toc72849685" w:history="1">
        <w:r w:rsidR="002F1E3B" w:rsidRPr="00D85394">
          <w:rPr>
            <w:rStyle w:val="Hyperlink"/>
            <w:rFonts w:asciiTheme="minorBidi" w:hAnsiTheme="minorBidi"/>
            <w:noProof/>
            <w:rtl/>
          </w:rPr>
          <w:t>יחידה 27: פרק ע"א (הלכה א והלכות ג-ה) פרק צז (הלכה א והלכות ה-ז) חג השבועות והיחס לספרי קודש</w:t>
        </w:r>
        <w:r w:rsidR="002F1E3B">
          <w:rPr>
            <w:noProof/>
            <w:webHidden/>
          </w:rPr>
          <w:tab/>
        </w:r>
        <w:r w:rsidR="002F1E3B">
          <w:rPr>
            <w:rStyle w:val="Hyperlink"/>
            <w:noProof/>
            <w:rtl/>
          </w:rPr>
          <w:fldChar w:fldCharType="begin"/>
        </w:r>
        <w:r w:rsidR="002F1E3B">
          <w:rPr>
            <w:noProof/>
            <w:webHidden/>
          </w:rPr>
          <w:instrText xml:space="preserve"> PAGEREF _Toc72849685 \h </w:instrText>
        </w:r>
        <w:r w:rsidR="002F1E3B">
          <w:rPr>
            <w:rStyle w:val="Hyperlink"/>
            <w:noProof/>
            <w:rtl/>
          </w:rPr>
        </w:r>
        <w:r w:rsidR="002F1E3B">
          <w:rPr>
            <w:rStyle w:val="Hyperlink"/>
            <w:noProof/>
            <w:rtl/>
          </w:rPr>
          <w:fldChar w:fldCharType="separate"/>
        </w:r>
        <w:r w:rsidR="009D5867">
          <w:rPr>
            <w:noProof/>
            <w:webHidden/>
            <w:rtl/>
          </w:rPr>
          <w:t>125</w:t>
        </w:r>
        <w:r w:rsidR="002F1E3B">
          <w:rPr>
            <w:rStyle w:val="Hyperlink"/>
            <w:noProof/>
            <w:rtl/>
          </w:rPr>
          <w:fldChar w:fldCharType="end"/>
        </w:r>
      </w:hyperlink>
    </w:p>
    <w:p w14:paraId="24E366C6" w14:textId="6F2FCA76" w:rsidR="002F1E3B" w:rsidRDefault="00B011EE" w:rsidP="002F1E3B">
      <w:pPr>
        <w:pStyle w:val="TOC1"/>
        <w:rPr>
          <w:rFonts w:eastAsiaTheme="minorEastAsia"/>
          <w:noProof/>
        </w:rPr>
      </w:pPr>
      <w:hyperlink w:anchor="_Toc72849686" w:history="1">
        <w:r w:rsidR="002F1E3B" w:rsidRPr="00D85394">
          <w:rPr>
            <w:rStyle w:val="Hyperlink"/>
            <w:rFonts w:asciiTheme="minorBidi" w:hAnsiTheme="minorBidi"/>
            <w:noProof/>
            <w:rtl/>
          </w:rPr>
          <w:t>יחידה 28: פרק ק"ו, פרק ק"י ופרק קי"א מצוות ואהבת לרעך כמוך, ביקור חולים ויחסי שכנים</w:t>
        </w:r>
        <w:r w:rsidR="002F1E3B">
          <w:rPr>
            <w:noProof/>
            <w:webHidden/>
          </w:rPr>
          <w:tab/>
        </w:r>
        <w:r w:rsidR="002F1E3B">
          <w:rPr>
            <w:rStyle w:val="Hyperlink"/>
            <w:noProof/>
            <w:rtl/>
          </w:rPr>
          <w:fldChar w:fldCharType="begin"/>
        </w:r>
        <w:r w:rsidR="002F1E3B">
          <w:rPr>
            <w:noProof/>
            <w:webHidden/>
          </w:rPr>
          <w:instrText xml:space="preserve"> PAGEREF _Toc72849686 \h </w:instrText>
        </w:r>
        <w:r w:rsidR="002F1E3B">
          <w:rPr>
            <w:rStyle w:val="Hyperlink"/>
            <w:noProof/>
            <w:rtl/>
          </w:rPr>
        </w:r>
        <w:r w:rsidR="002F1E3B">
          <w:rPr>
            <w:rStyle w:val="Hyperlink"/>
            <w:noProof/>
            <w:rtl/>
          </w:rPr>
          <w:fldChar w:fldCharType="separate"/>
        </w:r>
        <w:r w:rsidR="009D5867">
          <w:rPr>
            <w:noProof/>
            <w:webHidden/>
            <w:rtl/>
          </w:rPr>
          <w:t>128</w:t>
        </w:r>
        <w:r w:rsidR="002F1E3B">
          <w:rPr>
            <w:rStyle w:val="Hyperlink"/>
            <w:noProof/>
            <w:rtl/>
          </w:rPr>
          <w:fldChar w:fldCharType="end"/>
        </w:r>
      </w:hyperlink>
    </w:p>
    <w:p w14:paraId="42EA6F6E" w14:textId="4DC85202" w:rsidR="002F1E3B" w:rsidRDefault="00B011EE" w:rsidP="002F1E3B">
      <w:pPr>
        <w:pStyle w:val="TOC1"/>
        <w:rPr>
          <w:rFonts w:eastAsiaTheme="minorEastAsia"/>
          <w:noProof/>
        </w:rPr>
      </w:pPr>
      <w:hyperlink w:anchor="_Toc72849687" w:history="1">
        <w:r w:rsidR="002F1E3B" w:rsidRPr="00D85394">
          <w:rPr>
            <w:rStyle w:val="Hyperlink"/>
            <w:rFonts w:asciiTheme="minorBidi" w:hAnsiTheme="minorBidi"/>
            <w:noProof/>
            <w:rtl/>
          </w:rPr>
          <w:t>יחידה 29: פרק קט"ו – איסור לשון הרע</w:t>
        </w:r>
        <w:r w:rsidR="002F1E3B">
          <w:rPr>
            <w:noProof/>
            <w:webHidden/>
          </w:rPr>
          <w:tab/>
        </w:r>
        <w:r w:rsidR="002F1E3B">
          <w:rPr>
            <w:rStyle w:val="Hyperlink"/>
            <w:noProof/>
            <w:rtl/>
          </w:rPr>
          <w:fldChar w:fldCharType="begin"/>
        </w:r>
        <w:r w:rsidR="002F1E3B">
          <w:rPr>
            <w:noProof/>
            <w:webHidden/>
          </w:rPr>
          <w:instrText xml:space="preserve"> PAGEREF _Toc72849687 \h </w:instrText>
        </w:r>
        <w:r w:rsidR="002F1E3B">
          <w:rPr>
            <w:rStyle w:val="Hyperlink"/>
            <w:noProof/>
            <w:rtl/>
          </w:rPr>
        </w:r>
        <w:r w:rsidR="002F1E3B">
          <w:rPr>
            <w:rStyle w:val="Hyperlink"/>
            <w:noProof/>
            <w:rtl/>
          </w:rPr>
          <w:fldChar w:fldCharType="separate"/>
        </w:r>
        <w:r w:rsidR="009D5867">
          <w:rPr>
            <w:noProof/>
            <w:webHidden/>
            <w:rtl/>
          </w:rPr>
          <w:t>131</w:t>
        </w:r>
        <w:r w:rsidR="002F1E3B">
          <w:rPr>
            <w:rStyle w:val="Hyperlink"/>
            <w:noProof/>
            <w:rtl/>
          </w:rPr>
          <w:fldChar w:fldCharType="end"/>
        </w:r>
      </w:hyperlink>
    </w:p>
    <w:p w14:paraId="36C19CF6" w14:textId="06BBE3B9" w:rsidR="002F1E3B" w:rsidRDefault="00B011EE" w:rsidP="002F1E3B">
      <w:pPr>
        <w:pStyle w:val="TOC1"/>
        <w:rPr>
          <w:rFonts w:eastAsiaTheme="minorEastAsia"/>
          <w:noProof/>
        </w:rPr>
      </w:pPr>
      <w:hyperlink w:anchor="_Toc72849688" w:history="1">
        <w:r w:rsidR="002F1E3B" w:rsidRPr="00D85394">
          <w:rPr>
            <w:rStyle w:val="Hyperlink"/>
            <w:rFonts w:asciiTheme="minorBidi" w:hAnsiTheme="minorBidi"/>
            <w:noProof/>
            <w:rtl/>
          </w:rPr>
          <w:t>יחידה 30: פרק ע"ב ופרק ע"ג – תשעה באב</w:t>
        </w:r>
        <w:r w:rsidR="002F1E3B">
          <w:rPr>
            <w:noProof/>
            <w:webHidden/>
          </w:rPr>
          <w:tab/>
        </w:r>
        <w:r w:rsidR="002F1E3B">
          <w:rPr>
            <w:rStyle w:val="Hyperlink"/>
            <w:noProof/>
            <w:rtl/>
          </w:rPr>
          <w:fldChar w:fldCharType="begin"/>
        </w:r>
        <w:r w:rsidR="002F1E3B">
          <w:rPr>
            <w:noProof/>
            <w:webHidden/>
          </w:rPr>
          <w:instrText xml:space="preserve"> PAGEREF _Toc72849688 \h </w:instrText>
        </w:r>
        <w:r w:rsidR="002F1E3B">
          <w:rPr>
            <w:rStyle w:val="Hyperlink"/>
            <w:noProof/>
            <w:rtl/>
          </w:rPr>
        </w:r>
        <w:r w:rsidR="002F1E3B">
          <w:rPr>
            <w:rStyle w:val="Hyperlink"/>
            <w:noProof/>
            <w:rtl/>
          </w:rPr>
          <w:fldChar w:fldCharType="separate"/>
        </w:r>
        <w:r w:rsidR="009D5867">
          <w:rPr>
            <w:noProof/>
            <w:webHidden/>
            <w:rtl/>
          </w:rPr>
          <w:t>140</w:t>
        </w:r>
        <w:r w:rsidR="002F1E3B">
          <w:rPr>
            <w:rStyle w:val="Hyperlink"/>
            <w:noProof/>
            <w:rtl/>
          </w:rPr>
          <w:fldChar w:fldCharType="end"/>
        </w:r>
      </w:hyperlink>
    </w:p>
    <w:p w14:paraId="37F5F38B" w14:textId="4AF71294" w:rsidR="00F01224" w:rsidRPr="0014566C" w:rsidRDefault="002F1E3B" w:rsidP="00E40E6B">
      <w:pPr>
        <w:pStyle w:val="1"/>
        <w:rPr>
          <w:rtl/>
        </w:rPr>
      </w:pPr>
      <w:r>
        <w:rPr>
          <w:rtl/>
        </w:rPr>
        <w:lastRenderedPageBreak/>
        <w:fldChar w:fldCharType="end"/>
      </w:r>
      <w:bookmarkStart w:id="1" w:name="_Toc72849657"/>
      <w:r w:rsidR="00F01224" w:rsidRPr="0014566C">
        <w:rPr>
          <w:rFonts w:hint="cs"/>
          <w:rtl/>
        </w:rPr>
        <w:t xml:space="preserve">מדריך למורה </w:t>
      </w:r>
      <w:r w:rsidR="00F01224" w:rsidRPr="0014566C">
        <w:rPr>
          <w:rFonts w:ascii="Times New Roman" w:hAnsi="Times New Roman" w:cs="Times New Roman" w:hint="cs"/>
          <w:rtl/>
        </w:rPr>
        <w:t>–</w:t>
      </w:r>
      <w:r w:rsidR="00F01224" w:rsidRPr="0014566C">
        <w:rPr>
          <w:rFonts w:hint="cs"/>
          <w:rtl/>
        </w:rPr>
        <w:t xml:space="preserve"> מבנה כללי</w:t>
      </w:r>
      <w:bookmarkEnd w:id="0"/>
      <w:bookmarkEnd w:id="1"/>
    </w:p>
    <w:p w14:paraId="718CE8BF" w14:textId="77777777" w:rsidR="00F01224" w:rsidRDefault="00F01224" w:rsidP="00F01224">
      <w:pPr>
        <w:bidi/>
        <w:spacing w:after="0" w:line="360" w:lineRule="auto"/>
        <w:rPr>
          <w:rtl/>
        </w:rPr>
      </w:pPr>
    </w:p>
    <w:p w14:paraId="45C9CBA4" w14:textId="3C7BBC96" w:rsidR="00F01224" w:rsidRDefault="00F01224" w:rsidP="00F01224">
      <w:pPr>
        <w:bidi/>
        <w:spacing w:after="0" w:line="360" w:lineRule="auto"/>
        <w:rPr>
          <w:rtl/>
        </w:rPr>
      </w:pPr>
      <w:r>
        <w:rPr>
          <w:rFonts w:hint="cs"/>
          <w:rtl/>
        </w:rPr>
        <w:t xml:space="preserve">לפניכם מדריך למורה עבור חוברת </w:t>
      </w:r>
      <w:r w:rsidR="0015710D">
        <w:rPr>
          <w:rFonts w:hint="cs"/>
          <w:rtl/>
        </w:rPr>
        <w:t>הלכות בהירות</w:t>
      </w:r>
      <w:r>
        <w:rPr>
          <w:rFonts w:hint="cs"/>
          <w:rtl/>
        </w:rPr>
        <w:t xml:space="preserve"> לכיתה </w:t>
      </w:r>
      <w:r w:rsidR="00BC7725">
        <w:rPr>
          <w:rFonts w:hint="cs"/>
          <w:rtl/>
        </w:rPr>
        <w:t>ד</w:t>
      </w:r>
      <w:r>
        <w:rPr>
          <w:rFonts w:hint="cs"/>
          <w:rtl/>
        </w:rPr>
        <w:t>'.</w:t>
      </w:r>
      <w:r w:rsidR="0015710D">
        <w:rPr>
          <w:rFonts w:hint="cs"/>
          <w:rtl/>
        </w:rPr>
        <w:t xml:space="preserve"> החוברת מבוססת על הספר "קיצור שולחן ערוך  מקור חיים </w:t>
      </w:r>
      <w:r w:rsidR="00975134">
        <w:rPr>
          <w:rFonts w:hint="cs"/>
          <w:rtl/>
        </w:rPr>
        <w:t>לתלמידים</w:t>
      </w:r>
      <w:r w:rsidR="0015710D">
        <w:rPr>
          <w:rFonts w:hint="cs"/>
          <w:rtl/>
        </w:rPr>
        <w:t>" בהוצאת סולמות.</w:t>
      </w:r>
    </w:p>
    <w:p w14:paraId="69962DEA" w14:textId="77777777" w:rsidR="00F01224" w:rsidRDefault="00F01224" w:rsidP="00F01224">
      <w:pPr>
        <w:bidi/>
        <w:spacing w:after="0" w:line="360" w:lineRule="auto"/>
        <w:rPr>
          <w:rtl/>
        </w:rPr>
      </w:pPr>
    </w:p>
    <w:p w14:paraId="416C53F5" w14:textId="77777777" w:rsidR="00F01224" w:rsidRPr="00A51F92" w:rsidRDefault="00F01224" w:rsidP="00F01224">
      <w:pPr>
        <w:bidi/>
        <w:spacing w:after="0" w:line="360" w:lineRule="auto"/>
        <w:rPr>
          <w:b/>
          <w:bCs/>
          <w:rtl/>
        </w:rPr>
      </w:pPr>
      <w:r w:rsidRPr="00A51F92">
        <w:rPr>
          <w:rFonts w:hint="cs"/>
          <w:b/>
          <w:bCs/>
          <w:rtl/>
        </w:rPr>
        <w:t>בכל יחידה תמצאו:</w:t>
      </w:r>
    </w:p>
    <w:p w14:paraId="73DDB1B2" w14:textId="35CD1E6B" w:rsidR="00F01224" w:rsidRDefault="00F01224" w:rsidP="00F04106">
      <w:pPr>
        <w:pStyle w:val="a3"/>
        <w:numPr>
          <w:ilvl w:val="0"/>
          <w:numId w:val="155"/>
        </w:numPr>
        <w:bidi/>
        <w:spacing w:after="0" w:line="360" w:lineRule="auto"/>
      </w:pPr>
      <w:r>
        <w:rPr>
          <w:rFonts w:hint="cs"/>
          <w:rtl/>
        </w:rPr>
        <w:t>זמן מוקצב - שיעור או שניים</w:t>
      </w:r>
      <w:r w:rsidR="00462605">
        <w:rPr>
          <w:rFonts w:hint="cs"/>
          <w:rtl/>
        </w:rPr>
        <w:t>.</w:t>
      </w:r>
    </w:p>
    <w:p w14:paraId="1AF6F5BF" w14:textId="1914C32B" w:rsidR="00F01224" w:rsidRPr="00236FDB" w:rsidRDefault="00F01224" w:rsidP="00F04106">
      <w:pPr>
        <w:pStyle w:val="a3"/>
        <w:numPr>
          <w:ilvl w:val="0"/>
          <w:numId w:val="155"/>
        </w:numPr>
        <w:bidi/>
        <w:spacing w:after="0" w:line="360" w:lineRule="auto"/>
        <w:rPr>
          <w:rtl/>
        </w:rPr>
      </w:pPr>
      <w:r w:rsidRPr="00236FDB">
        <w:rPr>
          <w:rFonts w:hint="cs"/>
          <w:rtl/>
        </w:rPr>
        <w:t>תקציר</w:t>
      </w:r>
      <w:r>
        <w:rPr>
          <w:rFonts w:hint="cs"/>
          <w:rtl/>
        </w:rPr>
        <w:t xml:space="preserve"> - מה הולך להיות בשיעור</w:t>
      </w:r>
      <w:r w:rsidR="00462605">
        <w:rPr>
          <w:rFonts w:hint="cs"/>
          <w:rtl/>
        </w:rPr>
        <w:t>.</w:t>
      </w:r>
    </w:p>
    <w:p w14:paraId="0F3E7270" w14:textId="4C90095C" w:rsidR="00F01224" w:rsidRPr="00236FDB" w:rsidRDefault="00F01224" w:rsidP="00F04106">
      <w:pPr>
        <w:pStyle w:val="a3"/>
        <w:numPr>
          <w:ilvl w:val="0"/>
          <w:numId w:val="155"/>
        </w:numPr>
        <w:bidi/>
        <w:spacing w:after="0" w:line="360" w:lineRule="auto"/>
        <w:rPr>
          <w:rtl/>
        </w:rPr>
      </w:pPr>
      <w:r w:rsidRPr="00236FDB">
        <w:rPr>
          <w:rFonts w:hint="cs"/>
          <w:rtl/>
        </w:rPr>
        <w:t>מבנה השיעור</w:t>
      </w:r>
      <w:r>
        <w:rPr>
          <w:rFonts w:hint="cs"/>
          <w:rtl/>
        </w:rPr>
        <w:t xml:space="preserve"> </w:t>
      </w:r>
      <w:r>
        <w:rPr>
          <w:rtl/>
        </w:rPr>
        <w:t>–</w:t>
      </w:r>
      <w:r>
        <w:rPr>
          <w:rFonts w:hint="cs"/>
          <w:rtl/>
        </w:rPr>
        <w:t xml:space="preserve"> פתיחה, שיבוץ המשימות במהלך השיעור, סיכום</w:t>
      </w:r>
      <w:r w:rsidR="00462605">
        <w:rPr>
          <w:rFonts w:hint="cs"/>
          <w:rtl/>
        </w:rPr>
        <w:t>.</w:t>
      </w:r>
    </w:p>
    <w:p w14:paraId="69B8E231" w14:textId="77777777" w:rsidR="00F01224" w:rsidRDefault="00F01224" w:rsidP="00F04106">
      <w:pPr>
        <w:pStyle w:val="a3"/>
        <w:numPr>
          <w:ilvl w:val="0"/>
          <w:numId w:val="155"/>
        </w:numPr>
        <w:bidi/>
        <w:spacing w:after="0" w:line="360" w:lineRule="auto"/>
      </w:pPr>
      <w:r w:rsidRPr="00236FDB">
        <w:rPr>
          <w:rFonts w:hint="cs"/>
          <w:rtl/>
        </w:rPr>
        <w:t xml:space="preserve">התייחסות לכל משימה </w:t>
      </w:r>
      <w:r w:rsidRPr="00236FDB">
        <w:rPr>
          <w:rtl/>
        </w:rPr>
        <w:t>–</w:t>
      </w:r>
      <w:r>
        <w:rPr>
          <w:rFonts w:hint="cs"/>
          <w:rtl/>
        </w:rPr>
        <w:t xml:space="preserve"> </w:t>
      </w:r>
      <w:r w:rsidRPr="00236FDB">
        <w:rPr>
          <w:rFonts w:hint="cs"/>
          <w:rtl/>
        </w:rPr>
        <w:t>מיומנות</w:t>
      </w:r>
      <w:r>
        <w:rPr>
          <w:rFonts w:hint="cs"/>
          <w:rtl/>
        </w:rPr>
        <w:t>, הישג נרכש, צורת העבודה (יחידני / זוגות / מליאה)</w:t>
      </w:r>
    </w:p>
    <w:p w14:paraId="74CA51C8" w14:textId="77777777" w:rsidR="00F01224" w:rsidRPr="00236FDB" w:rsidRDefault="00F01224" w:rsidP="00F04106">
      <w:pPr>
        <w:pStyle w:val="a3"/>
        <w:numPr>
          <w:ilvl w:val="0"/>
          <w:numId w:val="155"/>
        </w:numPr>
        <w:bidi/>
        <w:spacing w:after="0" w:line="360" w:lineRule="auto"/>
        <w:rPr>
          <w:rtl/>
        </w:rPr>
      </w:pPr>
      <w:r w:rsidRPr="00236FDB">
        <w:rPr>
          <w:rFonts w:hint="cs"/>
          <w:rtl/>
        </w:rPr>
        <w:t>הצעות הוראה, המחשה ויישום</w:t>
      </w:r>
      <w:r>
        <w:rPr>
          <w:rFonts w:hint="cs"/>
          <w:rtl/>
        </w:rPr>
        <w:t xml:space="preserve"> </w:t>
      </w:r>
      <w:r>
        <w:rPr>
          <w:rtl/>
        </w:rPr>
        <w:t>–</w:t>
      </w:r>
      <w:r>
        <w:rPr>
          <w:rFonts w:hint="cs"/>
          <w:rtl/>
        </w:rPr>
        <w:t xml:space="preserve"> מתודות ורעיונות נוספים (במידה ויש)</w:t>
      </w:r>
    </w:p>
    <w:p w14:paraId="10B059A6" w14:textId="77777777" w:rsidR="00F01224" w:rsidRPr="00236FDB" w:rsidRDefault="00F01224" w:rsidP="00F04106">
      <w:pPr>
        <w:pStyle w:val="a3"/>
        <w:numPr>
          <w:ilvl w:val="0"/>
          <w:numId w:val="155"/>
        </w:numPr>
        <w:bidi/>
        <w:spacing w:after="0" w:line="360" w:lineRule="auto"/>
        <w:rPr>
          <w:rtl/>
        </w:rPr>
      </w:pPr>
      <w:r w:rsidRPr="00236FDB">
        <w:rPr>
          <w:rFonts w:hint="cs"/>
          <w:rtl/>
        </w:rPr>
        <w:t>הפנמה וערכים</w:t>
      </w:r>
      <w:r>
        <w:rPr>
          <w:rFonts w:hint="cs"/>
          <w:rtl/>
        </w:rPr>
        <w:t xml:space="preserve"> </w:t>
      </w:r>
      <w:r>
        <w:rPr>
          <w:rtl/>
        </w:rPr>
        <w:t>–</w:t>
      </w:r>
      <w:r>
        <w:rPr>
          <w:rFonts w:hint="cs"/>
          <w:rtl/>
        </w:rPr>
        <w:t xml:space="preserve"> "ערך לדרך" </w:t>
      </w:r>
      <w:r>
        <w:rPr>
          <w:rtl/>
        </w:rPr>
        <w:t>–</w:t>
      </w:r>
      <w:r>
        <w:rPr>
          <w:rFonts w:hint="cs"/>
          <w:rtl/>
        </w:rPr>
        <w:t xml:space="preserve"> צידה לחיים ומסר מלווה שניתן לקחת מהשיעור</w:t>
      </w:r>
    </w:p>
    <w:p w14:paraId="586BEFAC" w14:textId="77777777" w:rsidR="00F01224" w:rsidRDefault="00F01224" w:rsidP="00F01224">
      <w:pPr>
        <w:bidi/>
        <w:spacing w:after="0" w:line="360" w:lineRule="auto"/>
        <w:rPr>
          <w:rtl/>
        </w:rPr>
      </w:pPr>
    </w:p>
    <w:p w14:paraId="3FD6866E" w14:textId="77777777" w:rsidR="00F01224" w:rsidRPr="00A51F92" w:rsidRDefault="00F01224" w:rsidP="00F01224">
      <w:pPr>
        <w:bidi/>
        <w:spacing w:after="0" w:line="360" w:lineRule="auto"/>
        <w:rPr>
          <w:b/>
          <w:bCs/>
          <w:rtl/>
        </w:rPr>
      </w:pPr>
      <w:r w:rsidRPr="00A51F92">
        <w:rPr>
          <w:rFonts w:hint="cs"/>
          <w:b/>
          <w:bCs/>
          <w:rtl/>
        </w:rPr>
        <w:t>שימו לב</w:t>
      </w:r>
      <w:r>
        <w:rPr>
          <w:rFonts w:hint="cs"/>
          <w:b/>
          <w:bCs/>
          <w:rtl/>
        </w:rPr>
        <w:t xml:space="preserve"> </w:t>
      </w:r>
      <w:r>
        <w:rPr>
          <w:b/>
          <w:bCs/>
          <w:rtl/>
        </w:rPr>
        <w:t>–</w:t>
      </w:r>
      <w:r>
        <w:rPr>
          <w:rFonts w:hint="cs"/>
          <w:b/>
          <w:bCs/>
          <w:rtl/>
        </w:rPr>
        <w:t xml:space="preserve"> דגש לגבי מבנה השיעור</w:t>
      </w:r>
      <w:r w:rsidRPr="00A51F92">
        <w:rPr>
          <w:rFonts w:hint="cs"/>
          <w:b/>
          <w:bCs/>
          <w:rtl/>
        </w:rPr>
        <w:t>:</w:t>
      </w:r>
    </w:p>
    <w:p w14:paraId="23F007D9" w14:textId="77777777" w:rsidR="00F01224" w:rsidRDefault="00F01224" w:rsidP="00F01224">
      <w:pPr>
        <w:bidi/>
        <w:spacing w:after="0" w:line="360" w:lineRule="auto"/>
        <w:rPr>
          <w:rtl/>
        </w:rPr>
      </w:pPr>
      <w:r>
        <w:rPr>
          <w:rFonts w:hint="cs"/>
          <w:rtl/>
        </w:rPr>
        <w:t>במבנה השיעור רשומות רק ה</w:t>
      </w:r>
      <w:r w:rsidRPr="00A51F92">
        <w:rPr>
          <w:rFonts w:hint="cs"/>
          <w:u w:val="single"/>
          <w:rtl/>
        </w:rPr>
        <w:t>תוספות</w:t>
      </w:r>
      <w:r>
        <w:rPr>
          <w:rFonts w:hint="cs"/>
          <w:rtl/>
        </w:rPr>
        <w:t xml:space="preserve"> על גבי מה שיש בחוברת לתלמיד.</w:t>
      </w:r>
    </w:p>
    <w:p w14:paraId="4A69DA29" w14:textId="77777777" w:rsidR="00F01224" w:rsidRDefault="00F01224" w:rsidP="00F01224">
      <w:pPr>
        <w:bidi/>
        <w:spacing w:after="0" w:line="360" w:lineRule="auto"/>
        <w:rPr>
          <w:rtl/>
        </w:rPr>
      </w:pPr>
      <w:r>
        <w:rPr>
          <w:rFonts w:hint="cs"/>
          <w:rtl/>
        </w:rPr>
        <w:t xml:space="preserve">כלומר אם בחוברת מופיע תרשים / דוגמא / שאלות </w:t>
      </w:r>
      <w:r>
        <w:rPr>
          <w:rtl/>
        </w:rPr>
        <w:t>–</w:t>
      </w:r>
      <w:r>
        <w:rPr>
          <w:rFonts w:hint="cs"/>
          <w:rtl/>
        </w:rPr>
        <w:t xml:space="preserve"> הן </w:t>
      </w:r>
      <w:r w:rsidRPr="00A51F92">
        <w:rPr>
          <w:rFonts w:hint="cs"/>
          <w:u w:val="single"/>
          <w:rtl/>
        </w:rPr>
        <w:t>לא</w:t>
      </w:r>
      <w:r>
        <w:rPr>
          <w:rFonts w:hint="cs"/>
          <w:rtl/>
        </w:rPr>
        <w:t xml:space="preserve"> יופיעו במדריך למורה!!</w:t>
      </w:r>
    </w:p>
    <w:p w14:paraId="59E337ED" w14:textId="644AA35A" w:rsidR="00F01224" w:rsidRDefault="00F01224" w:rsidP="00F01224">
      <w:pPr>
        <w:bidi/>
        <w:spacing w:after="0" w:line="360" w:lineRule="auto"/>
        <w:rPr>
          <w:rtl/>
        </w:rPr>
      </w:pPr>
      <w:r>
        <w:rPr>
          <w:rFonts w:hint="cs"/>
          <w:rtl/>
        </w:rPr>
        <w:t>במדריך יופיעו רק דברים ש</w:t>
      </w:r>
      <w:r w:rsidRPr="00A51F92">
        <w:rPr>
          <w:rFonts w:hint="cs"/>
          <w:u w:val="single"/>
          <w:rtl/>
        </w:rPr>
        <w:t>אינם</w:t>
      </w:r>
      <w:r>
        <w:rPr>
          <w:rFonts w:hint="cs"/>
          <w:rtl/>
        </w:rPr>
        <w:t xml:space="preserve"> מופיעים בחוברת, ובנוסף הצעה כיצד לגשת לכל משימה </w:t>
      </w:r>
      <w:r>
        <w:rPr>
          <w:rtl/>
        </w:rPr>
        <w:t>–</w:t>
      </w:r>
      <w:r>
        <w:rPr>
          <w:rFonts w:hint="cs"/>
          <w:rtl/>
        </w:rPr>
        <w:t xml:space="preserve"> האם לכתוב במחברת, לדון בכיתה, לעבוד בקבוצות וכן הלאה.</w:t>
      </w:r>
    </w:p>
    <w:p w14:paraId="1E69AE5B" w14:textId="3EC31041" w:rsidR="008726D8" w:rsidRDefault="008726D8" w:rsidP="008726D8">
      <w:pPr>
        <w:bidi/>
        <w:spacing w:after="0" w:line="360" w:lineRule="auto"/>
        <w:rPr>
          <w:rtl/>
        </w:rPr>
      </w:pPr>
      <w:r>
        <w:rPr>
          <w:rFonts w:hint="cs"/>
          <w:rtl/>
        </w:rPr>
        <w:t>במספר מקרים הוספנו בנ</w:t>
      </w:r>
      <w:r w:rsidR="00987590">
        <w:rPr>
          <w:rFonts w:hint="cs"/>
          <w:rtl/>
        </w:rPr>
        <w:t>ספחים טבלאות וכדומה על מנת שיהיו מוכנים למורה לצילום.</w:t>
      </w:r>
    </w:p>
    <w:p w14:paraId="7CE5618D" w14:textId="77777777" w:rsidR="00F01224" w:rsidRDefault="00F01224" w:rsidP="00F01224">
      <w:pPr>
        <w:bidi/>
        <w:spacing w:after="0" w:line="360" w:lineRule="auto"/>
        <w:rPr>
          <w:rFonts w:hint="cs"/>
          <w:rtl/>
        </w:rPr>
      </w:pPr>
    </w:p>
    <w:p w14:paraId="06DC51FE" w14:textId="77777777" w:rsidR="00F01224" w:rsidRPr="006A0F3A" w:rsidRDefault="00F01224" w:rsidP="00F01224">
      <w:pPr>
        <w:bidi/>
        <w:spacing w:after="0" w:line="360" w:lineRule="auto"/>
        <w:rPr>
          <w:b/>
          <w:bCs/>
          <w:rtl/>
        </w:rPr>
      </w:pPr>
      <w:r w:rsidRPr="006A0F3A">
        <w:rPr>
          <w:rFonts w:hint="cs"/>
          <w:b/>
          <w:bCs/>
          <w:rtl/>
        </w:rPr>
        <w:t xml:space="preserve">שימו לב </w:t>
      </w:r>
      <w:r w:rsidRPr="006A0F3A">
        <w:rPr>
          <w:b/>
          <w:bCs/>
          <w:rtl/>
        </w:rPr>
        <w:t>–</w:t>
      </w:r>
      <w:r w:rsidRPr="006A0F3A">
        <w:rPr>
          <w:rFonts w:hint="cs"/>
          <w:b/>
          <w:bCs/>
          <w:rtl/>
        </w:rPr>
        <w:t xml:space="preserve"> דגש לגבי הצעות הוראה, המחשה ויישום ולגבי הפנמה וערכים:</w:t>
      </w:r>
    </w:p>
    <w:p w14:paraId="4D4222D0" w14:textId="77777777" w:rsidR="00F01224" w:rsidRDefault="00F01224" w:rsidP="00F01224">
      <w:pPr>
        <w:bidi/>
        <w:spacing w:after="0" w:line="360" w:lineRule="auto"/>
        <w:rPr>
          <w:rtl/>
        </w:rPr>
      </w:pPr>
      <w:r>
        <w:rPr>
          <w:rFonts w:hint="cs"/>
          <w:rtl/>
        </w:rPr>
        <w:t xml:space="preserve">שני הדברים הנ"ל </w:t>
      </w:r>
      <w:r w:rsidRPr="006A0F3A">
        <w:rPr>
          <w:rFonts w:hint="cs"/>
          <w:u w:val="single"/>
          <w:rtl/>
        </w:rPr>
        <w:t>משולבים בשיעור</w:t>
      </w:r>
      <w:r>
        <w:rPr>
          <w:rFonts w:hint="cs"/>
          <w:rtl/>
        </w:rPr>
        <w:t xml:space="preserve">. למשל אם תוך כדי שיעור מוצע לעשות הצגה, לספר סיפור או לקשור את הנושא לחיים שלנו </w:t>
      </w:r>
      <w:r>
        <w:rPr>
          <w:rtl/>
        </w:rPr>
        <w:t>–</w:t>
      </w:r>
      <w:r>
        <w:rPr>
          <w:rFonts w:hint="cs"/>
          <w:rtl/>
        </w:rPr>
        <w:t xml:space="preserve"> </w:t>
      </w:r>
      <w:r w:rsidRPr="006A0F3A">
        <w:rPr>
          <w:rFonts w:hint="cs"/>
          <w:u w:val="single"/>
          <w:rtl/>
        </w:rPr>
        <w:t>ההצעה תופיע בפירוט בתוך מבנה השיעור</w:t>
      </w:r>
      <w:r>
        <w:rPr>
          <w:rFonts w:hint="cs"/>
          <w:rtl/>
        </w:rPr>
        <w:t xml:space="preserve">. </w:t>
      </w:r>
      <w:r w:rsidRPr="006A0F3A">
        <w:rPr>
          <w:rFonts w:hint="cs"/>
          <w:u w:val="single"/>
          <w:rtl/>
        </w:rPr>
        <w:t>בסוף כל יחידה היא תופיע שוב בקצרה</w:t>
      </w:r>
      <w:r>
        <w:rPr>
          <w:rFonts w:hint="cs"/>
          <w:rtl/>
        </w:rPr>
        <w:t xml:space="preserve">, רק כדי לעשות סדר. למשל אם תוך כדי שיעור יש הצעה להצגה כולל הפירוט על מה להציג </w:t>
      </w:r>
      <w:r>
        <w:rPr>
          <w:rtl/>
        </w:rPr>
        <w:t>–</w:t>
      </w:r>
      <w:r>
        <w:rPr>
          <w:rFonts w:hint="cs"/>
          <w:rtl/>
        </w:rPr>
        <w:t xml:space="preserve"> בסוף תחת הכותרת "הצעות הוראה, המחשה ויישום" תהיה רק </w:t>
      </w:r>
      <w:r w:rsidRPr="006A0F3A">
        <w:rPr>
          <w:rFonts w:hint="cs"/>
          <w:u w:val="single"/>
          <w:rtl/>
        </w:rPr>
        <w:t>תזכורת</w:t>
      </w:r>
      <w:r>
        <w:rPr>
          <w:rFonts w:hint="cs"/>
          <w:rtl/>
        </w:rPr>
        <w:t xml:space="preserve"> </w:t>
      </w:r>
      <w:r>
        <w:rPr>
          <w:rtl/>
        </w:rPr>
        <w:t>–</w:t>
      </w:r>
      <w:r>
        <w:rPr>
          <w:rFonts w:hint="cs"/>
          <w:rtl/>
        </w:rPr>
        <w:t xml:space="preserve"> בחלק זה וזה כדאי לערוך הצגה.</w:t>
      </w:r>
    </w:p>
    <w:p w14:paraId="7D3E5F79" w14:textId="77777777" w:rsidR="00F01224" w:rsidRDefault="00F01224" w:rsidP="00F01224">
      <w:pPr>
        <w:bidi/>
        <w:spacing w:after="0" w:line="360" w:lineRule="auto"/>
        <w:rPr>
          <w:rtl/>
        </w:rPr>
      </w:pPr>
    </w:p>
    <w:p w14:paraId="5CE1A3F6" w14:textId="77777777" w:rsidR="00F01224" w:rsidRDefault="00F01224" w:rsidP="00F01224">
      <w:pPr>
        <w:bidi/>
        <w:spacing w:after="0" w:line="360" w:lineRule="auto"/>
        <w:rPr>
          <w:rtl/>
        </w:rPr>
      </w:pPr>
      <w:r>
        <w:rPr>
          <w:rFonts w:hint="cs"/>
          <w:rtl/>
        </w:rPr>
        <w:t xml:space="preserve">בכל יחידה ישנם </w:t>
      </w:r>
      <w:r w:rsidRPr="00A51F92">
        <w:rPr>
          <w:rFonts w:hint="cs"/>
          <w:b/>
          <w:bCs/>
          <w:rtl/>
        </w:rPr>
        <w:t>מושגי תוכן</w:t>
      </w:r>
      <w:r>
        <w:rPr>
          <w:rFonts w:hint="cs"/>
          <w:rtl/>
        </w:rPr>
        <w:t>.</w:t>
      </w:r>
    </w:p>
    <w:p w14:paraId="575BE9B6" w14:textId="77777777" w:rsidR="00F01224" w:rsidRDefault="00F01224" w:rsidP="00F01224">
      <w:pPr>
        <w:bidi/>
        <w:spacing w:after="0" w:line="360" w:lineRule="auto"/>
        <w:rPr>
          <w:rtl/>
        </w:rPr>
      </w:pPr>
      <w:r>
        <w:rPr>
          <w:rFonts w:hint="cs"/>
          <w:rtl/>
        </w:rPr>
        <w:t xml:space="preserve">אנו ממליצים להקצות מספר עמודים בסוף המחברת עבור מושגים אלו, או לחילופין להכין דף המכיל את המושגים ופירושם. אפשר להכין את הדף עבור התלמידים ואפשר בשיתוף פעולה שלהם </w:t>
      </w:r>
      <w:r>
        <w:rPr>
          <w:rtl/>
        </w:rPr>
        <w:t>–</w:t>
      </w:r>
      <w:r>
        <w:rPr>
          <w:rFonts w:hint="cs"/>
          <w:rtl/>
        </w:rPr>
        <w:t xml:space="preserve"> למשל כל מספר תלמידים מכינים את ההסבר על מושגים של פרק מסוים ומעבירים אותו לכיתה.</w:t>
      </w:r>
    </w:p>
    <w:p w14:paraId="7C21C0AF" w14:textId="77777777" w:rsidR="00F01224" w:rsidRDefault="00F01224" w:rsidP="00F01224">
      <w:pPr>
        <w:bidi/>
        <w:spacing w:after="0" w:line="360" w:lineRule="auto"/>
        <w:rPr>
          <w:rtl/>
        </w:rPr>
      </w:pPr>
    </w:p>
    <w:p w14:paraId="35E9E40C" w14:textId="77777777" w:rsidR="00F01224" w:rsidRPr="007B54D5" w:rsidRDefault="00F01224" w:rsidP="00F01224">
      <w:pPr>
        <w:bidi/>
        <w:spacing w:after="0" w:line="360" w:lineRule="auto"/>
        <w:rPr>
          <w:b/>
          <w:bCs/>
          <w:rtl/>
        </w:rPr>
      </w:pPr>
      <w:r w:rsidRPr="007B54D5">
        <w:rPr>
          <w:rFonts w:hint="cs"/>
          <w:b/>
          <w:bCs/>
          <w:rtl/>
        </w:rPr>
        <w:t>באופן כללי:</w:t>
      </w:r>
    </w:p>
    <w:p w14:paraId="68DE7E8B" w14:textId="77777777" w:rsidR="00F01224" w:rsidRDefault="00F01224" w:rsidP="00F01224">
      <w:pPr>
        <w:bidi/>
        <w:spacing w:after="0" w:line="360" w:lineRule="auto"/>
        <w:rPr>
          <w:rtl/>
        </w:rPr>
      </w:pPr>
      <w:r>
        <w:rPr>
          <w:rFonts w:hint="cs"/>
          <w:rtl/>
        </w:rPr>
        <w:t>לפעמים המלצנו במשימה כלשהי לעבוד באופן פרטני, בזוגות או במליאה. לפעמים המלצנו על תרשים על הלוח, לפעמים להעתיק למחברת, לפעמים דף עבודה ולפעמים בעל-פה.</w:t>
      </w:r>
    </w:p>
    <w:p w14:paraId="3AA980B3" w14:textId="77777777" w:rsidR="00F01224" w:rsidRDefault="00F01224" w:rsidP="00F01224">
      <w:pPr>
        <w:bidi/>
        <w:spacing w:after="0" w:line="360" w:lineRule="auto"/>
        <w:rPr>
          <w:rtl/>
        </w:rPr>
      </w:pPr>
      <w:r>
        <w:rPr>
          <w:rFonts w:hint="cs"/>
          <w:rtl/>
        </w:rPr>
        <w:t>כמובן שכל מורה בוחר את דרכי ההוראה והעבודה המועדפות עליו בהתאם לכיתתו ולרמתה. מה שכתבנו הוא קריאת כיוון בלבד ואינו מחייב.</w:t>
      </w:r>
    </w:p>
    <w:p w14:paraId="712459DE" w14:textId="66AB638F" w:rsidR="00BC6665" w:rsidRDefault="00BC6665" w:rsidP="00BC6665">
      <w:pPr>
        <w:jc w:val="right"/>
        <w:rPr>
          <w:rFonts w:asciiTheme="minorBidi" w:hAnsiTheme="minorBidi"/>
          <w:b/>
          <w:bCs/>
          <w:color w:val="0070C0"/>
          <w:sz w:val="24"/>
          <w:szCs w:val="24"/>
        </w:rPr>
      </w:pPr>
    </w:p>
    <w:p w14:paraId="070826E1" w14:textId="3E8D4CA7" w:rsidR="004E7C58" w:rsidRDefault="00BC6665" w:rsidP="00E40E6B">
      <w:pPr>
        <w:pStyle w:val="1"/>
        <w:rPr>
          <w:rtl/>
        </w:rPr>
      </w:pPr>
      <w:bookmarkStart w:id="2" w:name="_Toc72324381"/>
      <w:bookmarkStart w:id="3" w:name="_Toc72849658"/>
      <w:r w:rsidRPr="00BC6665">
        <w:rPr>
          <w:rtl/>
        </w:rPr>
        <w:t xml:space="preserve">טבלה מסכמת </w:t>
      </w:r>
      <w:r w:rsidR="00CB51B4">
        <w:rPr>
          <w:rFonts w:ascii="Times New Roman" w:hAnsi="Times New Roman" w:cs="Times New Roman" w:hint="cs"/>
          <w:rtl/>
        </w:rPr>
        <w:t>–</w:t>
      </w:r>
      <w:r w:rsidRPr="00BC6665">
        <w:rPr>
          <w:rtl/>
        </w:rPr>
        <w:t xml:space="preserve"> </w:t>
      </w:r>
      <w:r w:rsidR="004E7C58" w:rsidRPr="00BC6665">
        <w:rPr>
          <w:rtl/>
        </w:rPr>
        <w:t xml:space="preserve">תכנית הלימודים </w:t>
      </w:r>
      <w:r w:rsidR="009C1D3B">
        <w:rPr>
          <w:rFonts w:hint="cs"/>
          <w:rtl/>
        </w:rPr>
        <w:t>החדשה לכיתה</w:t>
      </w:r>
      <w:r w:rsidR="004E7C58" w:rsidRPr="00BC6665">
        <w:rPr>
          <w:rtl/>
        </w:rPr>
        <w:t xml:space="preserve"> ד</w:t>
      </w:r>
      <w:bookmarkEnd w:id="2"/>
      <w:bookmarkEnd w:id="3"/>
    </w:p>
    <w:p w14:paraId="03F95770" w14:textId="3EEEC5DC" w:rsidR="009C1D3B" w:rsidRDefault="009C1D3B" w:rsidP="00CB51B4">
      <w:pPr>
        <w:bidi/>
        <w:jc w:val="center"/>
        <w:rPr>
          <w:rtl/>
        </w:rPr>
      </w:pPr>
    </w:p>
    <w:p w14:paraId="692962FC" w14:textId="10B80331" w:rsidR="00CB51B4" w:rsidRDefault="00CB51B4" w:rsidP="00CB51B4">
      <w:pPr>
        <w:bidi/>
        <w:jc w:val="center"/>
        <w:rPr>
          <w:rtl/>
        </w:rPr>
      </w:pPr>
      <w:r>
        <w:rPr>
          <w:rFonts w:hint="cs"/>
          <w:rtl/>
        </w:rPr>
        <w:t xml:space="preserve">בתחילת כל יחידה </w:t>
      </w:r>
      <w:r w:rsidR="00E00395">
        <w:rPr>
          <w:rFonts w:hint="cs"/>
          <w:rtl/>
        </w:rPr>
        <w:t xml:space="preserve">בחוברת </w:t>
      </w:r>
      <w:r w:rsidR="00C56E05">
        <w:rPr>
          <w:rFonts w:hint="cs"/>
          <w:rtl/>
        </w:rPr>
        <w:t>העבודה</w:t>
      </w:r>
      <w:r w:rsidR="00E00395">
        <w:rPr>
          <w:rFonts w:hint="cs"/>
          <w:rtl/>
        </w:rPr>
        <w:t xml:space="preserve"> </w:t>
      </w:r>
      <w:r>
        <w:rPr>
          <w:rFonts w:hint="cs"/>
          <w:rtl/>
        </w:rPr>
        <w:t>מפורט</w:t>
      </w:r>
      <w:r w:rsidR="004907DD">
        <w:rPr>
          <w:rFonts w:hint="cs"/>
          <w:rtl/>
        </w:rPr>
        <w:t xml:space="preserve">ות ההלכות </w:t>
      </w:r>
      <w:r w:rsidR="00AD4C59">
        <w:rPr>
          <w:rFonts w:hint="cs"/>
          <w:rtl/>
        </w:rPr>
        <w:t>מתוך הפרק שאליה</w:t>
      </w:r>
      <w:r w:rsidR="00E00395">
        <w:rPr>
          <w:rFonts w:hint="cs"/>
          <w:rtl/>
        </w:rPr>
        <w:t>ן</w:t>
      </w:r>
      <w:r w:rsidR="00AD4C59">
        <w:rPr>
          <w:rFonts w:hint="cs"/>
          <w:rtl/>
        </w:rPr>
        <w:t xml:space="preserve"> מתייחסת היחידה</w:t>
      </w:r>
    </w:p>
    <w:p w14:paraId="72828271" w14:textId="77777777" w:rsidR="00AD4C59" w:rsidRPr="009C1D3B" w:rsidRDefault="00AD4C59" w:rsidP="00AD4C59">
      <w:pPr>
        <w:bidi/>
        <w:jc w:val="center"/>
        <w:rPr>
          <w:rtl/>
        </w:rPr>
      </w:pPr>
    </w:p>
    <w:tbl>
      <w:tblPr>
        <w:tblStyle w:val="a6"/>
        <w:bidiVisual/>
        <w:tblW w:w="0" w:type="auto"/>
        <w:tblLook w:val="04A0" w:firstRow="1" w:lastRow="0" w:firstColumn="1" w:lastColumn="0" w:noHBand="0" w:noVBand="1"/>
      </w:tblPr>
      <w:tblGrid>
        <w:gridCol w:w="1693"/>
        <w:gridCol w:w="1641"/>
        <w:gridCol w:w="4111"/>
        <w:gridCol w:w="1164"/>
      </w:tblGrid>
      <w:tr w:rsidR="004E7C58" w:rsidRPr="009C1D3B" w14:paraId="22F531F7" w14:textId="77777777" w:rsidTr="006A287F">
        <w:tc>
          <w:tcPr>
            <w:tcW w:w="1693" w:type="dxa"/>
            <w:vAlign w:val="center"/>
          </w:tcPr>
          <w:p w14:paraId="5EC839A9" w14:textId="23C15E2C" w:rsidR="004E7C58" w:rsidRPr="009C1D3B" w:rsidRDefault="009C1D3B" w:rsidP="00D8697A">
            <w:pPr>
              <w:bidi/>
              <w:jc w:val="center"/>
              <w:rPr>
                <w:rFonts w:asciiTheme="minorBidi" w:hAnsiTheme="minorBidi"/>
                <w:sz w:val="20"/>
                <w:szCs w:val="20"/>
                <w:rtl/>
              </w:rPr>
            </w:pPr>
            <w:r>
              <w:rPr>
                <w:rFonts w:asciiTheme="minorBidi" w:hAnsiTheme="minorBidi" w:hint="cs"/>
                <w:sz w:val="20"/>
                <w:szCs w:val="20"/>
                <w:rtl/>
              </w:rPr>
              <w:t>מספר יחידה</w:t>
            </w:r>
          </w:p>
        </w:tc>
        <w:tc>
          <w:tcPr>
            <w:tcW w:w="1641" w:type="dxa"/>
            <w:vAlign w:val="center"/>
          </w:tcPr>
          <w:p w14:paraId="425903E0"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פרק בספר החדש</w:t>
            </w:r>
          </w:p>
        </w:tc>
        <w:tc>
          <w:tcPr>
            <w:tcW w:w="4111" w:type="dxa"/>
            <w:vAlign w:val="center"/>
          </w:tcPr>
          <w:p w14:paraId="6BF68F66" w14:textId="37029929"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פירוט</w:t>
            </w:r>
            <w:r w:rsidR="009C1D3B" w:rsidRPr="009C1D3B">
              <w:rPr>
                <w:rFonts w:asciiTheme="minorBidi" w:hAnsiTheme="minorBidi" w:hint="cs"/>
                <w:sz w:val="20"/>
                <w:szCs w:val="20"/>
                <w:rtl/>
              </w:rPr>
              <w:t xml:space="preserve"> הנושאים</w:t>
            </w:r>
          </w:p>
        </w:tc>
        <w:tc>
          <w:tcPr>
            <w:tcW w:w="1164" w:type="dxa"/>
            <w:vAlign w:val="center"/>
          </w:tcPr>
          <w:p w14:paraId="6CE832E3" w14:textId="36B4EB39"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שעות הוראה</w:t>
            </w:r>
            <w:r w:rsidR="006A287F">
              <w:rPr>
                <w:rFonts w:asciiTheme="minorBidi" w:hAnsiTheme="minorBidi" w:hint="cs"/>
                <w:sz w:val="20"/>
                <w:szCs w:val="20"/>
                <w:rtl/>
              </w:rPr>
              <w:t xml:space="preserve"> מומלצות</w:t>
            </w:r>
          </w:p>
        </w:tc>
      </w:tr>
      <w:tr w:rsidR="004E7C58" w:rsidRPr="009C1D3B" w14:paraId="491CA313" w14:textId="77777777" w:rsidTr="006A287F">
        <w:tc>
          <w:tcPr>
            <w:tcW w:w="1693" w:type="dxa"/>
            <w:vAlign w:val="center"/>
          </w:tcPr>
          <w:p w14:paraId="687C8331" w14:textId="76900DC2" w:rsidR="004E7C58" w:rsidRPr="009C1D3B" w:rsidRDefault="009C1D3B" w:rsidP="00D8697A">
            <w:pPr>
              <w:bidi/>
              <w:jc w:val="center"/>
              <w:rPr>
                <w:rFonts w:asciiTheme="minorBidi" w:hAnsiTheme="minorBidi"/>
                <w:sz w:val="20"/>
                <w:szCs w:val="20"/>
                <w:rtl/>
              </w:rPr>
            </w:pPr>
            <w:r>
              <w:rPr>
                <w:rFonts w:asciiTheme="minorBidi" w:hAnsiTheme="minorBidi" w:hint="cs"/>
                <w:sz w:val="20"/>
                <w:szCs w:val="20"/>
                <w:rtl/>
              </w:rPr>
              <w:t>1</w:t>
            </w:r>
          </w:p>
        </w:tc>
        <w:tc>
          <w:tcPr>
            <w:tcW w:w="1641" w:type="dxa"/>
            <w:vAlign w:val="center"/>
          </w:tcPr>
          <w:p w14:paraId="0BC1EFC2" w14:textId="03C13190" w:rsidR="004E7C58" w:rsidRPr="00261BBC" w:rsidRDefault="00B011EE" w:rsidP="00261BBC">
            <w:pPr>
              <w:bidi/>
              <w:jc w:val="center"/>
              <w:rPr>
                <w:rStyle w:val="Hyperlink"/>
                <w:rFonts w:asciiTheme="minorBidi" w:hAnsiTheme="minorBidi"/>
                <w:noProof/>
                <w:color w:val="auto"/>
                <w:sz w:val="20"/>
                <w:szCs w:val="20"/>
                <w:u w:val="none"/>
              </w:rPr>
            </w:pPr>
            <w:hyperlink w:anchor="_Toc501277045" w:history="1">
              <w:r w:rsidR="004E7C58" w:rsidRPr="009C1D3B">
                <w:rPr>
                  <w:rStyle w:val="Hyperlink"/>
                  <w:rFonts w:asciiTheme="minorBidi" w:hAnsiTheme="minorBidi"/>
                  <w:noProof/>
                  <w:color w:val="auto"/>
                  <w:sz w:val="20"/>
                  <w:szCs w:val="20"/>
                  <w:u w:val="none"/>
                  <w:rtl/>
                </w:rPr>
                <w:t>עד.</w:t>
              </w:r>
              <w:r w:rsidR="00261BBC" w:rsidRPr="00261BBC">
                <w:rPr>
                  <w:rStyle w:val="Hyperlink"/>
                  <w:rFonts w:asciiTheme="minorBidi" w:hAnsiTheme="minorBidi" w:hint="cs"/>
                  <w:noProof/>
                  <w:color w:val="auto"/>
                  <w:sz w:val="20"/>
                  <w:szCs w:val="20"/>
                  <w:u w:val="none"/>
                  <w:rtl/>
                </w:rPr>
                <w:t xml:space="preserve"> חודש</w:t>
              </w:r>
            </w:hyperlink>
            <w:r w:rsidR="00261BBC" w:rsidRPr="00261BBC">
              <w:rPr>
                <w:rStyle w:val="Hyperlink"/>
                <w:rFonts w:asciiTheme="minorBidi" w:hAnsiTheme="minorBidi" w:hint="cs"/>
                <w:noProof/>
                <w:color w:val="auto"/>
                <w:sz w:val="20"/>
                <w:szCs w:val="20"/>
                <w:u w:val="none"/>
                <w:rtl/>
              </w:rPr>
              <w:t xml:space="preserve"> אלול</w:t>
            </w:r>
          </w:p>
          <w:p w14:paraId="2A1789BE" w14:textId="77777777" w:rsidR="004E7C58" w:rsidRPr="009C1D3B" w:rsidRDefault="004E7C58" w:rsidP="00E00395">
            <w:pPr>
              <w:pStyle w:val="TOC2"/>
              <w:rPr>
                <w:rtl/>
              </w:rPr>
            </w:pPr>
          </w:p>
        </w:tc>
        <w:tc>
          <w:tcPr>
            <w:tcW w:w="4111" w:type="dxa"/>
            <w:vAlign w:val="center"/>
          </w:tcPr>
          <w:p w14:paraId="640C1490"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ימי תשובה וסליחה</w:t>
            </w:r>
          </w:p>
          <w:p w14:paraId="3E7DD0A6"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תקיעת שופר בימי חודש אלול</w:t>
            </w:r>
          </w:p>
          <w:p w14:paraId="7BBA3F33"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מנהג קהילות הספרדים והתימנים בסליחות ובשופר</w:t>
            </w:r>
          </w:p>
          <w:p w14:paraId="331791FF"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מנהג קהילות האשכנזים בסליחות ובשופר</w:t>
            </w:r>
          </w:p>
          <w:p w14:paraId="2A48B0E4"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אין אומרים סליחות לפני חצות הלילה</w:t>
            </w:r>
          </w:p>
          <w:p w14:paraId="41B6D8B8"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שליח ציבור בסליחות ובימים נוראים</w:t>
            </w:r>
          </w:p>
          <w:p w14:paraId="1EA4E609"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מזמור "לדוד ה' אורי וישעי"</w:t>
            </w:r>
          </w:p>
          <w:p w14:paraId="37199CEB"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מנהגי חודש אלול</w:t>
            </w:r>
          </w:p>
          <w:p w14:paraId="6CA5BF4E"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י"ג מידותיו של הקב"ה</w:t>
            </w:r>
          </w:p>
          <w:p w14:paraId="2DA90EAB"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מדיני אמירת הסליחות וי"ג המידות</w:t>
            </w:r>
          </w:p>
        </w:tc>
        <w:tc>
          <w:tcPr>
            <w:tcW w:w="1164" w:type="dxa"/>
            <w:vAlign w:val="center"/>
          </w:tcPr>
          <w:p w14:paraId="49A48F5C" w14:textId="6AE14F8C" w:rsidR="004E7C58" w:rsidRPr="009C1D3B" w:rsidRDefault="003568A5" w:rsidP="00D8697A">
            <w:pPr>
              <w:bidi/>
              <w:jc w:val="center"/>
              <w:rPr>
                <w:rFonts w:asciiTheme="minorBidi" w:hAnsiTheme="minorBidi"/>
                <w:sz w:val="20"/>
                <w:szCs w:val="20"/>
                <w:rtl/>
              </w:rPr>
            </w:pPr>
            <w:r>
              <w:rPr>
                <w:rFonts w:asciiTheme="minorBidi" w:hAnsiTheme="minorBidi" w:hint="cs"/>
                <w:sz w:val="20"/>
                <w:szCs w:val="20"/>
                <w:rtl/>
              </w:rPr>
              <w:t>1</w:t>
            </w:r>
          </w:p>
        </w:tc>
      </w:tr>
      <w:tr w:rsidR="004E7C58" w:rsidRPr="009C1D3B" w14:paraId="76D19805" w14:textId="77777777" w:rsidTr="006A287F">
        <w:tc>
          <w:tcPr>
            <w:tcW w:w="1693" w:type="dxa"/>
            <w:vAlign w:val="center"/>
          </w:tcPr>
          <w:p w14:paraId="6AA8E3E5" w14:textId="7872D1F0" w:rsidR="004E7C58" w:rsidRPr="009C1D3B" w:rsidRDefault="00D8697A" w:rsidP="00D8697A">
            <w:pPr>
              <w:pStyle w:val="a3"/>
              <w:bidi/>
              <w:ind w:left="785"/>
              <w:rPr>
                <w:rFonts w:asciiTheme="minorBidi" w:hAnsiTheme="minorBidi"/>
                <w:sz w:val="20"/>
                <w:szCs w:val="20"/>
                <w:rtl/>
              </w:rPr>
            </w:pPr>
            <w:r>
              <w:rPr>
                <w:rFonts w:asciiTheme="minorBidi" w:hAnsiTheme="minorBidi" w:hint="cs"/>
                <w:sz w:val="20"/>
                <w:szCs w:val="20"/>
                <w:rtl/>
              </w:rPr>
              <w:t>2</w:t>
            </w:r>
          </w:p>
        </w:tc>
        <w:tc>
          <w:tcPr>
            <w:tcW w:w="1641" w:type="dxa"/>
            <w:vAlign w:val="center"/>
          </w:tcPr>
          <w:p w14:paraId="6C3BB9C8" w14:textId="77777777" w:rsidR="004E7C58" w:rsidRPr="009C1D3B" w:rsidRDefault="00B011EE" w:rsidP="00D8697A">
            <w:pPr>
              <w:bidi/>
              <w:jc w:val="center"/>
              <w:rPr>
                <w:rFonts w:asciiTheme="minorBidi" w:hAnsiTheme="minorBidi" w:hint="cs"/>
                <w:sz w:val="20"/>
                <w:szCs w:val="20"/>
                <w:rtl/>
              </w:rPr>
            </w:pPr>
            <w:hyperlink w:anchor="_Toc501277048" w:history="1">
              <w:r w:rsidR="004E7C58" w:rsidRPr="009C1D3B">
                <w:rPr>
                  <w:rStyle w:val="Hyperlink"/>
                  <w:rFonts w:asciiTheme="minorBidi" w:hAnsiTheme="minorBidi"/>
                  <w:noProof/>
                  <w:color w:val="auto"/>
                  <w:sz w:val="20"/>
                  <w:szCs w:val="20"/>
                  <w:u w:val="none"/>
                  <w:rtl/>
                </w:rPr>
                <w:t>עז.מצוות שופר ותפילת ראש השנה</w:t>
              </w:r>
            </w:hyperlink>
          </w:p>
        </w:tc>
        <w:tc>
          <w:tcPr>
            <w:tcW w:w="4111" w:type="dxa"/>
            <w:vAlign w:val="center"/>
          </w:tcPr>
          <w:p w14:paraId="4A531595"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מקור מצוות תקיעת שופר</w:t>
            </w:r>
          </w:p>
          <w:p w14:paraId="706FCC91"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(כשראש השנה חל בשבת)</w:t>
            </w:r>
          </w:p>
          <w:p w14:paraId="0C07D5E8"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טעמי מצוות תְּקִיעַת שׁוֹפָר</w:t>
            </w:r>
          </w:p>
          <w:p w14:paraId="23A5E93E"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סוגי התקיעות</w:t>
            </w:r>
          </w:p>
          <w:p w14:paraId="2EF1BFB3"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תקיעות ראשונות</w:t>
            </w:r>
          </w:p>
          <w:p w14:paraId="0B53F725"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תְּפִלַּת מוּסָף – מלכויות, זיכרונות ושופרות</w:t>
            </w:r>
          </w:p>
          <w:p w14:paraId="2F3CF400"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תשליך</w:t>
            </w:r>
          </w:p>
        </w:tc>
        <w:tc>
          <w:tcPr>
            <w:tcW w:w="1164" w:type="dxa"/>
            <w:vAlign w:val="center"/>
          </w:tcPr>
          <w:p w14:paraId="50696842" w14:textId="7C7691FA" w:rsidR="004E7C58" w:rsidRPr="009C1D3B" w:rsidRDefault="003568A5" w:rsidP="00D8697A">
            <w:pPr>
              <w:bidi/>
              <w:jc w:val="center"/>
              <w:rPr>
                <w:rFonts w:asciiTheme="minorBidi" w:hAnsiTheme="minorBidi"/>
                <w:sz w:val="20"/>
                <w:szCs w:val="20"/>
                <w:rtl/>
              </w:rPr>
            </w:pPr>
            <w:r>
              <w:rPr>
                <w:rFonts w:asciiTheme="minorBidi" w:hAnsiTheme="minorBidi" w:hint="cs"/>
                <w:sz w:val="20"/>
                <w:szCs w:val="20"/>
                <w:rtl/>
              </w:rPr>
              <w:t>1</w:t>
            </w:r>
          </w:p>
        </w:tc>
      </w:tr>
      <w:tr w:rsidR="00E00395" w:rsidRPr="009C1D3B" w14:paraId="60A705D6" w14:textId="77777777" w:rsidTr="006A287F">
        <w:trPr>
          <w:trHeight w:val="3000"/>
        </w:trPr>
        <w:tc>
          <w:tcPr>
            <w:tcW w:w="1693" w:type="dxa"/>
            <w:vAlign w:val="center"/>
          </w:tcPr>
          <w:p w14:paraId="61C1F52B" w14:textId="795A04FC" w:rsidR="00E00395" w:rsidRPr="009C1D3B" w:rsidRDefault="00E00395" w:rsidP="00D8697A">
            <w:pPr>
              <w:pStyle w:val="a3"/>
              <w:bidi/>
              <w:ind w:left="785"/>
              <w:rPr>
                <w:rFonts w:asciiTheme="minorBidi" w:hAnsiTheme="minorBidi"/>
                <w:sz w:val="20"/>
                <w:szCs w:val="20"/>
                <w:rtl/>
              </w:rPr>
            </w:pPr>
            <w:r>
              <w:rPr>
                <w:rFonts w:asciiTheme="minorBidi" w:hAnsiTheme="minorBidi" w:hint="cs"/>
                <w:sz w:val="20"/>
                <w:szCs w:val="20"/>
                <w:rtl/>
              </w:rPr>
              <w:t>3</w:t>
            </w:r>
          </w:p>
        </w:tc>
        <w:tc>
          <w:tcPr>
            <w:tcW w:w="1641" w:type="dxa"/>
            <w:vAlign w:val="center"/>
          </w:tcPr>
          <w:p w14:paraId="68E76E7A" w14:textId="578F5EED" w:rsidR="00E00395" w:rsidRPr="00E00395" w:rsidRDefault="00E00395" w:rsidP="00E00395">
            <w:pPr>
              <w:pStyle w:val="TOC2"/>
              <w:rPr>
                <w:rFonts w:eastAsiaTheme="minorEastAsia"/>
              </w:rPr>
            </w:pPr>
            <w:hyperlink w:anchor="_Toc501277052" w:history="1">
              <w:r w:rsidRPr="00E00395">
                <w:rPr>
                  <w:rStyle w:val="Hyperlink"/>
                  <w:b w:val="0"/>
                  <w:bCs w:val="0"/>
                  <w:color w:val="auto"/>
                  <w:u w:val="none"/>
                  <w:rtl/>
                </w:rPr>
                <w:t>פא.</w:t>
              </w:r>
            </w:hyperlink>
            <w:r w:rsidR="00261BBC">
              <w:rPr>
                <w:rStyle w:val="Hyperlink"/>
                <w:rFonts w:hint="cs"/>
                <w:b w:val="0"/>
                <w:bCs w:val="0"/>
                <w:color w:val="auto"/>
                <w:u w:val="none"/>
                <w:rtl/>
              </w:rPr>
              <w:t xml:space="preserve"> דיני תענית יום הכיפורים</w:t>
            </w:r>
          </w:p>
          <w:p w14:paraId="118621D4" w14:textId="77777777" w:rsidR="00E00395" w:rsidRPr="009C1D3B" w:rsidRDefault="00E00395" w:rsidP="00D8697A">
            <w:pPr>
              <w:bidi/>
              <w:jc w:val="center"/>
              <w:rPr>
                <w:rFonts w:asciiTheme="minorBidi" w:eastAsiaTheme="minorEastAsia" w:hAnsiTheme="minorBidi" w:hint="cs"/>
                <w:sz w:val="20"/>
                <w:szCs w:val="20"/>
                <w:rtl/>
              </w:rPr>
            </w:pPr>
            <w:hyperlink w:anchor="_Toc501277053" w:history="1">
              <w:r w:rsidRPr="00E00395">
                <w:rPr>
                  <w:rFonts w:asciiTheme="minorBidi" w:hAnsiTheme="minorBidi"/>
                  <w:sz w:val="20"/>
                  <w:szCs w:val="20"/>
                  <w:rtl/>
                </w:rPr>
                <w:t>פב. תפילות יום הכיפורים</w:t>
              </w:r>
            </w:hyperlink>
          </w:p>
        </w:tc>
        <w:tc>
          <w:tcPr>
            <w:tcW w:w="4111" w:type="dxa"/>
            <w:vAlign w:val="center"/>
          </w:tcPr>
          <w:p w14:paraId="61CC7DE2"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חמשת העינויים</w:t>
            </w:r>
          </w:p>
          <w:p w14:paraId="7D0625F5"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רחיצה</w:t>
            </w:r>
          </w:p>
          <w:p w14:paraId="0B83730A"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נעילת הסנדל</w:t>
            </w:r>
          </w:p>
          <w:p w14:paraId="4CE0F2C4"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מעלת תפילות יום הכיפורים</w:t>
            </w:r>
          </w:p>
          <w:p w14:paraId="6CCE2284"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עיטוף בטלית</w:t>
            </w:r>
          </w:p>
          <w:p w14:paraId="3B0F0F93"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'לך א-לי' ו'תפילה זכה'</w:t>
            </w:r>
          </w:p>
          <w:p w14:paraId="4BD54A5A"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כל נדרי וברכת "שהחיינו"</w:t>
            </w:r>
          </w:p>
          <w:p w14:paraId="50923144"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קבלת שבת ו"ויכולו"</w:t>
            </w:r>
          </w:p>
          <w:p w14:paraId="1378DDFD"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ברוך שם כבוד מלכותו בקול רם</w:t>
            </w:r>
          </w:p>
          <w:p w14:paraId="1EE8F60C"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קריאת ספר יונה</w:t>
            </w:r>
          </w:p>
          <w:p w14:paraId="6A33FA9B"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תפילת נעילה</w:t>
            </w:r>
          </w:p>
          <w:p w14:paraId="6721FAC0" w14:textId="77777777"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ברכת כהנים בתפילת נעילה</w:t>
            </w:r>
          </w:p>
          <w:p w14:paraId="6FEB268E" w14:textId="1D9D8DEA" w:rsidR="00E00395" w:rsidRPr="009C1D3B" w:rsidRDefault="00E00395" w:rsidP="00D8697A">
            <w:pPr>
              <w:bidi/>
              <w:jc w:val="center"/>
              <w:rPr>
                <w:rFonts w:asciiTheme="minorBidi" w:hAnsiTheme="minorBidi"/>
                <w:sz w:val="20"/>
                <w:szCs w:val="20"/>
                <w:rtl/>
              </w:rPr>
            </w:pPr>
            <w:r w:rsidRPr="009C1D3B">
              <w:rPr>
                <w:rFonts w:asciiTheme="minorBidi" w:hAnsiTheme="minorBidi"/>
                <w:sz w:val="20"/>
                <w:szCs w:val="20"/>
                <w:rtl/>
              </w:rPr>
              <w:t>סיום תפילת נעילה</w:t>
            </w:r>
          </w:p>
        </w:tc>
        <w:tc>
          <w:tcPr>
            <w:tcW w:w="1164" w:type="dxa"/>
            <w:vAlign w:val="center"/>
          </w:tcPr>
          <w:p w14:paraId="2B330DD9" w14:textId="7EDCFD05" w:rsidR="00E00395" w:rsidRPr="009C1D3B" w:rsidRDefault="00E00395" w:rsidP="00D8697A">
            <w:pPr>
              <w:bidi/>
              <w:jc w:val="center"/>
              <w:rPr>
                <w:rFonts w:asciiTheme="minorBidi" w:hAnsiTheme="minorBidi"/>
                <w:sz w:val="20"/>
                <w:szCs w:val="20"/>
                <w:rtl/>
              </w:rPr>
            </w:pPr>
            <w:r>
              <w:rPr>
                <w:rFonts w:asciiTheme="minorBidi" w:hAnsiTheme="minorBidi" w:hint="cs"/>
                <w:sz w:val="20"/>
                <w:szCs w:val="20"/>
                <w:rtl/>
              </w:rPr>
              <w:t>1</w:t>
            </w:r>
          </w:p>
        </w:tc>
      </w:tr>
      <w:tr w:rsidR="004E7C58" w:rsidRPr="009C1D3B" w14:paraId="0DBC90D9" w14:textId="77777777" w:rsidTr="006A287F">
        <w:tc>
          <w:tcPr>
            <w:tcW w:w="1693" w:type="dxa"/>
            <w:vAlign w:val="center"/>
          </w:tcPr>
          <w:p w14:paraId="61D342E2" w14:textId="30F8DB42" w:rsidR="004E7C58" w:rsidRPr="009C1D3B" w:rsidRDefault="009C1D3B" w:rsidP="00D8697A">
            <w:pPr>
              <w:bidi/>
              <w:jc w:val="center"/>
              <w:rPr>
                <w:rFonts w:asciiTheme="minorBidi" w:hAnsiTheme="minorBidi"/>
                <w:sz w:val="20"/>
                <w:szCs w:val="20"/>
                <w:rtl/>
              </w:rPr>
            </w:pPr>
            <w:r>
              <w:rPr>
                <w:rFonts w:asciiTheme="minorBidi" w:hAnsiTheme="minorBidi" w:hint="cs"/>
                <w:sz w:val="20"/>
                <w:szCs w:val="20"/>
                <w:rtl/>
              </w:rPr>
              <w:t>4</w:t>
            </w:r>
          </w:p>
        </w:tc>
        <w:tc>
          <w:tcPr>
            <w:tcW w:w="1641" w:type="dxa"/>
            <w:vAlign w:val="center"/>
          </w:tcPr>
          <w:p w14:paraId="00B9D17D"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פג. הלכות סוכה</w:t>
            </w:r>
          </w:p>
        </w:tc>
        <w:tc>
          <w:tcPr>
            <w:tcW w:w="4111" w:type="dxa"/>
            <w:vAlign w:val="center"/>
          </w:tcPr>
          <w:p w14:paraId="73A665C6"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הקדמה</w:t>
            </w:r>
          </w:p>
          <w:p w14:paraId="519B5411"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תחת כיפת השמי</w:t>
            </w:r>
            <w:r w:rsidRPr="009C1D3B">
              <w:rPr>
                <w:rFonts w:asciiTheme="minorBidi" w:hAnsiTheme="minorBidi" w:hint="cs"/>
                <w:sz w:val="20"/>
                <w:szCs w:val="20"/>
                <w:rtl/>
              </w:rPr>
              <w:t>י</w:t>
            </w:r>
            <w:r w:rsidRPr="009C1D3B">
              <w:rPr>
                <w:rFonts w:asciiTheme="minorBidi" w:hAnsiTheme="minorBidi"/>
                <w:sz w:val="20"/>
                <w:szCs w:val="20"/>
                <w:rtl/>
              </w:rPr>
              <w:t>ם</w:t>
            </w:r>
          </w:p>
          <w:p w14:paraId="4EF4EE36"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בניית הדפנות לפני הסכך</w:t>
            </w:r>
          </w:p>
          <w:p w14:paraId="256365E2"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הדפנות</w:t>
            </w:r>
          </w:p>
          <w:p w14:paraId="714867E4"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גובה הדפנות</w:t>
            </w:r>
          </w:p>
          <w:p w14:paraId="01C6790A"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דין לבוד</w:t>
            </w:r>
          </w:p>
          <w:p w14:paraId="361E14A1"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דופן שאינה צמודה לקרקע</w:t>
            </w:r>
          </w:p>
          <w:p w14:paraId="3B0A2D79"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דפנות שיעמדו ברוח מצויה</w:t>
            </w:r>
          </w:p>
          <w:p w14:paraId="107F424B"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הסכך</w:t>
            </w:r>
          </w:p>
          <w:p w14:paraId="7D1EE7B9"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המעמידים לסכך</w:t>
            </w:r>
          </w:p>
          <w:p w14:paraId="25AC920E"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צילתה מרובה מחמתה</w:t>
            </w:r>
          </w:p>
        </w:tc>
        <w:tc>
          <w:tcPr>
            <w:tcW w:w="1164" w:type="dxa"/>
            <w:vAlign w:val="center"/>
          </w:tcPr>
          <w:p w14:paraId="686BE1A6"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2</w:t>
            </w:r>
          </w:p>
        </w:tc>
      </w:tr>
      <w:tr w:rsidR="003568A5" w:rsidRPr="009C1D3B" w14:paraId="6F0F2FE9" w14:textId="77777777" w:rsidTr="006A287F">
        <w:trPr>
          <w:trHeight w:val="2080"/>
        </w:trPr>
        <w:tc>
          <w:tcPr>
            <w:tcW w:w="1693" w:type="dxa"/>
            <w:vAlign w:val="center"/>
          </w:tcPr>
          <w:p w14:paraId="160D8BC2" w14:textId="5C0BE3AD"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lastRenderedPageBreak/>
              <w:t>5</w:t>
            </w:r>
          </w:p>
        </w:tc>
        <w:tc>
          <w:tcPr>
            <w:tcW w:w="1641" w:type="dxa"/>
            <w:vAlign w:val="center"/>
          </w:tcPr>
          <w:p w14:paraId="1535195D" w14:textId="7A7CD4B8" w:rsidR="003568A5" w:rsidRPr="00E00395" w:rsidRDefault="00B011EE" w:rsidP="00E00395">
            <w:pPr>
              <w:pStyle w:val="TOC2"/>
              <w:rPr>
                <w:rFonts w:eastAsiaTheme="minorEastAsia"/>
              </w:rPr>
            </w:pPr>
            <w:hyperlink w:anchor="_Toc501277055" w:history="1">
              <w:r w:rsidR="003568A5" w:rsidRPr="00E00395">
                <w:rPr>
                  <w:rStyle w:val="Hyperlink"/>
                  <w:b w:val="0"/>
                  <w:bCs w:val="0"/>
                  <w:color w:val="auto"/>
                  <w:u w:val="none"/>
                  <w:rtl/>
                </w:rPr>
                <w:t>פד.</w:t>
              </w:r>
              <w:r w:rsidR="00866837">
                <w:rPr>
                  <w:rStyle w:val="Hyperlink"/>
                  <w:rFonts w:hint="cs"/>
                  <w:b w:val="0"/>
                  <w:bCs w:val="0"/>
                  <w:color w:val="auto"/>
                  <w:u w:val="none"/>
                  <w:rtl/>
                </w:rPr>
                <w:t xml:space="preserve"> </w:t>
              </w:r>
              <w:r w:rsidR="003568A5" w:rsidRPr="00E00395">
                <w:rPr>
                  <w:rStyle w:val="Hyperlink"/>
                  <w:b w:val="0"/>
                  <w:bCs w:val="0"/>
                  <w:color w:val="auto"/>
                  <w:u w:val="none"/>
                  <w:rtl/>
                </w:rPr>
                <w:t xml:space="preserve">ליל חג </w:t>
              </w:r>
              <w:r w:rsidR="00866837">
                <w:rPr>
                  <w:rStyle w:val="Hyperlink"/>
                  <w:rFonts w:hint="cs"/>
                  <w:b w:val="0"/>
                  <w:bCs w:val="0"/>
                  <w:color w:val="auto"/>
                  <w:u w:val="none"/>
                  <w:rtl/>
                </w:rPr>
                <w:t>הסוכות ומצוות ישיבה בסוכה</w:t>
              </w:r>
            </w:hyperlink>
          </w:p>
          <w:p w14:paraId="20B74A6D" w14:textId="311AB51D" w:rsidR="003568A5" w:rsidRPr="009C1D3B" w:rsidRDefault="003568A5" w:rsidP="00D8697A">
            <w:pPr>
              <w:bidi/>
              <w:jc w:val="center"/>
              <w:rPr>
                <w:rFonts w:asciiTheme="minorBidi" w:eastAsiaTheme="minorEastAsia" w:hAnsiTheme="minorBidi"/>
                <w:sz w:val="20"/>
                <w:szCs w:val="20"/>
              </w:rPr>
            </w:pPr>
            <w:r w:rsidRPr="009C1D3B">
              <w:rPr>
                <w:rFonts w:asciiTheme="minorBidi" w:hAnsiTheme="minorBidi"/>
                <w:sz w:val="20"/>
                <w:szCs w:val="20"/>
                <w:rtl/>
              </w:rPr>
              <w:t>פה. החייבים והפטורים במצוות סוכה</w:t>
            </w:r>
          </w:p>
        </w:tc>
        <w:tc>
          <w:tcPr>
            <w:tcW w:w="4111" w:type="dxa"/>
            <w:vAlign w:val="center"/>
          </w:tcPr>
          <w:p w14:paraId="32AEECDF" w14:textId="1171BF3A" w:rsidR="003568A5" w:rsidRPr="009C1D3B" w:rsidRDefault="006A287F" w:rsidP="00D8697A">
            <w:pPr>
              <w:bidi/>
              <w:jc w:val="center"/>
              <w:rPr>
                <w:rFonts w:asciiTheme="minorBidi" w:hAnsiTheme="minorBidi"/>
                <w:sz w:val="20"/>
                <w:szCs w:val="20"/>
                <w:rtl/>
              </w:rPr>
            </w:pPr>
            <w:r>
              <w:rPr>
                <w:rFonts w:asciiTheme="minorBidi" w:hAnsiTheme="minorBidi" w:hint="cs"/>
                <w:sz w:val="20"/>
                <w:szCs w:val="20"/>
                <w:rtl/>
              </w:rPr>
              <w:t>מצוות ישיבה בסוכה</w:t>
            </w:r>
          </w:p>
          <w:p w14:paraId="303C52E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חובת אכילת פת בסוכה בלילה הראשון</w:t>
            </w:r>
          </w:p>
          <w:p w14:paraId="15445FC7"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נשים וקטנים</w:t>
            </w:r>
          </w:p>
          <w:p w14:paraId="7B1B073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מצטער פטור מן הסוכה</w:t>
            </w:r>
          </w:p>
          <w:p w14:paraId="56EFE1F4"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ירידת גשמים בזמן הסעודה</w:t>
            </w:r>
          </w:p>
          <w:p w14:paraId="4BBC30E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ירידת גשמים בזמן השינה</w:t>
            </w:r>
          </w:p>
          <w:p w14:paraId="0DAD9B1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החולים ומשמשיהם</w:t>
            </w:r>
          </w:p>
          <w:p w14:paraId="582279A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כוחות הביטחון</w:t>
            </w:r>
          </w:p>
          <w:p w14:paraId="7BC20678" w14:textId="3DA2928D"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נסיעה בסוכות</w:t>
            </w:r>
          </w:p>
        </w:tc>
        <w:tc>
          <w:tcPr>
            <w:tcW w:w="1164" w:type="dxa"/>
            <w:vAlign w:val="center"/>
          </w:tcPr>
          <w:p w14:paraId="5D7F132B" w14:textId="0C6466B9"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2</w:t>
            </w:r>
          </w:p>
        </w:tc>
      </w:tr>
      <w:tr w:rsidR="009C1D3B" w:rsidRPr="009C1D3B" w14:paraId="47F23260" w14:textId="77777777" w:rsidTr="006A287F">
        <w:tc>
          <w:tcPr>
            <w:tcW w:w="1693" w:type="dxa"/>
            <w:vMerge w:val="restart"/>
            <w:vAlign w:val="center"/>
          </w:tcPr>
          <w:p w14:paraId="35A65B8F" w14:textId="3E225B79" w:rsidR="009C1D3B" w:rsidRPr="00E00395" w:rsidRDefault="009C1D3B" w:rsidP="00D8697A">
            <w:pPr>
              <w:pStyle w:val="a3"/>
              <w:bidi/>
              <w:ind w:left="785"/>
              <w:rPr>
                <w:rFonts w:asciiTheme="minorBidi" w:hAnsiTheme="minorBidi"/>
                <w:b/>
                <w:sz w:val="20"/>
                <w:szCs w:val="20"/>
                <w:rtl/>
              </w:rPr>
            </w:pPr>
            <w:r w:rsidRPr="00E00395">
              <w:rPr>
                <w:rFonts w:asciiTheme="minorBidi" w:hAnsiTheme="minorBidi" w:hint="cs"/>
                <w:b/>
                <w:sz w:val="20"/>
                <w:szCs w:val="20"/>
                <w:rtl/>
              </w:rPr>
              <w:t>6</w:t>
            </w:r>
          </w:p>
        </w:tc>
        <w:tc>
          <w:tcPr>
            <w:tcW w:w="1641" w:type="dxa"/>
            <w:vAlign w:val="center"/>
          </w:tcPr>
          <w:p w14:paraId="4A135A03" w14:textId="60A21791" w:rsidR="009C1D3B" w:rsidRPr="00E00395" w:rsidRDefault="00B6336B" w:rsidP="00E00395">
            <w:pPr>
              <w:pStyle w:val="TOC2"/>
              <w:rPr>
                <w:rFonts w:eastAsiaTheme="minorEastAsia"/>
                <w:bCs w:val="0"/>
              </w:rPr>
            </w:pPr>
            <w:r>
              <w:rPr>
                <w:rFonts w:hint="cs"/>
                <w:bCs w:val="0"/>
                <w:rtl/>
              </w:rPr>
              <w:t>פז. מצוות נטילת לולב</w:t>
            </w:r>
          </w:p>
          <w:p w14:paraId="6370EF7E" w14:textId="77777777" w:rsidR="009C1D3B" w:rsidRPr="00E00395" w:rsidRDefault="009C1D3B" w:rsidP="00D8697A">
            <w:pPr>
              <w:bidi/>
              <w:jc w:val="center"/>
              <w:rPr>
                <w:rFonts w:asciiTheme="minorBidi" w:hAnsiTheme="minorBidi"/>
                <w:b/>
                <w:sz w:val="20"/>
                <w:szCs w:val="20"/>
                <w:rtl/>
              </w:rPr>
            </w:pPr>
          </w:p>
        </w:tc>
        <w:tc>
          <w:tcPr>
            <w:tcW w:w="4111" w:type="dxa"/>
            <w:vAlign w:val="center"/>
          </w:tcPr>
          <w:p w14:paraId="7EA09CC5"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פתיחה (כוללת: פסוקי התורה, כמה ימים נוטלים לולב בזמן המקדש ובימינו, לא נוטלים בימינו בשבת)</w:t>
            </w:r>
          </w:p>
          <w:p w14:paraId="72AB3643"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אמירת הלל ונענועי הלולב</w:t>
            </w:r>
          </w:p>
          <w:p w14:paraId="2D4D9C8E"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מקום וסדר הנענועים</w:t>
            </w:r>
          </w:p>
        </w:tc>
        <w:tc>
          <w:tcPr>
            <w:tcW w:w="1164" w:type="dxa"/>
            <w:vMerge w:val="restart"/>
            <w:vAlign w:val="center"/>
          </w:tcPr>
          <w:p w14:paraId="157BC2F0"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1</w:t>
            </w:r>
          </w:p>
        </w:tc>
      </w:tr>
      <w:tr w:rsidR="009C1D3B" w:rsidRPr="009C1D3B" w14:paraId="221A926B" w14:textId="77777777" w:rsidTr="006A287F">
        <w:tc>
          <w:tcPr>
            <w:tcW w:w="1693" w:type="dxa"/>
            <w:vMerge/>
            <w:vAlign w:val="center"/>
          </w:tcPr>
          <w:p w14:paraId="318367C4" w14:textId="77777777" w:rsidR="009C1D3B" w:rsidRPr="009C1D3B" w:rsidRDefault="009C1D3B" w:rsidP="00D8697A">
            <w:pPr>
              <w:pStyle w:val="a3"/>
              <w:bidi/>
              <w:ind w:left="785"/>
              <w:jc w:val="center"/>
              <w:rPr>
                <w:rFonts w:asciiTheme="minorBidi" w:hAnsiTheme="minorBidi"/>
                <w:sz w:val="20"/>
                <w:szCs w:val="20"/>
                <w:rtl/>
              </w:rPr>
            </w:pPr>
          </w:p>
        </w:tc>
        <w:tc>
          <w:tcPr>
            <w:tcW w:w="1641" w:type="dxa"/>
            <w:vAlign w:val="center"/>
          </w:tcPr>
          <w:p w14:paraId="19308A58" w14:textId="21F98930" w:rsidR="009C1D3B" w:rsidRPr="009C1D3B" w:rsidRDefault="00B011EE" w:rsidP="00D8697A">
            <w:pPr>
              <w:bidi/>
              <w:jc w:val="center"/>
              <w:rPr>
                <w:rFonts w:asciiTheme="minorBidi" w:hAnsiTheme="minorBidi"/>
                <w:sz w:val="20"/>
                <w:szCs w:val="20"/>
              </w:rPr>
            </w:pPr>
            <w:hyperlink w:anchor="_Toc501277059" w:history="1">
              <w:r w:rsidR="009C1D3B" w:rsidRPr="009C1D3B">
                <w:rPr>
                  <w:rStyle w:val="Hyperlink"/>
                  <w:rFonts w:asciiTheme="minorBidi" w:hAnsiTheme="minorBidi"/>
                  <w:noProof/>
                  <w:color w:val="auto"/>
                  <w:sz w:val="20"/>
                  <w:szCs w:val="20"/>
                  <w:u w:val="none"/>
                  <w:rtl/>
                </w:rPr>
                <w:t>פח.</w:t>
              </w:r>
              <w:r w:rsidR="00866837">
                <w:rPr>
                  <w:rStyle w:val="Hyperlink"/>
                  <w:rFonts w:asciiTheme="minorBidi" w:hAnsiTheme="minorBidi" w:hint="cs"/>
                  <w:noProof/>
                  <w:color w:val="auto"/>
                  <w:sz w:val="20"/>
                  <w:szCs w:val="20"/>
                  <w:u w:val="none"/>
                  <w:rtl/>
                </w:rPr>
                <w:t xml:space="preserve"> </w:t>
              </w:r>
              <w:r w:rsidR="009C1D3B" w:rsidRPr="009C1D3B">
                <w:rPr>
                  <w:rStyle w:val="Hyperlink"/>
                  <w:rFonts w:asciiTheme="minorBidi" w:hAnsiTheme="minorBidi"/>
                  <w:noProof/>
                  <w:color w:val="auto"/>
                  <w:sz w:val="20"/>
                  <w:szCs w:val="20"/>
                  <w:u w:val="none"/>
                  <w:rtl/>
                </w:rPr>
                <w:t>ניסוך המים, שמחת בית השואבה, מצוות ערבה והושענות</w:t>
              </w:r>
            </w:hyperlink>
          </w:p>
        </w:tc>
        <w:tc>
          <w:tcPr>
            <w:tcW w:w="4111" w:type="dxa"/>
            <w:vAlign w:val="center"/>
          </w:tcPr>
          <w:p w14:paraId="76381806"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הושענות</w:t>
            </w:r>
          </w:p>
        </w:tc>
        <w:tc>
          <w:tcPr>
            <w:tcW w:w="1164" w:type="dxa"/>
            <w:vMerge/>
            <w:vAlign w:val="center"/>
          </w:tcPr>
          <w:p w14:paraId="60FE9803" w14:textId="77777777" w:rsidR="009C1D3B" w:rsidRPr="009C1D3B" w:rsidRDefault="009C1D3B" w:rsidP="00D8697A">
            <w:pPr>
              <w:bidi/>
              <w:jc w:val="center"/>
              <w:rPr>
                <w:rFonts w:asciiTheme="minorBidi" w:hAnsiTheme="minorBidi"/>
                <w:sz w:val="20"/>
                <w:szCs w:val="20"/>
                <w:rtl/>
              </w:rPr>
            </w:pPr>
          </w:p>
        </w:tc>
      </w:tr>
      <w:tr w:rsidR="004E7C58" w:rsidRPr="009C1D3B" w14:paraId="07794265" w14:textId="77777777" w:rsidTr="006A287F">
        <w:tc>
          <w:tcPr>
            <w:tcW w:w="1693" w:type="dxa"/>
            <w:vAlign w:val="center"/>
          </w:tcPr>
          <w:p w14:paraId="706FD8DA" w14:textId="65CFACB6" w:rsidR="004E7C58" w:rsidRPr="009C1D3B" w:rsidRDefault="009C1D3B" w:rsidP="00D8697A">
            <w:pPr>
              <w:bidi/>
              <w:jc w:val="center"/>
              <w:rPr>
                <w:rFonts w:asciiTheme="minorBidi" w:hAnsiTheme="minorBidi"/>
                <w:sz w:val="20"/>
                <w:szCs w:val="20"/>
                <w:rtl/>
              </w:rPr>
            </w:pPr>
            <w:r>
              <w:rPr>
                <w:rFonts w:asciiTheme="minorBidi" w:hAnsiTheme="minorBidi" w:hint="cs"/>
                <w:sz w:val="20"/>
                <w:szCs w:val="20"/>
                <w:rtl/>
              </w:rPr>
              <w:t>7</w:t>
            </w:r>
          </w:p>
        </w:tc>
        <w:tc>
          <w:tcPr>
            <w:tcW w:w="1641" w:type="dxa"/>
            <w:vAlign w:val="center"/>
          </w:tcPr>
          <w:p w14:paraId="0DDF1610" w14:textId="599F9C6E" w:rsidR="004E7C58" w:rsidRPr="009C1D3B" w:rsidRDefault="00B011EE" w:rsidP="00D8697A">
            <w:pPr>
              <w:bidi/>
              <w:jc w:val="center"/>
              <w:rPr>
                <w:rFonts w:asciiTheme="minorBidi" w:hAnsiTheme="minorBidi"/>
                <w:sz w:val="20"/>
                <w:szCs w:val="20"/>
              </w:rPr>
            </w:pPr>
            <w:hyperlink w:anchor="_Toc501277060" w:history="1">
              <w:r w:rsidR="004E7C58" w:rsidRPr="009C1D3B">
                <w:rPr>
                  <w:rStyle w:val="Hyperlink"/>
                  <w:rFonts w:asciiTheme="minorBidi" w:hAnsiTheme="minorBidi"/>
                  <w:color w:val="auto"/>
                  <w:sz w:val="20"/>
                  <w:szCs w:val="20"/>
                  <w:u w:val="none"/>
                  <w:rtl/>
                </w:rPr>
                <w:t>פט.</w:t>
              </w:r>
            </w:hyperlink>
            <w:r w:rsidR="00866837">
              <w:rPr>
                <w:rStyle w:val="Hyperlink"/>
                <w:rFonts w:asciiTheme="minorBidi" w:hAnsiTheme="minorBidi" w:hint="cs"/>
                <w:color w:val="auto"/>
                <w:sz w:val="20"/>
                <w:szCs w:val="20"/>
                <w:u w:val="none"/>
                <w:rtl/>
              </w:rPr>
              <w:t xml:space="preserve"> שמיני עצרת ושמחת תורה</w:t>
            </w:r>
          </w:p>
        </w:tc>
        <w:tc>
          <w:tcPr>
            <w:tcW w:w="4111" w:type="dxa"/>
            <w:vAlign w:val="center"/>
          </w:tcPr>
          <w:p w14:paraId="425E28D2"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משיב הרוח ומוריד הגשם (תפילת הגשם)</w:t>
            </w:r>
          </w:p>
        </w:tc>
        <w:tc>
          <w:tcPr>
            <w:tcW w:w="1164" w:type="dxa"/>
            <w:vAlign w:val="center"/>
          </w:tcPr>
          <w:p w14:paraId="3150E54B" w14:textId="77777777" w:rsidR="004E7C58" w:rsidRPr="009C1D3B" w:rsidRDefault="004E7C58" w:rsidP="00D8697A">
            <w:pPr>
              <w:bidi/>
              <w:jc w:val="center"/>
              <w:rPr>
                <w:rFonts w:asciiTheme="minorBidi" w:hAnsiTheme="minorBidi"/>
                <w:sz w:val="20"/>
                <w:szCs w:val="20"/>
                <w:rtl/>
              </w:rPr>
            </w:pPr>
            <w:r w:rsidRPr="009C1D3B">
              <w:rPr>
                <w:rFonts w:asciiTheme="minorBidi" w:hAnsiTheme="minorBidi"/>
                <w:sz w:val="20"/>
                <w:szCs w:val="20"/>
                <w:rtl/>
              </w:rPr>
              <w:t>0.5</w:t>
            </w:r>
          </w:p>
        </w:tc>
      </w:tr>
      <w:tr w:rsidR="009C1D3B" w:rsidRPr="009C1D3B" w14:paraId="4B6D68E2" w14:textId="77777777" w:rsidTr="006A287F">
        <w:tc>
          <w:tcPr>
            <w:tcW w:w="1693" w:type="dxa"/>
            <w:vAlign w:val="center"/>
          </w:tcPr>
          <w:p w14:paraId="736486A3" w14:textId="61AB9581" w:rsidR="009C1D3B" w:rsidRPr="009C1D3B" w:rsidRDefault="009C1D3B" w:rsidP="00D8697A">
            <w:pPr>
              <w:bidi/>
              <w:jc w:val="center"/>
              <w:rPr>
                <w:rFonts w:asciiTheme="minorBidi" w:hAnsiTheme="minorBidi"/>
                <w:sz w:val="20"/>
                <w:szCs w:val="20"/>
                <w:rtl/>
              </w:rPr>
            </w:pPr>
            <w:r>
              <w:rPr>
                <w:rFonts w:asciiTheme="minorBidi" w:hAnsiTheme="minorBidi" w:hint="cs"/>
                <w:sz w:val="20"/>
                <w:szCs w:val="20"/>
                <w:rtl/>
              </w:rPr>
              <w:t>8</w:t>
            </w:r>
          </w:p>
        </w:tc>
        <w:tc>
          <w:tcPr>
            <w:tcW w:w="1641" w:type="dxa"/>
            <w:vAlign w:val="center"/>
          </w:tcPr>
          <w:p w14:paraId="240D12ED" w14:textId="39AD9E3B" w:rsidR="009C1D3B" w:rsidRPr="009C1D3B" w:rsidRDefault="009C1D3B" w:rsidP="00C416EC">
            <w:pPr>
              <w:bidi/>
              <w:jc w:val="center"/>
              <w:rPr>
                <w:rFonts w:asciiTheme="minorBidi" w:hAnsiTheme="minorBidi"/>
                <w:sz w:val="20"/>
                <w:szCs w:val="20"/>
                <w:rtl/>
              </w:rPr>
            </w:pPr>
            <w:r w:rsidRPr="009C1D3B">
              <w:rPr>
                <w:rFonts w:asciiTheme="minorBidi" w:hAnsiTheme="minorBidi"/>
                <w:sz w:val="20"/>
                <w:szCs w:val="20"/>
                <w:rtl/>
              </w:rPr>
              <w:t>א. השכמת הבוקר</w:t>
            </w:r>
          </w:p>
          <w:p w14:paraId="728E1C50" w14:textId="044F5D6E"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ב. נטילת ידיים שחרית</w:t>
            </w:r>
          </w:p>
        </w:tc>
        <w:tc>
          <w:tcPr>
            <w:tcW w:w="4111" w:type="dxa"/>
            <w:vAlign w:val="center"/>
          </w:tcPr>
          <w:p w14:paraId="0ADBC259"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שוויתי ה' לנגדי תמיד</w:t>
            </w:r>
          </w:p>
          <w:p w14:paraId="2BBB848F"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מודה אני</w:t>
            </w:r>
          </w:p>
          <w:p w14:paraId="53D92C94" w14:textId="77777777" w:rsidR="009C1D3B" w:rsidRPr="009C1D3B" w:rsidRDefault="009C1D3B" w:rsidP="00D8697A">
            <w:pPr>
              <w:bidi/>
              <w:jc w:val="center"/>
              <w:rPr>
                <w:rFonts w:asciiTheme="minorBidi" w:hAnsiTheme="minorBidi"/>
                <w:sz w:val="20"/>
                <w:szCs w:val="20"/>
                <w:rtl/>
              </w:rPr>
            </w:pPr>
          </w:p>
          <w:p w14:paraId="4D90004F"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טעם המצווה</w:t>
            </w:r>
          </w:p>
          <w:p w14:paraId="2868A8AC"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כוונת הלב בזמן הנטילה</w:t>
            </w:r>
          </w:p>
          <w:p w14:paraId="521B9D62"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זמן הנטילה</w:t>
            </w:r>
          </w:p>
          <w:p w14:paraId="08719CB6"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סדר הנטילה</w:t>
            </w:r>
          </w:p>
          <w:p w14:paraId="50E12811" w14:textId="09959902"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דינים נוספים</w:t>
            </w:r>
          </w:p>
        </w:tc>
        <w:tc>
          <w:tcPr>
            <w:tcW w:w="1164" w:type="dxa"/>
            <w:vAlign w:val="center"/>
          </w:tcPr>
          <w:p w14:paraId="68CAE984" w14:textId="4B1B9F9E"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1</w:t>
            </w:r>
          </w:p>
        </w:tc>
      </w:tr>
      <w:tr w:rsidR="009C1D3B" w:rsidRPr="009C1D3B" w14:paraId="580313A8" w14:textId="77777777" w:rsidTr="006A287F">
        <w:tc>
          <w:tcPr>
            <w:tcW w:w="1693" w:type="dxa"/>
            <w:vAlign w:val="center"/>
          </w:tcPr>
          <w:p w14:paraId="51F4CF7E" w14:textId="44B5FA71" w:rsidR="009C1D3B" w:rsidRPr="009C1D3B" w:rsidRDefault="009C1D3B" w:rsidP="00D8697A">
            <w:pPr>
              <w:bidi/>
              <w:jc w:val="center"/>
              <w:rPr>
                <w:rFonts w:asciiTheme="minorBidi" w:hAnsiTheme="minorBidi"/>
                <w:sz w:val="20"/>
                <w:szCs w:val="20"/>
                <w:rtl/>
              </w:rPr>
            </w:pPr>
            <w:r>
              <w:rPr>
                <w:rFonts w:asciiTheme="minorBidi" w:hAnsiTheme="minorBidi" w:hint="cs"/>
                <w:sz w:val="20"/>
                <w:szCs w:val="20"/>
                <w:rtl/>
              </w:rPr>
              <w:t>9</w:t>
            </w:r>
          </w:p>
        </w:tc>
        <w:tc>
          <w:tcPr>
            <w:tcW w:w="1641" w:type="dxa"/>
            <w:vAlign w:val="center"/>
          </w:tcPr>
          <w:p w14:paraId="37C8F475"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ו. השכמת בית הכנסת וקדושתו</w:t>
            </w:r>
          </w:p>
          <w:p w14:paraId="3357049F" w14:textId="77777777" w:rsidR="009C1D3B" w:rsidRPr="009C1D3B" w:rsidRDefault="009C1D3B" w:rsidP="00D8697A">
            <w:pPr>
              <w:bidi/>
              <w:jc w:val="center"/>
              <w:rPr>
                <w:rFonts w:asciiTheme="minorBidi" w:hAnsiTheme="minorBidi"/>
                <w:sz w:val="20"/>
                <w:szCs w:val="20"/>
                <w:rtl/>
              </w:rPr>
            </w:pPr>
          </w:p>
        </w:tc>
        <w:tc>
          <w:tcPr>
            <w:tcW w:w="4111" w:type="dxa"/>
            <w:vAlign w:val="center"/>
          </w:tcPr>
          <w:p w14:paraId="2C59129E"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מעלת המשכים לבית הכנסת</w:t>
            </w:r>
          </w:p>
          <w:p w14:paraId="702BFC7B"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הדרך לבית הכנסת</w:t>
            </w:r>
          </w:p>
          <w:p w14:paraId="6281E6A7"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הכניסה לבית הכנסת</w:t>
            </w:r>
          </w:p>
          <w:p w14:paraId="2C7A8B22"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ההתנהגות הראויה בבית הכנסת</w:t>
            </w:r>
          </w:p>
          <w:p w14:paraId="7438517E"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שמירה על ניקיון בית הכנסת</w:t>
            </w:r>
          </w:p>
          <w:p w14:paraId="2F9B4D2E"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כניסה לבית הכנסת שלא לצורך מצווה</w:t>
            </w:r>
          </w:p>
        </w:tc>
        <w:tc>
          <w:tcPr>
            <w:tcW w:w="1164" w:type="dxa"/>
            <w:vAlign w:val="center"/>
          </w:tcPr>
          <w:p w14:paraId="73ECA1AB"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1</w:t>
            </w:r>
          </w:p>
        </w:tc>
      </w:tr>
      <w:tr w:rsidR="009C1D3B" w:rsidRPr="009C1D3B" w14:paraId="2FDFDA1D" w14:textId="77777777" w:rsidTr="006A287F">
        <w:tc>
          <w:tcPr>
            <w:tcW w:w="1693" w:type="dxa"/>
            <w:vAlign w:val="center"/>
          </w:tcPr>
          <w:p w14:paraId="0915FBA9" w14:textId="35C15AFC" w:rsidR="009C1D3B" w:rsidRPr="009C1D3B" w:rsidRDefault="009C1D3B" w:rsidP="00D8697A">
            <w:pPr>
              <w:bidi/>
              <w:jc w:val="center"/>
              <w:rPr>
                <w:rFonts w:asciiTheme="minorBidi" w:hAnsiTheme="minorBidi"/>
                <w:sz w:val="20"/>
                <w:szCs w:val="20"/>
                <w:rtl/>
              </w:rPr>
            </w:pPr>
            <w:r>
              <w:rPr>
                <w:rFonts w:asciiTheme="minorBidi" w:hAnsiTheme="minorBidi" w:hint="cs"/>
                <w:sz w:val="20"/>
                <w:szCs w:val="20"/>
                <w:rtl/>
              </w:rPr>
              <w:t>10</w:t>
            </w:r>
          </w:p>
        </w:tc>
        <w:tc>
          <w:tcPr>
            <w:tcW w:w="1641" w:type="dxa"/>
            <w:vAlign w:val="center"/>
          </w:tcPr>
          <w:p w14:paraId="2B643DE4"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יא. פסוקי דזמרה</w:t>
            </w:r>
          </w:p>
        </w:tc>
        <w:tc>
          <w:tcPr>
            <w:tcW w:w="4111" w:type="dxa"/>
            <w:vAlign w:val="center"/>
          </w:tcPr>
          <w:p w14:paraId="3FA70FD9"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פסוקי דזמרה הם הכנה לעיקר התפילה</w:t>
            </w:r>
          </w:p>
          <w:p w14:paraId="0717BE45"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ברוך שאמר</w:t>
            </w:r>
          </w:p>
          <w:p w14:paraId="34EB06A7"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"פותח את ידך"</w:t>
            </w:r>
          </w:p>
          <w:p w14:paraId="376B073D"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ישתבח</w:t>
            </w:r>
          </w:p>
          <w:p w14:paraId="20018F72"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איסור הפסק בפסוקי דזמרה</w:t>
            </w:r>
          </w:p>
          <w:p w14:paraId="76E8CB8C"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מדיני ברכת "ישתבח"</w:t>
            </w:r>
          </w:p>
        </w:tc>
        <w:tc>
          <w:tcPr>
            <w:tcW w:w="1164" w:type="dxa"/>
            <w:vAlign w:val="center"/>
          </w:tcPr>
          <w:p w14:paraId="5BD5B078" w14:textId="234689FC"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1</w:t>
            </w:r>
          </w:p>
        </w:tc>
      </w:tr>
      <w:tr w:rsidR="009C1D3B" w:rsidRPr="009C1D3B" w14:paraId="464E390C" w14:textId="77777777" w:rsidTr="006A287F">
        <w:tc>
          <w:tcPr>
            <w:tcW w:w="1693" w:type="dxa"/>
            <w:vAlign w:val="center"/>
          </w:tcPr>
          <w:p w14:paraId="30D22C54" w14:textId="4695D6AE" w:rsidR="009C1D3B" w:rsidRPr="009C1D3B" w:rsidRDefault="009C1D3B" w:rsidP="00D8697A">
            <w:pPr>
              <w:bidi/>
              <w:jc w:val="center"/>
              <w:rPr>
                <w:rFonts w:asciiTheme="minorBidi" w:hAnsiTheme="minorBidi"/>
                <w:sz w:val="20"/>
                <w:szCs w:val="20"/>
                <w:rtl/>
              </w:rPr>
            </w:pPr>
            <w:r>
              <w:rPr>
                <w:rFonts w:asciiTheme="minorBidi" w:hAnsiTheme="minorBidi" w:hint="cs"/>
                <w:sz w:val="20"/>
                <w:szCs w:val="20"/>
                <w:rtl/>
              </w:rPr>
              <w:t>1</w:t>
            </w:r>
            <w:r w:rsidR="003568A5">
              <w:rPr>
                <w:rFonts w:asciiTheme="minorBidi" w:hAnsiTheme="minorBidi" w:hint="cs"/>
                <w:sz w:val="20"/>
                <w:szCs w:val="20"/>
                <w:rtl/>
              </w:rPr>
              <w:t>1</w:t>
            </w:r>
          </w:p>
        </w:tc>
        <w:tc>
          <w:tcPr>
            <w:tcW w:w="1641" w:type="dxa"/>
            <w:shd w:val="clear" w:color="auto" w:fill="auto"/>
            <w:vAlign w:val="center"/>
          </w:tcPr>
          <w:p w14:paraId="09FB7221"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ח. דיני קדיש</w:t>
            </w:r>
          </w:p>
        </w:tc>
        <w:tc>
          <w:tcPr>
            <w:tcW w:w="4111" w:type="dxa"/>
            <w:shd w:val="clear" w:color="auto" w:fill="auto"/>
            <w:vAlign w:val="center"/>
          </w:tcPr>
          <w:p w14:paraId="0E5606C7"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נוסח עיקר הקדיש ותרגומו</w:t>
            </w:r>
          </w:p>
          <w:p w14:paraId="154EA8E8"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מעלת הקדיש</w:t>
            </w:r>
          </w:p>
          <w:p w14:paraId="05B290FF"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מדיני הקדיש</w:t>
            </w:r>
          </w:p>
        </w:tc>
        <w:tc>
          <w:tcPr>
            <w:tcW w:w="1164" w:type="dxa"/>
            <w:shd w:val="clear" w:color="auto" w:fill="auto"/>
            <w:vAlign w:val="center"/>
          </w:tcPr>
          <w:p w14:paraId="2E712968"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1</w:t>
            </w:r>
          </w:p>
        </w:tc>
      </w:tr>
      <w:tr w:rsidR="006A287F" w:rsidRPr="009C1D3B" w14:paraId="6370CED1" w14:textId="77777777" w:rsidTr="00530C32">
        <w:trPr>
          <w:trHeight w:val="2300"/>
        </w:trPr>
        <w:tc>
          <w:tcPr>
            <w:tcW w:w="1693" w:type="dxa"/>
            <w:vAlign w:val="center"/>
          </w:tcPr>
          <w:p w14:paraId="41EF5907" w14:textId="76C9E373"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1</w:t>
            </w:r>
            <w:r>
              <w:rPr>
                <w:rFonts w:asciiTheme="minorBidi" w:hAnsiTheme="minorBidi" w:hint="cs"/>
                <w:sz w:val="20"/>
                <w:szCs w:val="20"/>
                <w:rtl/>
              </w:rPr>
              <w:t>2</w:t>
            </w:r>
          </w:p>
        </w:tc>
        <w:tc>
          <w:tcPr>
            <w:tcW w:w="1641" w:type="dxa"/>
            <w:vAlign w:val="center"/>
          </w:tcPr>
          <w:p w14:paraId="163728F4"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כ. תפילת מנחה</w:t>
            </w:r>
          </w:p>
          <w:p w14:paraId="5D2AD016"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כא. תפילת ערבית</w:t>
            </w:r>
          </w:p>
        </w:tc>
        <w:tc>
          <w:tcPr>
            <w:tcW w:w="4111" w:type="dxa"/>
            <w:vAlign w:val="center"/>
          </w:tcPr>
          <w:p w14:paraId="4E7DC5B7"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מעלת תפילת המנחה</w:t>
            </w:r>
          </w:p>
          <w:p w14:paraId="4A16E2A2"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זמן תפילת המנחה</w:t>
            </w:r>
          </w:p>
          <w:p w14:paraId="2BE12779"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מדיני תפילת המנחה</w:t>
            </w:r>
          </w:p>
          <w:p w14:paraId="77B404A0"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קריאת שמע וברכותיה</w:t>
            </w:r>
          </w:p>
          <w:p w14:paraId="50226CC1"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זמן קריאת שמע של ערבית</w:t>
            </w:r>
          </w:p>
          <w:p w14:paraId="53B3010D"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איסור אכילה סמוך לזמן קריאת שמע</w:t>
            </w:r>
          </w:p>
          <w:p w14:paraId="153C40DE"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בתפילת ערבית אין חזרת הש"ץ</w:t>
            </w:r>
          </w:p>
          <w:p w14:paraId="439142C4"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תפילת ערבית לאחר "פלג המנחה"</w:t>
            </w:r>
          </w:p>
          <w:p w14:paraId="36BB22EF" w14:textId="77777777"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סמיכת גאולה לתפילה</w:t>
            </w:r>
          </w:p>
          <w:p w14:paraId="6B0142EE" w14:textId="4437FA79" w:rsidR="006A287F" w:rsidRPr="009C1D3B" w:rsidRDefault="006A287F" w:rsidP="00D8697A">
            <w:pPr>
              <w:bidi/>
              <w:jc w:val="center"/>
              <w:rPr>
                <w:rFonts w:asciiTheme="minorBidi" w:hAnsiTheme="minorBidi"/>
                <w:sz w:val="20"/>
                <w:szCs w:val="20"/>
                <w:rtl/>
              </w:rPr>
            </w:pPr>
            <w:r w:rsidRPr="009C1D3B">
              <w:rPr>
                <w:rFonts w:asciiTheme="minorBidi" w:hAnsiTheme="minorBidi"/>
                <w:sz w:val="20"/>
                <w:szCs w:val="20"/>
                <w:rtl/>
              </w:rPr>
              <w:t>דין המאחר לתפילת ערבית</w:t>
            </w:r>
          </w:p>
        </w:tc>
        <w:tc>
          <w:tcPr>
            <w:tcW w:w="1164" w:type="dxa"/>
            <w:vAlign w:val="center"/>
          </w:tcPr>
          <w:p w14:paraId="2A719BC0" w14:textId="4C70E71F" w:rsidR="006A287F" w:rsidRPr="009C1D3B" w:rsidRDefault="006A287F" w:rsidP="006A287F">
            <w:pPr>
              <w:bidi/>
              <w:jc w:val="center"/>
              <w:rPr>
                <w:rFonts w:asciiTheme="minorBidi" w:hAnsiTheme="minorBidi"/>
                <w:sz w:val="20"/>
                <w:szCs w:val="20"/>
                <w:rtl/>
              </w:rPr>
            </w:pPr>
            <w:r w:rsidRPr="009C1D3B">
              <w:rPr>
                <w:rFonts w:asciiTheme="minorBidi" w:hAnsiTheme="minorBidi"/>
                <w:sz w:val="20"/>
                <w:szCs w:val="20"/>
                <w:rtl/>
              </w:rPr>
              <w:t>1</w:t>
            </w:r>
          </w:p>
        </w:tc>
      </w:tr>
      <w:tr w:rsidR="009C1D3B" w:rsidRPr="009C1D3B" w14:paraId="6A5F456D" w14:textId="77777777" w:rsidTr="006A287F">
        <w:tc>
          <w:tcPr>
            <w:tcW w:w="1693" w:type="dxa"/>
            <w:vAlign w:val="center"/>
          </w:tcPr>
          <w:p w14:paraId="0BA4E03F" w14:textId="3F7354A9"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1</w:t>
            </w:r>
            <w:r>
              <w:rPr>
                <w:rFonts w:asciiTheme="minorBidi" w:hAnsiTheme="minorBidi" w:hint="cs"/>
                <w:sz w:val="20"/>
                <w:szCs w:val="20"/>
                <w:rtl/>
              </w:rPr>
              <w:t>3</w:t>
            </w:r>
          </w:p>
        </w:tc>
        <w:tc>
          <w:tcPr>
            <w:tcW w:w="1641" w:type="dxa"/>
            <w:vAlign w:val="center"/>
          </w:tcPr>
          <w:p w14:paraId="4F3B881C"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כב. נטילת ידיים לפני הסעודה</w:t>
            </w:r>
          </w:p>
        </w:tc>
        <w:tc>
          <w:tcPr>
            <w:tcW w:w="4111" w:type="dxa"/>
            <w:vAlign w:val="center"/>
          </w:tcPr>
          <w:p w14:paraId="39E16EFE"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טעם המצווה וחובת ההקפדה עליה</w:t>
            </w:r>
          </w:p>
          <w:p w14:paraId="186BD16E"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כמות המים לנטילת ידיים</w:t>
            </w:r>
          </w:p>
          <w:p w14:paraId="7B4E238D"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חציצה</w:t>
            </w:r>
          </w:p>
          <w:p w14:paraId="7FB6DA12"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סדר נטילת הידיים</w:t>
            </w:r>
          </w:p>
          <w:p w14:paraId="24D8DC80"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נטילת ידיים – מכלי שלם ולא מהברז</w:t>
            </w:r>
          </w:p>
          <w:p w14:paraId="2E8FECFF"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המים</w:t>
            </w:r>
          </w:p>
          <w:p w14:paraId="6283CBF3"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כמות הלחם שלפני אכילתה נוטלים ידיים</w:t>
            </w:r>
          </w:p>
        </w:tc>
        <w:tc>
          <w:tcPr>
            <w:tcW w:w="1164" w:type="dxa"/>
            <w:vAlign w:val="center"/>
          </w:tcPr>
          <w:p w14:paraId="753416E5"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2</w:t>
            </w:r>
          </w:p>
        </w:tc>
      </w:tr>
      <w:tr w:rsidR="009C1D3B" w:rsidRPr="009C1D3B" w14:paraId="3AB7F190" w14:textId="77777777" w:rsidTr="006A287F">
        <w:tc>
          <w:tcPr>
            <w:tcW w:w="1693" w:type="dxa"/>
            <w:vAlign w:val="center"/>
          </w:tcPr>
          <w:p w14:paraId="63F758B6" w14:textId="7DF44536"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lastRenderedPageBreak/>
              <w:t>1</w:t>
            </w:r>
            <w:r w:rsidR="003568A5">
              <w:rPr>
                <w:rFonts w:asciiTheme="minorBidi" w:hAnsiTheme="minorBidi" w:hint="cs"/>
                <w:sz w:val="20"/>
                <w:szCs w:val="20"/>
                <w:rtl/>
              </w:rPr>
              <w:t>4</w:t>
            </w:r>
          </w:p>
        </w:tc>
        <w:tc>
          <w:tcPr>
            <w:tcW w:w="1641" w:type="dxa"/>
            <w:shd w:val="clear" w:color="auto" w:fill="auto"/>
            <w:vAlign w:val="center"/>
          </w:tcPr>
          <w:p w14:paraId="23133076"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לב. תפילת הדרך וחובת הזהירות בדרכים</w:t>
            </w:r>
          </w:p>
        </w:tc>
        <w:tc>
          <w:tcPr>
            <w:tcW w:w="4111" w:type="dxa"/>
            <w:shd w:val="clear" w:color="auto" w:fill="auto"/>
            <w:vAlign w:val="center"/>
          </w:tcPr>
          <w:p w14:paraId="3236D963" w14:textId="77777777" w:rsidR="009C1D3B" w:rsidRPr="009C1D3B" w:rsidRDefault="009C1D3B" w:rsidP="00D8697A">
            <w:pPr>
              <w:bidi/>
              <w:jc w:val="center"/>
              <w:rPr>
                <w:rFonts w:asciiTheme="minorBidi" w:hAnsiTheme="minorBidi"/>
                <w:sz w:val="20"/>
                <w:szCs w:val="20"/>
                <w:rtl/>
              </w:rPr>
            </w:pPr>
            <w:r w:rsidRPr="009C1D3B">
              <w:rPr>
                <w:rStyle w:val="Hyperlink"/>
                <w:rFonts w:asciiTheme="minorBidi" w:hAnsiTheme="minorBidi"/>
                <w:noProof/>
                <w:color w:val="auto"/>
                <w:sz w:val="20"/>
                <w:szCs w:val="20"/>
                <w:u w:val="none"/>
                <w:rtl/>
              </w:rPr>
              <w:t>ונשמרתם מאוד לנפשותיכם</w:t>
            </w:r>
          </w:p>
          <w:p w14:paraId="7D3E7F7B"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תפילת הדרך</w:t>
            </w:r>
          </w:p>
          <w:p w14:paraId="61AD8DB0"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על איזו דרך מברכים?</w:t>
            </w:r>
          </w:p>
          <w:p w14:paraId="5A218A74"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מתי מברכים?</w:t>
            </w:r>
          </w:p>
          <w:p w14:paraId="53C96519" w14:textId="77777777" w:rsidR="009C1D3B" w:rsidRPr="009C1D3B" w:rsidRDefault="009C1D3B" w:rsidP="00D8697A">
            <w:pPr>
              <w:bidi/>
              <w:jc w:val="center"/>
              <w:rPr>
                <w:rFonts w:asciiTheme="minorBidi" w:hAnsiTheme="minorBidi"/>
                <w:sz w:val="20"/>
                <w:szCs w:val="20"/>
                <w:rtl/>
              </w:rPr>
            </w:pPr>
            <w:r w:rsidRPr="009C1D3B">
              <w:rPr>
                <w:rFonts w:asciiTheme="minorBidi" w:hAnsiTheme="minorBidi"/>
                <w:sz w:val="20"/>
                <w:szCs w:val="20"/>
                <w:rtl/>
              </w:rPr>
              <w:t>תפילת הדרך בעזרת רמקול</w:t>
            </w:r>
          </w:p>
        </w:tc>
        <w:tc>
          <w:tcPr>
            <w:tcW w:w="1164" w:type="dxa"/>
            <w:shd w:val="clear" w:color="auto" w:fill="auto"/>
            <w:vAlign w:val="center"/>
          </w:tcPr>
          <w:p w14:paraId="70384B91" w14:textId="77777777" w:rsidR="009C1D3B" w:rsidRPr="009C1D3B" w:rsidRDefault="009C1D3B" w:rsidP="00D8697A">
            <w:pPr>
              <w:bidi/>
              <w:jc w:val="center"/>
              <w:rPr>
                <w:rStyle w:val="Hyperlink"/>
                <w:rFonts w:asciiTheme="minorBidi" w:hAnsiTheme="minorBidi"/>
                <w:noProof/>
                <w:color w:val="auto"/>
                <w:sz w:val="20"/>
                <w:szCs w:val="20"/>
                <w:u w:val="none"/>
                <w:rtl/>
              </w:rPr>
            </w:pPr>
            <w:r w:rsidRPr="009C1D3B">
              <w:rPr>
                <w:rStyle w:val="Hyperlink"/>
                <w:rFonts w:asciiTheme="minorBidi" w:hAnsiTheme="minorBidi"/>
                <w:noProof/>
                <w:color w:val="auto"/>
                <w:sz w:val="20"/>
                <w:szCs w:val="20"/>
                <w:u w:val="none"/>
                <w:rtl/>
              </w:rPr>
              <w:t>1</w:t>
            </w:r>
          </w:p>
        </w:tc>
      </w:tr>
      <w:tr w:rsidR="003568A5" w:rsidRPr="009C1D3B" w14:paraId="6C839A18" w14:textId="77777777" w:rsidTr="006A287F">
        <w:tc>
          <w:tcPr>
            <w:tcW w:w="1693" w:type="dxa"/>
            <w:vAlign w:val="center"/>
          </w:tcPr>
          <w:p w14:paraId="0B4898BC" w14:textId="457FB393"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15</w:t>
            </w:r>
          </w:p>
        </w:tc>
        <w:tc>
          <w:tcPr>
            <w:tcW w:w="1641" w:type="dxa"/>
            <w:shd w:val="clear" w:color="auto" w:fill="auto"/>
            <w:vAlign w:val="center"/>
          </w:tcPr>
          <w:p w14:paraId="7B1814C6" w14:textId="6C1CE8D5"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צ. חנוכה</w:t>
            </w:r>
          </w:p>
        </w:tc>
        <w:tc>
          <w:tcPr>
            <w:tcW w:w="4111" w:type="dxa"/>
            <w:shd w:val="clear" w:color="auto" w:fill="auto"/>
            <w:vAlign w:val="center"/>
          </w:tcPr>
          <w:p w14:paraId="2C1D3289"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נס חנוכה</w:t>
            </w:r>
          </w:p>
          <w:p w14:paraId="77286EA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על הנסים בתפילה</w:t>
            </w:r>
          </w:p>
          <w:p w14:paraId="652B2343"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על הנסים בברכת המזון</w:t>
            </w:r>
          </w:p>
          <w:p w14:paraId="65E1DDC6" w14:textId="42F4AC90" w:rsidR="003568A5" w:rsidRPr="009C1D3B" w:rsidRDefault="003568A5" w:rsidP="00D8697A">
            <w:pPr>
              <w:bidi/>
              <w:jc w:val="center"/>
              <w:rPr>
                <w:rStyle w:val="Hyperlink"/>
                <w:rFonts w:asciiTheme="minorBidi" w:hAnsiTheme="minorBidi"/>
                <w:noProof/>
                <w:color w:val="auto"/>
                <w:sz w:val="20"/>
                <w:szCs w:val="20"/>
                <w:u w:val="none"/>
                <w:rtl/>
              </w:rPr>
            </w:pPr>
            <w:r w:rsidRPr="009C1D3B">
              <w:rPr>
                <w:rFonts w:asciiTheme="minorBidi" w:hAnsiTheme="minorBidi"/>
                <w:sz w:val="20"/>
                <w:szCs w:val="20"/>
                <w:rtl/>
              </w:rPr>
              <w:t>הלל וקריאה בתורה</w:t>
            </w:r>
          </w:p>
        </w:tc>
        <w:tc>
          <w:tcPr>
            <w:tcW w:w="1164" w:type="dxa"/>
            <w:shd w:val="clear" w:color="auto" w:fill="auto"/>
            <w:vAlign w:val="center"/>
          </w:tcPr>
          <w:p w14:paraId="2505D9DC" w14:textId="3F8CE761" w:rsidR="003568A5" w:rsidRPr="009C1D3B" w:rsidRDefault="003568A5" w:rsidP="00D8697A">
            <w:pPr>
              <w:bidi/>
              <w:jc w:val="center"/>
              <w:rPr>
                <w:rStyle w:val="Hyperlink"/>
                <w:rFonts w:asciiTheme="minorBidi" w:hAnsiTheme="minorBidi"/>
                <w:noProof/>
                <w:color w:val="auto"/>
                <w:sz w:val="20"/>
                <w:szCs w:val="20"/>
                <w:u w:val="none"/>
                <w:rtl/>
              </w:rPr>
            </w:pPr>
            <w:r w:rsidRPr="009C1D3B">
              <w:rPr>
                <w:rFonts w:asciiTheme="minorBidi" w:hAnsiTheme="minorBidi"/>
                <w:sz w:val="20"/>
                <w:szCs w:val="20"/>
                <w:rtl/>
              </w:rPr>
              <w:t>1</w:t>
            </w:r>
          </w:p>
        </w:tc>
      </w:tr>
      <w:tr w:rsidR="003568A5" w:rsidRPr="009C1D3B" w14:paraId="72B68834" w14:textId="77777777" w:rsidTr="006A287F">
        <w:trPr>
          <w:trHeight w:val="2070"/>
        </w:trPr>
        <w:tc>
          <w:tcPr>
            <w:tcW w:w="1693" w:type="dxa"/>
            <w:vAlign w:val="center"/>
          </w:tcPr>
          <w:p w14:paraId="3DBAECC4" w14:textId="6050C2E3"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16</w:t>
            </w:r>
          </w:p>
        </w:tc>
        <w:tc>
          <w:tcPr>
            <w:tcW w:w="1641" w:type="dxa"/>
            <w:vAlign w:val="center"/>
          </w:tcPr>
          <w:p w14:paraId="4719F1A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לו. גדולת השבת וקדושתה</w:t>
            </w:r>
          </w:p>
          <w:p w14:paraId="2F3A17D5" w14:textId="77777777" w:rsidR="003568A5" w:rsidRDefault="003568A5" w:rsidP="00D8697A">
            <w:pPr>
              <w:bidi/>
              <w:jc w:val="center"/>
              <w:rPr>
                <w:rFonts w:asciiTheme="minorBidi" w:hAnsiTheme="minorBidi"/>
                <w:sz w:val="20"/>
                <w:szCs w:val="20"/>
                <w:rtl/>
              </w:rPr>
            </w:pPr>
            <w:r w:rsidRPr="009C1D3B">
              <w:rPr>
                <w:rFonts w:asciiTheme="minorBidi" w:hAnsiTheme="minorBidi"/>
                <w:sz w:val="20"/>
                <w:szCs w:val="20"/>
                <w:rtl/>
              </w:rPr>
              <w:t>לז. כבוד שבת ועונג שבת (זכירת השבת במשך השבוע)</w:t>
            </w:r>
          </w:p>
          <w:p w14:paraId="49591E7D" w14:textId="6F446DED"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לח. ההכנות לשבת</w:t>
            </w:r>
          </w:p>
        </w:tc>
        <w:tc>
          <w:tcPr>
            <w:tcW w:w="4111" w:type="dxa"/>
            <w:vAlign w:val="center"/>
          </w:tcPr>
          <w:p w14:paraId="7AF3746D"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השבת הראשונה</w:t>
            </w:r>
          </w:p>
          <w:p w14:paraId="68C683B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יום של התחדשות</w:t>
            </w:r>
          </w:p>
          <w:p w14:paraId="22B6EE27"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המן לא ירד בשבת</w:t>
            </w:r>
          </w:p>
          <w:p w14:paraId="5EDB0144"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ברית עולם בין ה' לישראל</w:t>
            </w:r>
          </w:p>
          <w:p w14:paraId="12CC8943"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מעלת שמירת השבת</w:t>
            </w:r>
          </w:p>
          <w:p w14:paraId="37FFA8A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כבוד שבת</w:t>
            </w:r>
          </w:p>
          <w:p w14:paraId="65F4E268"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עונג שבת</w:t>
            </w:r>
          </w:p>
          <w:p w14:paraId="3E277DF4" w14:textId="71130AA5" w:rsidR="003568A5" w:rsidRDefault="003568A5" w:rsidP="00D8697A">
            <w:pPr>
              <w:bidi/>
              <w:jc w:val="center"/>
              <w:rPr>
                <w:rFonts w:asciiTheme="minorBidi" w:hAnsiTheme="minorBidi"/>
                <w:sz w:val="20"/>
                <w:szCs w:val="20"/>
                <w:rtl/>
              </w:rPr>
            </w:pPr>
            <w:r w:rsidRPr="009C1D3B">
              <w:rPr>
                <w:rFonts w:asciiTheme="minorBidi" w:hAnsiTheme="minorBidi"/>
                <w:sz w:val="20"/>
                <w:szCs w:val="20"/>
                <w:rtl/>
              </w:rPr>
              <w:t>השמחה בשבת</w:t>
            </w:r>
          </w:p>
          <w:p w14:paraId="4BBA96F9" w14:textId="6F1EA79A" w:rsidR="003568A5" w:rsidRPr="009C1D3B" w:rsidRDefault="002E55BB" w:rsidP="00D8697A">
            <w:pPr>
              <w:bidi/>
              <w:jc w:val="center"/>
              <w:rPr>
                <w:rFonts w:asciiTheme="minorBidi" w:hAnsiTheme="minorBidi"/>
                <w:sz w:val="20"/>
                <w:szCs w:val="20"/>
                <w:rtl/>
              </w:rPr>
            </w:pPr>
            <w:r>
              <w:rPr>
                <w:rFonts w:asciiTheme="minorBidi" w:hAnsiTheme="minorBidi" w:hint="cs"/>
                <w:sz w:val="20"/>
                <w:szCs w:val="20"/>
                <w:rtl/>
              </w:rPr>
              <w:t>קניית צורכי שבת ביום שישי</w:t>
            </w:r>
          </w:p>
          <w:p w14:paraId="503E9AC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הטרחה לכבוד השבת</w:t>
            </w:r>
          </w:p>
          <w:p w14:paraId="0CC5D49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מניעת חילול שבת</w:t>
            </w:r>
          </w:p>
          <w:p w14:paraId="1C78583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בגדים מיוחדים לשבת</w:t>
            </w:r>
          </w:p>
        </w:tc>
        <w:tc>
          <w:tcPr>
            <w:tcW w:w="1164" w:type="dxa"/>
            <w:vAlign w:val="center"/>
          </w:tcPr>
          <w:p w14:paraId="4FDD809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hint="cs"/>
                <w:sz w:val="20"/>
                <w:szCs w:val="20"/>
                <w:rtl/>
              </w:rPr>
              <w:t>2</w:t>
            </w:r>
          </w:p>
          <w:p w14:paraId="7F9ADA52" w14:textId="77777777" w:rsidR="003568A5" w:rsidRPr="009C1D3B" w:rsidRDefault="003568A5" w:rsidP="00D8697A">
            <w:pPr>
              <w:bidi/>
              <w:jc w:val="center"/>
              <w:rPr>
                <w:rFonts w:asciiTheme="minorBidi" w:hAnsiTheme="minorBidi"/>
                <w:sz w:val="20"/>
                <w:szCs w:val="20"/>
                <w:rtl/>
              </w:rPr>
            </w:pPr>
          </w:p>
        </w:tc>
      </w:tr>
      <w:tr w:rsidR="003568A5" w:rsidRPr="009C1D3B" w14:paraId="2668EF12" w14:textId="77777777" w:rsidTr="006A287F">
        <w:trPr>
          <w:trHeight w:val="2990"/>
        </w:trPr>
        <w:tc>
          <w:tcPr>
            <w:tcW w:w="1693" w:type="dxa"/>
            <w:vAlign w:val="center"/>
          </w:tcPr>
          <w:p w14:paraId="7D1585C0" w14:textId="1A0EAD1F"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17</w:t>
            </w:r>
          </w:p>
        </w:tc>
        <w:tc>
          <w:tcPr>
            <w:tcW w:w="1641" w:type="dxa"/>
            <w:vAlign w:val="center"/>
          </w:tcPr>
          <w:p w14:paraId="3DB905C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מב. קידוש על היין</w:t>
            </w:r>
          </w:p>
          <w:p w14:paraId="7E201E13"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מג. שלוש סעודות שבת</w:t>
            </w:r>
          </w:p>
        </w:tc>
        <w:tc>
          <w:tcPr>
            <w:tcW w:w="4111" w:type="dxa"/>
            <w:vAlign w:val="center"/>
          </w:tcPr>
          <w:p w14:paraId="312EBD3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מקור המצווה</w:t>
            </w:r>
          </w:p>
          <w:p w14:paraId="691E63D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קידוש על היין</w:t>
            </w:r>
          </w:p>
          <w:p w14:paraId="4DE9F08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נשים חייבות בקידוש מהתורה</w:t>
            </w:r>
          </w:p>
          <w:p w14:paraId="22BE0DD7"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בלי עיכובים</w:t>
            </w:r>
          </w:p>
          <w:p w14:paraId="7025C8E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כמות היין שצריך לשתות</w:t>
            </w:r>
          </w:p>
          <w:p w14:paraId="7499DB13"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קידוש בבית הכנסת בבוקר השבת</w:t>
            </w:r>
          </w:p>
          <w:p w14:paraId="5B65B897"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מי שאין לו יין</w:t>
            </w:r>
          </w:p>
          <w:p w14:paraId="686767A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מצוות שלוש סעודות בשבת</w:t>
            </w:r>
          </w:p>
          <w:p w14:paraId="6201241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לחם משנה</w:t>
            </w:r>
          </w:p>
          <w:p w14:paraId="60D3B604"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החייבים בסעודות שבת</w:t>
            </w:r>
          </w:p>
          <w:p w14:paraId="34FAA1DA"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כמה לחם צריך לאכול?</w:t>
            </w:r>
          </w:p>
          <w:p w14:paraId="0E1FFF57"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אכילת לחם בסעודה שלישית</w:t>
            </w:r>
          </w:p>
          <w:p w14:paraId="4D7663E8" w14:textId="7C936998"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מי שלא אכל בליל שבת</w:t>
            </w:r>
          </w:p>
        </w:tc>
        <w:tc>
          <w:tcPr>
            <w:tcW w:w="1164" w:type="dxa"/>
            <w:vAlign w:val="center"/>
          </w:tcPr>
          <w:p w14:paraId="51E3ACCC" w14:textId="795A9657"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2</w:t>
            </w:r>
          </w:p>
        </w:tc>
      </w:tr>
      <w:tr w:rsidR="003568A5" w:rsidRPr="009C1D3B" w14:paraId="1F5AD6D3" w14:textId="77777777" w:rsidTr="006A287F">
        <w:tc>
          <w:tcPr>
            <w:tcW w:w="1693" w:type="dxa"/>
            <w:vAlign w:val="center"/>
          </w:tcPr>
          <w:p w14:paraId="59D76FD0" w14:textId="086FC86A"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r>
              <w:rPr>
                <w:rFonts w:asciiTheme="minorBidi" w:hAnsiTheme="minorBidi" w:hint="cs"/>
                <w:sz w:val="20"/>
                <w:szCs w:val="20"/>
                <w:rtl/>
              </w:rPr>
              <w:t>8</w:t>
            </w:r>
          </w:p>
        </w:tc>
        <w:tc>
          <w:tcPr>
            <w:tcW w:w="1641" w:type="dxa"/>
            <w:vAlign w:val="center"/>
          </w:tcPr>
          <w:p w14:paraId="38E97147"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מז. הבדלה על הכוס</w:t>
            </w:r>
          </w:p>
          <w:p w14:paraId="6EAB8E27" w14:textId="77777777" w:rsidR="003568A5" w:rsidRPr="009C1D3B" w:rsidRDefault="003568A5" w:rsidP="00D8697A">
            <w:pPr>
              <w:bidi/>
              <w:jc w:val="center"/>
              <w:rPr>
                <w:rFonts w:asciiTheme="minorBidi" w:hAnsiTheme="minorBidi"/>
                <w:sz w:val="20"/>
                <w:szCs w:val="20"/>
                <w:rtl/>
              </w:rPr>
            </w:pPr>
          </w:p>
        </w:tc>
        <w:tc>
          <w:tcPr>
            <w:tcW w:w="4111" w:type="dxa"/>
            <w:vAlign w:val="center"/>
          </w:tcPr>
          <w:p w14:paraId="46795472"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מקור המצווה</w:t>
            </w:r>
          </w:p>
          <w:p w14:paraId="37A97102"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מעלת ההבדלה</w:t>
            </w:r>
          </w:p>
          <w:p w14:paraId="7A611A29"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סדר ההבדלה</w:t>
            </w:r>
          </w:p>
          <w:p w14:paraId="7A359F3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נר ההבדלה</w:t>
            </w:r>
          </w:p>
          <w:p w14:paraId="7628DDD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סעודת מלווה מלכה</w:t>
            </w:r>
          </w:p>
        </w:tc>
        <w:tc>
          <w:tcPr>
            <w:tcW w:w="1164" w:type="dxa"/>
            <w:vAlign w:val="center"/>
          </w:tcPr>
          <w:p w14:paraId="18D430A5"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p>
        </w:tc>
      </w:tr>
      <w:tr w:rsidR="003568A5" w:rsidRPr="009C1D3B" w14:paraId="47BF72E3" w14:textId="77777777" w:rsidTr="006A287F">
        <w:tc>
          <w:tcPr>
            <w:tcW w:w="1693" w:type="dxa"/>
            <w:vAlign w:val="center"/>
          </w:tcPr>
          <w:p w14:paraId="7AF02EEC" w14:textId="66C742E9"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19</w:t>
            </w:r>
          </w:p>
        </w:tc>
        <w:tc>
          <w:tcPr>
            <w:tcW w:w="1641" w:type="dxa"/>
            <w:vAlign w:val="center"/>
          </w:tcPr>
          <w:p w14:paraId="6B44FE8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מח. המלאכות האסורות בשבת</w:t>
            </w:r>
          </w:p>
          <w:p w14:paraId="50E494EC" w14:textId="77777777" w:rsidR="003568A5" w:rsidRPr="009C1D3B" w:rsidRDefault="003568A5" w:rsidP="00D8697A">
            <w:pPr>
              <w:bidi/>
              <w:jc w:val="center"/>
              <w:rPr>
                <w:rFonts w:asciiTheme="minorBidi" w:hAnsiTheme="minorBidi"/>
                <w:sz w:val="20"/>
                <w:szCs w:val="20"/>
                <w:rtl/>
              </w:rPr>
            </w:pPr>
          </w:p>
        </w:tc>
        <w:tc>
          <w:tcPr>
            <w:tcW w:w="4111" w:type="dxa"/>
            <w:vAlign w:val="center"/>
          </w:tcPr>
          <w:p w14:paraId="6C31F78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זכור ושמור</w:t>
            </w:r>
          </w:p>
          <w:p w14:paraId="53F1CF0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בניית המשכן אינה דוחה את השבת</w:t>
            </w:r>
          </w:p>
          <w:p w14:paraId="7EA1443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אבות מלאכה ותולדות</w:t>
            </w:r>
          </w:p>
          <w:p w14:paraId="0BC21286" w14:textId="77777777" w:rsidR="003568A5" w:rsidRPr="009C1D3B" w:rsidRDefault="003568A5" w:rsidP="00D8697A">
            <w:pPr>
              <w:bidi/>
              <w:jc w:val="center"/>
              <w:rPr>
                <w:rFonts w:asciiTheme="minorBidi" w:hAnsiTheme="minorBidi"/>
                <w:sz w:val="20"/>
                <w:szCs w:val="20"/>
                <w:highlight w:val="cyan"/>
                <w:rtl/>
              </w:rPr>
            </w:pPr>
            <w:r w:rsidRPr="009C1D3B">
              <w:rPr>
                <w:rFonts w:asciiTheme="minorBidi" w:hAnsiTheme="minorBidi"/>
                <w:sz w:val="20"/>
                <w:szCs w:val="20"/>
                <w:rtl/>
              </w:rPr>
              <w:t>חורש, זורע, בונה וסותר, תופר וקורע, כותב ומוחק</w:t>
            </w:r>
          </w:p>
        </w:tc>
        <w:tc>
          <w:tcPr>
            <w:tcW w:w="1164" w:type="dxa"/>
            <w:vAlign w:val="center"/>
          </w:tcPr>
          <w:p w14:paraId="2F4D68E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2</w:t>
            </w:r>
          </w:p>
        </w:tc>
      </w:tr>
      <w:tr w:rsidR="003568A5" w:rsidRPr="009C1D3B" w14:paraId="2E922109" w14:textId="77777777" w:rsidTr="006A287F">
        <w:tc>
          <w:tcPr>
            <w:tcW w:w="1693" w:type="dxa"/>
            <w:vAlign w:val="center"/>
          </w:tcPr>
          <w:p w14:paraId="150FA71D" w14:textId="028C4FEF"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20</w:t>
            </w:r>
          </w:p>
        </w:tc>
        <w:tc>
          <w:tcPr>
            <w:tcW w:w="1641" w:type="dxa"/>
            <w:vAlign w:val="center"/>
          </w:tcPr>
          <w:p w14:paraId="294B17E0" w14:textId="43ECFD68"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צא</w:t>
            </w:r>
            <w:r w:rsidR="00C416EC">
              <w:rPr>
                <w:rFonts w:asciiTheme="minorBidi" w:hAnsiTheme="minorBidi" w:hint="cs"/>
                <w:sz w:val="20"/>
                <w:szCs w:val="20"/>
                <w:rtl/>
              </w:rPr>
              <w:t>. ט"ו בשבט</w:t>
            </w:r>
          </w:p>
        </w:tc>
        <w:tc>
          <w:tcPr>
            <w:tcW w:w="4111" w:type="dxa"/>
            <w:vAlign w:val="center"/>
          </w:tcPr>
          <w:p w14:paraId="48C21DB6" w14:textId="77777777" w:rsidR="003568A5" w:rsidRDefault="003568A5" w:rsidP="00D8697A">
            <w:pPr>
              <w:bidi/>
              <w:jc w:val="center"/>
              <w:rPr>
                <w:rFonts w:asciiTheme="minorBidi" w:hAnsiTheme="minorBidi"/>
                <w:sz w:val="20"/>
                <w:szCs w:val="20"/>
                <w:rtl/>
              </w:rPr>
            </w:pPr>
            <w:r w:rsidRPr="009C1D3B">
              <w:rPr>
                <w:rFonts w:asciiTheme="minorBidi" w:hAnsiTheme="minorBidi"/>
                <w:sz w:val="20"/>
                <w:szCs w:val="20"/>
                <w:rtl/>
              </w:rPr>
              <w:t>ט"ו בשבט</w:t>
            </w:r>
          </w:p>
          <w:p w14:paraId="73693EA7" w14:textId="2F68F188"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מנהג אכילת פירות בט"ו בשבט</w:t>
            </w:r>
          </w:p>
        </w:tc>
        <w:tc>
          <w:tcPr>
            <w:tcW w:w="1164" w:type="dxa"/>
            <w:vAlign w:val="center"/>
          </w:tcPr>
          <w:p w14:paraId="27958814"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p>
        </w:tc>
      </w:tr>
      <w:tr w:rsidR="003568A5" w:rsidRPr="009C1D3B" w14:paraId="61C05C6E" w14:textId="77777777" w:rsidTr="006A287F">
        <w:tc>
          <w:tcPr>
            <w:tcW w:w="1693" w:type="dxa"/>
            <w:vAlign w:val="center"/>
          </w:tcPr>
          <w:p w14:paraId="370A31D5" w14:textId="13FA60B4"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21</w:t>
            </w:r>
          </w:p>
        </w:tc>
        <w:tc>
          <w:tcPr>
            <w:tcW w:w="1641" w:type="dxa"/>
            <w:vAlign w:val="center"/>
          </w:tcPr>
          <w:p w14:paraId="1D2690D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קג. ערלה ונטע רבעי</w:t>
            </w:r>
          </w:p>
        </w:tc>
        <w:tc>
          <w:tcPr>
            <w:tcW w:w="4111" w:type="dxa"/>
            <w:vAlign w:val="center"/>
          </w:tcPr>
          <w:p w14:paraId="6B908257"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מקור מצוות ערלה</w:t>
            </w:r>
          </w:p>
          <w:p w14:paraId="21E540D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מה נחשב ל"עץ מאכל"?</w:t>
            </w:r>
          </w:p>
          <w:p w14:paraId="72F4331E"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ספירת שנות הערלה</w:t>
            </w:r>
          </w:p>
          <w:p w14:paraId="1D59F1A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חנטת הפירות</w:t>
            </w:r>
          </w:p>
          <w:p w14:paraId="1E982893"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נטע רבעי – פירות השנה הרביעית</w:t>
            </w:r>
          </w:p>
          <w:p w14:paraId="4E595CE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פדיון פירות נטע רבעי בימינו</w:t>
            </w:r>
          </w:p>
          <w:p w14:paraId="554CF688"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דוגמה לחישוב שנות הערלה</w:t>
            </w:r>
          </w:p>
          <w:p w14:paraId="049AB499"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רכישת פירות ללא חשש ערלה</w:t>
            </w:r>
          </w:p>
        </w:tc>
        <w:tc>
          <w:tcPr>
            <w:tcW w:w="1164" w:type="dxa"/>
            <w:vAlign w:val="center"/>
          </w:tcPr>
          <w:p w14:paraId="3E0F085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p>
        </w:tc>
      </w:tr>
      <w:tr w:rsidR="003568A5" w:rsidRPr="009C1D3B" w14:paraId="4D5E4D7E" w14:textId="77777777" w:rsidTr="006A287F">
        <w:trPr>
          <w:trHeight w:val="1487"/>
        </w:trPr>
        <w:tc>
          <w:tcPr>
            <w:tcW w:w="1693" w:type="dxa"/>
            <w:vAlign w:val="center"/>
          </w:tcPr>
          <w:p w14:paraId="2BA6CBD8" w14:textId="64F54ECF"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2</w:t>
            </w:r>
            <w:r>
              <w:rPr>
                <w:rFonts w:asciiTheme="minorBidi" w:hAnsiTheme="minorBidi" w:hint="cs"/>
                <w:sz w:val="20"/>
                <w:szCs w:val="20"/>
                <w:rtl/>
              </w:rPr>
              <w:t>2</w:t>
            </w:r>
          </w:p>
        </w:tc>
        <w:tc>
          <w:tcPr>
            <w:tcW w:w="1641" w:type="dxa"/>
            <w:vAlign w:val="center"/>
          </w:tcPr>
          <w:p w14:paraId="38E6D5D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צב. חודש אדר</w:t>
            </w:r>
          </w:p>
        </w:tc>
        <w:tc>
          <w:tcPr>
            <w:tcW w:w="4111" w:type="dxa"/>
            <w:vAlign w:val="center"/>
          </w:tcPr>
          <w:p w14:paraId="0AA57D2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מרבים בשמחה!</w:t>
            </w:r>
          </w:p>
          <w:p w14:paraId="09C027C7"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מצוות מחצית השקל</w:t>
            </w:r>
          </w:p>
          <w:p w14:paraId="2BC2BD82"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פרשת שקלים</w:t>
            </w:r>
          </w:p>
          <w:p w14:paraId="68ECF14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"זכר למחצית השקל"</w:t>
            </w:r>
          </w:p>
          <w:p w14:paraId="64F019F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שיעור מחצית השקל</w:t>
            </w:r>
          </w:p>
          <w:p w14:paraId="6A20D9EA"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החייבים במצוות מחצית השקל</w:t>
            </w:r>
          </w:p>
          <w:p w14:paraId="1938B57B" w14:textId="34162A3A" w:rsidR="003568A5" w:rsidRPr="009C1D3B" w:rsidRDefault="003568A5" w:rsidP="003478E2">
            <w:pPr>
              <w:bidi/>
              <w:jc w:val="center"/>
              <w:rPr>
                <w:rFonts w:asciiTheme="minorBidi" w:hAnsiTheme="minorBidi"/>
                <w:sz w:val="20"/>
                <w:szCs w:val="20"/>
                <w:rtl/>
              </w:rPr>
            </w:pPr>
            <w:r w:rsidRPr="009C1D3B">
              <w:rPr>
                <w:rFonts w:asciiTheme="minorBidi" w:hAnsiTheme="minorBidi"/>
                <w:sz w:val="20"/>
                <w:szCs w:val="20"/>
                <w:rtl/>
              </w:rPr>
              <w:t>תענית אסתר</w:t>
            </w:r>
          </w:p>
        </w:tc>
        <w:tc>
          <w:tcPr>
            <w:tcW w:w="1164" w:type="dxa"/>
            <w:vAlign w:val="center"/>
          </w:tcPr>
          <w:p w14:paraId="2F96F5BE"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p>
        </w:tc>
      </w:tr>
      <w:tr w:rsidR="003568A5" w:rsidRPr="009C1D3B" w14:paraId="2794ED06" w14:textId="77777777" w:rsidTr="006A287F">
        <w:trPr>
          <w:trHeight w:val="1390"/>
        </w:trPr>
        <w:tc>
          <w:tcPr>
            <w:tcW w:w="1693" w:type="dxa"/>
            <w:vAlign w:val="center"/>
          </w:tcPr>
          <w:p w14:paraId="35CFC1F3" w14:textId="0E800106"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lastRenderedPageBreak/>
              <w:t>23</w:t>
            </w:r>
          </w:p>
        </w:tc>
        <w:tc>
          <w:tcPr>
            <w:tcW w:w="1641" w:type="dxa"/>
            <w:vAlign w:val="center"/>
          </w:tcPr>
          <w:p w14:paraId="7E5065A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צג. קריאת המגילה</w:t>
            </w:r>
          </w:p>
          <w:p w14:paraId="6D59E5AE" w14:textId="77777777" w:rsidR="003568A5" w:rsidRPr="009C1D3B" w:rsidRDefault="003568A5" w:rsidP="00D8697A">
            <w:pPr>
              <w:bidi/>
              <w:jc w:val="center"/>
              <w:rPr>
                <w:rFonts w:asciiTheme="minorBidi" w:hAnsiTheme="minorBidi"/>
                <w:sz w:val="20"/>
                <w:szCs w:val="20"/>
                <w:rtl/>
              </w:rPr>
            </w:pPr>
          </w:p>
        </w:tc>
        <w:tc>
          <w:tcPr>
            <w:tcW w:w="4111" w:type="dxa"/>
            <w:vAlign w:val="center"/>
          </w:tcPr>
          <w:p w14:paraId="2CCD2ED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קריאה ביום ובלילה</w:t>
            </w:r>
          </w:p>
          <w:p w14:paraId="568A8D8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קריאה ברוב עם</w:t>
            </w:r>
          </w:p>
          <w:p w14:paraId="1C63457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הנשים היו באותו הנס</w:t>
            </w:r>
          </w:p>
          <w:p w14:paraId="276C912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חינוך קטנים</w:t>
            </w:r>
          </w:p>
          <w:p w14:paraId="0B09D52C" w14:textId="77777777" w:rsidR="003568A5" w:rsidRPr="009C1D3B" w:rsidRDefault="003568A5" w:rsidP="00D8697A">
            <w:pPr>
              <w:bidi/>
              <w:jc w:val="center"/>
              <w:rPr>
                <w:rFonts w:asciiTheme="minorBidi" w:hAnsiTheme="minorBidi"/>
                <w:sz w:val="20"/>
                <w:szCs w:val="20"/>
                <w:rtl/>
              </w:rPr>
            </w:pPr>
          </w:p>
        </w:tc>
        <w:tc>
          <w:tcPr>
            <w:tcW w:w="1164" w:type="dxa"/>
            <w:vAlign w:val="center"/>
          </w:tcPr>
          <w:p w14:paraId="1343B574"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p>
        </w:tc>
      </w:tr>
      <w:tr w:rsidR="003568A5" w:rsidRPr="009C1D3B" w14:paraId="58B7FDE0" w14:textId="77777777" w:rsidTr="006A287F">
        <w:trPr>
          <w:trHeight w:val="3710"/>
        </w:trPr>
        <w:tc>
          <w:tcPr>
            <w:tcW w:w="1693" w:type="dxa"/>
            <w:vAlign w:val="center"/>
          </w:tcPr>
          <w:p w14:paraId="4FAF8260" w14:textId="647D58C0"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2</w:t>
            </w:r>
            <w:r>
              <w:rPr>
                <w:rFonts w:asciiTheme="minorBidi" w:hAnsiTheme="minorBidi" w:hint="cs"/>
                <w:sz w:val="20"/>
                <w:szCs w:val="20"/>
                <w:rtl/>
              </w:rPr>
              <w:t>4</w:t>
            </w:r>
          </w:p>
          <w:p w14:paraId="1B297358" w14:textId="77777777" w:rsidR="003568A5" w:rsidRPr="009C1D3B" w:rsidRDefault="003568A5" w:rsidP="00D8697A">
            <w:pPr>
              <w:bidi/>
              <w:jc w:val="center"/>
              <w:rPr>
                <w:rFonts w:asciiTheme="minorBidi" w:hAnsiTheme="minorBidi"/>
                <w:sz w:val="20"/>
                <w:szCs w:val="20"/>
                <w:rtl/>
              </w:rPr>
            </w:pPr>
          </w:p>
        </w:tc>
        <w:tc>
          <w:tcPr>
            <w:tcW w:w="1641" w:type="dxa"/>
            <w:vAlign w:val="center"/>
          </w:tcPr>
          <w:p w14:paraId="203AC1F9" w14:textId="77777777" w:rsidR="003568A5" w:rsidRPr="009C1D3B" w:rsidRDefault="003568A5" w:rsidP="00D8697A">
            <w:pPr>
              <w:bidi/>
              <w:jc w:val="center"/>
              <w:rPr>
                <w:rFonts w:asciiTheme="minorBidi" w:hAnsiTheme="minorBidi"/>
                <w:sz w:val="20"/>
                <w:szCs w:val="20"/>
                <w:rtl/>
              </w:rPr>
            </w:pPr>
          </w:p>
          <w:p w14:paraId="0930407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נו. חודש ניסן</w:t>
            </w:r>
          </w:p>
          <w:p w14:paraId="2C0BFF7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סא. ערב פסח</w:t>
            </w:r>
          </w:p>
        </w:tc>
        <w:tc>
          <w:tcPr>
            <w:tcW w:w="4111" w:type="dxa"/>
            <w:vAlign w:val="center"/>
          </w:tcPr>
          <w:p w14:paraId="24741EAE"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מצה שמורה</w:t>
            </w:r>
          </w:p>
          <w:p w14:paraId="15C9BDE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חודש ניסן – חודש של שמחה</w:t>
            </w:r>
          </w:p>
          <w:p w14:paraId="7787CFD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מנהג קריאת פרשת הנשיאים</w:t>
            </w:r>
          </w:p>
          <w:p w14:paraId="303E35EA"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תפילת שחרית</w:t>
            </w:r>
          </w:p>
          <w:p w14:paraId="5DA729B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תענית בכורות</w:t>
            </w:r>
          </w:p>
          <w:p w14:paraId="70F9791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סוף זמן אכילת חמץ ושריפת חמץ</w:t>
            </w:r>
          </w:p>
          <w:p w14:paraId="2DA89A5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איסור אכילת מצה בערב פסח</w:t>
            </w:r>
          </w:p>
          <w:p w14:paraId="3834D93D"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איסור אכילה בערב פסח משעה עשירית</w:t>
            </w:r>
          </w:p>
          <w:p w14:paraId="5E7EBB65"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איסור מלאכה בערב פסח</w:t>
            </w:r>
          </w:p>
          <w:p w14:paraId="3EE80169"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מנוחת הילדים לקראת ליל הסדר</w:t>
            </w:r>
          </w:p>
          <w:p w14:paraId="658AEC5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מרור</w:t>
            </w:r>
          </w:p>
          <w:p w14:paraId="1D98AAB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ניקוי המרור מתולעים</w:t>
            </w:r>
          </w:p>
          <w:p w14:paraId="04DA9078"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הכנת החרוסת</w:t>
            </w:r>
          </w:p>
          <w:p w14:paraId="4FE4F87A"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הזרוע והביצה</w:t>
            </w:r>
          </w:p>
          <w:p w14:paraId="63557DA2" w14:textId="1E1D3298"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מי מלח לטיבול הכרפס</w:t>
            </w:r>
          </w:p>
        </w:tc>
        <w:tc>
          <w:tcPr>
            <w:tcW w:w="1164" w:type="dxa"/>
            <w:vAlign w:val="center"/>
          </w:tcPr>
          <w:p w14:paraId="61C1892A"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hint="cs"/>
                <w:sz w:val="20"/>
                <w:szCs w:val="20"/>
                <w:rtl/>
              </w:rPr>
              <w:t>2</w:t>
            </w:r>
          </w:p>
        </w:tc>
      </w:tr>
      <w:tr w:rsidR="00DD4940" w:rsidRPr="009C1D3B" w14:paraId="20D2E1C5" w14:textId="77777777" w:rsidTr="006A287F">
        <w:trPr>
          <w:trHeight w:val="4140"/>
        </w:trPr>
        <w:tc>
          <w:tcPr>
            <w:tcW w:w="1693" w:type="dxa"/>
            <w:vAlign w:val="center"/>
          </w:tcPr>
          <w:p w14:paraId="64DDDABE" w14:textId="0CC250E8" w:rsidR="00DD4940" w:rsidRPr="009C1D3B" w:rsidRDefault="00DD4940" w:rsidP="00D8697A">
            <w:pPr>
              <w:bidi/>
              <w:jc w:val="center"/>
              <w:rPr>
                <w:rFonts w:asciiTheme="minorBidi" w:hAnsiTheme="minorBidi"/>
                <w:sz w:val="20"/>
                <w:szCs w:val="20"/>
                <w:rtl/>
              </w:rPr>
            </w:pPr>
            <w:r>
              <w:rPr>
                <w:rFonts w:asciiTheme="minorBidi" w:hAnsiTheme="minorBidi" w:hint="cs"/>
                <w:sz w:val="20"/>
                <w:szCs w:val="20"/>
                <w:rtl/>
              </w:rPr>
              <w:t>25</w:t>
            </w:r>
          </w:p>
        </w:tc>
        <w:tc>
          <w:tcPr>
            <w:tcW w:w="1641" w:type="dxa"/>
            <w:vAlign w:val="center"/>
          </w:tcPr>
          <w:p w14:paraId="2E1D86D0"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סג. ליל הסדר</w:t>
            </w:r>
          </w:p>
          <w:p w14:paraId="3DC9A098"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סד. סימני הסדר</w:t>
            </w:r>
          </w:p>
          <w:p w14:paraId="7B22C88C" w14:textId="77777777" w:rsidR="00DD4940" w:rsidRPr="009C1D3B" w:rsidRDefault="00DD4940" w:rsidP="00D8697A">
            <w:pPr>
              <w:bidi/>
              <w:jc w:val="center"/>
              <w:rPr>
                <w:rFonts w:asciiTheme="minorBidi" w:hAnsiTheme="minorBidi"/>
                <w:sz w:val="20"/>
                <w:szCs w:val="20"/>
                <w:rtl/>
              </w:rPr>
            </w:pPr>
          </w:p>
        </w:tc>
        <w:tc>
          <w:tcPr>
            <w:tcW w:w="4111" w:type="dxa"/>
            <w:vAlign w:val="center"/>
          </w:tcPr>
          <w:p w14:paraId="0074A131"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המצוות בליל הסדר</w:t>
            </w:r>
          </w:p>
          <w:p w14:paraId="155891DF"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שינוי</w:t>
            </w:r>
          </w:p>
          <w:p w14:paraId="01E0CCEB"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להושיב את הילדים ליד אביהם</w:t>
            </w:r>
          </w:p>
          <w:p w14:paraId="2821F521"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קערת הסדר</w:t>
            </w:r>
          </w:p>
          <w:p w14:paraId="39C5B318"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הסבה</w:t>
            </w:r>
          </w:p>
          <w:p w14:paraId="7074661C"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ארבע כוסות</w:t>
            </w:r>
          </w:p>
          <w:p w14:paraId="3C7E4625"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החייבים בארבע כוסות</w:t>
            </w:r>
          </w:p>
          <w:p w14:paraId="5355CA97"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(סימני הסדר בדגש על מיקום הכוסות ועל מצוות מצה ומרור)</w:t>
            </w:r>
          </w:p>
          <w:p w14:paraId="1D49D1D5"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קדש</w:t>
            </w:r>
          </w:p>
          <w:p w14:paraId="34039D17"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מגיד (דגש על קיום מצוות סיפור יציאת מצרים ועל כוס שנייה)</w:t>
            </w:r>
          </w:p>
          <w:p w14:paraId="09AE447D"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מוציא מצה</w:t>
            </w:r>
          </w:p>
          <w:p w14:paraId="7D862DAC"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מרור</w:t>
            </w:r>
          </w:p>
          <w:p w14:paraId="1F931D84" w14:textId="4DE7C760" w:rsidR="00DD4940" w:rsidRPr="009C1D3B" w:rsidRDefault="002E55BB" w:rsidP="00D8697A">
            <w:pPr>
              <w:bidi/>
              <w:jc w:val="center"/>
              <w:rPr>
                <w:rFonts w:asciiTheme="minorBidi" w:hAnsiTheme="minorBidi"/>
                <w:sz w:val="20"/>
                <w:szCs w:val="20"/>
                <w:rtl/>
              </w:rPr>
            </w:pPr>
            <w:r>
              <w:rPr>
                <w:rFonts w:asciiTheme="minorBidi" w:hAnsiTheme="minorBidi" w:hint="cs"/>
                <w:sz w:val="20"/>
                <w:szCs w:val="20"/>
                <w:rtl/>
              </w:rPr>
              <w:t>כורך</w:t>
            </w:r>
          </w:p>
          <w:p w14:paraId="69E01882"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צפון</w:t>
            </w:r>
          </w:p>
          <w:p w14:paraId="55191EF9"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ברך</w:t>
            </w:r>
          </w:p>
          <w:p w14:paraId="3FC617F0"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sz w:val="20"/>
                <w:szCs w:val="20"/>
                <w:rtl/>
              </w:rPr>
              <w:t>הלל</w:t>
            </w:r>
          </w:p>
        </w:tc>
        <w:tc>
          <w:tcPr>
            <w:tcW w:w="1164" w:type="dxa"/>
            <w:vAlign w:val="center"/>
          </w:tcPr>
          <w:p w14:paraId="2D913817" w14:textId="77777777" w:rsidR="00DD4940" w:rsidRPr="009C1D3B" w:rsidRDefault="00DD4940" w:rsidP="00D8697A">
            <w:pPr>
              <w:bidi/>
              <w:jc w:val="center"/>
              <w:rPr>
                <w:rFonts w:asciiTheme="minorBidi" w:hAnsiTheme="minorBidi"/>
                <w:sz w:val="20"/>
                <w:szCs w:val="20"/>
                <w:rtl/>
              </w:rPr>
            </w:pPr>
            <w:r w:rsidRPr="009C1D3B">
              <w:rPr>
                <w:rFonts w:asciiTheme="minorBidi" w:hAnsiTheme="minorBidi" w:hint="cs"/>
                <w:sz w:val="20"/>
                <w:szCs w:val="20"/>
                <w:rtl/>
              </w:rPr>
              <w:t>2</w:t>
            </w:r>
          </w:p>
          <w:p w14:paraId="3721A565" w14:textId="77777777" w:rsidR="00DD4940" w:rsidRPr="009C1D3B" w:rsidRDefault="00DD4940" w:rsidP="00D8697A">
            <w:pPr>
              <w:bidi/>
              <w:jc w:val="center"/>
              <w:rPr>
                <w:rFonts w:asciiTheme="minorBidi" w:hAnsiTheme="minorBidi"/>
                <w:sz w:val="20"/>
                <w:szCs w:val="20"/>
                <w:rtl/>
              </w:rPr>
            </w:pPr>
          </w:p>
        </w:tc>
      </w:tr>
      <w:tr w:rsidR="003568A5" w:rsidRPr="009C1D3B" w14:paraId="5BB0A7D6" w14:textId="77777777" w:rsidTr="006A287F">
        <w:tc>
          <w:tcPr>
            <w:tcW w:w="1693" w:type="dxa"/>
            <w:vAlign w:val="center"/>
          </w:tcPr>
          <w:p w14:paraId="0D58E25B" w14:textId="5F996089"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26</w:t>
            </w:r>
          </w:p>
        </w:tc>
        <w:tc>
          <w:tcPr>
            <w:tcW w:w="1641" w:type="dxa"/>
            <w:vAlign w:val="center"/>
          </w:tcPr>
          <w:p w14:paraId="25F07482"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ע. בין פסח לעצרת</w:t>
            </w:r>
          </w:p>
          <w:p w14:paraId="14B26297" w14:textId="77777777" w:rsidR="003568A5" w:rsidRPr="009C1D3B" w:rsidRDefault="003568A5" w:rsidP="00D8697A">
            <w:pPr>
              <w:bidi/>
              <w:jc w:val="center"/>
              <w:rPr>
                <w:rFonts w:asciiTheme="minorBidi" w:hAnsiTheme="minorBidi"/>
                <w:sz w:val="20"/>
                <w:szCs w:val="20"/>
                <w:rtl/>
              </w:rPr>
            </w:pPr>
          </w:p>
        </w:tc>
        <w:tc>
          <w:tcPr>
            <w:tcW w:w="4111" w:type="dxa"/>
            <w:vAlign w:val="center"/>
          </w:tcPr>
          <w:p w14:paraId="1A7CF9A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מצוות ספירת העומר</w:t>
            </w:r>
          </w:p>
          <w:p w14:paraId="4782110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סדר הספירה</w:t>
            </w:r>
          </w:p>
          <w:p w14:paraId="63D3E41A"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זמן הספירה</w:t>
            </w:r>
          </w:p>
          <w:p w14:paraId="52E299E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מדיני הספירה</w:t>
            </w:r>
          </w:p>
          <w:p w14:paraId="5A361DC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שאלו חברו</w:t>
            </w:r>
          </w:p>
          <w:p w14:paraId="69227C9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נשים פטורות מספירת העומר</w:t>
            </w:r>
          </w:p>
          <w:p w14:paraId="6B11B5DE"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מי שלא ספר בכל הימים</w:t>
            </w:r>
          </w:p>
          <w:p w14:paraId="217AF4C5"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מנהגי האבלות</w:t>
            </w:r>
          </w:p>
        </w:tc>
        <w:tc>
          <w:tcPr>
            <w:tcW w:w="1164" w:type="dxa"/>
            <w:vAlign w:val="center"/>
          </w:tcPr>
          <w:p w14:paraId="050CEB6F" w14:textId="04FD4AB5" w:rsidR="003568A5" w:rsidRPr="009C1D3B" w:rsidRDefault="00DD4940" w:rsidP="00D8697A">
            <w:pPr>
              <w:bidi/>
              <w:jc w:val="center"/>
              <w:rPr>
                <w:rFonts w:asciiTheme="minorBidi" w:hAnsiTheme="minorBidi"/>
                <w:sz w:val="20"/>
                <w:szCs w:val="20"/>
                <w:rtl/>
              </w:rPr>
            </w:pPr>
            <w:r>
              <w:rPr>
                <w:rFonts w:asciiTheme="minorBidi" w:hAnsiTheme="minorBidi" w:hint="cs"/>
                <w:sz w:val="20"/>
                <w:szCs w:val="20"/>
                <w:rtl/>
              </w:rPr>
              <w:t>1</w:t>
            </w:r>
          </w:p>
        </w:tc>
      </w:tr>
      <w:tr w:rsidR="003568A5" w:rsidRPr="009C1D3B" w14:paraId="74F22817" w14:textId="77777777" w:rsidTr="006A287F">
        <w:tc>
          <w:tcPr>
            <w:tcW w:w="1693" w:type="dxa"/>
            <w:vMerge w:val="restart"/>
            <w:vAlign w:val="center"/>
          </w:tcPr>
          <w:p w14:paraId="5C92C1BC" w14:textId="77777777"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27</w:t>
            </w:r>
          </w:p>
          <w:p w14:paraId="2323A485" w14:textId="268960BC" w:rsidR="003568A5" w:rsidRPr="009C1D3B" w:rsidRDefault="003568A5" w:rsidP="00D8697A">
            <w:pPr>
              <w:bidi/>
              <w:jc w:val="center"/>
              <w:rPr>
                <w:rFonts w:asciiTheme="minorBidi" w:hAnsiTheme="minorBidi"/>
                <w:sz w:val="20"/>
                <w:szCs w:val="20"/>
                <w:rtl/>
              </w:rPr>
            </w:pPr>
          </w:p>
        </w:tc>
        <w:tc>
          <w:tcPr>
            <w:tcW w:w="1641" w:type="dxa"/>
            <w:vMerge w:val="restart"/>
            <w:vAlign w:val="center"/>
          </w:tcPr>
          <w:p w14:paraId="2D2245D8" w14:textId="77777777"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עא. חג השבועות</w:t>
            </w:r>
          </w:p>
          <w:p w14:paraId="1445B887" w14:textId="16DE3288"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צז. היחס לספרי קודש</w:t>
            </w:r>
          </w:p>
        </w:tc>
        <w:tc>
          <w:tcPr>
            <w:tcW w:w="4111" w:type="dxa"/>
            <w:vAlign w:val="center"/>
          </w:tcPr>
          <w:p w14:paraId="09609321" w14:textId="77777777" w:rsidR="003568A5" w:rsidRDefault="003568A5" w:rsidP="00D8697A">
            <w:pPr>
              <w:bidi/>
              <w:jc w:val="center"/>
              <w:rPr>
                <w:rFonts w:asciiTheme="minorBidi" w:hAnsiTheme="minorBidi"/>
                <w:sz w:val="20"/>
                <w:szCs w:val="20"/>
                <w:rtl/>
              </w:rPr>
            </w:pPr>
            <w:r>
              <w:rPr>
                <w:rFonts w:asciiTheme="minorBidi" w:hAnsiTheme="minorBidi" w:hint="cs"/>
                <w:sz w:val="20"/>
                <w:szCs w:val="20"/>
                <w:rtl/>
              </w:rPr>
              <w:t>שמות החג</w:t>
            </w:r>
          </w:p>
          <w:p w14:paraId="040F3113" w14:textId="77777777" w:rsidR="003568A5" w:rsidRDefault="003568A5" w:rsidP="00D8697A">
            <w:pPr>
              <w:bidi/>
              <w:jc w:val="center"/>
              <w:rPr>
                <w:rFonts w:asciiTheme="minorBidi" w:hAnsiTheme="minorBidi"/>
                <w:sz w:val="20"/>
                <w:szCs w:val="20"/>
                <w:rtl/>
              </w:rPr>
            </w:pPr>
            <w:r>
              <w:rPr>
                <w:rFonts w:asciiTheme="minorBidi" w:hAnsiTheme="minorBidi" w:hint="cs"/>
                <w:sz w:val="20"/>
                <w:szCs w:val="20"/>
                <w:rtl/>
              </w:rPr>
              <w:t>תיקון ליל שבועות</w:t>
            </w:r>
          </w:p>
          <w:p w14:paraId="1C252149" w14:textId="77777777" w:rsidR="003568A5" w:rsidRDefault="003568A5" w:rsidP="00D8697A">
            <w:pPr>
              <w:bidi/>
              <w:jc w:val="center"/>
              <w:rPr>
                <w:rFonts w:asciiTheme="minorBidi" w:hAnsiTheme="minorBidi"/>
                <w:sz w:val="20"/>
                <w:szCs w:val="20"/>
                <w:rtl/>
              </w:rPr>
            </w:pPr>
            <w:r>
              <w:rPr>
                <w:rFonts w:asciiTheme="minorBidi" w:hAnsiTheme="minorBidi" w:hint="cs"/>
                <w:sz w:val="20"/>
                <w:szCs w:val="20"/>
                <w:rtl/>
              </w:rPr>
              <w:t>קריאת מגילת רות ואמירת תהילים</w:t>
            </w:r>
          </w:p>
          <w:p w14:paraId="26C62688" w14:textId="628BAF81"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אכילת מאכלי חלב</w:t>
            </w:r>
          </w:p>
        </w:tc>
        <w:tc>
          <w:tcPr>
            <w:tcW w:w="1164" w:type="dxa"/>
            <w:vAlign w:val="center"/>
          </w:tcPr>
          <w:p w14:paraId="1AC0E3D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p>
        </w:tc>
      </w:tr>
      <w:tr w:rsidR="003568A5" w:rsidRPr="009C1D3B" w14:paraId="488C2F84" w14:textId="77777777" w:rsidTr="006A287F">
        <w:tc>
          <w:tcPr>
            <w:tcW w:w="1693" w:type="dxa"/>
            <w:vMerge/>
            <w:vAlign w:val="center"/>
          </w:tcPr>
          <w:p w14:paraId="08F8EAE7" w14:textId="6CE3070F" w:rsidR="003568A5" w:rsidRPr="009C1D3B" w:rsidRDefault="003568A5" w:rsidP="00D8697A">
            <w:pPr>
              <w:bidi/>
              <w:jc w:val="center"/>
              <w:rPr>
                <w:rFonts w:asciiTheme="minorBidi" w:hAnsiTheme="minorBidi"/>
                <w:sz w:val="20"/>
                <w:szCs w:val="20"/>
                <w:rtl/>
              </w:rPr>
            </w:pPr>
          </w:p>
        </w:tc>
        <w:tc>
          <w:tcPr>
            <w:tcW w:w="1641" w:type="dxa"/>
            <w:vMerge/>
            <w:vAlign w:val="center"/>
          </w:tcPr>
          <w:p w14:paraId="50584CCD" w14:textId="43ABB3EC" w:rsidR="003568A5" w:rsidRPr="009C1D3B" w:rsidRDefault="003568A5" w:rsidP="00D8697A">
            <w:pPr>
              <w:bidi/>
              <w:jc w:val="center"/>
              <w:rPr>
                <w:rFonts w:asciiTheme="minorBidi" w:hAnsiTheme="minorBidi"/>
                <w:sz w:val="20"/>
                <w:szCs w:val="20"/>
                <w:rtl/>
              </w:rPr>
            </w:pPr>
          </w:p>
        </w:tc>
        <w:tc>
          <w:tcPr>
            <w:tcW w:w="4111" w:type="dxa"/>
            <w:vAlign w:val="center"/>
          </w:tcPr>
          <w:p w14:paraId="668726BE"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שימוש בספרי קודש בדרך כבוד</w:t>
            </w:r>
          </w:p>
          <w:p w14:paraId="3F1132B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סגירת הספר בזמן הפסקה או בסיום הלימוד</w:t>
            </w:r>
          </w:p>
          <w:p w14:paraId="11D3FEB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הנחת ספרי קודש זה על גבי זה</w:t>
            </w:r>
          </w:p>
        </w:tc>
        <w:tc>
          <w:tcPr>
            <w:tcW w:w="1164" w:type="dxa"/>
            <w:vAlign w:val="center"/>
          </w:tcPr>
          <w:p w14:paraId="0CDE55B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p>
        </w:tc>
      </w:tr>
      <w:tr w:rsidR="003568A5" w:rsidRPr="009C1D3B" w14:paraId="29DF9F7F" w14:textId="77777777" w:rsidTr="006A287F">
        <w:trPr>
          <w:trHeight w:val="2990"/>
        </w:trPr>
        <w:tc>
          <w:tcPr>
            <w:tcW w:w="1693" w:type="dxa"/>
            <w:vAlign w:val="center"/>
          </w:tcPr>
          <w:p w14:paraId="3BE8D286" w14:textId="37D5CAC0"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lastRenderedPageBreak/>
              <w:t>28</w:t>
            </w:r>
          </w:p>
          <w:p w14:paraId="6DE143C1" w14:textId="77777777" w:rsidR="003568A5" w:rsidRPr="009C1D3B" w:rsidRDefault="003568A5" w:rsidP="00D8697A">
            <w:pPr>
              <w:bidi/>
              <w:jc w:val="center"/>
              <w:rPr>
                <w:rFonts w:asciiTheme="minorBidi" w:hAnsiTheme="minorBidi"/>
                <w:sz w:val="20"/>
                <w:szCs w:val="20"/>
                <w:rtl/>
              </w:rPr>
            </w:pPr>
          </w:p>
        </w:tc>
        <w:tc>
          <w:tcPr>
            <w:tcW w:w="1641" w:type="dxa"/>
            <w:vAlign w:val="center"/>
          </w:tcPr>
          <w:p w14:paraId="75F1449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קי. ביקור חולים והליכה לרופא</w:t>
            </w:r>
          </w:p>
          <w:p w14:paraId="43E129E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קיא. יחסי שכנות</w:t>
            </w:r>
          </w:p>
          <w:p w14:paraId="30113CB0" w14:textId="77777777" w:rsidR="003568A5" w:rsidRPr="009C1D3B" w:rsidRDefault="003568A5" w:rsidP="00D8697A">
            <w:pPr>
              <w:bidi/>
              <w:jc w:val="center"/>
              <w:rPr>
                <w:rFonts w:asciiTheme="minorBidi" w:hAnsiTheme="minorBidi"/>
                <w:sz w:val="20"/>
                <w:szCs w:val="20"/>
              </w:rPr>
            </w:pPr>
            <w:r w:rsidRPr="009C1D3B">
              <w:rPr>
                <w:rFonts w:asciiTheme="minorBidi" w:hAnsiTheme="minorBidi"/>
                <w:sz w:val="20"/>
                <w:szCs w:val="20"/>
                <w:rtl/>
              </w:rPr>
              <w:t>קו.</w:t>
            </w:r>
            <w:r w:rsidRPr="009C1D3B">
              <w:rPr>
                <w:rFonts w:asciiTheme="minorBidi" w:hAnsiTheme="minorBidi" w:hint="cs"/>
                <w:sz w:val="20"/>
                <w:szCs w:val="20"/>
                <w:rtl/>
              </w:rPr>
              <w:t xml:space="preserve"> </w:t>
            </w:r>
            <w:r w:rsidRPr="009C1D3B">
              <w:rPr>
                <w:rFonts w:asciiTheme="minorBidi" w:hAnsiTheme="minorBidi"/>
                <w:sz w:val="20"/>
                <w:szCs w:val="20"/>
                <w:rtl/>
              </w:rPr>
              <w:t>ואהבת לרעך כמוך</w:t>
            </w:r>
          </w:p>
          <w:p w14:paraId="20520781" w14:textId="77777777" w:rsidR="003568A5" w:rsidRPr="009C1D3B" w:rsidRDefault="003568A5" w:rsidP="00D8697A">
            <w:pPr>
              <w:bidi/>
              <w:jc w:val="center"/>
              <w:rPr>
                <w:rFonts w:asciiTheme="minorBidi" w:hAnsiTheme="minorBidi"/>
                <w:sz w:val="20"/>
                <w:szCs w:val="20"/>
              </w:rPr>
            </w:pPr>
          </w:p>
          <w:p w14:paraId="05F691FF" w14:textId="77777777" w:rsidR="003568A5" w:rsidRPr="009C1D3B" w:rsidRDefault="003568A5" w:rsidP="00D8697A">
            <w:pPr>
              <w:bidi/>
              <w:jc w:val="center"/>
              <w:rPr>
                <w:rFonts w:asciiTheme="minorBidi" w:hAnsiTheme="minorBidi"/>
                <w:sz w:val="20"/>
                <w:szCs w:val="20"/>
                <w:rtl/>
              </w:rPr>
            </w:pPr>
          </w:p>
        </w:tc>
        <w:tc>
          <w:tcPr>
            <w:tcW w:w="4111" w:type="dxa"/>
            <w:vAlign w:val="center"/>
          </w:tcPr>
          <w:p w14:paraId="5F4B849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hint="cs"/>
                <w:sz w:val="20"/>
                <w:szCs w:val="20"/>
                <w:rtl/>
              </w:rPr>
              <w:t xml:space="preserve">קי. </w:t>
            </w:r>
            <w:r w:rsidRPr="009C1D3B">
              <w:rPr>
                <w:rFonts w:asciiTheme="minorBidi" w:hAnsiTheme="minorBidi"/>
                <w:sz w:val="20"/>
                <w:szCs w:val="20"/>
                <w:rtl/>
              </w:rPr>
              <w:t>מקור המצווה</w:t>
            </w:r>
          </w:p>
          <w:p w14:paraId="6F2B052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המבקר את החולה – גורם לו שיחיה</w:t>
            </w:r>
          </w:p>
          <w:p w14:paraId="607170A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מדיני המצווה</w:t>
            </w:r>
          </w:p>
          <w:p w14:paraId="7AFB753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תפילה על החולה</w:t>
            </w:r>
          </w:p>
          <w:p w14:paraId="1BCD4BFA"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הליכה לרופא</w:t>
            </w:r>
          </w:p>
          <w:p w14:paraId="2DE86CE5"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hint="cs"/>
                <w:sz w:val="20"/>
                <w:szCs w:val="20"/>
                <w:rtl/>
              </w:rPr>
              <w:t xml:space="preserve">קיא. </w:t>
            </w:r>
            <w:r w:rsidRPr="009C1D3B">
              <w:rPr>
                <w:rFonts w:asciiTheme="minorBidi" w:hAnsiTheme="minorBidi"/>
                <w:sz w:val="20"/>
                <w:szCs w:val="20"/>
                <w:rtl/>
              </w:rPr>
              <w:t>"טוב שכן קרוב"</w:t>
            </w:r>
          </w:p>
          <w:p w14:paraId="48A65413"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אהבת הבריות</w:t>
            </w:r>
          </w:p>
          <w:p w14:paraId="2FF4304D"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נזק משכן רע</w:t>
            </w:r>
          </w:p>
          <w:p w14:paraId="45EDB3D1"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הקפדה על יחסי שכנות טובים</w:t>
            </w:r>
          </w:p>
          <w:p w14:paraId="4B183B75"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hint="cs"/>
                <w:sz w:val="20"/>
                <w:szCs w:val="20"/>
                <w:rtl/>
              </w:rPr>
              <w:t xml:space="preserve">קו. </w:t>
            </w:r>
            <w:r w:rsidRPr="009C1D3B">
              <w:rPr>
                <w:rFonts w:asciiTheme="minorBidi" w:hAnsiTheme="minorBidi"/>
                <w:sz w:val="20"/>
                <w:szCs w:val="20"/>
                <w:rtl/>
              </w:rPr>
              <w:t>כלל גדול בתורה</w:t>
            </w:r>
          </w:p>
          <w:p w14:paraId="7BADCBD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בית המקדש השני נחרב בגלל שנאת חינם</w:t>
            </w:r>
          </w:p>
          <w:p w14:paraId="55731815" w14:textId="1FCFF64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לא תיקום ולא תיטור</w:t>
            </w:r>
          </w:p>
          <w:p w14:paraId="3B6FB10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הוי מתלמידיו של אהרן</w:t>
            </w:r>
          </w:p>
        </w:tc>
        <w:tc>
          <w:tcPr>
            <w:tcW w:w="1164" w:type="dxa"/>
            <w:vAlign w:val="center"/>
          </w:tcPr>
          <w:p w14:paraId="46E71363"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hint="cs"/>
                <w:sz w:val="20"/>
                <w:szCs w:val="20"/>
                <w:rtl/>
              </w:rPr>
              <w:t>2</w:t>
            </w:r>
          </w:p>
        </w:tc>
      </w:tr>
      <w:tr w:rsidR="003568A5" w:rsidRPr="009C1D3B" w14:paraId="256FA7A3" w14:textId="77777777" w:rsidTr="006A287F">
        <w:tc>
          <w:tcPr>
            <w:tcW w:w="1693" w:type="dxa"/>
            <w:vAlign w:val="center"/>
          </w:tcPr>
          <w:p w14:paraId="02F69F83" w14:textId="2CE1F6B3" w:rsidR="003568A5" w:rsidRPr="009C1D3B" w:rsidRDefault="003568A5" w:rsidP="00D8697A">
            <w:pPr>
              <w:bidi/>
              <w:jc w:val="center"/>
              <w:rPr>
                <w:rFonts w:asciiTheme="minorBidi" w:hAnsiTheme="minorBidi"/>
                <w:sz w:val="20"/>
                <w:szCs w:val="20"/>
                <w:rtl/>
              </w:rPr>
            </w:pPr>
            <w:r>
              <w:rPr>
                <w:rFonts w:asciiTheme="minorBidi" w:hAnsiTheme="minorBidi" w:hint="cs"/>
                <w:sz w:val="20"/>
                <w:szCs w:val="20"/>
                <w:rtl/>
              </w:rPr>
              <w:t>29</w:t>
            </w:r>
          </w:p>
        </w:tc>
        <w:tc>
          <w:tcPr>
            <w:tcW w:w="1641" w:type="dxa"/>
            <w:shd w:val="clear" w:color="auto" w:fill="auto"/>
            <w:vAlign w:val="center"/>
          </w:tcPr>
          <w:p w14:paraId="4A5205E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קטו. איסור לשון הרע</w:t>
            </w:r>
          </w:p>
        </w:tc>
        <w:tc>
          <w:tcPr>
            <w:tcW w:w="4111" w:type="dxa"/>
            <w:shd w:val="clear" w:color="auto" w:fill="auto"/>
            <w:vAlign w:val="center"/>
          </w:tcPr>
          <w:p w14:paraId="47BA752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מקורות האיסור</w:t>
            </w:r>
          </w:p>
          <w:p w14:paraId="572CFCAF"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מוות וחיים ביד לשון</w:t>
            </w:r>
          </w:p>
          <w:p w14:paraId="73E6A328"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כוח הדיבור</w:t>
            </w:r>
          </w:p>
        </w:tc>
        <w:tc>
          <w:tcPr>
            <w:tcW w:w="1164" w:type="dxa"/>
            <w:shd w:val="clear" w:color="auto" w:fill="auto"/>
            <w:vAlign w:val="center"/>
          </w:tcPr>
          <w:p w14:paraId="720E30B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p>
        </w:tc>
      </w:tr>
      <w:tr w:rsidR="003568A5" w:rsidRPr="009C1D3B" w14:paraId="658B56D2" w14:textId="77777777" w:rsidTr="006A287F">
        <w:tc>
          <w:tcPr>
            <w:tcW w:w="1693" w:type="dxa"/>
            <w:vAlign w:val="center"/>
          </w:tcPr>
          <w:p w14:paraId="477ED2E2" w14:textId="7203080A"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3</w:t>
            </w:r>
            <w:r>
              <w:rPr>
                <w:rFonts w:asciiTheme="minorBidi" w:hAnsiTheme="minorBidi" w:hint="cs"/>
                <w:sz w:val="20"/>
                <w:szCs w:val="20"/>
                <w:rtl/>
              </w:rPr>
              <w:t>0</w:t>
            </w:r>
          </w:p>
        </w:tc>
        <w:tc>
          <w:tcPr>
            <w:tcW w:w="1641" w:type="dxa"/>
            <w:shd w:val="clear" w:color="auto" w:fill="auto"/>
            <w:vAlign w:val="center"/>
          </w:tcPr>
          <w:p w14:paraId="223CEB6B" w14:textId="712E1B24" w:rsidR="00AD0D79" w:rsidRDefault="00AD0D79" w:rsidP="00D8697A">
            <w:pPr>
              <w:bidi/>
              <w:jc w:val="center"/>
              <w:rPr>
                <w:rFonts w:asciiTheme="minorBidi" w:hAnsiTheme="minorBidi"/>
                <w:sz w:val="20"/>
                <w:szCs w:val="20"/>
                <w:rtl/>
              </w:rPr>
            </w:pPr>
            <w:r>
              <w:rPr>
                <w:rFonts w:asciiTheme="minorBidi" w:hAnsiTheme="minorBidi" w:hint="cs"/>
                <w:sz w:val="20"/>
                <w:szCs w:val="20"/>
                <w:rtl/>
              </w:rPr>
              <w:t>עב. תעניות החורבן</w:t>
            </w:r>
          </w:p>
          <w:p w14:paraId="676D0A8E" w14:textId="04C55AE6"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עג. תענית תשעה באב</w:t>
            </w:r>
          </w:p>
        </w:tc>
        <w:tc>
          <w:tcPr>
            <w:tcW w:w="4111" w:type="dxa"/>
            <w:shd w:val="clear" w:color="auto" w:fill="auto"/>
            <w:vAlign w:val="center"/>
          </w:tcPr>
          <w:p w14:paraId="36B8AD8F" w14:textId="0D4D8978" w:rsidR="00AD0D79" w:rsidRDefault="00071A08" w:rsidP="00D8697A">
            <w:pPr>
              <w:bidi/>
              <w:jc w:val="center"/>
              <w:rPr>
                <w:rFonts w:asciiTheme="minorBidi" w:hAnsiTheme="minorBidi"/>
                <w:sz w:val="20"/>
                <w:szCs w:val="20"/>
                <w:rtl/>
              </w:rPr>
            </w:pPr>
            <w:r>
              <w:rPr>
                <w:rFonts w:asciiTheme="minorBidi" w:hAnsiTheme="minorBidi" w:hint="cs"/>
                <w:sz w:val="20"/>
                <w:szCs w:val="20"/>
                <w:rtl/>
              </w:rPr>
              <w:t>ימי התעניות ומה שאירע בהם</w:t>
            </w:r>
          </w:p>
          <w:p w14:paraId="5D3ADD59" w14:textId="10D42C6B"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סעודה מפסקת</w:t>
            </w:r>
          </w:p>
          <w:p w14:paraId="364A918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לימוד תורה בערב תשעה באב</w:t>
            </w:r>
          </w:p>
          <w:p w14:paraId="65BD94A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חמישה עינויים</w:t>
            </w:r>
          </w:p>
          <w:p w14:paraId="34FB9AE3"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איסור אכילה ושתייה</w:t>
            </w:r>
          </w:p>
          <w:p w14:paraId="3371CB5C"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רחיצה</w:t>
            </w:r>
          </w:p>
          <w:p w14:paraId="2F935A8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נעילת הסנדל</w:t>
            </w:r>
          </w:p>
          <w:p w14:paraId="43056355"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ישיבה על הקרקע</w:t>
            </w:r>
          </w:p>
          <w:p w14:paraId="40C08FBE"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שאילת שלום</w:t>
            </w:r>
          </w:p>
          <w:p w14:paraId="36573A06"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לימוד תורה</w:t>
            </w:r>
          </w:p>
          <w:p w14:paraId="4B59D564"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תפילות תשעה באב</w:t>
            </w:r>
          </w:p>
          <w:p w14:paraId="505C35AB"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דיני עשרה באב</w:t>
            </w:r>
          </w:p>
        </w:tc>
        <w:tc>
          <w:tcPr>
            <w:tcW w:w="1164" w:type="dxa"/>
            <w:shd w:val="clear" w:color="auto" w:fill="auto"/>
            <w:vAlign w:val="center"/>
          </w:tcPr>
          <w:p w14:paraId="7C83C0E0" w14:textId="77777777" w:rsidR="003568A5" w:rsidRPr="009C1D3B" w:rsidRDefault="003568A5" w:rsidP="00D8697A">
            <w:pPr>
              <w:bidi/>
              <w:jc w:val="center"/>
              <w:rPr>
                <w:rFonts w:asciiTheme="minorBidi" w:hAnsiTheme="minorBidi"/>
                <w:sz w:val="20"/>
                <w:szCs w:val="20"/>
                <w:rtl/>
              </w:rPr>
            </w:pPr>
            <w:r w:rsidRPr="009C1D3B">
              <w:rPr>
                <w:rFonts w:asciiTheme="minorBidi" w:hAnsiTheme="minorBidi"/>
                <w:sz w:val="20"/>
                <w:szCs w:val="20"/>
                <w:rtl/>
              </w:rPr>
              <w:t>1</w:t>
            </w:r>
          </w:p>
        </w:tc>
      </w:tr>
    </w:tbl>
    <w:p w14:paraId="2D8EA376" w14:textId="77777777" w:rsidR="004E7C58" w:rsidRPr="000D228F" w:rsidRDefault="004E7C58" w:rsidP="004E7C58">
      <w:pPr>
        <w:bidi/>
        <w:jc w:val="center"/>
        <w:rPr>
          <w:rFonts w:asciiTheme="minorBidi" w:hAnsiTheme="minorBidi"/>
          <w:sz w:val="20"/>
          <w:szCs w:val="20"/>
          <w:rtl/>
        </w:rPr>
      </w:pPr>
    </w:p>
    <w:p w14:paraId="5421B24B" w14:textId="77777777" w:rsidR="004E7C58" w:rsidRPr="000D228F" w:rsidRDefault="004E7C58" w:rsidP="004E7C58">
      <w:pPr>
        <w:bidi/>
        <w:rPr>
          <w:rFonts w:asciiTheme="minorBidi" w:hAnsiTheme="minorBidi"/>
          <w:sz w:val="20"/>
          <w:szCs w:val="20"/>
          <w:rtl/>
        </w:rPr>
      </w:pPr>
    </w:p>
    <w:p w14:paraId="2BC1CB94" w14:textId="77777777" w:rsidR="004E7C58" w:rsidRPr="000D228F" w:rsidRDefault="004E7C58" w:rsidP="004E7C58">
      <w:pPr>
        <w:bidi/>
        <w:rPr>
          <w:rFonts w:asciiTheme="minorBidi" w:hAnsiTheme="minorBidi"/>
          <w:sz w:val="20"/>
          <w:szCs w:val="20"/>
        </w:rPr>
      </w:pPr>
    </w:p>
    <w:p w14:paraId="4A09F086" w14:textId="77777777" w:rsidR="00882653" w:rsidRPr="00EB1316" w:rsidRDefault="00882653" w:rsidP="00882653">
      <w:pPr>
        <w:bidi/>
        <w:jc w:val="center"/>
        <w:rPr>
          <w:rFonts w:ascii="Narkisim" w:hAnsi="Narkisim" w:cs="Narkisim"/>
          <w:sz w:val="24"/>
          <w:szCs w:val="24"/>
          <w:rtl/>
        </w:rPr>
      </w:pPr>
    </w:p>
    <w:p w14:paraId="7A5D0E7B" w14:textId="77777777" w:rsidR="00882653" w:rsidRPr="00EB1316" w:rsidRDefault="00882653" w:rsidP="00882653">
      <w:pPr>
        <w:jc w:val="center"/>
        <w:rPr>
          <w:rFonts w:ascii="Narkisim" w:hAnsi="Narkisim" w:cs="Narkisim"/>
          <w:sz w:val="16"/>
          <w:szCs w:val="16"/>
          <w:rtl/>
        </w:rPr>
      </w:pPr>
    </w:p>
    <w:p w14:paraId="5F0181AA" w14:textId="77777777" w:rsidR="00882653" w:rsidRPr="00EB1316" w:rsidRDefault="00882653" w:rsidP="00882653">
      <w:pPr>
        <w:rPr>
          <w:rFonts w:ascii="Narkisim" w:hAnsi="Narkisim" w:cs="Narkisim"/>
          <w:sz w:val="16"/>
          <w:szCs w:val="16"/>
        </w:rPr>
      </w:pPr>
    </w:p>
    <w:p w14:paraId="086E4DD8" w14:textId="77777777" w:rsidR="004E7C58" w:rsidRDefault="004E7C58">
      <w:pPr>
        <w:rPr>
          <w:b/>
          <w:bCs/>
          <w:rtl/>
        </w:rPr>
      </w:pPr>
      <w:r>
        <w:rPr>
          <w:b/>
          <w:bCs/>
          <w:rtl/>
        </w:rPr>
        <w:br w:type="page"/>
      </w:r>
    </w:p>
    <w:p w14:paraId="1BAAB0CF" w14:textId="0FBCC4BC" w:rsidR="00930C41" w:rsidRPr="00BC6665" w:rsidRDefault="00E41B5A" w:rsidP="00E40E6B">
      <w:pPr>
        <w:pStyle w:val="1"/>
      </w:pPr>
      <w:bookmarkStart w:id="4" w:name="_Toc72324382"/>
      <w:bookmarkStart w:id="5" w:name="_Toc72849659"/>
      <w:r>
        <w:rPr>
          <w:rFonts w:hint="cs"/>
          <w:rtl/>
        </w:rPr>
        <w:lastRenderedPageBreak/>
        <w:t>יחי</w:t>
      </w:r>
      <w:r w:rsidR="00262AA1">
        <w:rPr>
          <w:rFonts w:hint="cs"/>
          <w:rtl/>
        </w:rPr>
        <w:t>דה 1</w:t>
      </w:r>
      <w:r w:rsidR="00A95202">
        <w:rPr>
          <w:rFonts w:hint="cs"/>
          <w:rtl/>
        </w:rPr>
        <w:t>:</w:t>
      </w:r>
      <w:r w:rsidR="00262AA1">
        <w:rPr>
          <w:rFonts w:hint="cs"/>
          <w:rtl/>
        </w:rPr>
        <w:t xml:space="preserve"> </w:t>
      </w:r>
      <w:r w:rsidR="00930C41" w:rsidRPr="00BC6665">
        <w:rPr>
          <w:rtl/>
        </w:rPr>
        <w:t xml:space="preserve">פרק ע"ד </w:t>
      </w:r>
      <w:r w:rsidR="00930C41" w:rsidRPr="00BC6665">
        <w:rPr>
          <w:rFonts w:ascii="Times New Roman" w:hAnsi="Times New Roman" w:cs="Times New Roman" w:hint="cs"/>
          <w:rtl/>
        </w:rPr>
        <w:t>–</w:t>
      </w:r>
      <w:r w:rsidR="00930C41" w:rsidRPr="00BC6665">
        <w:rPr>
          <w:rtl/>
        </w:rPr>
        <w:t xml:space="preserve"> </w:t>
      </w:r>
      <w:r w:rsidR="00930C41" w:rsidRPr="00BC6665">
        <w:rPr>
          <w:rFonts w:hint="cs"/>
          <w:rtl/>
        </w:rPr>
        <w:t>חודש</w:t>
      </w:r>
      <w:r w:rsidR="00930C41" w:rsidRPr="00BC6665">
        <w:rPr>
          <w:rtl/>
        </w:rPr>
        <w:t xml:space="preserve"> </w:t>
      </w:r>
      <w:r w:rsidR="00930C41" w:rsidRPr="00BC6665">
        <w:rPr>
          <w:rFonts w:hint="cs"/>
          <w:rtl/>
        </w:rPr>
        <w:t>אלול</w:t>
      </w:r>
      <w:r w:rsidR="00930C41" w:rsidRPr="00BC6665">
        <w:rPr>
          <w:rtl/>
        </w:rPr>
        <w:t xml:space="preserve"> </w:t>
      </w:r>
      <w:r w:rsidR="00930C41" w:rsidRPr="00BC6665">
        <w:rPr>
          <w:rFonts w:hint="cs"/>
          <w:rtl/>
        </w:rPr>
        <w:t>וסליחות</w:t>
      </w:r>
      <w:bookmarkEnd w:id="4"/>
      <w:bookmarkEnd w:id="5"/>
    </w:p>
    <w:p w14:paraId="7E4DB350" w14:textId="77777777" w:rsidR="00930C41" w:rsidRPr="00BC6665" w:rsidRDefault="00930C41" w:rsidP="00930C41">
      <w:pPr>
        <w:bidi/>
        <w:spacing w:after="0" w:line="360" w:lineRule="auto"/>
        <w:jc w:val="center"/>
        <w:rPr>
          <w:rtl/>
        </w:rPr>
      </w:pPr>
    </w:p>
    <w:p w14:paraId="05E4F429" w14:textId="2A7E5F81" w:rsidR="00930C41" w:rsidRDefault="00930C41" w:rsidP="00930C41">
      <w:pPr>
        <w:bidi/>
        <w:spacing w:after="0" w:line="360" w:lineRule="auto"/>
        <w:rPr>
          <w:rtl/>
        </w:rPr>
      </w:pPr>
      <w:r w:rsidRPr="00B16B86">
        <w:rPr>
          <w:rFonts w:hint="cs"/>
          <w:b/>
          <w:bCs/>
          <w:rtl/>
        </w:rPr>
        <w:t>זמן מוקצב:</w:t>
      </w:r>
      <w:r>
        <w:rPr>
          <w:rFonts w:hint="cs"/>
          <w:rtl/>
        </w:rPr>
        <w:t xml:space="preserve"> שיעור </w:t>
      </w:r>
    </w:p>
    <w:p w14:paraId="3B77722E" w14:textId="77777777" w:rsidR="00930C41" w:rsidRPr="00AD5E94" w:rsidRDefault="00930C41" w:rsidP="00930C41">
      <w:pPr>
        <w:bidi/>
        <w:spacing w:after="0" w:line="360" w:lineRule="auto"/>
        <w:rPr>
          <w:rtl/>
        </w:rPr>
      </w:pPr>
    </w:p>
    <w:p w14:paraId="70642BC5" w14:textId="77777777" w:rsidR="00930C41" w:rsidRPr="003F7EED" w:rsidRDefault="00930C41" w:rsidP="00930C41">
      <w:pPr>
        <w:bidi/>
        <w:spacing w:after="0" w:line="360" w:lineRule="auto"/>
        <w:rPr>
          <w:b/>
          <w:bCs/>
          <w:rtl/>
        </w:rPr>
      </w:pPr>
      <w:r>
        <w:rPr>
          <w:rFonts w:hint="cs"/>
          <w:b/>
          <w:bCs/>
          <w:rtl/>
        </w:rPr>
        <w:t>תקציר</w:t>
      </w:r>
    </w:p>
    <w:p w14:paraId="4DF01555" w14:textId="165F5E8A" w:rsidR="00930C41" w:rsidRPr="00A62714" w:rsidRDefault="00930C41" w:rsidP="00930C41">
      <w:pPr>
        <w:bidi/>
        <w:spacing w:before="120" w:after="120" w:line="360" w:lineRule="auto"/>
      </w:pPr>
      <w:r>
        <w:rPr>
          <w:rFonts w:hint="cs"/>
          <w:rtl/>
        </w:rPr>
        <w:t>ביחידה זו נלמד על</w:t>
      </w:r>
      <w:r w:rsidRPr="00A62714">
        <w:rPr>
          <w:rFonts w:hint="cs"/>
          <w:rtl/>
        </w:rPr>
        <w:t xml:space="preserve"> ה</w:t>
      </w:r>
      <w:r>
        <w:rPr>
          <w:rFonts w:hint="cs"/>
          <w:rtl/>
        </w:rPr>
        <w:t xml:space="preserve">מיוחד בימים של חודש אלול, </w:t>
      </w:r>
      <w:r w:rsidRPr="00A62714">
        <w:rPr>
          <w:rFonts w:hint="cs"/>
          <w:rtl/>
        </w:rPr>
        <w:t xml:space="preserve">המנהגים המיוחדים בחודש </w:t>
      </w:r>
      <w:r>
        <w:rPr>
          <w:rFonts w:hint="cs"/>
          <w:rtl/>
        </w:rPr>
        <w:t>זה, תקיעת השופר בחודש אלול ו</w:t>
      </w:r>
      <w:r w:rsidRPr="00A62714">
        <w:rPr>
          <w:rFonts w:hint="cs"/>
          <w:rtl/>
        </w:rPr>
        <w:t>י</w:t>
      </w:r>
      <w:r>
        <w:rPr>
          <w:rFonts w:hint="cs"/>
          <w:rtl/>
        </w:rPr>
        <w:t>"ג מידות של הקב"ה.</w:t>
      </w:r>
    </w:p>
    <w:p w14:paraId="0E6F45F5" w14:textId="77777777" w:rsidR="00930C41" w:rsidRDefault="00930C41" w:rsidP="00930C41">
      <w:pPr>
        <w:bidi/>
        <w:spacing w:after="0" w:line="360" w:lineRule="auto"/>
        <w:rPr>
          <w:rtl/>
        </w:rPr>
      </w:pPr>
    </w:p>
    <w:p w14:paraId="5DDB86F1" w14:textId="77777777" w:rsidR="00930C41" w:rsidRPr="00AD5E94" w:rsidRDefault="00930C41" w:rsidP="00930C41">
      <w:pPr>
        <w:bidi/>
        <w:spacing w:after="0" w:line="360" w:lineRule="auto"/>
        <w:rPr>
          <w:b/>
          <w:bCs/>
          <w:rtl/>
        </w:rPr>
      </w:pPr>
      <w:r w:rsidRPr="00AD5E94">
        <w:rPr>
          <w:rFonts w:hint="cs"/>
          <w:b/>
          <w:bCs/>
          <w:rtl/>
        </w:rPr>
        <w:t>מבנה השיעור:</w:t>
      </w:r>
    </w:p>
    <w:p w14:paraId="49D4BB91" w14:textId="77777777" w:rsidR="00930C41" w:rsidRDefault="00930C41" w:rsidP="00930C41">
      <w:pPr>
        <w:bidi/>
        <w:spacing w:after="0" w:line="360" w:lineRule="auto"/>
        <w:rPr>
          <w:b/>
          <w:bCs/>
          <w:rtl/>
        </w:rPr>
      </w:pPr>
      <w:r w:rsidRPr="00AD5E94">
        <w:rPr>
          <w:rFonts w:hint="cs"/>
          <w:b/>
          <w:bCs/>
          <w:rtl/>
        </w:rPr>
        <w:t xml:space="preserve">פתיחה </w:t>
      </w:r>
      <w:r>
        <w:rPr>
          <w:b/>
          <w:bCs/>
          <w:rtl/>
        </w:rPr>
        <w:t>–</w:t>
      </w:r>
      <w:r>
        <w:rPr>
          <w:rFonts w:hint="cs"/>
          <w:b/>
          <w:bCs/>
          <w:rtl/>
        </w:rPr>
        <w:t xml:space="preserve"> קשה לבקש סליחה</w:t>
      </w:r>
    </w:p>
    <w:p w14:paraId="012C98B9" w14:textId="77777777" w:rsidR="00930C41" w:rsidRDefault="00930C41" w:rsidP="00930C41">
      <w:pPr>
        <w:pStyle w:val="a3"/>
        <w:numPr>
          <w:ilvl w:val="0"/>
          <w:numId w:val="3"/>
        </w:numPr>
        <w:bidi/>
        <w:spacing w:after="0" w:line="360" w:lineRule="auto"/>
      </w:pPr>
      <w:r>
        <w:rPr>
          <w:rFonts w:hint="cs"/>
          <w:rtl/>
        </w:rPr>
        <w:t xml:space="preserve">נקרין סרטון קצר על סוגי סליחות </w:t>
      </w:r>
      <w:r>
        <w:rPr>
          <w:rtl/>
        </w:rPr>
        <w:t>–</w:t>
      </w:r>
      <w:r>
        <w:rPr>
          <w:rFonts w:hint="cs"/>
          <w:rtl/>
        </w:rPr>
        <w:t xml:space="preserve"> כל אחד והסליחה שלו.</w:t>
      </w:r>
    </w:p>
    <w:p w14:paraId="26EBAC07" w14:textId="77777777" w:rsidR="00930C41" w:rsidRDefault="00B011EE" w:rsidP="00930C41">
      <w:pPr>
        <w:pStyle w:val="a3"/>
        <w:bidi/>
        <w:spacing w:after="0" w:line="360" w:lineRule="auto"/>
        <w:rPr>
          <w:rtl/>
        </w:rPr>
      </w:pPr>
      <w:hyperlink r:id="rId8" w:history="1">
        <w:r w:rsidR="00930C41">
          <w:rPr>
            <w:rStyle w:val="Hyperlink"/>
          </w:rPr>
          <w:t>https://www.youtube.com/watch?v=vupck-cZKnI</w:t>
        </w:r>
      </w:hyperlink>
    </w:p>
    <w:p w14:paraId="3A335293" w14:textId="247D7648" w:rsidR="00930C41" w:rsidRDefault="00930C41" w:rsidP="00930C41">
      <w:pPr>
        <w:pStyle w:val="a3"/>
        <w:numPr>
          <w:ilvl w:val="0"/>
          <w:numId w:val="3"/>
        </w:numPr>
        <w:bidi/>
        <w:spacing w:after="0" w:line="360" w:lineRule="auto"/>
        <w:rPr>
          <w:rtl/>
        </w:rPr>
      </w:pPr>
      <w:r>
        <w:rPr>
          <w:rFonts w:hint="cs"/>
          <w:rtl/>
        </w:rPr>
        <w:t xml:space="preserve">נסביר כי סליחה היא תהליך. לא פוגעים-מתנצלים-סולחים. זה משהו פנימי יותר. לוקח זמן להתבשל עם זה. </w:t>
      </w:r>
      <w:r w:rsidR="00004649">
        <w:rPr>
          <w:rFonts w:hint="cs"/>
          <w:rtl/>
        </w:rPr>
        <w:t>גם לאדם שצריך לבקש סליחה וגם לאדם שממנו מבקשים סליחה.</w:t>
      </w:r>
      <w:r w:rsidR="00135A18">
        <w:rPr>
          <w:rFonts w:hint="cs"/>
          <w:rtl/>
        </w:rPr>
        <w:t xml:space="preserve"> </w:t>
      </w:r>
      <w:r>
        <w:rPr>
          <w:rFonts w:hint="cs"/>
          <w:rtl/>
        </w:rPr>
        <w:t xml:space="preserve">אם דורכים על מישהו בטעות אז מיד מתנצלים וזה בסדר, לא לוקח זמן לבקש ולא לוקח זמן לסלוח. אבל אם פוגעים בנפש </w:t>
      </w:r>
      <w:r>
        <w:rPr>
          <w:rtl/>
        </w:rPr>
        <w:t>–</w:t>
      </w:r>
      <w:r>
        <w:rPr>
          <w:rFonts w:hint="cs"/>
          <w:rtl/>
        </w:rPr>
        <w:t xml:space="preserve"> לוקח זמן...</w:t>
      </w:r>
    </w:p>
    <w:p w14:paraId="5DF3A210" w14:textId="77777777" w:rsidR="00930C41" w:rsidRDefault="00930C41" w:rsidP="00930C41">
      <w:pPr>
        <w:pStyle w:val="a3"/>
        <w:numPr>
          <w:ilvl w:val="0"/>
          <w:numId w:val="3"/>
        </w:numPr>
        <w:bidi/>
        <w:spacing w:after="0" w:line="360" w:lineRule="auto"/>
      </w:pPr>
      <w:r>
        <w:rPr>
          <w:rFonts w:hint="cs"/>
          <w:rtl/>
        </w:rPr>
        <w:t>נאפשר לשתף בסיפורים על סליחה. רצוי שהמורה עצמו גם ישתף במשהו מחייו. יש לכך ערך.</w:t>
      </w:r>
    </w:p>
    <w:p w14:paraId="669D1B13" w14:textId="13BF3F67" w:rsidR="00930C41" w:rsidRDefault="00930C41" w:rsidP="00930C41">
      <w:pPr>
        <w:pStyle w:val="a3"/>
        <w:numPr>
          <w:ilvl w:val="0"/>
          <w:numId w:val="3"/>
        </w:numPr>
        <w:bidi/>
        <w:spacing w:after="0" w:line="360" w:lineRule="auto"/>
      </w:pPr>
      <w:r>
        <w:rPr>
          <w:rFonts w:hint="cs"/>
          <w:rtl/>
        </w:rPr>
        <w:t>נאמר לתלמידים: כשעם ישראל חטא בחטא העגל משה רבנו עלה לקב"ה לבקש סליחה בשמם. מישהו יודע כמה זמן לקח לו לעלות וכמה זמן לקח לו להתנצל עד שזכה לסליחה?</w:t>
      </w:r>
    </w:p>
    <w:p w14:paraId="2AF01794" w14:textId="6DD6B125" w:rsidR="00BF079C" w:rsidRDefault="00BF079C" w:rsidP="00BF079C">
      <w:pPr>
        <w:pStyle w:val="a3"/>
        <w:numPr>
          <w:ilvl w:val="0"/>
          <w:numId w:val="3"/>
        </w:numPr>
        <w:bidi/>
        <w:spacing w:after="0" w:line="360" w:lineRule="auto"/>
        <w:rPr>
          <w:rtl/>
        </w:rPr>
      </w:pPr>
      <w:r>
        <w:rPr>
          <w:rFonts w:hint="cs"/>
          <w:rtl/>
        </w:rPr>
        <w:t>כמו כן נכוון את הדיון להבדל שבין סליחה אנושית לסליחה של הקב"ה לעם ישראל</w:t>
      </w:r>
      <w:r w:rsidR="001948B1">
        <w:rPr>
          <w:rFonts w:hint="cs"/>
          <w:rtl/>
        </w:rPr>
        <w:t>.</w:t>
      </w:r>
      <w:r w:rsidR="00E00B6D">
        <w:rPr>
          <w:rFonts w:hint="cs"/>
          <w:rtl/>
        </w:rPr>
        <w:t xml:space="preserve"> נדגיש שחודש אלול ועשרת ימי תשובה הם הזמן שבו עם ישראל </w:t>
      </w:r>
      <w:r w:rsidR="007E2D8B">
        <w:rPr>
          <w:rFonts w:hint="cs"/>
          <w:rtl/>
        </w:rPr>
        <w:t>מבקש מה' סליחה, הן ברמת היחידים והן כאומה. ניתן לחבר זאת למעמדי הסליחות שמתוארים בהרחבה בחוברת.</w:t>
      </w:r>
    </w:p>
    <w:p w14:paraId="34248AE2" w14:textId="77777777" w:rsidR="00930C41" w:rsidRPr="00D01A18" w:rsidRDefault="00930C41" w:rsidP="00930C41">
      <w:pPr>
        <w:pStyle w:val="a3"/>
        <w:bidi/>
        <w:spacing w:after="0" w:line="360" w:lineRule="auto"/>
        <w:rPr>
          <w:rtl/>
        </w:rPr>
      </w:pPr>
    </w:p>
    <w:p w14:paraId="78F0D7EA" w14:textId="77777777" w:rsidR="00930C41" w:rsidRPr="00E5680D" w:rsidRDefault="00930C41" w:rsidP="00930C41">
      <w:pPr>
        <w:bidi/>
        <w:spacing w:after="0" w:line="360" w:lineRule="auto"/>
        <w:rPr>
          <w:b/>
          <w:bCs/>
          <w:rtl/>
        </w:rPr>
      </w:pPr>
      <w:r w:rsidRPr="00E5680D">
        <w:rPr>
          <w:rFonts w:hint="cs"/>
          <w:b/>
          <w:bCs/>
          <w:rtl/>
        </w:rPr>
        <w:t>מהלך השיעור:</w:t>
      </w:r>
    </w:p>
    <w:p w14:paraId="4A9827B7" w14:textId="77777777" w:rsidR="00930C41" w:rsidRPr="00E5680D" w:rsidRDefault="00930C41" w:rsidP="00E5680D">
      <w:pPr>
        <w:bidi/>
        <w:spacing w:after="0" w:line="360" w:lineRule="auto"/>
        <w:rPr>
          <w:b/>
          <w:bCs/>
          <w:rtl/>
        </w:rPr>
      </w:pPr>
      <w:r w:rsidRPr="00E5680D">
        <w:rPr>
          <w:rFonts w:hint="cs"/>
          <w:b/>
          <w:bCs/>
          <w:rtl/>
        </w:rPr>
        <w:t>משימה 1 - ימי תשובה וסליחה</w:t>
      </w:r>
    </w:p>
    <w:p w14:paraId="4A386D20" w14:textId="77777777" w:rsidR="00930C41" w:rsidRDefault="00930C41" w:rsidP="00930C41">
      <w:pPr>
        <w:bidi/>
        <w:spacing w:after="0" w:line="360" w:lineRule="auto"/>
        <w:rPr>
          <w:rtl/>
        </w:rPr>
      </w:pPr>
      <w:r>
        <w:rPr>
          <w:rFonts w:hint="cs"/>
          <w:rtl/>
        </w:rPr>
        <w:t xml:space="preserve">מתאים להישג 4 - מבנה, הישג 5 </w:t>
      </w:r>
      <w:r>
        <w:rPr>
          <w:rtl/>
        </w:rPr>
        <w:t>–</w:t>
      </w:r>
      <w:r>
        <w:rPr>
          <w:rFonts w:hint="cs"/>
          <w:rtl/>
        </w:rPr>
        <w:t xml:space="preserve"> הבנה ופרשנות והישג 6 - ערכים</w:t>
      </w:r>
    </w:p>
    <w:p w14:paraId="71BF2FB3" w14:textId="440E529D" w:rsidR="00930C41" w:rsidRDefault="00930C41" w:rsidP="00930C41">
      <w:pPr>
        <w:pStyle w:val="a3"/>
        <w:numPr>
          <w:ilvl w:val="0"/>
          <w:numId w:val="1"/>
        </w:numPr>
        <w:bidi/>
        <w:spacing w:after="0" w:line="360" w:lineRule="auto"/>
      </w:pPr>
      <w:r>
        <w:rPr>
          <w:rFonts w:hint="cs"/>
          <w:rtl/>
        </w:rPr>
        <w:t>נבקש מהתלמידים להעתיק למחברת את התרשים מהחוברת ולמלא אותו.</w:t>
      </w:r>
      <w:r w:rsidR="0044359C">
        <w:rPr>
          <w:rFonts w:hint="cs"/>
          <w:rtl/>
        </w:rPr>
        <w:t xml:space="preserve"> ניתן גם להשתמש ב</w:t>
      </w:r>
      <w:r w:rsidR="00135A18">
        <w:rPr>
          <w:rFonts w:hint="cs"/>
          <w:rtl/>
        </w:rPr>
        <w:t>דף העבודה</w:t>
      </w:r>
      <w:r w:rsidR="0044359C">
        <w:rPr>
          <w:rFonts w:hint="cs"/>
          <w:rtl/>
        </w:rPr>
        <w:t xml:space="preserve"> שבנספח</w:t>
      </w:r>
      <w:r w:rsidR="008379B1">
        <w:rPr>
          <w:rFonts w:hint="cs"/>
          <w:rtl/>
        </w:rPr>
        <w:t>.</w:t>
      </w:r>
    </w:p>
    <w:p w14:paraId="4E95E661" w14:textId="77777777" w:rsidR="00930C41" w:rsidRDefault="00930C41" w:rsidP="00930C41">
      <w:pPr>
        <w:pStyle w:val="a3"/>
        <w:numPr>
          <w:ilvl w:val="0"/>
          <w:numId w:val="1"/>
        </w:numPr>
        <w:bidi/>
        <w:spacing w:after="0" w:line="360" w:lineRule="auto"/>
      </w:pPr>
      <w:r>
        <w:rPr>
          <w:rFonts w:hint="cs"/>
          <w:rtl/>
        </w:rPr>
        <w:t xml:space="preserve">נחזור לשאלה ששאלנו בפתיחת השיעור </w:t>
      </w:r>
      <w:r>
        <w:rPr>
          <w:rtl/>
        </w:rPr>
        <w:t>–</w:t>
      </w:r>
      <w:r>
        <w:rPr>
          <w:rFonts w:hint="cs"/>
          <w:rtl/>
        </w:rPr>
        <w:t xml:space="preserve"> כמה זמן לקח למשה מחטא העגל עד שעלה להר סיני וכמה זמן שהה על הר סיני עד שזכה לסליחה?</w:t>
      </w:r>
    </w:p>
    <w:p w14:paraId="67B3F6EB" w14:textId="77777777" w:rsidR="00930C41" w:rsidRDefault="00930C41" w:rsidP="00930C41">
      <w:pPr>
        <w:pStyle w:val="a3"/>
        <w:numPr>
          <w:ilvl w:val="0"/>
          <w:numId w:val="1"/>
        </w:numPr>
        <w:bidi/>
        <w:spacing w:after="0" w:line="360" w:lineRule="auto"/>
      </w:pPr>
      <w:r>
        <w:rPr>
          <w:rFonts w:hint="cs"/>
          <w:rtl/>
        </w:rPr>
        <w:t>נתבונן בתרשים ונראה שכל שלב בתהליך לקח 40 יום.</w:t>
      </w:r>
    </w:p>
    <w:p w14:paraId="7E1493D9" w14:textId="77777777" w:rsidR="00930C41" w:rsidRDefault="00930C41" w:rsidP="00930C41">
      <w:pPr>
        <w:pStyle w:val="a3"/>
        <w:numPr>
          <w:ilvl w:val="0"/>
          <w:numId w:val="1"/>
        </w:numPr>
        <w:bidi/>
        <w:spacing w:after="0" w:line="360" w:lineRule="auto"/>
      </w:pPr>
      <w:r>
        <w:rPr>
          <w:rFonts w:hint="cs"/>
          <w:rtl/>
        </w:rPr>
        <w:t>נמלא את שאלה 1 בחוברת העבודה.</w:t>
      </w:r>
    </w:p>
    <w:p w14:paraId="7678DD0C" w14:textId="42F5B0E3" w:rsidR="00930C41" w:rsidRDefault="00930C41" w:rsidP="00930C41">
      <w:pPr>
        <w:pStyle w:val="a3"/>
        <w:bidi/>
        <w:spacing w:after="0" w:line="360" w:lineRule="auto"/>
        <w:rPr>
          <w:rtl/>
        </w:rPr>
      </w:pPr>
    </w:p>
    <w:p w14:paraId="668FD4D2" w14:textId="36E46CC2" w:rsidR="00460523" w:rsidRDefault="00460523" w:rsidP="00460523">
      <w:pPr>
        <w:pStyle w:val="a3"/>
        <w:bidi/>
        <w:spacing w:after="0" w:line="360" w:lineRule="auto"/>
        <w:rPr>
          <w:rtl/>
        </w:rPr>
      </w:pPr>
    </w:p>
    <w:p w14:paraId="742D1A9A" w14:textId="77777777" w:rsidR="00460523" w:rsidRDefault="00460523" w:rsidP="00460523">
      <w:pPr>
        <w:pStyle w:val="a3"/>
        <w:bidi/>
        <w:spacing w:after="0" w:line="360" w:lineRule="auto"/>
        <w:rPr>
          <w:rtl/>
        </w:rPr>
      </w:pPr>
    </w:p>
    <w:p w14:paraId="15C500E2" w14:textId="77777777" w:rsidR="00930C41" w:rsidRPr="00E5680D" w:rsidRDefault="00930C41" w:rsidP="00E5680D">
      <w:pPr>
        <w:bidi/>
        <w:spacing w:after="0" w:line="360" w:lineRule="auto"/>
        <w:rPr>
          <w:b/>
          <w:bCs/>
          <w:rtl/>
        </w:rPr>
      </w:pPr>
      <w:r w:rsidRPr="00E5680D">
        <w:rPr>
          <w:rFonts w:hint="cs"/>
          <w:b/>
          <w:bCs/>
          <w:rtl/>
        </w:rPr>
        <w:lastRenderedPageBreak/>
        <w:t xml:space="preserve">משימה 2 </w:t>
      </w:r>
      <w:r w:rsidRPr="00E5680D">
        <w:rPr>
          <w:b/>
          <w:bCs/>
          <w:rtl/>
        </w:rPr>
        <w:t>–</w:t>
      </w:r>
      <w:r w:rsidRPr="00E5680D">
        <w:rPr>
          <w:rFonts w:hint="cs"/>
          <w:b/>
          <w:bCs/>
          <w:rtl/>
        </w:rPr>
        <w:t xml:space="preserve"> י"ג מידות</w:t>
      </w:r>
    </w:p>
    <w:p w14:paraId="41BFAAC1" w14:textId="77777777" w:rsidR="00930C41" w:rsidRDefault="00930C41" w:rsidP="00930C41">
      <w:pPr>
        <w:bidi/>
        <w:spacing w:after="0" w:line="360" w:lineRule="auto"/>
        <w:rPr>
          <w:rtl/>
        </w:rPr>
      </w:pPr>
      <w:r>
        <w:rPr>
          <w:rFonts w:hint="cs"/>
          <w:rtl/>
        </w:rPr>
        <w:t xml:space="preserve">מתאים להישג 2 </w:t>
      </w:r>
      <w:r>
        <w:rPr>
          <w:rtl/>
        </w:rPr>
        <w:t>–</w:t>
      </w:r>
      <w:r>
        <w:rPr>
          <w:rFonts w:hint="cs"/>
          <w:rtl/>
        </w:rPr>
        <w:t xml:space="preserve"> מושגים ולהישג 5 </w:t>
      </w:r>
      <w:r>
        <w:rPr>
          <w:rtl/>
        </w:rPr>
        <w:t>–</w:t>
      </w:r>
      <w:r>
        <w:rPr>
          <w:rFonts w:hint="cs"/>
          <w:rtl/>
        </w:rPr>
        <w:t xml:space="preserve"> הבנה ופרשנות:</w:t>
      </w:r>
    </w:p>
    <w:p w14:paraId="710680FB" w14:textId="77777777" w:rsidR="00930C41" w:rsidRDefault="00930C41" w:rsidP="00930C41">
      <w:pPr>
        <w:pStyle w:val="a3"/>
        <w:numPr>
          <w:ilvl w:val="0"/>
          <w:numId w:val="4"/>
        </w:numPr>
        <w:bidi/>
        <w:spacing w:after="0" w:line="360" w:lineRule="auto"/>
      </w:pPr>
      <w:r>
        <w:rPr>
          <w:rFonts w:hint="cs"/>
          <w:rtl/>
        </w:rPr>
        <w:t xml:space="preserve">נחלק לכל תלמיד או זוג תלמידים כרטיס מילים. על 13 כרטיסים כתובות המילים של י"ג מידות ועל 13 אחרים </w:t>
      </w:r>
      <w:r>
        <w:rPr>
          <w:rtl/>
        </w:rPr>
        <w:t>–</w:t>
      </w:r>
      <w:r>
        <w:rPr>
          <w:rFonts w:hint="cs"/>
          <w:rtl/>
        </w:rPr>
        <w:t xml:space="preserve"> פירושים למילים. הכרטיסים מצורפים בסוף המערך.</w:t>
      </w:r>
    </w:p>
    <w:p w14:paraId="218F1958" w14:textId="77777777" w:rsidR="00930C41" w:rsidRDefault="00930C41" w:rsidP="00930C41">
      <w:pPr>
        <w:pStyle w:val="a3"/>
        <w:numPr>
          <w:ilvl w:val="0"/>
          <w:numId w:val="4"/>
        </w:numPr>
        <w:bidi/>
        <w:spacing w:after="0" w:line="360" w:lineRule="auto"/>
      </w:pPr>
      <w:r>
        <w:rPr>
          <w:rFonts w:hint="cs"/>
          <w:rtl/>
        </w:rPr>
        <w:t xml:space="preserve">נבקש מהתלמידים להסתובב בכיתה ולהתחבר לזוגות / שלישיות </w:t>
      </w:r>
      <w:r>
        <w:rPr>
          <w:rtl/>
        </w:rPr>
        <w:t>–</w:t>
      </w:r>
      <w:r>
        <w:rPr>
          <w:rFonts w:hint="cs"/>
          <w:rtl/>
        </w:rPr>
        <w:t xml:space="preserve"> מילה ופירוש. במידה ועלול ליצור בלגן </w:t>
      </w:r>
      <w:r>
        <w:rPr>
          <w:rtl/>
        </w:rPr>
        <w:t>–</w:t>
      </w:r>
      <w:r>
        <w:rPr>
          <w:rFonts w:hint="cs"/>
          <w:rtl/>
        </w:rPr>
        <w:t xml:space="preserve"> אפשר להזמין תלמידים לתלות את המילה על הלוח </w:t>
      </w:r>
      <w:r>
        <w:rPr>
          <w:rtl/>
        </w:rPr>
        <w:t>–</w:t>
      </w:r>
      <w:r>
        <w:rPr>
          <w:rFonts w:hint="cs"/>
          <w:rtl/>
        </w:rPr>
        <w:t xml:space="preserve"> קודם את המילים של י"ג מידות לפי הסדר, ולאחר מכן את הפירוש.  </w:t>
      </w:r>
    </w:p>
    <w:p w14:paraId="09CBF7B3" w14:textId="6E1C1DF9" w:rsidR="00930C41" w:rsidRDefault="00930C41" w:rsidP="00930C41">
      <w:pPr>
        <w:pStyle w:val="a3"/>
        <w:numPr>
          <w:ilvl w:val="0"/>
          <w:numId w:val="4"/>
        </w:numPr>
        <w:bidi/>
        <w:spacing w:after="0" w:line="360" w:lineRule="auto"/>
        <w:rPr>
          <w:rtl/>
        </w:rPr>
      </w:pPr>
      <w:r>
        <w:rPr>
          <w:rFonts w:hint="cs"/>
          <w:rtl/>
        </w:rPr>
        <w:t>נמלא את משימה 2 בחוברת העבודה</w:t>
      </w:r>
      <w:r w:rsidR="004127F5">
        <w:rPr>
          <w:rFonts w:hint="cs"/>
          <w:rtl/>
        </w:rPr>
        <w:t>.</w:t>
      </w:r>
      <w:r w:rsidR="004E20F5">
        <w:rPr>
          <w:rFonts w:hint="cs"/>
          <w:rtl/>
        </w:rPr>
        <w:t xml:space="preserve"> נוודא שהתלמידים הפנימו את המסר שאמירת י"ג המידות אינה "קסם" שבעזרתו אנחנו "מכריחים" את ה' לסלוח לנו, אלא אמירה שמעוררת אותנו ל</w:t>
      </w:r>
      <w:r w:rsidR="00854F94">
        <w:rPr>
          <w:rFonts w:hint="cs"/>
          <w:rtl/>
        </w:rPr>
        <w:t>הידבק בדרכיו של ה', ומתוך כך הוא סולח לנו.</w:t>
      </w:r>
    </w:p>
    <w:p w14:paraId="70EA4060" w14:textId="77777777" w:rsidR="00930C41" w:rsidRDefault="00930C41" w:rsidP="00930C41">
      <w:pPr>
        <w:bidi/>
        <w:spacing w:after="0" w:line="360" w:lineRule="auto"/>
        <w:rPr>
          <w:u w:val="single"/>
          <w:rtl/>
        </w:rPr>
      </w:pPr>
    </w:p>
    <w:p w14:paraId="65B4A579" w14:textId="77777777" w:rsidR="00930C41" w:rsidRPr="00E5680D" w:rsidRDefault="00930C41" w:rsidP="00E5680D">
      <w:pPr>
        <w:bidi/>
        <w:spacing w:after="0" w:line="360" w:lineRule="auto"/>
        <w:rPr>
          <w:b/>
          <w:bCs/>
          <w:rtl/>
        </w:rPr>
      </w:pPr>
      <w:r w:rsidRPr="00E5680D">
        <w:rPr>
          <w:rFonts w:hint="cs"/>
          <w:b/>
          <w:bCs/>
          <w:rtl/>
        </w:rPr>
        <w:t xml:space="preserve">משימה 3 </w:t>
      </w:r>
      <w:r w:rsidRPr="00E5680D">
        <w:rPr>
          <w:b/>
          <w:bCs/>
          <w:rtl/>
        </w:rPr>
        <w:t>–</w:t>
      </w:r>
      <w:r w:rsidRPr="00E5680D">
        <w:rPr>
          <w:rFonts w:hint="cs"/>
          <w:b/>
          <w:bCs/>
          <w:rtl/>
        </w:rPr>
        <w:t xml:space="preserve"> מנהגים באמירת סליחות ובתקיעה בשופר</w:t>
      </w:r>
    </w:p>
    <w:p w14:paraId="5E3D03DF" w14:textId="77777777" w:rsidR="00930C41" w:rsidRPr="00094B4E" w:rsidRDefault="00930C41" w:rsidP="00930C41">
      <w:pPr>
        <w:bidi/>
        <w:spacing w:after="0" w:line="360" w:lineRule="auto"/>
        <w:rPr>
          <w:rtl/>
        </w:rPr>
      </w:pPr>
      <w:r w:rsidRPr="00094B4E">
        <w:rPr>
          <w:rFonts w:hint="cs"/>
          <w:rtl/>
        </w:rPr>
        <w:t xml:space="preserve">מתאים להישג 5 </w:t>
      </w:r>
      <w:r w:rsidRPr="00094B4E">
        <w:rPr>
          <w:rtl/>
        </w:rPr>
        <w:t>–</w:t>
      </w:r>
      <w:r w:rsidRPr="00094B4E">
        <w:rPr>
          <w:rFonts w:hint="cs"/>
          <w:rtl/>
        </w:rPr>
        <w:t xml:space="preserve"> הבנה ופרשנות</w:t>
      </w:r>
    </w:p>
    <w:p w14:paraId="65CA77F2" w14:textId="77777777" w:rsidR="00930C41" w:rsidRPr="00574158" w:rsidRDefault="00930C41" w:rsidP="00930C41">
      <w:pPr>
        <w:pStyle w:val="a3"/>
        <w:numPr>
          <w:ilvl w:val="0"/>
          <w:numId w:val="6"/>
        </w:numPr>
        <w:bidi/>
        <w:spacing w:after="0" w:line="360" w:lineRule="auto"/>
      </w:pPr>
      <w:r w:rsidRPr="00574158">
        <w:rPr>
          <w:rFonts w:hint="cs"/>
          <w:rtl/>
        </w:rPr>
        <w:t>נבקש מתלמיד או שניים לשתף בהכנות שלהם לאירוע משפחתי: קניית בגדים, נעליים, תכנית האירוע, תסרוקות, נסיעה מוקדם כדי להגיע בזמן, אולי לישון לפני כדי להיות רעננים... כאן האירוע שלנו הוא המלכת ה', ראש השנה, והסליחות הן בעצם ההכנה אליו, התכוננות לקראת האירוע.</w:t>
      </w:r>
    </w:p>
    <w:p w14:paraId="23687B5F" w14:textId="25E1B53D" w:rsidR="00930C41" w:rsidRDefault="00930C41" w:rsidP="00930C41">
      <w:pPr>
        <w:pStyle w:val="a3"/>
        <w:numPr>
          <w:ilvl w:val="0"/>
          <w:numId w:val="6"/>
        </w:numPr>
        <w:bidi/>
        <w:spacing w:after="0" w:line="360" w:lineRule="auto"/>
      </w:pPr>
      <w:r w:rsidRPr="008D5A3E">
        <w:rPr>
          <w:rFonts w:hint="cs"/>
          <w:rtl/>
        </w:rPr>
        <w:t>נבין את עיקר מטרת הסליחות: להתכונן. כמו שאנו מתכוננים לקראת אירוע.</w:t>
      </w:r>
    </w:p>
    <w:p w14:paraId="5EF2AE70" w14:textId="1CC4D496" w:rsidR="000A2369" w:rsidRDefault="000A2369" w:rsidP="000A2369">
      <w:pPr>
        <w:pStyle w:val="a3"/>
        <w:numPr>
          <w:ilvl w:val="0"/>
          <w:numId w:val="6"/>
        </w:numPr>
        <w:bidi/>
        <w:spacing w:after="0" w:line="360" w:lineRule="auto"/>
      </w:pPr>
      <w:r>
        <w:rPr>
          <w:rFonts w:hint="cs"/>
          <w:rtl/>
        </w:rPr>
        <w:t xml:space="preserve">כיוון נוסף שחשוב לציין הוא הציר המרכזי </w:t>
      </w:r>
      <w:r>
        <w:rPr>
          <w:rtl/>
        </w:rPr>
        <w:t>–</w:t>
      </w:r>
      <w:r>
        <w:rPr>
          <w:rFonts w:hint="cs"/>
          <w:rtl/>
        </w:rPr>
        <w:t xml:space="preserve"> ימי אלול הם ימים שמיועדים לסליחה ומחילה ולכן אנחנו מרבים בהם באמירת סליחות ובמעשים שמעוררים את הלב לתשובה.</w:t>
      </w:r>
    </w:p>
    <w:p w14:paraId="7A51BA09" w14:textId="71066BCD" w:rsidR="00930C41" w:rsidRPr="008D5A3E" w:rsidRDefault="00930C41" w:rsidP="00930C41">
      <w:pPr>
        <w:pStyle w:val="a3"/>
        <w:numPr>
          <w:ilvl w:val="0"/>
          <w:numId w:val="6"/>
        </w:numPr>
        <w:bidi/>
        <w:spacing w:after="0" w:line="360" w:lineRule="auto"/>
      </w:pPr>
      <w:r>
        <w:rPr>
          <w:rFonts w:hint="cs"/>
          <w:rtl/>
        </w:rPr>
        <w:t>נמלא את משימה 3 בחוברת העבודה, הכוללת חידות מתוקות על החומר</w:t>
      </w:r>
      <w:r w:rsidR="005E529A">
        <w:rPr>
          <w:rFonts w:hint="cs"/>
          <w:rtl/>
        </w:rPr>
        <w:t xml:space="preserve"> ונמלא את הטבלה בסיומה (ניתן לצלם מהנספח)</w:t>
      </w:r>
    </w:p>
    <w:p w14:paraId="2C5AD2E6" w14:textId="77777777" w:rsidR="00930C41" w:rsidRPr="008D5A3E" w:rsidRDefault="00930C41" w:rsidP="00930C41">
      <w:pPr>
        <w:pStyle w:val="a3"/>
        <w:bidi/>
        <w:spacing w:after="0" w:line="360" w:lineRule="auto"/>
        <w:rPr>
          <w:b/>
          <w:bCs/>
          <w:rtl/>
        </w:rPr>
      </w:pPr>
    </w:p>
    <w:p w14:paraId="33597D20" w14:textId="77777777" w:rsidR="00930C41" w:rsidRDefault="00930C41" w:rsidP="00930C41">
      <w:pPr>
        <w:bidi/>
        <w:spacing w:after="0" w:line="360" w:lineRule="auto"/>
        <w:rPr>
          <w:b/>
          <w:bCs/>
          <w:rtl/>
        </w:rPr>
      </w:pPr>
      <w:r w:rsidRPr="00B16B86">
        <w:rPr>
          <w:rFonts w:hint="cs"/>
          <w:b/>
          <w:bCs/>
          <w:rtl/>
        </w:rPr>
        <w:t xml:space="preserve">סיכום </w:t>
      </w:r>
      <w:r w:rsidRPr="00B16B86">
        <w:rPr>
          <w:b/>
          <w:bCs/>
          <w:rtl/>
        </w:rPr>
        <w:t>–</w:t>
      </w:r>
      <w:r w:rsidRPr="00B16B86">
        <w:rPr>
          <w:rFonts w:hint="cs"/>
          <w:b/>
          <w:bCs/>
          <w:rtl/>
        </w:rPr>
        <w:t xml:space="preserve"> </w:t>
      </w:r>
      <w:r>
        <w:rPr>
          <w:rFonts w:hint="cs"/>
          <w:b/>
          <w:bCs/>
          <w:rtl/>
        </w:rPr>
        <w:t>תפילה אישית</w:t>
      </w:r>
    </w:p>
    <w:p w14:paraId="0B21F79D" w14:textId="77777777" w:rsidR="00930C41" w:rsidRPr="00B550E1" w:rsidRDefault="00930C41" w:rsidP="00930C41">
      <w:pPr>
        <w:pStyle w:val="a3"/>
        <w:numPr>
          <w:ilvl w:val="0"/>
          <w:numId w:val="5"/>
        </w:numPr>
        <w:bidi/>
        <w:spacing w:after="0" w:line="360" w:lineRule="auto"/>
      </w:pPr>
      <w:r w:rsidRPr="00B550E1">
        <w:rPr>
          <w:rFonts w:hint="cs"/>
          <w:rtl/>
        </w:rPr>
        <w:t xml:space="preserve">נאמר לתלמידים: </w:t>
      </w:r>
      <w:r w:rsidRPr="00B550E1">
        <w:rPr>
          <w:rtl/>
        </w:rPr>
        <w:t>רבנו בחי</w:t>
      </w:r>
      <w:r w:rsidRPr="00B550E1">
        <w:rPr>
          <w:rFonts w:hint="cs"/>
          <w:rtl/>
        </w:rPr>
        <w:t xml:space="preserve">י כותב על י"ג מידות </w:t>
      </w:r>
      <w:r w:rsidRPr="00B550E1">
        <w:rPr>
          <w:rtl/>
        </w:rPr>
        <w:t>מילים נפלאות: "כל המבין שלוש עשרה מידות... ומתפלל בהן בכוו</w:t>
      </w:r>
      <w:r w:rsidRPr="00B550E1">
        <w:rPr>
          <w:rFonts w:hint="cs"/>
          <w:rtl/>
        </w:rPr>
        <w:t>נה,</w:t>
      </w:r>
      <w:r w:rsidRPr="00B550E1">
        <w:t> </w:t>
      </w:r>
      <w:r w:rsidRPr="00B550E1">
        <w:rPr>
          <w:rtl/>
        </w:rPr>
        <w:t>אין תפילתו חוזרת רי</w:t>
      </w:r>
      <w:r w:rsidRPr="00B550E1">
        <w:rPr>
          <w:rFonts w:hint="cs"/>
          <w:rtl/>
        </w:rPr>
        <w:t xml:space="preserve">קם... </w:t>
      </w:r>
      <w:r w:rsidRPr="00B550E1">
        <w:rPr>
          <w:rtl/>
        </w:rPr>
        <w:t>בזמן הזה שאנחנו שרויים בגלות ואין לנו כהן גדול לכפר על חטאותינו ולא מזבח להקריב עליו קרבנות ולא בית המקדש להתפלל בתוכו – לא נשאר לנו לפני ה', בלתי אם תפלתנו ושלוש עשרה מידו</w:t>
      </w:r>
      <w:r w:rsidRPr="00B550E1">
        <w:rPr>
          <w:rFonts w:hint="cs"/>
          <w:rtl/>
        </w:rPr>
        <w:t>תיו".</w:t>
      </w:r>
    </w:p>
    <w:p w14:paraId="31250459" w14:textId="178697E6" w:rsidR="00930C41" w:rsidRPr="00B550E1" w:rsidRDefault="00930C41" w:rsidP="00930C41">
      <w:pPr>
        <w:pStyle w:val="a3"/>
        <w:numPr>
          <w:ilvl w:val="0"/>
          <w:numId w:val="5"/>
        </w:numPr>
        <w:bidi/>
        <w:spacing w:after="0" w:line="360" w:lineRule="auto"/>
      </w:pPr>
      <w:r w:rsidRPr="00B550E1">
        <w:rPr>
          <w:rFonts w:hint="cs"/>
          <w:rtl/>
        </w:rPr>
        <w:t xml:space="preserve">נסביר כי י"ג מידות צריכות להיאמר במניין, כפי שלמדנו. כיוון שכאן אין לנו מניין </w:t>
      </w:r>
      <w:r w:rsidRPr="00B550E1">
        <w:rPr>
          <w:rtl/>
        </w:rPr>
        <w:t>–</w:t>
      </w:r>
      <w:r w:rsidRPr="00B550E1">
        <w:rPr>
          <w:rFonts w:hint="cs"/>
          <w:rtl/>
        </w:rPr>
        <w:t xml:space="preserve"> לא נאמר את י"ג מידות ביחידות אבל למדנו עליהן ולכן אנו רוצים לנצל את </w:t>
      </w:r>
      <w:r w:rsidR="00CD6412">
        <w:rPr>
          <w:rFonts w:hint="cs"/>
          <w:rtl/>
        </w:rPr>
        <w:t>הההזדמנות</w:t>
      </w:r>
      <w:r w:rsidRPr="00B550E1">
        <w:rPr>
          <w:rFonts w:hint="cs"/>
          <w:rtl/>
        </w:rPr>
        <w:t xml:space="preserve"> לתפילה אישית. </w:t>
      </w:r>
    </w:p>
    <w:p w14:paraId="74249AA7" w14:textId="77777777" w:rsidR="00930C41" w:rsidRPr="00B550E1" w:rsidRDefault="00930C41" w:rsidP="00930C41">
      <w:pPr>
        <w:pStyle w:val="a3"/>
        <w:numPr>
          <w:ilvl w:val="0"/>
          <w:numId w:val="5"/>
        </w:numPr>
        <w:bidi/>
        <w:spacing w:after="0" w:line="360" w:lineRule="auto"/>
      </w:pPr>
      <w:r w:rsidRPr="00B550E1">
        <w:rPr>
          <w:rFonts w:hint="cs"/>
          <w:rtl/>
        </w:rPr>
        <w:t xml:space="preserve">נחלק לכל תלמיד פתק וניתן זמן לכתיבת תפילה אישית. מי שרוצה לשתף מוזמן. מי שלא </w:t>
      </w:r>
      <w:r w:rsidRPr="00B550E1">
        <w:rPr>
          <w:rtl/>
        </w:rPr>
        <w:t>–</w:t>
      </w:r>
      <w:r>
        <w:rPr>
          <w:rFonts w:hint="cs"/>
          <w:rtl/>
        </w:rPr>
        <w:t xml:space="preserve"> </w:t>
      </w:r>
      <w:r w:rsidRPr="00B550E1">
        <w:rPr>
          <w:rFonts w:hint="cs"/>
          <w:rtl/>
        </w:rPr>
        <w:t>לא חייב. מי שרוצה יכול להעביר את הפתק למורה שידביק על בריסטול ויתלה בסביבת הלמידה.</w:t>
      </w:r>
    </w:p>
    <w:p w14:paraId="3B4DEE15" w14:textId="77777777" w:rsidR="00930C41" w:rsidRPr="00B550E1" w:rsidRDefault="00930C41" w:rsidP="00930C41">
      <w:pPr>
        <w:bidi/>
        <w:spacing w:after="0" w:line="360" w:lineRule="auto"/>
        <w:rPr>
          <w:rtl/>
        </w:rPr>
      </w:pPr>
    </w:p>
    <w:p w14:paraId="37B36762" w14:textId="77777777" w:rsidR="00930C41" w:rsidRDefault="00930C41" w:rsidP="00930C41">
      <w:pPr>
        <w:bidi/>
        <w:spacing w:after="0" w:line="360" w:lineRule="auto"/>
        <w:rPr>
          <w:b/>
          <w:bCs/>
          <w:rtl/>
        </w:rPr>
      </w:pPr>
      <w:r w:rsidRPr="0031487A">
        <w:rPr>
          <w:rFonts w:hint="cs"/>
          <w:b/>
          <w:bCs/>
          <w:rtl/>
        </w:rPr>
        <w:t>הצעות הוראה, המחשה ויישום</w:t>
      </w:r>
    </w:p>
    <w:p w14:paraId="7891E693" w14:textId="77777777" w:rsidR="00930C41" w:rsidRDefault="00930C41" w:rsidP="00930C41">
      <w:pPr>
        <w:pStyle w:val="a3"/>
        <w:numPr>
          <w:ilvl w:val="0"/>
          <w:numId w:val="5"/>
        </w:numPr>
        <w:bidi/>
        <w:spacing w:after="0" w:line="360" w:lineRule="auto"/>
      </w:pPr>
      <w:r>
        <w:rPr>
          <w:rFonts w:hint="cs"/>
          <w:rtl/>
        </w:rPr>
        <w:t>סרטון סוגי סליחות</w:t>
      </w:r>
    </w:p>
    <w:p w14:paraId="10479CA7" w14:textId="77777777" w:rsidR="00930C41" w:rsidRDefault="00930C41" w:rsidP="00930C41">
      <w:pPr>
        <w:pStyle w:val="a3"/>
        <w:numPr>
          <w:ilvl w:val="0"/>
          <w:numId w:val="5"/>
        </w:numPr>
        <w:bidi/>
        <w:spacing w:after="0" w:line="360" w:lineRule="auto"/>
      </w:pPr>
      <w:r>
        <w:rPr>
          <w:rFonts w:hint="cs"/>
          <w:rtl/>
        </w:rPr>
        <w:t>משחק התאמה מילה לפירוש (י"ג מידות)</w:t>
      </w:r>
    </w:p>
    <w:p w14:paraId="265160E7" w14:textId="77777777" w:rsidR="00930C41" w:rsidRDefault="00930C41" w:rsidP="00930C41">
      <w:pPr>
        <w:pStyle w:val="a3"/>
        <w:numPr>
          <w:ilvl w:val="0"/>
          <w:numId w:val="5"/>
        </w:numPr>
        <w:bidi/>
        <w:spacing w:after="0" w:line="360" w:lineRule="auto"/>
      </w:pPr>
      <w:r>
        <w:rPr>
          <w:rFonts w:hint="cs"/>
          <w:rtl/>
        </w:rPr>
        <w:t>חידות</w:t>
      </w:r>
    </w:p>
    <w:p w14:paraId="1AFF342B" w14:textId="77777777" w:rsidR="00930C41" w:rsidRDefault="00930C41" w:rsidP="00930C41">
      <w:pPr>
        <w:pStyle w:val="a3"/>
        <w:numPr>
          <w:ilvl w:val="0"/>
          <w:numId w:val="5"/>
        </w:numPr>
        <w:bidi/>
        <w:spacing w:after="0" w:line="360" w:lineRule="auto"/>
        <w:rPr>
          <w:rtl/>
        </w:rPr>
      </w:pPr>
      <w:r>
        <w:rPr>
          <w:rFonts w:hint="cs"/>
          <w:rtl/>
        </w:rPr>
        <w:lastRenderedPageBreak/>
        <w:t>כתיבת תפילה אישית</w:t>
      </w:r>
    </w:p>
    <w:p w14:paraId="4B811C94" w14:textId="77777777" w:rsidR="00930C41" w:rsidRPr="00CA7FFB" w:rsidRDefault="00930C41" w:rsidP="00930C41">
      <w:pPr>
        <w:bidi/>
        <w:spacing w:after="0" w:line="360" w:lineRule="auto"/>
        <w:rPr>
          <w:rtl/>
        </w:rPr>
      </w:pPr>
    </w:p>
    <w:p w14:paraId="33323421" w14:textId="77777777" w:rsidR="00930C41" w:rsidRPr="0031487A" w:rsidRDefault="00930C41" w:rsidP="00930C41">
      <w:pPr>
        <w:bidi/>
        <w:spacing w:after="0" w:line="360" w:lineRule="auto"/>
        <w:rPr>
          <w:b/>
          <w:bCs/>
          <w:rtl/>
        </w:rPr>
      </w:pPr>
      <w:r w:rsidRPr="0031487A">
        <w:rPr>
          <w:rFonts w:hint="cs"/>
          <w:b/>
          <w:bCs/>
          <w:rtl/>
        </w:rPr>
        <w:t>הפנמה וערכים</w:t>
      </w:r>
    </w:p>
    <w:p w14:paraId="2806B214" w14:textId="69A06101" w:rsidR="00930C41" w:rsidRDefault="00930C41" w:rsidP="00930C41">
      <w:pPr>
        <w:pStyle w:val="a3"/>
        <w:numPr>
          <w:ilvl w:val="0"/>
          <w:numId w:val="2"/>
        </w:numPr>
        <w:bidi/>
        <w:spacing w:after="0" w:line="360" w:lineRule="auto"/>
      </w:pPr>
      <w:r>
        <w:rPr>
          <w:rFonts w:hint="cs"/>
          <w:rtl/>
        </w:rPr>
        <w:t xml:space="preserve">חיבור לי"ג </w:t>
      </w:r>
      <w:r w:rsidR="008379B1">
        <w:rPr>
          <w:rFonts w:hint="cs"/>
          <w:rtl/>
        </w:rPr>
        <w:t>ה</w:t>
      </w:r>
      <w:r>
        <w:rPr>
          <w:rFonts w:hint="cs"/>
          <w:rtl/>
        </w:rPr>
        <w:t>מידות בדרכים שונות.</w:t>
      </w:r>
    </w:p>
    <w:p w14:paraId="23EA65CF" w14:textId="77777777" w:rsidR="00930C41" w:rsidRDefault="00930C41" w:rsidP="00930C41">
      <w:pPr>
        <w:rPr>
          <w:rtl/>
        </w:rPr>
      </w:pPr>
    </w:p>
    <w:p w14:paraId="7250870B" w14:textId="77777777" w:rsidR="00930C41" w:rsidRDefault="00930C41" w:rsidP="00930C41">
      <w:pPr>
        <w:rPr>
          <w:rtl/>
        </w:rPr>
      </w:pPr>
      <w:r>
        <w:rPr>
          <w:rtl/>
        </w:rPr>
        <w:br w:type="page"/>
      </w:r>
    </w:p>
    <w:p w14:paraId="1659B0D4" w14:textId="77777777" w:rsidR="00930C41" w:rsidRDefault="00930C41" w:rsidP="00930C41">
      <w:r>
        <w:rPr>
          <w:noProof/>
        </w:rPr>
        <w:lastRenderedPageBreak/>
        <mc:AlternateContent>
          <mc:Choice Requires="wps">
            <w:drawing>
              <wp:anchor distT="0" distB="0" distL="114300" distR="114300" simplePos="0" relativeHeight="251664384" behindDoc="0" locked="0" layoutInCell="1" allowOverlap="1" wp14:anchorId="3F918358" wp14:editId="4C689FFC">
                <wp:simplePos x="0" y="0"/>
                <wp:positionH relativeFrom="column">
                  <wp:posOffset>-662940</wp:posOffset>
                </wp:positionH>
                <wp:positionV relativeFrom="paragraph">
                  <wp:posOffset>-389255</wp:posOffset>
                </wp:positionV>
                <wp:extent cx="2011680" cy="1120140"/>
                <wp:effectExtent l="95250" t="95250" r="121920" b="118110"/>
                <wp:wrapNone/>
                <wp:docPr id="6" name="מלבן מעוגל 6"/>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7B390406" w14:textId="49E3451A"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א</w:t>
                            </w:r>
                            <w:r w:rsidR="004C0AAE">
                              <w:rPr>
                                <w:rFonts w:cs="Guttman Stam" w:hint="cs"/>
                                <w:color w:val="000000" w:themeColor="text1"/>
                                <w:sz w:val="56"/>
                                <w:szCs w:val="56"/>
                                <w:rtl/>
                              </w:rPr>
                              <w:t>-</w:t>
                            </w:r>
                            <w:r w:rsidRPr="00D60BE8">
                              <w:rPr>
                                <w:rFonts w:cs="Guttman Stam" w:hint="cs"/>
                                <w:color w:val="000000" w:themeColor="text1"/>
                                <w:sz w:val="56"/>
                                <w:szCs w:val="56"/>
                                <w:rtl/>
                              </w:rPr>
                              <w:t>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F918358" id="מלבן מעוגל 6" o:spid="_x0000_s1026" style="position:absolute;margin-left:-52.2pt;margin-top:-30.65pt;width:158.4pt;height:88.2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" filled="f" strokecolor="#41719c" strokeweight="1pt">
                <v:stroke joinstyle="miter"/>
                <v:textbox>
                  <w:txbxContent>
                    <w:p w14:paraId="7B390406" w14:textId="49E3451A"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א</w:t>
                      </w:r>
                      <w:r w:rsidR="004C0AAE">
                        <w:rPr>
                          <w:rFonts w:cs="Guttman Stam" w:hint="cs"/>
                          <w:color w:val="000000" w:themeColor="text1"/>
                          <w:sz w:val="56"/>
                          <w:szCs w:val="56"/>
                          <w:rtl/>
                        </w:rPr>
                        <w:t>-</w:t>
                      </w:r>
                      <w:r w:rsidRPr="00D60BE8">
                        <w:rPr>
                          <w:rFonts w:cs="Guttman Stam" w:hint="cs"/>
                          <w:color w:val="000000" w:themeColor="text1"/>
                          <w:sz w:val="56"/>
                          <w:szCs w:val="56"/>
                          <w:rtl/>
                        </w:rPr>
                        <w:t>ל</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64CE584B" wp14:editId="5B1E159A">
                <wp:simplePos x="0" y="0"/>
                <wp:positionH relativeFrom="column">
                  <wp:posOffset>1790700</wp:posOffset>
                </wp:positionH>
                <wp:positionV relativeFrom="paragraph">
                  <wp:posOffset>-419100</wp:posOffset>
                </wp:positionV>
                <wp:extent cx="2011680" cy="1120140"/>
                <wp:effectExtent l="95250" t="95250" r="121920" b="118110"/>
                <wp:wrapNone/>
                <wp:docPr id="1" name="מלבן מעוגל 1"/>
                <wp:cNvGraphicFramePr/>
                <a:graphic xmlns:a="http://schemas.openxmlformats.org/drawingml/2006/main">
                  <a:graphicData uri="http://schemas.microsoft.com/office/word/2010/wordprocessingShape">
                    <wps:wsp>
                      <wps:cNvSpPr/>
                      <wps:spPr>
                        <a:xfrm>
                          <a:off x="0" y="0"/>
                          <a:ext cx="2011680" cy="1120140"/>
                        </a:xfrm>
                        <a:prstGeom prst="roundRect">
                          <a:avLst/>
                        </a:prstGeom>
                        <a:noFill/>
                        <a:effectLst>
                          <a:glow rad="63500">
                            <a:schemeClr val="accent1">
                              <a:satMod val="175000"/>
                              <a:alpha val="40000"/>
                            </a:schemeClr>
                          </a:glow>
                        </a:effectLst>
                        <a:scene3d>
                          <a:camera prst="orthographicFront"/>
                          <a:lightRig rig="threePt" dir="t"/>
                        </a:scene3d>
                        <a:sp3d>
                          <a:bevelT prst="slope"/>
                        </a:sp3d>
                      </wps:spPr>
                      <wps:style>
                        <a:lnRef idx="2">
                          <a:schemeClr val="accent1">
                            <a:shade val="50000"/>
                          </a:schemeClr>
                        </a:lnRef>
                        <a:fillRef idx="1">
                          <a:schemeClr val="accent1"/>
                        </a:fillRef>
                        <a:effectRef idx="0">
                          <a:schemeClr val="accent1"/>
                        </a:effectRef>
                        <a:fontRef idx="minor">
                          <a:schemeClr val="lt1"/>
                        </a:fontRef>
                      </wps:style>
                      <wps:txbx>
                        <w:txbxContent>
                          <w:p w14:paraId="52EA5496"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4CE584B" id="מלבן מעוגל 1" o:spid="_x0000_s1027" style="position:absolute;margin-left:141pt;margin-top:-33pt;width:158.4pt;height:88.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" filled="f" strokecolor="#1f4d78 [1604]" strokeweight="1pt">
                <v:stroke joinstyle="miter"/>
                <v:textbox>
                  <w:txbxContent>
                    <w:p w14:paraId="52EA5496"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ה'</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2C2FA56A" wp14:editId="3AE99FA3">
                <wp:simplePos x="0" y="0"/>
                <wp:positionH relativeFrom="column">
                  <wp:posOffset>4160520</wp:posOffset>
                </wp:positionH>
                <wp:positionV relativeFrom="paragraph">
                  <wp:posOffset>-419735</wp:posOffset>
                </wp:positionV>
                <wp:extent cx="2011680" cy="1120140"/>
                <wp:effectExtent l="95250" t="95250" r="121920" b="118110"/>
                <wp:wrapNone/>
                <wp:docPr id="2" name="מלבן מעוגל 2"/>
                <wp:cNvGraphicFramePr/>
                <a:graphic xmlns:a="http://schemas.openxmlformats.org/drawingml/2006/main">
                  <a:graphicData uri="http://schemas.microsoft.com/office/word/2010/wordprocessingShape">
                    <wps:wsp>
                      <wps:cNvSpPr/>
                      <wps:spPr>
                        <a:xfrm>
                          <a:off x="0" y="0"/>
                          <a:ext cx="2011680" cy="1120140"/>
                        </a:xfrm>
                        <a:prstGeom prst="roundRect">
                          <a:avLst/>
                        </a:prstGeom>
                        <a:noFill/>
                        <a:effectLst>
                          <a:glow rad="63500">
                            <a:schemeClr val="accent1">
                              <a:satMod val="175000"/>
                              <a:alpha val="40000"/>
                            </a:schemeClr>
                          </a:glow>
                        </a:effectLst>
                        <a:scene3d>
                          <a:camera prst="orthographicFront"/>
                          <a:lightRig rig="threePt" dir="t"/>
                        </a:scene3d>
                        <a:sp3d>
                          <a:bevelT prst="slope"/>
                        </a:sp3d>
                      </wps:spPr>
                      <wps:style>
                        <a:lnRef idx="2">
                          <a:schemeClr val="accent1">
                            <a:shade val="50000"/>
                          </a:schemeClr>
                        </a:lnRef>
                        <a:fillRef idx="1">
                          <a:schemeClr val="accent1"/>
                        </a:fillRef>
                        <a:effectRef idx="0">
                          <a:schemeClr val="accent1"/>
                        </a:effectRef>
                        <a:fontRef idx="minor">
                          <a:schemeClr val="lt1"/>
                        </a:fontRef>
                      </wps:style>
                      <wps:txbx>
                        <w:txbxContent>
                          <w:p w14:paraId="7D3B9178"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C2FA56A" id="מלבן מעוגל 2" o:spid="_x0000_s1028" style="position:absolute;margin-left:327.6pt;margin-top:-33.05pt;width:158.4pt;height:88.2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" filled="f" strokecolor="#1f4d78 [1604]" strokeweight="1pt">
                <v:stroke joinstyle="miter"/>
                <v:textbox>
                  <w:txbxContent>
                    <w:p w14:paraId="7D3B9178"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ה'</w:t>
                      </w:r>
                    </w:p>
                  </w:txbxContent>
                </v:textbox>
              </v:roundrect>
            </w:pict>
          </mc:Fallback>
        </mc:AlternateContent>
      </w:r>
    </w:p>
    <w:p w14:paraId="09E16400" w14:textId="77777777" w:rsidR="00930C41" w:rsidRDefault="00930C41" w:rsidP="00930C41"/>
    <w:p w14:paraId="26C60335" w14:textId="77777777" w:rsidR="00930C41" w:rsidRDefault="00930C41" w:rsidP="00930C41"/>
    <w:p w14:paraId="1575CC5E" w14:textId="77777777" w:rsidR="00930C41" w:rsidRDefault="00930C41" w:rsidP="00930C41">
      <w:r>
        <w:rPr>
          <w:noProof/>
        </w:rPr>
        <mc:AlternateContent>
          <mc:Choice Requires="wps">
            <w:drawing>
              <wp:anchor distT="0" distB="0" distL="114300" distR="114300" simplePos="0" relativeHeight="251667456" behindDoc="0" locked="0" layoutInCell="1" allowOverlap="1" wp14:anchorId="2F9DF8AC" wp14:editId="5A59AAC3">
                <wp:simplePos x="0" y="0"/>
                <wp:positionH relativeFrom="column">
                  <wp:posOffset>-662940</wp:posOffset>
                </wp:positionH>
                <wp:positionV relativeFrom="paragraph">
                  <wp:posOffset>307975</wp:posOffset>
                </wp:positionV>
                <wp:extent cx="2011680" cy="1120140"/>
                <wp:effectExtent l="95250" t="95250" r="121920" b="118110"/>
                <wp:wrapNone/>
                <wp:docPr id="7" name="מלבן מעוגל 7"/>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08810565"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ארך אפים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F9DF8AC" id="מלבן מעוגל 7" o:spid="_x0000_s1029" style="position:absolute;margin-left:-52.2pt;margin-top:24.25pt;width:158.4pt;height:88.2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" filled="f" strokecolor="#41719c" strokeweight="1pt">
                <v:stroke joinstyle="miter"/>
                <v:textbox>
                  <w:txbxContent>
                    <w:p w14:paraId="08810565"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ארך אפים</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3CF8D13C" wp14:editId="307FAED5">
                <wp:simplePos x="0" y="0"/>
                <wp:positionH relativeFrom="column">
                  <wp:posOffset>4198620</wp:posOffset>
                </wp:positionH>
                <wp:positionV relativeFrom="paragraph">
                  <wp:posOffset>231775</wp:posOffset>
                </wp:positionV>
                <wp:extent cx="2011680" cy="1120140"/>
                <wp:effectExtent l="95250" t="95250" r="121920" b="118110"/>
                <wp:wrapNone/>
                <wp:docPr id="9" name="מלבן מעוגל 9"/>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3CBE87A4"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רחום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CF8D13C" id="מלבן מעוגל 9" o:spid="_x0000_s1030" style="position:absolute;margin-left:330.6pt;margin-top:18.25pt;width:158.4pt;height:88.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" filled="f" strokecolor="#41719c" strokeweight="1pt">
                <v:stroke joinstyle="miter"/>
                <v:textbox>
                  <w:txbxContent>
                    <w:p w14:paraId="3CBE87A4"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רחום</w:t>
                      </w:r>
                    </w:p>
                  </w:txbxContent>
                </v:textbox>
              </v:roundrect>
            </w:pict>
          </mc:Fallback>
        </mc:AlternateContent>
      </w:r>
    </w:p>
    <w:p w14:paraId="632DE9E5" w14:textId="77777777" w:rsidR="00930C41" w:rsidRDefault="00930C41" w:rsidP="00930C41">
      <w:r>
        <w:rPr>
          <w:noProof/>
        </w:rPr>
        <mc:AlternateContent>
          <mc:Choice Requires="wps">
            <w:drawing>
              <wp:anchor distT="0" distB="0" distL="114300" distR="114300" simplePos="0" relativeHeight="251666432" behindDoc="0" locked="0" layoutInCell="1" allowOverlap="1" wp14:anchorId="2D62F886" wp14:editId="48E4E9AC">
                <wp:simplePos x="0" y="0"/>
                <wp:positionH relativeFrom="column">
                  <wp:posOffset>1790700</wp:posOffset>
                </wp:positionH>
                <wp:positionV relativeFrom="paragraph">
                  <wp:posOffset>6985</wp:posOffset>
                </wp:positionV>
                <wp:extent cx="2011680" cy="1120140"/>
                <wp:effectExtent l="95250" t="95250" r="121920" b="118110"/>
                <wp:wrapNone/>
                <wp:docPr id="8" name="מלבן מעוגל 8"/>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1A65AFB3"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וחנון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D62F886" id="מלבן מעוגל 8" o:spid="_x0000_s1031" style="position:absolute;margin-left:141pt;margin-top:.55pt;width:158.4pt;height:88.2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" filled="f" strokecolor="#41719c" strokeweight="1pt">
                <v:stroke joinstyle="miter"/>
                <v:textbox>
                  <w:txbxContent>
                    <w:p w14:paraId="1A65AFB3"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וחנון</w:t>
                      </w:r>
                    </w:p>
                  </w:txbxContent>
                </v:textbox>
              </v:roundrect>
            </w:pict>
          </mc:Fallback>
        </mc:AlternateContent>
      </w:r>
    </w:p>
    <w:p w14:paraId="7372D56C" w14:textId="77777777" w:rsidR="00930C41" w:rsidRDefault="00930C41" w:rsidP="00930C41"/>
    <w:p w14:paraId="17728B45" w14:textId="77777777" w:rsidR="00930C41" w:rsidRDefault="00930C41" w:rsidP="00930C41"/>
    <w:p w14:paraId="2055936F" w14:textId="77777777" w:rsidR="00930C41" w:rsidRDefault="00930C41" w:rsidP="00930C41"/>
    <w:p w14:paraId="0E05DA1A" w14:textId="77777777" w:rsidR="00930C41" w:rsidRDefault="00930C41" w:rsidP="00930C41"/>
    <w:p w14:paraId="118CC395" w14:textId="77777777" w:rsidR="00930C41" w:rsidRDefault="00930C41" w:rsidP="00930C41">
      <w:r>
        <w:rPr>
          <w:noProof/>
        </w:rPr>
        <mc:AlternateContent>
          <mc:Choice Requires="wps">
            <w:drawing>
              <wp:anchor distT="0" distB="0" distL="114300" distR="114300" simplePos="0" relativeHeight="251670528" behindDoc="0" locked="0" layoutInCell="1" allowOverlap="1" wp14:anchorId="10E53FC8" wp14:editId="45CC9C65">
                <wp:simplePos x="0" y="0"/>
                <wp:positionH relativeFrom="column">
                  <wp:posOffset>-662940</wp:posOffset>
                </wp:positionH>
                <wp:positionV relativeFrom="paragraph">
                  <wp:posOffset>147955</wp:posOffset>
                </wp:positionV>
                <wp:extent cx="2011680" cy="1120140"/>
                <wp:effectExtent l="95250" t="95250" r="121920" b="118110"/>
                <wp:wrapNone/>
                <wp:docPr id="10" name="מלבן מעוגל 10"/>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37011227" w14:textId="77777777" w:rsidR="000E3B70" w:rsidRPr="00D60BE8" w:rsidRDefault="000E3B70" w:rsidP="00930C41">
                            <w:pPr>
                              <w:jc w:val="center"/>
                              <w:rPr>
                                <w:rFonts w:cs="Guttman Stam"/>
                                <w:color w:val="000000" w:themeColor="text1"/>
                                <w:sz w:val="48"/>
                                <w:szCs w:val="48"/>
                              </w:rPr>
                            </w:pPr>
                            <w:r w:rsidRPr="00D60BE8">
                              <w:rPr>
                                <w:rFonts w:cs="Guttman Stam" w:hint="cs"/>
                                <w:color w:val="000000" w:themeColor="text1"/>
                                <w:sz w:val="48"/>
                                <w:szCs w:val="48"/>
                                <w:rtl/>
                              </w:rPr>
                              <w:t>נוצר חסד לאלפים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0E53FC8" id="מלבן מעוגל 10" o:spid="_x0000_s1032" style="position:absolute;margin-left:-52.2pt;margin-top:11.65pt;width:158.4pt;height:88.2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" filled="f" strokecolor="#41719c" strokeweight="1pt">
                <v:stroke joinstyle="miter"/>
                <v:textbox>
                  <w:txbxContent>
                    <w:p w14:paraId="37011227" w14:textId="77777777" w:rsidR="000E3B70" w:rsidRPr="00D60BE8" w:rsidRDefault="000E3B70" w:rsidP="00930C41">
                      <w:pPr>
                        <w:jc w:val="center"/>
                        <w:rPr>
                          <w:rFonts w:cs="Guttman Stam"/>
                          <w:color w:val="000000" w:themeColor="text1"/>
                          <w:sz w:val="48"/>
                          <w:szCs w:val="48"/>
                        </w:rPr>
                      </w:pPr>
                      <w:r w:rsidRPr="00D60BE8">
                        <w:rPr>
                          <w:rFonts w:cs="Guttman Stam" w:hint="cs"/>
                          <w:color w:val="000000" w:themeColor="text1"/>
                          <w:sz w:val="48"/>
                          <w:szCs w:val="48"/>
                          <w:rtl/>
                        </w:rPr>
                        <w:t>נוצר חסד לאלפים</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5598A622" wp14:editId="5C2A3F37">
                <wp:simplePos x="0" y="0"/>
                <wp:positionH relativeFrom="column">
                  <wp:posOffset>1790700</wp:posOffset>
                </wp:positionH>
                <wp:positionV relativeFrom="paragraph">
                  <wp:posOffset>147955</wp:posOffset>
                </wp:positionV>
                <wp:extent cx="2011680" cy="1120140"/>
                <wp:effectExtent l="95250" t="95250" r="121920" b="118110"/>
                <wp:wrapNone/>
                <wp:docPr id="11" name="מלבן מעוגל 11"/>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1D2BC402"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ואמת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598A622" id="מלבן מעוגל 11" o:spid="_x0000_s1033" style="position:absolute;margin-left:141pt;margin-top:11.65pt;width:158.4pt;height:88.2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" filled="f" strokecolor="#41719c" strokeweight="1pt">
                <v:stroke joinstyle="miter"/>
                <v:textbox>
                  <w:txbxContent>
                    <w:p w14:paraId="1D2BC402"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ואמת</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5BC80B27" wp14:editId="2460BFC5">
                <wp:simplePos x="0" y="0"/>
                <wp:positionH relativeFrom="column">
                  <wp:posOffset>4198620</wp:posOffset>
                </wp:positionH>
                <wp:positionV relativeFrom="paragraph">
                  <wp:posOffset>140335</wp:posOffset>
                </wp:positionV>
                <wp:extent cx="2011680" cy="1120140"/>
                <wp:effectExtent l="95250" t="95250" r="121920" b="118110"/>
                <wp:wrapNone/>
                <wp:docPr id="12" name="מלבן מעוגל 12"/>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5159EF7E"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ורב חסד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BC80B27" id="מלבן מעוגל 12" o:spid="_x0000_s1034" style="position:absolute;margin-left:330.6pt;margin-top:11.05pt;width:158.4pt;height:88.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" filled="f" strokecolor="#41719c" strokeweight="1pt">
                <v:stroke joinstyle="miter"/>
                <v:textbox>
                  <w:txbxContent>
                    <w:p w14:paraId="5159EF7E"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ורב חסד</w:t>
                      </w:r>
                    </w:p>
                  </w:txbxContent>
                </v:textbox>
              </v:roundrect>
            </w:pict>
          </mc:Fallback>
        </mc:AlternateContent>
      </w:r>
    </w:p>
    <w:p w14:paraId="6037DE14" w14:textId="77777777" w:rsidR="00930C41" w:rsidRDefault="00930C41" w:rsidP="00930C41"/>
    <w:p w14:paraId="5A4F92E2" w14:textId="77777777" w:rsidR="00930C41" w:rsidRDefault="00930C41" w:rsidP="00930C41"/>
    <w:p w14:paraId="39C2DE57" w14:textId="77777777" w:rsidR="00930C41" w:rsidRDefault="00930C41" w:rsidP="00930C41"/>
    <w:p w14:paraId="03D87B36" w14:textId="77777777" w:rsidR="00930C41" w:rsidRDefault="00930C41" w:rsidP="00930C41"/>
    <w:p w14:paraId="22FB84A9" w14:textId="77777777" w:rsidR="00930C41" w:rsidRDefault="00930C41" w:rsidP="00930C41"/>
    <w:p w14:paraId="261D0A28" w14:textId="77777777" w:rsidR="00930C41" w:rsidRDefault="00930C41" w:rsidP="00930C41">
      <w:r>
        <w:rPr>
          <w:noProof/>
        </w:rPr>
        <mc:AlternateContent>
          <mc:Choice Requires="wps">
            <w:drawing>
              <wp:anchor distT="0" distB="0" distL="114300" distR="114300" simplePos="0" relativeHeight="251676672" behindDoc="0" locked="0" layoutInCell="1" allowOverlap="1" wp14:anchorId="2EA9B1EC" wp14:editId="3F1B7DE8">
                <wp:simplePos x="0" y="0"/>
                <wp:positionH relativeFrom="column">
                  <wp:posOffset>-586740</wp:posOffset>
                </wp:positionH>
                <wp:positionV relativeFrom="paragraph">
                  <wp:posOffset>106045</wp:posOffset>
                </wp:positionV>
                <wp:extent cx="2011680" cy="1120140"/>
                <wp:effectExtent l="95250" t="95250" r="121920" b="118110"/>
                <wp:wrapNone/>
                <wp:docPr id="16" name="מלבן מעוגל 16"/>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40633B62"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וחטאה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EA9B1EC" id="מלבן מעוגל 16" o:spid="_x0000_s1035" style="position:absolute;margin-left:-46.2pt;margin-top:8.35pt;width:158.4pt;height:88.2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" filled="f" strokecolor="#41719c" strokeweight="1pt">
                <v:stroke joinstyle="miter"/>
                <v:textbox>
                  <w:txbxContent>
                    <w:p w14:paraId="40633B62"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וחטאה</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14:anchorId="1CB9F896" wp14:editId="25825B06">
                <wp:simplePos x="0" y="0"/>
                <wp:positionH relativeFrom="column">
                  <wp:posOffset>1790700</wp:posOffset>
                </wp:positionH>
                <wp:positionV relativeFrom="paragraph">
                  <wp:posOffset>67945</wp:posOffset>
                </wp:positionV>
                <wp:extent cx="2011680" cy="1120140"/>
                <wp:effectExtent l="95250" t="95250" r="121920" b="118110"/>
                <wp:wrapNone/>
                <wp:docPr id="17" name="מלבן מעוגל 17"/>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5D240FCC"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ופשע</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CB9F896" id="מלבן מעוגל 17" o:spid="_x0000_s1036" style="position:absolute;margin-left:141pt;margin-top:5.35pt;width:158.4pt;height:88.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" filled="f" strokecolor="#41719c" strokeweight="1pt">
                <v:stroke joinstyle="miter"/>
                <v:textbox>
                  <w:txbxContent>
                    <w:p w14:paraId="5D240FCC"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ופשע</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14EAC86E" wp14:editId="0E17CFDF">
                <wp:simplePos x="0" y="0"/>
                <wp:positionH relativeFrom="column">
                  <wp:posOffset>4160520</wp:posOffset>
                </wp:positionH>
                <wp:positionV relativeFrom="paragraph">
                  <wp:posOffset>83185</wp:posOffset>
                </wp:positionV>
                <wp:extent cx="2011680" cy="1120140"/>
                <wp:effectExtent l="95250" t="95250" r="121920" b="118110"/>
                <wp:wrapNone/>
                <wp:docPr id="18" name="מלבן מעוגל 18"/>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5F7DA7F4"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נושא עוון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4EAC86E" id="מלבן מעוגל 18" o:spid="_x0000_s1037" style="position:absolute;margin-left:327.6pt;margin-top:6.55pt;width:158.4pt;height:88.2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" filled="f" strokecolor="#41719c" strokeweight="1pt">
                <v:stroke joinstyle="miter"/>
                <v:textbox>
                  <w:txbxContent>
                    <w:p w14:paraId="5F7DA7F4"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נושא עוון</w:t>
                      </w:r>
                    </w:p>
                  </w:txbxContent>
                </v:textbox>
              </v:roundrect>
            </w:pict>
          </mc:Fallback>
        </mc:AlternateContent>
      </w:r>
    </w:p>
    <w:p w14:paraId="431B744D" w14:textId="77777777" w:rsidR="00930C41" w:rsidRPr="00D60BE8" w:rsidRDefault="00930C41" w:rsidP="00930C41">
      <w:pPr>
        <w:jc w:val="center"/>
        <w:rPr>
          <w:rFonts w:cs="Guttman Stam"/>
          <w:color w:val="000000" w:themeColor="text1"/>
          <w:sz w:val="56"/>
          <w:szCs w:val="56"/>
        </w:rPr>
      </w:pPr>
    </w:p>
    <w:p w14:paraId="0F498AAA" w14:textId="77777777" w:rsidR="00930C41" w:rsidRDefault="00930C41" w:rsidP="00930C41"/>
    <w:p w14:paraId="13594353" w14:textId="77777777" w:rsidR="00930C41" w:rsidRDefault="00930C41" w:rsidP="00930C41"/>
    <w:p w14:paraId="62787708" w14:textId="77777777" w:rsidR="00930C41" w:rsidRDefault="00930C41" w:rsidP="00930C41"/>
    <w:p w14:paraId="427B4A5E" w14:textId="77777777" w:rsidR="00930C41" w:rsidRDefault="00930C41" w:rsidP="00930C41">
      <w:r>
        <w:rPr>
          <w:noProof/>
        </w:rPr>
        <mc:AlternateContent>
          <mc:Choice Requires="wps">
            <w:drawing>
              <wp:anchor distT="0" distB="0" distL="114300" distR="114300" simplePos="0" relativeHeight="251671552" behindDoc="0" locked="0" layoutInCell="1" allowOverlap="1" wp14:anchorId="428E626C" wp14:editId="6B629CDA">
                <wp:simplePos x="0" y="0"/>
                <wp:positionH relativeFrom="column">
                  <wp:posOffset>4236720</wp:posOffset>
                </wp:positionH>
                <wp:positionV relativeFrom="paragraph">
                  <wp:posOffset>102235</wp:posOffset>
                </wp:positionV>
                <wp:extent cx="2011680" cy="1120140"/>
                <wp:effectExtent l="95250" t="95250" r="121920" b="118110"/>
                <wp:wrapNone/>
                <wp:docPr id="15" name="מלבן מעוגל 15"/>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2B09671B"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ונקה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28E626C" id="מלבן מעוגל 15" o:spid="_x0000_s1038" style="position:absolute;margin-left:333.6pt;margin-top:8.05pt;width:158.4pt;height:88.2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" filled="f" strokecolor="#41719c" strokeweight="1pt">
                <v:stroke joinstyle="miter"/>
                <v:textbox>
                  <w:txbxContent>
                    <w:p w14:paraId="2B09671B" w14:textId="77777777" w:rsidR="000E3B70" w:rsidRPr="00D60BE8" w:rsidRDefault="000E3B70" w:rsidP="00930C41">
                      <w:pPr>
                        <w:jc w:val="center"/>
                        <w:rPr>
                          <w:rFonts w:cs="Guttman Stam"/>
                          <w:color w:val="000000" w:themeColor="text1"/>
                          <w:sz w:val="56"/>
                          <w:szCs w:val="56"/>
                          <w:rtl/>
                        </w:rPr>
                      </w:pPr>
                      <w:r w:rsidRPr="00D60BE8">
                        <w:rPr>
                          <w:rFonts w:cs="Guttman Stam" w:hint="cs"/>
                          <w:color w:val="000000" w:themeColor="text1"/>
                          <w:sz w:val="56"/>
                          <w:szCs w:val="56"/>
                          <w:rtl/>
                        </w:rPr>
                        <w:t>ונקה</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41284C4F" wp14:editId="420448F1">
                <wp:simplePos x="0" y="0"/>
                <wp:positionH relativeFrom="column">
                  <wp:posOffset>1828800</wp:posOffset>
                </wp:positionH>
                <wp:positionV relativeFrom="paragraph">
                  <wp:posOffset>109855</wp:posOffset>
                </wp:positionV>
                <wp:extent cx="2011680" cy="1120140"/>
                <wp:effectExtent l="95250" t="95250" r="121920" b="118110"/>
                <wp:wrapNone/>
                <wp:docPr id="14" name="מלבן מעוגל 14"/>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0202380A"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רחמים על החוטא </w:t>
                            </w:r>
                          </w:p>
                          <w:p w14:paraId="2A2C86EA"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לפני החטא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1284C4F" id="מלבן מעוגל 14" o:spid="_x0000_s1039" style="position:absolute;margin-left:2in;margin-top:8.65pt;width:158.4pt;height:88.2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" filled="f" strokecolor="#41719c" strokeweight="1pt">
                <v:stroke joinstyle="miter"/>
                <v:textbox>
                  <w:txbxContent>
                    <w:p w14:paraId="0202380A"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רחמים על החוטא </w:t>
                      </w:r>
                    </w:p>
                    <w:p w14:paraId="2A2C86EA"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לפני החטא</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396F2203" wp14:editId="7778AC78">
                <wp:simplePos x="0" y="0"/>
                <wp:positionH relativeFrom="column">
                  <wp:posOffset>-586740</wp:posOffset>
                </wp:positionH>
                <wp:positionV relativeFrom="paragraph">
                  <wp:posOffset>102235</wp:posOffset>
                </wp:positionV>
                <wp:extent cx="2011680" cy="1120140"/>
                <wp:effectExtent l="95250" t="95250" r="121920" b="118110"/>
                <wp:wrapNone/>
                <wp:docPr id="13" name="מלבן מעוגל 13"/>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0BFE5EFD" w14:textId="77777777" w:rsidR="000E3B70" w:rsidRPr="003B7A83" w:rsidRDefault="000E3B70" w:rsidP="00930C41">
                            <w:pPr>
                              <w:bidi/>
                              <w:spacing w:after="0" w:line="360" w:lineRule="auto"/>
                              <w:jc w:val="center"/>
                              <w:rPr>
                                <w:rFonts w:cs="Guttman Yad-Brush"/>
                                <w:color w:val="000000" w:themeColor="text1"/>
                                <w:sz w:val="24"/>
                                <w:szCs w:val="24"/>
                              </w:rPr>
                            </w:pPr>
                            <w:r w:rsidRPr="003B7A83">
                              <w:rPr>
                                <w:rFonts w:cs="Guttman Yad-Brush" w:hint="cs"/>
                                <w:color w:val="000000" w:themeColor="text1"/>
                                <w:sz w:val="24"/>
                                <w:szCs w:val="24"/>
                                <w:rtl/>
                              </w:rPr>
                              <w:t>רחמים על החוטא לאחר החטא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96F2203" id="מלבן מעוגל 13" o:spid="_x0000_s1040" style="position:absolute;margin-left:-46.2pt;margin-top:8.05pt;width:158.4pt;height:88.2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" filled="f" strokecolor="#41719c" strokeweight="1pt">
                <v:stroke joinstyle="miter"/>
                <v:textbox>
                  <w:txbxContent>
                    <w:p w14:paraId="0BFE5EFD" w14:textId="77777777" w:rsidR="000E3B70" w:rsidRPr="003B7A83" w:rsidRDefault="000E3B70" w:rsidP="00930C41">
                      <w:pPr>
                        <w:bidi/>
                        <w:spacing w:after="0" w:line="360" w:lineRule="auto"/>
                        <w:jc w:val="center"/>
                        <w:rPr>
                          <w:rFonts w:cs="Guttman Yad-Brush"/>
                          <w:color w:val="000000" w:themeColor="text1"/>
                          <w:sz w:val="24"/>
                          <w:szCs w:val="24"/>
                        </w:rPr>
                      </w:pPr>
                      <w:r w:rsidRPr="003B7A83">
                        <w:rPr>
                          <w:rFonts w:cs="Guttman Yad-Brush" w:hint="cs"/>
                          <w:color w:val="000000" w:themeColor="text1"/>
                          <w:sz w:val="24"/>
                          <w:szCs w:val="24"/>
                          <w:rtl/>
                        </w:rPr>
                        <w:t>רחמים על החוטא לאחר החטא</w:t>
                      </w:r>
                    </w:p>
                  </w:txbxContent>
                </v:textbox>
              </v:roundrect>
            </w:pict>
          </mc:Fallback>
        </mc:AlternateContent>
      </w:r>
    </w:p>
    <w:p w14:paraId="0EE0D789" w14:textId="77777777" w:rsidR="00930C41" w:rsidRDefault="00930C41" w:rsidP="00930C41"/>
    <w:p w14:paraId="62B95F03" w14:textId="77777777" w:rsidR="00930C41" w:rsidRDefault="00930C41" w:rsidP="00930C41"/>
    <w:p w14:paraId="7C7ED16D" w14:textId="77777777" w:rsidR="00930C41" w:rsidRDefault="00930C41" w:rsidP="00930C41"/>
    <w:p w14:paraId="28352C8C" w14:textId="77777777" w:rsidR="00930C41" w:rsidRDefault="00930C41" w:rsidP="00930C41"/>
    <w:p w14:paraId="1AFACAB5" w14:textId="77777777" w:rsidR="00930C41" w:rsidRDefault="00930C41" w:rsidP="00930C41">
      <w:r>
        <w:rPr>
          <w:noProof/>
        </w:rPr>
        <mc:AlternateContent>
          <mc:Choice Requires="wps">
            <w:drawing>
              <wp:anchor distT="0" distB="0" distL="114300" distR="114300" simplePos="0" relativeHeight="251663360" behindDoc="0" locked="0" layoutInCell="1" allowOverlap="1" wp14:anchorId="6B7D808F" wp14:editId="48B9EFA6">
                <wp:simplePos x="0" y="0"/>
                <wp:positionH relativeFrom="column">
                  <wp:posOffset>-556260</wp:posOffset>
                </wp:positionH>
                <wp:positionV relativeFrom="paragraph">
                  <wp:posOffset>356870</wp:posOffset>
                </wp:positionV>
                <wp:extent cx="2011680" cy="1120140"/>
                <wp:effectExtent l="95250" t="95250" r="121920" b="118110"/>
                <wp:wrapNone/>
                <wp:docPr id="5" name="מלבן מעוגל 5"/>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576C0453" w14:textId="77777777" w:rsidR="000E3B70" w:rsidRPr="001E2A06" w:rsidRDefault="000E3B70" w:rsidP="00930C41">
                            <w:pPr>
                              <w:bidi/>
                              <w:spacing w:after="0" w:line="360" w:lineRule="auto"/>
                              <w:jc w:val="center"/>
                              <w:rPr>
                                <w:color w:val="000000" w:themeColor="text1"/>
                                <w:rtl/>
                              </w:rPr>
                            </w:pPr>
                            <w:r w:rsidRPr="003B7A83">
                              <w:rPr>
                                <w:rFonts w:cs="Guttman Yad-Brush" w:hint="cs"/>
                                <w:color w:val="000000" w:themeColor="text1"/>
                                <w:sz w:val="24"/>
                                <w:szCs w:val="24"/>
                                <w:rtl/>
                              </w:rPr>
                              <w:t>רחמיו של</w:t>
                            </w:r>
                            <w:r>
                              <w:rPr>
                                <w:rFonts w:cs="Guttman Yad-Brush" w:hint="cs"/>
                                <w:color w:val="000000" w:themeColor="text1"/>
                                <w:sz w:val="24"/>
                                <w:szCs w:val="24"/>
                                <w:rtl/>
                              </w:rPr>
                              <w:t xml:space="preserve"> הקב"ה הם ללא קשר למעשי האדם, </w:t>
                            </w:r>
                            <w:r w:rsidRPr="003B7A83">
                              <w:rPr>
                                <w:rFonts w:cs="Guttman Yad-Brush" w:hint="cs"/>
                                <w:color w:val="000000" w:themeColor="text1"/>
                                <w:sz w:val="24"/>
                                <w:szCs w:val="24"/>
                                <w:rtl/>
                              </w:rPr>
                              <w:t>מתנת חינם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6B7D808F" id="מלבן מעוגל 5" o:spid="_x0000_s1041" style="position:absolute;margin-left:-43.8pt;margin-top:28.1pt;width:158.4pt;height:88.2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" filled="f" strokecolor="#41719c" strokeweight="1pt">
                <v:stroke joinstyle="miter"/>
                <v:textbox>
                  <w:txbxContent>
                    <w:p w14:paraId="576C0453" w14:textId="77777777" w:rsidR="000E3B70" w:rsidRPr="001E2A06" w:rsidRDefault="000E3B70" w:rsidP="00930C41">
                      <w:pPr>
                        <w:bidi/>
                        <w:spacing w:after="0" w:line="360" w:lineRule="auto"/>
                        <w:jc w:val="center"/>
                        <w:rPr>
                          <w:color w:val="000000" w:themeColor="text1"/>
                          <w:rtl/>
                        </w:rPr>
                      </w:pPr>
                      <w:r w:rsidRPr="003B7A83">
                        <w:rPr>
                          <w:rFonts w:cs="Guttman Yad-Brush" w:hint="cs"/>
                          <w:color w:val="000000" w:themeColor="text1"/>
                          <w:sz w:val="24"/>
                          <w:szCs w:val="24"/>
                          <w:rtl/>
                        </w:rPr>
                        <w:t>רחמיו של</w:t>
                      </w:r>
                      <w:r>
                        <w:rPr>
                          <w:rFonts w:cs="Guttman Yad-Brush" w:hint="cs"/>
                          <w:color w:val="000000" w:themeColor="text1"/>
                          <w:sz w:val="24"/>
                          <w:szCs w:val="24"/>
                          <w:rtl/>
                        </w:rPr>
                        <w:t xml:space="preserve"> הקב"ה הם ללא קשר למעשי האדם, </w:t>
                      </w:r>
                      <w:r w:rsidRPr="003B7A83">
                        <w:rPr>
                          <w:rFonts w:cs="Guttman Yad-Brush" w:hint="cs"/>
                          <w:color w:val="000000" w:themeColor="text1"/>
                          <w:sz w:val="24"/>
                          <w:szCs w:val="24"/>
                          <w:rtl/>
                        </w:rPr>
                        <w:t>מתנת חינם</w:t>
                      </w:r>
                    </w:p>
                  </w:txbxContent>
                </v:textbox>
              </v:roundrect>
            </w:pict>
          </mc:Fallback>
        </mc:AlternateContent>
      </w:r>
    </w:p>
    <w:p w14:paraId="223F3F0C" w14:textId="77777777" w:rsidR="00930C41" w:rsidRDefault="00930C41" w:rsidP="00930C41">
      <w:r>
        <w:rPr>
          <w:noProof/>
        </w:rPr>
        <mc:AlternateContent>
          <mc:Choice Requires="wps">
            <w:drawing>
              <wp:anchor distT="0" distB="0" distL="114300" distR="114300" simplePos="0" relativeHeight="251677696" behindDoc="0" locked="0" layoutInCell="1" allowOverlap="1" wp14:anchorId="202B9D55" wp14:editId="443F7A2E">
                <wp:simplePos x="0" y="0"/>
                <wp:positionH relativeFrom="column">
                  <wp:posOffset>4244340</wp:posOffset>
                </wp:positionH>
                <wp:positionV relativeFrom="paragraph">
                  <wp:posOffset>31115</wp:posOffset>
                </wp:positionV>
                <wp:extent cx="2011680" cy="1097280"/>
                <wp:effectExtent l="95250" t="95250" r="121920" b="121920"/>
                <wp:wrapNone/>
                <wp:docPr id="21" name="מלבן מעוגל 21"/>
                <wp:cNvGraphicFramePr/>
                <a:graphic xmlns:a="http://schemas.openxmlformats.org/drawingml/2006/main">
                  <a:graphicData uri="http://schemas.microsoft.com/office/word/2010/wordprocessingShape">
                    <wps:wsp>
                      <wps:cNvSpPr/>
                      <wps:spPr>
                        <a:xfrm>
                          <a:off x="0" y="0"/>
                          <a:ext cx="2011680" cy="109728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17179B9D" w14:textId="77777777" w:rsidR="000E3B70" w:rsidRPr="003B7A83" w:rsidRDefault="000E3B70" w:rsidP="00930C41">
                            <w:pPr>
                              <w:bidi/>
                              <w:spacing w:after="0" w:line="360" w:lineRule="auto"/>
                              <w:jc w:val="center"/>
                              <w:rPr>
                                <w:rFonts w:cs="Guttman Yad-Brush"/>
                                <w:color w:val="000000" w:themeColor="text1"/>
                                <w:sz w:val="24"/>
                                <w:szCs w:val="24"/>
                                <w:rtl/>
                              </w:rPr>
                            </w:pPr>
                            <w:r>
                              <w:rPr>
                                <w:rFonts w:cs="Guttman Yad-Brush" w:hint="cs"/>
                                <w:color w:val="000000" w:themeColor="text1"/>
                                <w:sz w:val="24"/>
                                <w:szCs w:val="24"/>
                                <w:rtl/>
                              </w:rPr>
                              <w:t>מלשון חוזק. ה'</w:t>
                            </w:r>
                            <w:r w:rsidRPr="003B7A83">
                              <w:rPr>
                                <w:rFonts w:cs="Guttman Yad-Brush" w:hint="cs"/>
                                <w:color w:val="000000" w:themeColor="text1"/>
                                <w:sz w:val="24"/>
                                <w:szCs w:val="24"/>
                                <w:rtl/>
                              </w:rPr>
                              <w:t xml:space="preserve"> יציב וחזק</w:t>
                            </w:r>
                            <w:r w:rsidRPr="003B7A83">
                              <w:rPr>
                                <w:rFonts w:cs="Guttman Stam" w:hint="cs"/>
                                <w:color w:val="000000" w:themeColor="text1"/>
                                <w:sz w:val="32"/>
                                <w:szCs w:val="32"/>
                                <w:rtl/>
                              </w:rPr>
                              <w:t xml:space="preserve"> </w:t>
                            </w:r>
                            <w:r w:rsidRPr="003B7A83">
                              <w:rPr>
                                <w:rFonts w:cs="Guttman Yad-Brush" w:hint="cs"/>
                                <w:color w:val="000000" w:themeColor="text1"/>
                                <w:sz w:val="24"/>
                                <w:szCs w:val="24"/>
                                <w:rtl/>
                              </w:rPr>
                              <w:t>וניתן</w:t>
                            </w:r>
                            <w:r w:rsidRPr="003B7A83">
                              <w:rPr>
                                <w:rFonts w:cs="Guttman Stam" w:hint="cs"/>
                                <w:color w:val="000000" w:themeColor="text1"/>
                                <w:sz w:val="32"/>
                                <w:szCs w:val="32"/>
                                <w:rtl/>
                              </w:rPr>
                              <w:t xml:space="preserve"> </w:t>
                            </w:r>
                            <w:r w:rsidRPr="003B7A83">
                              <w:rPr>
                                <w:rFonts w:cs="Guttman Yad-Brush" w:hint="cs"/>
                                <w:color w:val="000000" w:themeColor="text1"/>
                                <w:sz w:val="24"/>
                                <w:szCs w:val="24"/>
                                <w:rtl/>
                              </w:rPr>
                              <w:t>להישען עליו בעת</w:t>
                            </w:r>
                            <w:r w:rsidRPr="003B7A83">
                              <w:rPr>
                                <w:rFonts w:cs="Guttman Stam" w:hint="cs"/>
                                <w:color w:val="000000" w:themeColor="text1"/>
                                <w:sz w:val="32"/>
                                <w:szCs w:val="32"/>
                                <w:rtl/>
                              </w:rPr>
                              <w:t xml:space="preserve"> </w:t>
                            </w:r>
                            <w:r w:rsidRPr="003B7A83">
                              <w:rPr>
                                <w:rFonts w:cs="Guttman Yad-Brush" w:hint="cs"/>
                                <w:color w:val="000000" w:themeColor="text1"/>
                                <w:sz w:val="24"/>
                                <w:szCs w:val="24"/>
                                <w:rtl/>
                              </w:rPr>
                              <w:t>צרה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2B9D55" id="מלבן מעוגל 21" o:spid="_x0000_s1042" style="position:absolute;margin-left:334.2pt;margin-top:2.45pt;width:158.4pt;height:86.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" filled="f" strokecolor="#41719c" strokeweight="1pt">
                <v:stroke joinstyle="miter"/>
                <v:textbox>
                  <w:txbxContent>
                    <w:p w14:paraId="17179B9D" w14:textId="77777777" w:rsidR="000E3B70" w:rsidRPr="003B7A83" w:rsidRDefault="000E3B70" w:rsidP="00930C41">
                      <w:pPr>
                        <w:bidi/>
                        <w:spacing w:after="0" w:line="360" w:lineRule="auto"/>
                        <w:jc w:val="center"/>
                        <w:rPr>
                          <w:rFonts w:cs="Guttman Yad-Brush"/>
                          <w:color w:val="000000" w:themeColor="text1"/>
                          <w:sz w:val="24"/>
                          <w:szCs w:val="24"/>
                          <w:rtl/>
                        </w:rPr>
                      </w:pPr>
                      <w:r>
                        <w:rPr>
                          <w:rFonts w:cs="Guttman Yad-Brush" w:hint="cs"/>
                          <w:color w:val="000000" w:themeColor="text1"/>
                          <w:sz w:val="24"/>
                          <w:szCs w:val="24"/>
                          <w:rtl/>
                        </w:rPr>
                        <w:t>מלשון חוזק. ה'</w:t>
                      </w:r>
                      <w:r w:rsidRPr="003B7A83">
                        <w:rPr>
                          <w:rFonts w:cs="Guttman Yad-Brush" w:hint="cs"/>
                          <w:color w:val="000000" w:themeColor="text1"/>
                          <w:sz w:val="24"/>
                          <w:szCs w:val="24"/>
                          <w:rtl/>
                        </w:rPr>
                        <w:t xml:space="preserve"> יציב וחזק</w:t>
                      </w:r>
                      <w:r w:rsidRPr="003B7A83">
                        <w:rPr>
                          <w:rFonts w:cs="Guttman Stam" w:hint="cs"/>
                          <w:color w:val="000000" w:themeColor="text1"/>
                          <w:sz w:val="32"/>
                          <w:szCs w:val="32"/>
                          <w:rtl/>
                        </w:rPr>
                        <w:t xml:space="preserve"> </w:t>
                      </w:r>
                      <w:r w:rsidRPr="003B7A83">
                        <w:rPr>
                          <w:rFonts w:cs="Guttman Yad-Brush" w:hint="cs"/>
                          <w:color w:val="000000" w:themeColor="text1"/>
                          <w:sz w:val="24"/>
                          <w:szCs w:val="24"/>
                          <w:rtl/>
                        </w:rPr>
                        <w:t>וניתן</w:t>
                      </w:r>
                      <w:r w:rsidRPr="003B7A83">
                        <w:rPr>
                          <w:rFonts w:cs="Guttman Stam" w:hint="cs"/>
                          <w:color w:val="000000" w:themeColor="text1"/>
                          <w:sz w:val="32"/>
                          <w:szCs w:val="32"/>
                          <w:rtl/>
                        </w:rPr>
                        <w:t xml:space="preserve"> </w:t>
                      </w:r>
                      <w:r w:rsidRPr="003B7A83">
                        <w:rPr>
                          <w:rFonts w:cs="Guttman Yad-Brush" w:hint="cs"/>
                          <w:color w:val="000000" w:themeColor="text1"/>
                          <w:sz w:val="24"/>
                          <w:szCs w:val="24"/>
                          <w:rtl/>
                        </w:rPr>
                        <w:t>להישען עליו בעת</w:t>
                      </w:r>
                      <w:r w:rsidRPr="003B7A83">
                        <w:rPr>
                          <w:rFonts w:cs="Guttman Stam" w:hint="cs"/>
                          <w:color w:val="000000" w:themeColor="text1"/>
                          <w:sz w:val="32"/>
                          <w:szCs w:val="32"/>
                          <w:rtl/>
                        </w:rPr>
                        <w:t xml:space="preserve"> </w:t>
                      </w:r>
                      <w:r w:rsidRPr="003B7A83">
                        <w:rPr>
                          <w:rFonts w:cs="Guttman Yad-Brush" w:hint="cs"/>
                          <w:color w:val="000000" w:themeColor="text1"/>
                          <w:sz w:val="24"/>
                          <w:szCs w:val="24"/>
                          <w:rtl/>
                        </w:rPr>
                        <w:t>צרה</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523F084F" wp14:editId="572E911F">
                <wp:simplePos x="0" y="0"/>
                <wp:positionH relativeFrom="column">
                  <wp:posOffset>1866900</wp:posOffset>
                </wp:positionH>
                <wp:positionV relativeFrom="paragraph">
                  <wp:posOffset>48260</wp:posOffset>
                </wp:positionV>
                <wp:extent cx="2011680" cy="1120140"/>
                <wp:effectExtent l="95250" t="95250" r="121920" b="118110"/>
                <wp:wrapNone/>
                <wp:docPr id="20" name="מלבן מעוגל 20"/>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0FBA0BC7"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ה' מרחם על האדם </w:t>
                            </w:r>
                          </w:p>
                          <w:p w14:paraId="6F628644"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בהתאם למעשיו</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23F084F" id="מלבן מעוגל 20" o:spid="_x0000_s1043" style="position:absolute;margin-left:147pt;margin-top:3.8pt;width:158.4pt;height:88.2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" filled="f" strokecolor="#41719c" strokeweight="1pt">
                <v:stroke joinstyle="miter"/>
                <v:textbox>
                  <w:txbxContent>
                    <w:p w14:paraId="0FBA0BC7"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ה' מרחם על האדם </w:t>
                      </w:r>
                    </w:p>
                    <w:p w14:paraId="6F628644"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בהתאם למעשיו</w:t>
                      </w:r>
                    </w:p>
                  </w:txbxContent>
                </v:textbox>
              </v:roundrect>
            </w:pict>
          </mc:Fallback>
        </mc:AlternateContent>
      </w:r>
    </w:p>
    <w:p w14:paraId="6F627929" w14:textId="77777777" w:rsidR="00930C41" w:rsidRDefault="00930C41" w:rsidP="00930C41"/>
    <w:p w14:paraId="2FCF16E0" w14:textId="77777777" w:rsidR="00930C41" w:rsidRDefault="00930C41" w:rsidP="00930C41"/>
    <w:p w14:paraId="36AD6851" w14:textId="77777777" w:rsidR="00930C41" w:rsidRDefault="00930C41" w:rsidP="00930C41"/>
    <w:p w14:paraId="3587B635" w14:textId="77777777" w:rsidR="00930C41" w:rsidRDefault="00930C41" w:rsidP="00930C41">
      <w:r>
        <w:rPr>
          <w:noProof/>
        </w:rPr>
        <w:lastRenderedPageBreak/>
        <mc:AlternateContent>
          <mc:Choice Requires="wps">
            <w:drawing>
              <wp:anchor distT="0" distB="0" distL="114300" distR="114300" simplePos="0" relativeHeight="251682816" behindDoc="0" locked="0" layoutInCell="1" allowOverlap="1" wp14:anchorId="3082249C" wp14:editId="0BC3400E">
                <wp:simplePos x="0" y="0"/>
                <wp:positionH relativeFrom="column">
                  <wp:posOffset>-586740</wp:posOffset>
                </wp:positionH>
                <wp:positionV relativeFrom="paragraph">
                  <wp:posOffset>-69215</wp:posOffset>
                </wp:positionV>
                <wp:extent cx="2011680" cy="1120140"/>
                <wp:effectExtent l="95250" t="95250" r="121920" b="118110"/>
                <wp:wrapNone/>
                <wp:docPr id="22" name="מלבן מעוגל 22"/>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0BAF8284"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דן אותנו דין אמת </w:t>
                            </w:r>
                          </w:p>
                          <w:p w14:paraId="672EBF3E"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משולב עם רחמים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082249C" id="מלבן מעוגל 22" o:spid="_x0000_s1044" style="position:absolute;margin-left:-46.2pt;margin-top:-5.45pt;width:158.4pt;height:88.2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" filled="f" strokecolor="#41719c" strokeweight="1pt">
                <v:stroke joinstyle="miter"/>
                <v:textbox>
                  <w:txbxContent>
                    <w:p w14:paraId="0BAF8284"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דן אותנו דין אמת </w:t>
                      </w:r>
                    </w:p>
                    <w:p w14:paraId="672EBF3E"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משולב עם רחמים</w:t>
                      </w:r>
                    </w:p>
                  </w:txbxContent>
                </v:textbox>
              </v:roundrect>
            </w:pict>
          </mc:Fallback>
        </mc:AlternateContent>
      </w:r>
      <w:r>
        <w:rPr>
          <w:noProof/>
        </w:rPr>
        <mc:AlternateContent>
          <mc:Choice Requires="wps">
            <w:drawing>
              <wp:anchor distT="0" distB="0" distL="114300" distR="114300" simplePos="0" relativeHeight="251681792" behindDoc="0" locked="0" layoutInCell="1" allowOverlap="1" wp14:anchorId="5C7D0238" wp14:editId="42CB13D5">
                <wp:simplePos x="0" y="0"/>
                <wp:positionH relativeFrom="column">
                  <wp:posOffset>1714500</wp:posOffset>
                </wp:positionH>
                <wp:positionV relativeFrom="paragraph">
                  <wp:posOffset>-92075</wp:posOffset>
                </wp:positionV>
                <wp:extent cx="2011680" cy="1120140"/>
                <wp:effectExtent l="95250" t="95250" r="121920" b="118110"/>
                <wp:wrapNone/>
                <wp:docPr id="23" name="מלבן מעוגל 23"/>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468D65EB" w14:textId="77777777" w:rsidR="000E3B70"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מתנהג עימנו </w:t>
                            </w:r>
                          </w:p>
                          <w:p w14:paraId="398BC150"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בחסד גדול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C7D0238" id="מלבן מעוגל 23" o:spid="_x0000_s1045" style="position:absolute;margin-left:135pt;margin-top:-7.25pt;width:158.4pt;height:88.2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" filled="f" strokecolor="#41719c" strokeweight="1pt">
                <v:stroke joinstyle="miter"/>
                <v:textbox>
                  <w:txbxContent>
                    <w:p w14:paraId="468D65EB" w14:textId="77777777" w:rsidR="000E3B70"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מתנהג עימנו </w:t>
                      </w:r>
                    </w:p>
                    <w:p w14:paraId="398BC150"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בחסד גדול</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14:anchorId="03C4A507" wp14:editId="29FBBE6F">
                <wp:simplePos x="0" y="0"/>
                <wp:positionH relativeFrom="column">
                  <wp:posOffset>4160520</wp:posOffset>
                </wp:positionH>
                <wp:positionV relativeFrom="paragraph">
                  <wp:posOffset>-99695</wp:posOffset>
                </wp:positionV>
                <wp:extent cx="2011680" cy="1120140"/>
                <wp:effectExtent l="95250" t="95250" r="121920" b="118110"/>
                <wp:wrapNone/>
                <wp:docPr id="24" name="מלבן מעוגל 24"/>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7BEEF095" w14:textId="77777777" w:rsidR="000E3B70" w:rsidRPr="003B7A83" w:rsidRDefault="000E3B70" w:rsidP="00930C41">
                            <w:pPr>
                              <w:bidi/>
                              <w:spacing w:after="0" w:line="360" w:lineRule="auto"/>
                              <w:jc w:val="center"/>
                              <w:rPr>
                                <w:rFonts w:cs="Guttman Yad-Brush"/>
                                <w:color w:val="000000" w:themeColor="text1"/>
                                <w:sz w:val="24"/>
                                <w:szCs w:val="24"/>
                                <w:rtl/>
                              </w:rPr>
                            </w:pPr>
                            <w:r>
                              <w:rPr>
                                <w:rFonts w:cs="Guttman Yad-Brush" w:hint="cs"/>
                                <w:color w:val="000000" w:themeColor="text1"/>
                                <w:sz w:val="24"/>
                                <w:szCs w:val="24"/>
                                <w:rtl/>
                              </w:rPr>
                              <w:t xml:space="preserve">סבלני. אינו </w:t>
                            </w:r>
                            <w:r w:rsidRPr="003B7A83">
                              <w:rPr>
                                <w:rFonts w:cs="Guttman Yad-Brush" w:hint="cs"/>
                                <w:color w:val="000000" w:themeColor="text1"/>
                                <w:sz w:val="24"/>
                                <w:szCs w:val="24"/>
                                <w:rtl/>
                              </w:rPr>
                              <w:t>מעניש מיד אלא ממתין לחוטא שישפר דרכו</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03C4A507" id="מלבן מעוגל 24" o:spid="_x0000_s1046" style="position:absolute;margin-left:327.6pt;margin-top:-7.85pt;width:158.4pt;height:88.2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" filled="f" strokecolor="#41719c" strokeweight="1pt">
                <v:stroke joinstyle="miter"/>
                <v:textbox>
                  <w:txbxContent>
                    <w:p w14:paraId="7BEEF095" w14:textId="77777777" w:rsidR="000E3B70" w:rsidRPr="003B7A83" w:rsidRDefault="000E3B70" w:rsidP="00930C41">
                      <w:pPr>
                        <w:bidi/>
                        <w:spacing w:after="0" w:line="360" w:lineRule="auto"/>
                        <w:jc w:val="center"/>
                        <w:rPr>
                          <w:rFonts w:cs="Guttman Yad-Brush"/>
                          <w:color w:val="000000" w:themeColor="text1"/>
                          <w:sz w:val="24"/>
                          <w:szCs w:val="24"/>
                          <w:rtl/>
                        </w:rPr>
                      </w:pPr>
                      <w:r>
                        <w:rPr>
                          <w:rFonts w:cs="Guttman Yad-Brush" w:hint="cs"/>
                          <w:color w:val="000000" w:themeColor="text1"/>
                          <w:sz w:val="24"/>
                          <w:szCs w:val="24"/>
                          <w:rtl/>
                        </w:rPr>
                        <w:t xml:space="preserve">סבלני. אינו </w:t>
                      </w:r>
                      <w:r w:rsidRPr="003B7A83">
                        <w:rPr>
                          <w:rFonts w:cs="Guttman Yad-Brush" w:hint="cs"/>
                          <w:color w:val="000000" w:themeColor="text1"/>
                          <w:sz w:val="24"/>
                          <w:szCs w:val="24"/>
                          <w:rtl/>
                        </w:rPr>
                        <w:t>מעניש מיד אלא ממתין לחוטא שישפר דרכו</w:t>
                      </w:r>
                    </w:p>
                  </w:txbxContent>
                </v:textbox>
              </v:roundrect>
            </w:pict>
          </mc:Fallback>
        </mc:AlternateContent>
      </w:r>
    </w:p>
    <w:p w14:paraId="3265CD5F" w14:textId="77777777" w:rsidR="00930C41" w:rsidRDefault="00930C41" w:rsidP="00930C41"/>
    <w:p w14:paraId="06847F3F" w14:textId="77777777" w:rsidR="00930C41" w:rsidRDefault="00930C41" w:rsidP="00930C41"/>
    <w:p w14:paraId="24123D2D" w14:textId="77777777" w:rsidR="00930C41" w:rsidRDefault="00930C41" w:rsidP="00930C41"/>
    <w:p w14:paraId="6AC19E0B" w14:textId="77777777" w:rsidR="00930C41" w:rsidRDefault="00930C41" w:rsidP="00930C41"/>
    <w:p w14:paraId="20D8FCC4" w14:textId="77777777" w:rsidR="00930C41" w:rsidRDefault="00930C41" w:rsidP="00930C41">
      <w:r>
        <w:rPr>
          <w:noProof/>
        </w:rPr>
        <mc:AlternateContent>
          <mc:Choice Requires="wps">
            <w:drawing>
              <wp:anchor distT="0" distB="0" distL="114300" distR="114300" simplePos="0" relativeHeight="251679744" behindDoc="0" locked="0" layoutInCell="1" allowOverlap="1" wp14:anchorId="39C56757" wp14:editId="651A453A">
                <wp:simplePos x="0" y="0"/>
                <wp:positionH relativeFrom="column">
                  <wp:posOffset>-586740</wp:posOffset>
                </wp:positionH>
                <wp:positionV relativeFrom="paragraph">
                  <wp:posOffset>136525</wp:posOffset>
                </wp:positionV>
                <wp:extent cx="2011680" cy="1120140"/>
                <wp:effectExtent l="95250" t="95250" r="121920" b="118110"/>
                <wp:wrapNone/>
                <wp:docPr id="19" name="מלבן מעוגל 19"/>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78C77E5A"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סולח גם לפשעים </w:t>
                            </w:r>
                            <w:r w:rsidRPr="003B7A83">
                              <w:rPr>
                                <w:rFonts w:cs="Guttman Yad-Brush"/>
                                <w:color w:val="000000" w:themeColor="text1"/>
                                <w:sz w:val="24"/>
                                <w:szCs w:val="24"/>
                                <w:rtl/>
                              </w:rPr>
                              <w:t>–</w:t>
                            </w:r>
                            <w:r w:rsidRPr="003B7A83">
                              <w:rPr>
                                <w:rFonts w:cs="Guttman Yad-Brush" w:hint="cs"/>
                                <w:color w:val="000000" w:themeColor="text1"/>
                                <w:sz w:val="24"/>
                                <w:szCs w:val="24"/>
                                <w:rtl/>
                              </w:rPr>
                              <w:t xml:space="preserve"> </w:t>
                            </w:r>
                          </w:p>
                          <w:p w14:paraId="1847461F"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עבירות שנעשו בזדון</w:t>
                            </w:r>
                          </w:p>
                          <w:p w14:paraId="0159DDD2" w14:textId="77777777" w:rsidR="000E3B70" w:rsidRPr="003B7A83" w:rsidRDefault="000E3B70" w:rsidP="00930C41">
                            <w:pPr>
                              <w:bidi/>
                              <w:spacing w:after="0" w:line="360" w:lineRule="auto"/>
                              <w:jc w:val="center"/>
                              <w:rPr>
                                <w:rFonts w:cs="Guttman Yad-Brush"/>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9C56757" id="מלבן מעוגל 19" o:spid="_x0000_s1047" style="position:absolute;margin-left:-46.2pt;margin-top:10.75pt;width:158.4pt;height:88.2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" filled="f" strokecolor="#41719c" strokeweight="1pt">
                <v:stroke joinstyle="miter"/>
                <v:textbox>
                  <w:txbxContent>
                    <w:p w14:paraId="78C77E5A"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סולח גם לפשעים </w:t>
                      </w:r>
                      <w:r w:rsidRPr="003B7A83">
                        <w:rPr>
                          <w:rFonts w:cs="Guttman Yad-Brush"/>
                          <w:color w:val="000000" w:themeColor="text1"/>
                          <w:sz w:val="24"/>
                          <w:szCs w:val="24"/>
                          <w:rtl/>
                        </w:rPr>
                        <w:t>–</w:t>
                      </w:r>
                      <w:r w:rsidRPr="003B7A83">
                        <w:rPr>
                          <w:rFonts w:cs="Guttman Yad-Brush" w:hint="cs"/>
                          <w:color w:val="000000" w:themeColor="text1"/>
                          <w:sz w:val="24"/>
                          <w:szCs w:val="24"/>
                          <w:rtl/>
                        </w:rPr>
                        <w:t xml:space="preserve"> </w:t>
                      </w:r>
                    </w:p>
                    <w:p w14:paraId="1847461F" w14:textId="77777777" w:rsidR="000E3B70" w:rsidRPr="003B7A83"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עבירות שנעשו בזדון</w:t>
                      </w:r>
                    </w:p>
                    <w:p w14:paraId="0159DDD2" w14:textId="77777777" w:rsidR="000E3B70" w:rsidRPr="003B7A83" w:rsidRDefault="000E3B70" w:rsidP="00930C41">
                      <w:pPr>
                        <w:bidi/>
                        <w:spacing w:after="0" w:line="360" w:lineRule="auto"/>
                        <w:jc w:val="center"/>
                        <w:rPr>
                          <w:rFonts w:cs="Guttman Yad-Brush"/>
                          <w:color w:val="000000" w:themeColor="text1"/>
                          <w:sz w:val="24"/>
                          <w:szCs w:val="24"/>
                        </w:rPr>
                      </w:pP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3BDEACFE" wp14:editId="689F6DD4">
                <wp:simplePos x="0" y="0"/>
                <wp:positionH relativeFrom="column">
                  <wp:posOffset>1790700</wp:posOffset>
                </wp:positionH>
                <wp:positionV relativeFrom="paragraph">
                  <wp:posOffset>98425</wp:posOffset>
                </wp:positionV>
                <wp:extent cx="2011680" cy="1120140"/>
                <wp:effectExtent l="95250" t="95250" r="121920" b="118110"/>
                <wp:wrapNone/>
                <wp:docPr id="4" name="מלבן מעוגל 4"/>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51C58698" w14:textId="77777777" w:rsidR="000E3B70"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מוכן לשאת</w:t>
                            </w:r>
                          </w:p>
                          <w:p w14:paraId="21C94F5C" w14:textId="77777777" w:rsidR="000E3B70"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(לסחוב, לסבול) </w:t>
                            </w:r>
                          </w:p>
                          <w:p w14:paraId="42F6439B" w14:textId="77777777" w:rsidR="000E3B70" w:rsidRPr="003B7A83" w:rsidRDefault="000E3B70" w:rsidP="00930C41">
                            <w:pPr>
                              <w:bidi/>
                              <w:spacing w:after="0" w:line="360" w:lineRule="auto"/>
                              <w:jc w:val="center"/>
                              <w:rPr>
                                <w:rFonts w:cs="Guttman Yad-Brush"/>
                                <w:color w:val="000000" w:themeColor="text1"/>
                                <w:sz w:val="24"/>
                                <w:szCs w:val="24"/>
                              </w:rPr>
                            </w:pPr>
                            <w:r w:rsidRPr="003B7A83">
                              <w:rPr>
                                <w:rFonts w:cs="Guttman Yad-Brush" w:hint="cs"/>
                                <w:color w:val="000000" w:themeColor="text1"/>
                                <w:sz w:val="24"/>
                                <w:szCs w:val="24"/>
                                <w:rtl/>
                              </w:rPr>
                              <w:t xml:space="preserve">גם פעולה רעה </w:t>
                            </w:r>
                          </w:p>
                          <w:p w14:paraId="7C8C5A36" w14:textId="77777777" w:rsidR="000E3B70" w:rsidRPr="003B7A83" w:rsidRDefault="000E3B70" w:rsidP="00930C41">
                            <w:pPr>
                              <w:bidi/>
                              <w:spacing w:after="0" w:line="360" w:lineRule="auto"/>
                              <w:jc w:val="center"/>
                              <w:rPr>
                                <w:rFonts w:cs="Guttman Yad-Brush"/>
                                <w:color w:val="000000" w:themeColor="text1"/>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BDEACFE" id="מלבן מעוגל 4" o:spid="_x0000_s1048" style="position:absolute;margin-left:141pt;margin-top:7.75pt;width:158.4pt;height:88.2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" filled="f" strokecolor="#41719c" strokeweight="1pt">
                <v:stroke joinstyle="miter"/>
                <v:textbox>
                  <w:txbxContent>
                    <w:p w14:paraId="51C58698" w14:textId="77777777" w:rsidR="000E3B70"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מוכן לשאת</w:t>
                      </w:r>
                    </w:p>
                    <w:p w14:paraId="21C94F5C" w14:textId="77777777" w:rsidR="000E3B70" w:rsidRDefault="000E3B70" w:rsidP="00930C41">
                      <w:pPr>
                        <w:bidi/>
                        <w:spacing w:after="0" w:line="360" w:lineRule="auto"/>
                        <w:jc w:val="center"/>
                        <w:rPr>
                          <w:rFonts w:cs="Guttman Yad-Brush"/>
                          <w:color w:val="000000" w:themeColor="text1"/>
                          <w:sz w:val="24"/>
                          <w:szCs w:val="24"/>
                          <w:rtl/>
                        </w:rPr>
                      </w:pPr>
                      <w:r w:rsidRPr="003B7A83">
                        <w:rPr>
                          <w:rFonts w:cs="Guttman Yad-Brush" w:hint="cs"/>
                          <w:color w:val="000000" w:themeColor="text1"/>
                          <w:sz w:val="24"/>
                          <w:szCs w:val="24"/>
                          <w:rtl/>
                        </w:rPr>
                        <w:t xml:space="preserve">(לסחוב, לסבול) </w:t>
                      </w:r>
                    </w:p>
                    <w:p w14:paraId="42F6439B" w14:textId="77777777" w:rsidR="000E3B70" w:rsidRPr="003B7A83" w:rsidRDefault="000E3B70" w:rsidP="00930C41">
                      <w:pPr>
                        <w:bidi/>
                        <w:spacing w:after="0" w:line="360" w:lineRule="auto"/>
                        <w:jc w:val="center"/>
                        <w:rPr>
                          <w:rFonts w:cs="Guttman Yad-Brush"/>
                          <w:color w:val="000000" w:themeColor="text1"/>
                          <w:sz w:val="24"/>
                          <w:szCs w:val="24"/>
                        </w:rPr>
                      </w:pPr>
                      <w:r w:rsidRPr="003B7A83">
                        <w:rPr>
                          <w:rFonts w:cs="Guttman Yad-Brush" w:hint="cs"/>
                          <w:color w:val="000000" w:themeColor="text1"/>
                          <w:sz w:val="24"/>
                          <w:szCs w:val="24"/>
                          <w:rtl/>
                        </w:rPr>
                        <w:t xml:space="preserve">גם פעולה רעה </w:t>
                      </w:r>
                    </w:p>
                    <w:p w14:paraId="7C8C5A36" w14:textId="77777777" w:rsidR="000E3B70" w:rsidRPr="003B7A83" w:rsidRDefault="000E3B70" w:rsidP="00930C41">
                      <w:pPr>
                        <w:bidi/>
                        <w:spacing w:after="0" w:line="360" w:lineRule="auto"/>
                        <w:jc w:val="center"/>
                        <w:rPr>
                          <w:rFonts w:cs="Guttman Yad-Brush"/>
                          <w:color w:val="000000" w:themeColor="text1"/>
                          <w:sz w:val="24"/>
                          <w:szCs w:val="24"/>
                          <w:rtl/>
                        </w:rPr>
                      </w:pP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7454AE3" wp14:editId="4856BD62">
                <wp:simplePos x="0" y="0"/>
                <wp:positionH relativeFrom="column">
                  <wp:posOffset>4160520</wp:posOffset>
                </wp:positionH>
                <wp:positionV relativeFrom="paragraph">
                  <wp:posOffset>67945</wp:posOffset>
                </wp:positionV>
                <wp:extent cx="2011680" cy="1120140"/>
                <wp:effectExtent l="95250" t="95250" r="121920" b="118110"/>
                <wp:wrapNone/>
                <wp:docPr id="3" name="מלבן מעוגל 3"/>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2060406C" w14:textId="77777777" w:rsidR="000E3B70" w:rsidRPr="003B7A83" w:rsidRDefault="000E3B70" w:rsidP="00930C41">
                            <w:pPr>
                              <w:bidi/>
                              <w:spacing w:after="0" w:line="360" w:lineRule="auto"/>
                              <w:jc w:val="center"/>
                              <w:rPr>
                                <w:rFonts w:cs="Guttman Yad-Brush"/>
                                <w:color w:val="000000" w:themeColor="text1"/>
                                <w:sz w:val="24"/>
                                <w:szCs w:val="24"/>
                              </w:rPr>
                            </w:pPr>
                            <w:r>
                              <w:rPr>
                                <w:rFonts w:cs="Guttman Yad-Brush" w:hint="cs"/>
                                <w:color w:val="000000" w:themeColor="text1"/>
                                <w:sz w:val="24"/>
                                <w:szCs w:val="24"/>
                                <w:rtl/>
                              </w:rPr>
                              <w:t>שומר חסד, זוכר חסדים</w:t>
                            </w:r>
                            <w:r w:rsidRPr="003B7A83">
                              <w:rPr>
                                <w:rFonts w:cs="Guttman Yad-Brush" w:hint="cs"/>
                                <w:color w:val="000000" w:themeColor="text1"/>
                                <w:sz w:val="24"/>
                                <w:szCs w:val="24"/>
                                <w:rtl/>
                              </w:rPr>
                              <w:t xml:space="preserve"> ומשתמש בהם בעדנו</w:t>
                            </w:r>
                            <w:r>
                              <w:rPr>
                                <w:rFonts w:cs="Guttman Yad-Brush" w:hint="cs"/>
                                <w:color w:val="000000" w:themeColor="text1"/>
                                <w:sz w:val="24"/>
                                <w:szCs w:val="24"/>
                                <w:rtl/>
                              </w:rPr>
                              <w:t>, לאלפי אנשים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7454AE3" id="מלבן מעוגל 3" o:spid="_x0000_s1049" style="position:absolute;margin-left:327.6pt;margin-top:5.35pt;width:158.4pt;height:88.2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" filled="f" strokecolor="#41719c" strokeweight="1pt">
                <v:stroke joinstyle="miter"/>
                <v:textbox>
                  <w:txbxContent>
                    <w:p w14:paraId="2060406C" w14:textId="77777777" w:rsidR="000E3B70" w:rsidRPr="003B7A83" w:rsidRDefault="000E3B70" w:rsidP="00930C41">
                      <w:pPr>
                        <w:bidi/>
                        <w:spacing w:after="0" w:line="360" w:lineRule="auto"/>
                        <w:jc w:val="center"/>
                        <w:rPr>
                          <w:rFonts w:cs="Guttman Yad-Brush"/>
                          <w:color w:val="000000" w:themeColor="text1"/>
                          <w:sz w:val="24"/>
                          <w:szCs w:val="24"/>
                        </w:rPr>
                      </w:pPr>
                      <w:r>
                        <w:rPr>
                          <w:rFonts w:cs="Guttman Yad-Brush" w:hint="cs"/>
                          <w:color w:val="000000" w:themeColor="text1"/>
                          <w:sz w:val="24"/>
                          <w:szCs w:val="24"/>
                          <w:rtl/>
                        </w:rPr>
                        <w:t>שומר חסד, זוכר חסדים</w:t>
                      </w:r>
                      <w:r w:rsidRPr="003B7A83">
                        <w:rPr>
                          <w:rFonts w:cs="Guttman Yad-Brush" w:hint="cs"/>
                          <w:color w:val="000000" w:themeColor="text1"/>
                          <w:sz w:val="24"/>
                          <w:szCs w:val="24"/>
                          <w:rtl/>
                        </w:rPr>
                        <w:t xml:space="preserve"> ומשתמש בהם בעדנו</w:t>
                      </w:r>
                      <w:r>
                        <w:rPr>
                          <w:rFonts w:cs="Guttman Yad-Brush" w:hint="cs"/>
                          <w:color w:val="000000" w:themeColor="text1"/>
                          <w:sz w:val="24"/>
                          <w:szCs w:val="24"/>
                          <w:rtl/>
                        </w:rPr>
                        <w:t>, לאלפי אנשים</w:t>
                      </w:r>
                    </w:p>
                  </w:txbxContent>
                </v:textbox>
              </v:roundrect>
            </w:pict>
          </mc:Fallback>
        </mc:AlternateContent>
      </w:r>
    </w:p>
    <w:p w14:paraId="3F65ACD7" w14:textId="77777777" w:rsidR="00930C41" w:rsidRPr="00D60BE8" w:rsidRDefault="00930C41" w:rsidP="00930C41"/>
    <w:p w14:paraId="3AA49271" w14:textId="77777777" w:rsidR="00930C41" w:rsidRDefault="00930C41" w:rsidP="00930C41">
      <w:pPr>
        <w:rPr>
          <w:b/>
          <w:bCs/>
        </w:rPr>
      </w:pPr>
    </w:p>
    <w:p w14:paraId="5692C6D3" w14:textId="77777777" w:rsidR="00930C41" w:rsidRDefault="00930C41" w:rsidP="00930C41"/>
    <w:p w14:paraId="57E27B52" w14:textId="77777777" w:rsidR="00930C41" w:rsidRDefault="00930C41" w:rsidP="00930C41"/>
    <w:p w14:paraId="26A1DD7F" w14:textId="77777777" w:rsidR="00930C41" w:rsidRDefault="00930C41" w:rsidP="00930C41">
      <w:r>
        <w:rPr>
          <w:noProof/>
        </w:rPr>
        <mc:AlternateContent>
          <mc:Choice Requires="wps">
            <w:drawing>
              <wp:anchor distT="0" distB="0" distL="114300" distR="114300" simplePos="0" relativeHeight="251684864" behindDoc="0" locked="0" layoutInCell="1" allowOverlap="1" wp14:anchorId="42AC270D" wp14:editId="6162FE61">
                <wp:simplePos x="0" y="0"/>
                <wp:positionH relativeFrom="column">
                  <wp:posOffset>1790700</wp:posOffset>
                </wp:positionH>
                <wp:positionV relativeFrom="paragraph">
                  <wp:posOffset>254000</wp:posOffset>
                </wp:positionV>
                <wp:extent cx="2011680" cy="1120140"/>
                <wp:effectExtent l="95250" t="95250" r="121920" b="118110"/>
                <wp:wrapNone/>
                <wp:docPr id="26" name="מלבן מעוגל 26"/>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7BD5F153" w14:textId="77777777" w:rsidR="000E3B70" w:rsidRPr="003B7A83" w:rsidRDefault="000E3B70" w:rsidP="00930C41">
                            <w:pPr>
                              <w:jc w:val="center"/>
                              <w:rPr>
                                <w:rFonts w:cs="Guttman Yad-Brush"/>
                                <w:color w:val="000000" w:themeColor="text1"/>
                                <w:sz w:val="24"/>
                                <w:szCs w:val="24"/>
                                <w:rtl/>
                              </w:rPr>
                            </w:pPr>
                            <w:r>
                              <w:rPr>
                                <w:rFonts w:cs="Guttman Yad-Brush" w:hint="cs"/>
                                <w:color w:val="000000" w:themeColor="text1"/>
                                <w:sz w:val="24"/>
                                <w:szCs w:val="24"/>
                                <w:rtl/>
                              </w:rPr>
                              <w:t>מ</w:t>
                            </w:r>
                            <w:r w:rsidRPr="003B7A83">
                              <w:rPr>
                                <w:rFonts w:cs="Guttman Yad-Brush" w:hint="cs"/>
                                <w:color w:val="000000" w:themeColor="text1"/>
                                <w:sz w:val="24"/>
                                <w:szCs w:val="24"/>
                                <w:rtl/>
                              </w:rPr>
                              <w:t xml:space="preserve">נקה את העבר </w:t>
                            </w:r>
                          </w:p>
                          <w:p w14:paraId="5997FE54" w14:textId="77777777" w:rsidR="000E3B70" w:rsidRPr="003B7A83" w:rsidRDefault="000E3B70" w:rsidP="00930C41">
                            <w:pPr>
                              <w:jc w:val="center"/>
                              <w:rPr>
                                <w:rFonts w:cs="Guttman Yad-Brush"/>
                                <w:color w:val="000000" w:themeColor="text1"/>
                                <w:sz w:val="24"/>
                                <w:szCs w:val="24"/>
                              </w:rPr>
                            </w:pPr>
                            <w:r w:rsidRPr="003B7A83">
                              <w:rPr>
                                <w:rFonts w:cs="Guttman Yad-Brush" w:hint="cs"/>
                                <w:color w:val="000000" w:themeColor="text1"/>
                                <w:sz w:val="24"/>
                                <w:szCs w:val="24"/>
                                <w:rtl/>
                              </w:rPr>
                              <w:t>למי ששב בתשובה</w:t>
                            </w:r>
                          </w:p>
                          <w:p w14:paraId="3704BC0D" w14:textId="77777777" w:rsidR="000E3B70" w:rsidRPr="003B7A83" w:rsidRDefault="000E3B70" w:rsidP="00930C41">
                            <w:pPr>
                              <w:jc w:val="center"/>
                              <w:rPr>
                                <w:rFonts w:cs="Guttman Yad-Brush"/>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2AC270D" id="מלבן מעוגל 26" o:spid="_x0000_s1050" style="position:absolute;margin-left:141pt;margin-top:20pt;width:158.4pt;height:88.2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" filled="f" strokecolor="#41719c" strokeweight="1pt">
                <v:stroke joinstyle="miter"/>
                <v:textbox>
                  <w:txbxContent>
                    <w:p w14:paraId="7BD5F153" w14:textId="77777777" w:rsidR="000E3B70" w:rsidRPr="003B7A83" w:rsidRDefault="000E3B70" w:rsidP="00930C41">
                      <w:pPr>
                        <w:jc w:val="center"/>
                        <w:rPr>
                          <w:rFonts w:cs="Guttman Yad-Brush"/>
                          <w:color w:val="000000" w:themeColor="text1"/>
                          <w:sz w:val="24"/>
                          <w:szCs w:val="24"/>
                          <w:rtl/>
                        </w:rPr>
                      </w:pPr>
                      <w:r>
                        <w:rPr>
                          <w:rFonts w:cs="Guttman Yad-Brush" w:hint="cs"/>
                          <w:color w:val="000000" w:themeColor="text1"/>
                          <w:sz w:val="24"/>
                          <w:szCs w:val="24"/>
                          <w:rtl/>
                        </w:rPr>
                        <w:t>מ</w:t>
                      </w:r>
                      <w:r w:rsidRPr="003B7A83">
                        <w:rPr>
                          <w:rFonts w:cs="Guttman Yad-Brush" w:hint="cs"/>
                          <w:color w:val="000000" w:themeColor="text1"/>
                          <w:sz w:val="24"/>
                          <w:szCs w:val="24"/>
                          <w:rtl/>
                        </w:rPr>
                        <w:t xml:space="preserve">נקה את העבר </w:t>
                      </w:r>
                    </w:p>
                    <w:p w14:paraId="5997FE54" w14:textId="77777777" w:rsidR="000E3B70" w:rsidRPr="003B7A83" w:rsidRDefault="000E3B70" w:rsidP="00930C41">
                      <w:pPr>
                        <w:jc w:val="center"/>
                        <w:rPr>
                          <w:rFonts w:cs="Guttman Yad-Brush"/>
                          <w:color w:val="000000" w:themeColor="text1"/>
                          <w:sz w:val="24"/>
                          <w:szCs w:val="24"/>
                        </w:rPr>
                      </w:pPr>
                      <w:r w:rsidRPr="003B7A83">
                        <w:rPr>
                          <w:rFonts w:cs="Guttman Yad-Brush" w:hint="cs"/>
                          <w:color w:val="000000" w:themeColor="text1"/>
                          <w:sz w:val="24"/>
                          <w:szCs w:val="24"/>
                          <w:rtl/>
                        </w:rPr>
                        <w:t>למי ששב בתשובה</w:t>
                      </w:r>
                    </w:p>
                    <w:p w14:paraId="3704BC0D" w14:textId="77777777" w:rsidR="000E3B70" w:rsidRPr="003B7A83" w:rsidRDefault="000E3B70" w:rsidP="00930C41">
                      <w:pPr>
                        <w:jc w:val="center"/>
                        <w:rPr>
                          <w:rFonts w:cs="Guttman Yad-Brush"/>
                          <w:color w:val="000000" w:themeColor="text1"/>
                          <w:sz w:val="24"/>
                          <w:szCs w:val="24"/>
                        </w:rPr>
                      </w:pPr>
                    </w:p>
                  </w:txbxContent>
                </v:textbox>
              </v:roundrect>
            </w:pict>
          </mc:Fallback>
        </mc:AlternateContent>
      </w:r>
    </w:p>
    <w:p w14:paraId="2ABB0969" w14:textId="77777777" w:rsidR="00930C41" w:rsidRDefault="00930C41" w:rsidP="00930C41">
      <w:r>
        <w:rPr>
          <w:noProof/>
        </w:rPr>
        <mc:AlternateContent>
          <mc:Choice Requires="wps">
            <w:drawing>
              <wp:anchor distT="0" distB="0" distL="114300" distR="114300" simplePos="0" relativeHeight="251683840" behindDoc="0" locked="0" layoutInCell="1" allowOverlap="1" wp14:anchorId="2DC5B538" wp14:editId="14C5E0FD">
                <wp:simplePos x="0" y="0"/>
                <wp:positionH relativeFrom="column">
                  <wp:posOffset>4114800</wp:posOffset>
                </wp:positionH>
                <wp:positionV relativeFrom="paragraph">
                  <wp:posOffset>21590</wp:posOffset>
                </wp:positionV>
                <wp:extent cx="2011680" cy="1120140"/>
                <wp:effectExtent l="95250" t="95250" r="121920" b="118110"/>
                <wp:wrapNone/>
                <wp:docPr id="27" name="מלבן מעוגל 27"/>
                <wp:cNvGraphicFramePr/>
                <a:graphic xmlns:a="http://schemas.openxmlformats.org/drawingml/2006/main">
                  <a:graphicData uri="http://schemas.microsoft.com/office/word/2010/wordprocessingShape">
                    <wps:wsp>
                      <wps:cNvSpPr/>
                      <wps:spPr>
                        <a:xfrm>
                          <a:off x="0" y="0"/>
                          <a:ext cx="2011680" cy="1120140"/>
                        </a:xfrm>
                        <a:prstGeom prst="roundRect">
                          <a:avLst/>
                        </a:prstGeom>
                        <a:noFill/>
                        <a:ln w="12700" cap="flat" cmpd="sng" algn="ctr">
                          <a:solidFill>
                            <a:srgbClr val="5B9BD5">
                              <a:shade val="50000"/>
                            </a:srgbClr>
                          </a:solidFill>
                          <a:prstDash val="solid"/>
                          <a:miter lim="800000"/>
                        </a:ln>
                        <a:effectLst>
                          <a:glow rad="63500">
                            <a:srgbClr val="5B9BD5">
                              <a:satMod val="175000"/>
                              <a:alpha val="40000"/>
                            </a:srgbClr>
                          </a:glow>
                        </a:effectLst>
                        <a:scene3d>
                          <a:camera prst="orthographicFront"/>
                          <a:lightRig rig="threePt" dir="t"/>
                        </a:scene3d>
                        <a:sp3d>
                          <a:bevelT prst="slope"/>
                        </a:sp3d>
                      </wps:spPr>
                      <wps:txbx>
                        <w:txbxContent>
                          <w:p w14:paraId="14F55904" w14:textId="77777777" w:rsidR="000E3B70" w:rsidRPr="003B7A83" w:rsidRDefault="000E3B70" w:rsidP="00930C41">
                            <w:pPr>
                              <w:jc w:val="center"/>
                              <w:rPr>
                                <w:rFonts w:cs="Guttman Yad-Brush"/>
                                <w:color w:val="000000" w:themeColor="text1"/>
                                <w:sz w:val="24"/>
                                <w:szCs w:val="24"/>
                                <w:rtl/>
                              </w:rPr>
                            </w:pPr>
                            <w:r w:rsidRPr="003B7A83">
                              <w:rPr>
                                <w:rFonts w:cs="Guttman Yad-Brush" w:hint="cs"/>
                                <w:color w:val="000000" w:themeColor="text1"/>
                                <w:sz w:val="24"/>
                                <w:szCs w:val="24"/>
                                <w:rtl/>
                              </w:rPr>
                              <w:t>מלשון להחטיא את המטרה, בטעות או מהבנה שגויה</w:t>
                            </w:r>
                          </w:p>
                          <w:p w14:paraId="2364B2CA" w14:textId="77777777" w:rsidR="000E3B70" w:rsidRPr="003B7A83" w:rsidRDefault="000E3B70" w:rsidP="00930C41">
                            <w:pPr>
                              <w:bidi/>
                              <w:spacing w:after="0" w:line="360" w:lineRule="auto"/>
                              <w:jc w:val="center"/>
                              <w:rPr>
                                <w:rFonts w:cs="Guttman Yad-Brush"/>
                                <w:color w:val="000000" w:themeColor="text1"/>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DC5B538" id="מלבן מעוגל 27" o:spid="_x0000_s1051" style="position:absolute;margin-left:324pt;margin-top:1.7pt;width:158.4pt;height:88.2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" filled="f" strokecolor="#41719c" strokeweight="1pt">
                <v:stroke joinstyle="miter"/>
                <v:textbox>
                  <w:txbxContent>
                    <w:p w14:paraId="14F55904" w14:textId="77777777" w:rsidR="000E3B70" w:rsidRPr="003B7A83" w:rsidRDefault="000E3B70" w:rsidP="00930C41">
                      <w:pPr>
                        <w:jc w:val="center"/>
                        <w:rPr>
                          <w:rFonts w:cs="Guttman Yad-Brush"/>
                          <w:color w:val="000000" w:themeColor="text1"/>
                          <w:sz w:val="24"/>
                          <w:szCs w:val="24"/>
                          <w:rtl/>
                        </w:rPr>
                      </w:pPr>
                      <w:r w:rsidRPr="003B7A83">
                        <w:rPr>
                          <w:rFonts w:cs="Guttman Yad-Brush" w:hint="cs"/>
                          <w:color w:val="000000" w:themeColor="text1"/>
                          <w:sz w:val="24"/>
                          <w:szCs w:val="24"/>
                          <w:rtl/>
                        </w:rPr>
                        <w:t>מלשון להחטיא את המטרה, בטעות או מהבנה שגויה</w:t>
                      </w:r>
                    </w:p>
                    <w:p w14:paraId="2364B2CA" w14:textId="77777777" w:rsidR="000E3B70" w:rsidRPr="003B7A83" w:rsidRDefault="000E3B70" w:rsidP="00930C41">
                      <w:pPr>
                        <w:bidi/>
                        <w:spacing w:after="0" w:line="360" w:lineRule="auto"/>
                        <w:jc w:val="center"/>
                        <w:rPr>
                          <w:rFonts w:cs="Guttman Yad-Brush"/>
                          <w:color w:val="000000" w:themeColor="text1"/>
                          <w:sz w:val="24"/>
                          <w:szCs w:val="24"/>
                          <w:rtl/>
                        </w:rPr>
                      </w:pPr>
                    </w:p>
                  </w:txbxContent>
                </v:textbox>
              </v:roundrect>
            </w:pict>
          </mc:Fallback>
        </mc:AlternateContent>
      </w:r>
    </w:p>
    <w:p w14:paraId="6464C46E" w14:textId="77777777" w:rsidR="00930C41" w:rsidRDefault="00930C41" w:rsidP="00930C41"/>
    <w:p w14:paraId="08D08E26" w14:textId="77777777" w:rsidR="00930C41" w:rsidRDefault="00930C41" w:rsidP="00930C41"/>
    <w:p w14:paraId="43EA07A5" w14:textId="77777777" w:rsidR="00930C41" w:rsidRDefault="00930C41" w:rsidP="00930C41"/>
    <w:p w14:paraId="0434157E" w14:textId="77777777" w:rsidR="00930C41" w:rsidRDefault="00930C41" w:rsidP="00930C41">
      <w:pPr>
        <w:bidi/>
        <w:rPr>
          <w:rtl/>
        </w:rPr>
      </w:pPr>
    </w:p>
    <w:p w14:paraId="505929A4" w14:textId="079F5C50" w:rsidR="008379B1" w:rsidRDefault="008379B1">
      <w:pPr>
        <w:rPr>
          <w:rFonts w:asciiTheme="minorBidi" w:eastAsiaTheme="majorEastAsia" w:hAnsiTheme="minorBidi"/>
          <w:color w:val="2E74B5" w:themeColor="accent1" w:themeShade="BF"/>
          <w:sz w:val="24"/>
          <w:szCs w:val="24"/>
        </w:rPr>
      </w:pPr>
      <w:bookmarkStart w:id="6" w:name="_Toc72324383"/>
    </w:p>
    <w:p w14:paraId="150B1284" w14:textId="6CD228BA" w:rsidR="005C0115" w:rsidRPr="00A95202" w:rsidRDefault="005C0115" w:rsidP="00A95202">
      <w:pPr>
        <w:rPr>
          <w:rFonts w:asciiTheme="minorBidi" w:eastAsiaTheme="majorEastAsia" w:hAnsiTheme="minorBidi"/>
          <w:color w:val="2E74B5" w:themeColor="accent1" w:themeShade="BF"/>
          <w:sz w:val="24"/>
          <w:szCs w:val="24"/>
          <w:rtl/>
        </w:rPr>
      </w:pPr>
      <w:r>
        <w:rPr>
          <w:rFonts w:asciiTheme="minorBidi" w:hAnsiTheme="minorBidi"/>
          <w:sz w:val="24"/>
          <w:szCs w:val="24"/>
          <w:rtl/>
        </w:rPr>
        <w:br w:type="page"/>
      </w:r>
    </w:p>
    <w:p w14:paraId="168F5EF7" w14:textId="77777777" w:rsidR="00DC5516" w:rsidRPr="00DC5516" w:rsidRDefault="00DC5516" w:rsidP="00DC5516">
      <w:pPr>
        <w:bidi/>
        <w:rPr>
          <w:rtl/>
        </w:rPr>
      </w:pPr>
    </w:p>
    <w:p w14:paraId="69822CCE" w14:textId="255B0724" w:rsidR="00B75DE3" w:rsidRDefault="00B75DE3" w:rsidP="00DC5516">
      <w:pPr>
        <w:pStyle w:val="a4"/>
        <w:spacing w:after="0"/>
        <w:jc w:val="center"/>
        <w:rPr>
          <w:sz w:val="30"/>
          <w:szCs w:val="30"/>
          <w:rtl/>
        </w:rPr>
      </w:pPr>
      <w:r w:rsidRPr="00DC5516">
        <w:rPr>
          <w:rFonts w:hint="cs"/>
          <w:sz w:val="30"/>
          <w:szCs w:val="30"/>
          <w:rtl/>
        </w:rPr>
        <w:t>ימי תשובה וסליחה</w:t>
      </w:r>
    </w:p>
    <w:p w14:paraId="302DB577" w14:textId="617C640B" w:rsidR="00DC5516" w:rsidRPr="00DC5516" w:rsidRDefault="00DC5516" w:rsidP="00DC5516">
      <w:pPr>
        <w:pStyle w:val="a4"/>
        <w:spacing w:after="0"/>
        <w:jc w:val="center"/>
        <w:rPr>
          <w:sz w:val="30"/>
          <w:szCs w:val="30"/>
          <w:rtl/>
        </w:rPr>
      </w:pPr>
      <w:r>
        <w:rPr>
          <w:rFonts w:hint="cs"/>
          <w:sz w:val="30"/>
          <w:szCs w:val="30"/>
          <w:rtl/>
        </w:rPr>
        <w:t>(פרק עד הלכות א-ב)</w:t>
      </w:r>
    </w:p>
    <w:p w14:paraId="41FDBF2A" w14:textId="77777777" w:rsidR="00B75DE3" w:rsidRDefault="00B75DE3" w:rsidP="00F04106">
      <w:pPr>
        <w:pStyle w:val="a3"/>
        <w:numPr>
          <w:ilvl w:val="0"/>
          <w:numId w:val="156"/>
        </w:numPr>
        <w:bidi/>
        <w:spacing w:after="0" w:line="360" w:lineRule="auto"/>
        <w:jc w:val="both"/>
        <w:rPr>
          <w:rFonts w:ascii="David" w:hAnsi="David"/>
          <w:sz w:val="24"/>
          <w:szCs w:val="24"/>
        </w:rPr>
      </w:pPr>
      <w:r>
        <w:rPr>
          <w:rFonts w:ascii="David" w:hAnsi="David" w:hint="cs"/>
          <w:sz w:val="24"/>
          <w:szCs w:val="24"/>
          <w:rtl/>
        </w:rPr>
        <w:t>השלימו את ציר הזמן בעזרת התרמילון.</w:t>
      </w:r>
    </w:p>
    <w:p w14:paraId="3E9B906A" w14:textId="6C21AC2F" w:rsidR="00B75DE3" w:rsidRDefault="00BF6DB9" w:rsidP="00B75DE3">
      <w:pPr>
        <w:spacing w:after="0" w:line="360" w:lineRule="auto"/>
        <w:rPr>
          <w:rFonts w:ascii="David" w:hAnsi="David"/>
          <w:sz w:val="24"/>
          <w:szCs w:val="24"/>
          <w:rtl/>
        </w:rPr>
      </w:pPr>
      <w:r>
        <w:rPr>
          <w:noProof/>
        </w:rPr>
        <mc:AlternateContent>
          <mc:Choice Requires="wps">
            <w:drawing>
              <wp:anchor distT="0" distB="0" distL="114300" distR="114300" simplePos="0" relativeHeight="251780096" behindDoc="0" locked="0" layoutInCell="1" allowOverlap="1" wp14:anchorId="0E62FAF4" wp14:editId="7F05C72F">
                <wp:simplePos x="0" y="0"/>
                <wp:positionH relativeFrom="column">
                  <wp:posOffset>1567004</wp:posOffset>
                </wp:positionH>
                <wp:positionV relativeFrom="paragraph">
                  <wp:posOffset>164897</wp:posOffset>
                </wp:positionV>
                <wp:extent cx="1064158" cy="248717"/>
                <wp:effectExtent l="0" t="0" r="22225" b="18415"/>
                <wp:wrapNone/>
                <wp:docPr id="45" name="תיבת טקסט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158" cy="248717"/>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6CA416" w14:textId="77777777" w:rsidR="00B75DE3" w:rsidRDefault="00B75DE3" w:rsidP="00B75DE3">
                            <w:pPr>
                              <w:jc w:val="center"/>
                            </w:pPr>
                            <w:r>
                              <w:rPr>
                                <w:rFonts w:hint="cs"/>
                                <w:rtl/>
                              </w:rPr>
                              <w:t>אירועים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E62FAF4" id="_x0000_t202" coordsize="21600,21600" o:spt="202" path="m,l,21600r21600,l21600,xe">
                <v:stroke joinstyle="miter"/>
                <v:path gradientshapeok="t" o:connecttype="rect"/>
              </v:shapetype>
              <v:shape id="תיבת טקסט 45" o:spid="_x0000_s1052" type="#_x0000_t202" style="position:absolute;margin-left:123.4pt;margin-top:13pt;width:83.8pt;height:1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" fillcolor="yellow" strokeweight=".5pt">
                <v:path arrowok="t"/>
                <v:textbox>
                  <w:txbxContent>
                    <w:p w14:paraId="7F6CA416" w14:textId="77777777" w:rsidR="00B75DE3" w:rsidRDefault="00B75DE3" w:rsidP="00B75DE3">
                      <w:pPr>
                        <w:jc w:val="center"/>
                      </w:pPr>
                      <w:r>
                        <w:rPr>
                          <w:rFonts w:hint="cs"/>
                          <w:rtl/>
                        </w:rPr>
                        <w:t>אירועים</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2E68E4D1" wp14:editId="6440FD04">
                <wp:simplePos x="0" y="0"/>
                <wp:positionH relativeFrom="column">
                  <wp:posOffset>2801652</wp:posOffset>
                </wp:positionH>
                <wp:positionV relativeFrom="paragraph">
                  <wp:posOffset>165735</wp:posOffset>
                </wp:positionV>
                <wp:extent cx="1318192" cy="238316"/>
                <wp:effectExtent l="0" t="0" r="15875" b="28575"/>
                <wp:wrapNone/>
                <wp:docPr id="46"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192" cy="238316"/>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332C28" w14:textId="77777777" w:rsidR="00B75DE3" w:rsidRDefault="00B75DE3" w:rsidP="00B75DE3">
                            <w:pPr>
                              <w:jc w:val="center"/>
                            </w:pPr>
                            <w:r>
                              <w:rPr>
                                <w:rFonts w:hint="cs"/>
                                <w:rtl/>
                              </w:rPr>
                              <w:t>תאריכים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68E4D1" id="תיבת טקסט 46" o:spid="_x0000_s1053" type="#_x0000_t202" style="position:absolute;margin-left:220.6pt;margin-top:13.05pt;width:103.8pt;height:1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" fillcolor="#ed7d31 [3205]" strokeweight=".5pt">
                <v:path arrowok="t"/>
                <v:textbox>
                  <w:txbxContent>
                    <w:p w14:paraId="76332C28" w14:textId="77777777" w:rsidR="00B75DE3" w:rsidRDefault="00B75DE3" w:rsidP="00B75DE3">
                      <w:pPr>
                        <w:jc w:val="center"/>
                      </w:pPr>
                      <w:r>
                        <w:rPr>
                          <w:rFonts w:hint="cs"/>
                          <w:rtl/>
                        </w:rPr>
                        <w:t>תאריכים</w:t>
                      </w:r>
                    </w:p>
                  </w:txbxContent>
                </v:textbox>
              </v:shape>
            </w:pict>
          </mc:Fallback>
        </mc:AlternateContent>
      </w:r>
    </w:p>
    <w:p w14:paraId="71000A65" w14:textId="77777777" w:rsidR="00B75DE3" w:rsidRDefault="00B75DE3" w:rsidP="00B75DE3">
      <w:pPr>
        <w:spacing w:after="0" w:line="360" w:lineRule="auto"/>
        <w:rPr>
          <w:rFonts w:ascii="David" w:hAnsi="David"/>
          <w:sz w:val="24"/>
          <w:szCs w:val="24"/>
          <w:rtl/>
        </w:rPr>
      </w:pPr>
    </w:p>
    <w:p w14:paraId="299BC75E" w14:textId="77777777" w:rsidR="00B75DE3" w:rsidRPr="00417D17" w:rsidRDefault="00B75DE3" w:rsidP="00B75DE3">
      <w:pPr>
        <w:bidi/>
        <w:spacing w:after="0" w:line="360" w:lineRule="auto"/>
        <w:rPr>
          <w:rFonts w:ascii="David" w:hAnsi="David"/>
          <w:sz w:val="24"/>
          <w:szCs w:val="24"/>
        </w:rPr>
      </w:pPr>
      <w:r>
        <w:rPr>
          <w:noProof/>
          <w:rtl/>
        </w:rPr>
        <mc:AlternateContent>
          <mc:Choice Requires="wps">
            <w:drawing>
              <wp:anchor distT="0" distB="0" distL="114300" distR="114300" simplePos="0" relativeHeight="251774976" behindDoc="0" locked="0" layoutInCell="1" allowOverlap="1" wp14:anchorId="02333750" wp14:editId="01DDBBBA">
                <wp:simplePos x="0" y="0"/>
                <wp:positionH relativeFrom="column">
                  <wp:posOffset>2651893</wp:posOffset>
                </wp:positionH>
                <wp:positionV relativeFrom="paragraph">
                  <wp:posOffset>146685</wp:posOffset>
                </wp:positionV>
                <wp:extent cx="149039" cy="84774"/>
                <wp:effectExtent l="0" t="0" r="22860" b="10795"/>
                <wp:wrapNone/>
                <wp:docPr id="47" name="אליפסה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39" cy="847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D312EF" id="אליפסה 47" o:spid="_x0000_s1026" style="position:absolute;left:0;text-align:left;margin-left:208.8pt;margin-top:11.55pt;width:11.75pt;height: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" fillcolor="#5b9bd5 [3204]" strokecolor="#1f4d78 [1604]" strokeweight="1pt">
                <v:stroke joinstyle="miter"/>
                <v:path arrowok="t"/>
              </v:oval>
            </w:pict>
          </mc:Fallback>
        </mc:AlternateContent>
      </w:r>
      <w:r>
        <w:rPr>
          <w:noProof/>
          <w:rtl/>
        </w:rPr>
        <mc:AlternateContent>
          <mc:Choice Requires="wps">
            <w:drawing>
              <wp:anchor distT="0" distB="0" distL="114300" distR="114300" simplePos="0" relativeHeight="251768832" behindDoc="0" locked="0" layoutInCell="1" allowOverlap="1" wp14:anchorId="327782E0" wp14:editId="2DE48D9C">
                <wp:simplePos x="0" y="0"/>
                <wp:positionH relativeFrom="column">
                  <wp:posOffset>2786123</wp:posOffset>
                </wp:positionH>
                <wp:positionV relativeFrom="paragraph">
                  <wp:posOffset>86360</wp:posOffset>
                </wp:positionV>
                <wp:extent cx="1318437" cy="243840"/>
                <wp:effectExtent l="0" t="0" r="15240" b="22860"/>
                <wp:wrapNone/>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437" cy="24384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A11053" w14:textId="77777777" w:rsidR="00B75DE3" w:rsidRPr="0007736B" w:rsidRDefault="00B75DE3" w:rsidP="00B75DE3">
                            <w:pPr>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7782E0" id="תיבת טקסט 48" o:spid="_x0000_s1054" type="#_x0000_t202" style="position:absolute;left:0;text-align:left;margin-left:219.4pt;margin-top:6.8pt;width:103.8pt;height:19.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" fillcolor="#f7caac [1301]" strokeweight=".5pt">
                <v:path arrowok="t"/>
                <v:textbox>
                  <w:txbxContent>
                    <w:p w14:paraId="29A11053" w14:textId="77777777" w:rsidR="00B75DE3" w:rsidRPr="0007736B" w:rsidRDefault="00B75DE3" w:rsidP="00B75DE3">
                      <w:pPr>
                        <w:rPr>
                          <w:sz w:val="20"/>
                          <w:szCs w:val="20"/>
                        </w:rPr>
                      </w:pPr>
                    </w:p>
                  </w:txbxContent>
                </v:textbox>
              </v:shape>
            </w:pict>
          </mc:Fallback>
        </mc:AlternateContent>
      </w:r>
      <w:r>
        <w:rPr>
          <w:noProof/>
          <w:rtl/>
        </w:rPr>
        <mc:AlternateContent>
          <mc:Choice Requires="wps">
            <w:drawing>
              <wp:anchor distT="0" distB="0" distL="114300" distR="114300" simplePos="0" relativeHeight="251766784" behindDoc="0" locked="0" layoutInCell="1" allowOverlap="1" wp14:anchorId="34195B63" wp14:editId="4BD3A3E7">
                <wp:simplePos x="0" y="0"/>
                <wp:positionH relativeFrom="column">
                  <wp:posOffset>1614805</wp:posOffset>
                </wp:positionH>
                <wp:positionV relativeFrom="paragraph">
                  <wp:posOffset>92900</wp:posOffset>
                </wp:positionV>
                <wp:extent cx="969156" cy="238950"/>
                <wp:effectExtent l="0" t="0" r="21590" b="27940"/>
                <wp:wrapNone/>
                <wp:docPr id="49" name="תיבת טקסט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156" cy="23895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0D291" w14:textId="77777777" w:rsidR="00B75DE3" w:rsidRDefault="00B75DE3" w:rsidP="00B75DE3">
                            <w:r w:rsidRPr="00EA5AC5">
                              <w:rPr>
                                <w:rFonts w:hint="cs"/>
                                <w:sz w:val="20"/>
                                <w:szCs w:val="20"/>
                                <w:rtl/>
                              </w:rPr>
                              <w:t>מתן תורה</w:t>
                            </w:r>
                          </w:p>
                          <w:p w14:paraId="32AACBB5" w14:textId="77777777" w:rsidR="00B75DE3" w:rsidRPr="00D82B1A" w:rsidRDefault="00B75DE3" w:rsidP="00B75DE3">
                            <w:pPr>
                              <w:rPr>
                                <w:sz w:val="12"/>
                                <w:szCs w:val="1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195B63" id="תיבת טקסט 49" o:spid="_x0000_s1055" type="#_x0000_t202" style="position:absolute;left:0;text-align:left;margin-left:127.15pt;margin-top:7.3pt;width:76.3pt;height:18.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" fillcolor="#fff2cc [663]" strokeweight=".5pt">
                <v:path arrowok="t"/>
                <v:textbox>
                  <w:txbxContent>
                    <w:p w14:paraId="3750D291" w14:textId="77777777" w:rsidR="00B75DE3" w:rsidRDefault="00B75DE3" w:rsidP="00B75DE3">
                      <w:r w:rsidRPr="00EA5AC5">
                        <w:rPr>
                          <w:rFonts w:hint="cs"/>
                          <w:sz w:val="20"/>
                          <w:szCs w:val="20"/>
                          <w:rtl/>
                        </w:rPr>
                        <w:t>מתן תורה</w:t>
                      </w:r>
                    </w:p>
                    <w:p w14:paraId="32AACBB5" w14:textId="77777777" w:rsidR="00B75DE3" w:rsidRPr="00D82B1A" w:rsidRDefault="00B75DE3" w:rsidP="00B75DE3">
                      <w:pPr>
                        <w:rPr>
                          <w:sz w:val="12"/>
                          <w:szCs w:val="12"/>
                        </w:rPr>
                      </w:pPr>
                    </w:p>
                  </w:txbxContent>
                </v:textbox>
              </v:shape>
            </w:pict>
          </mc:Fallback>
        </mc:AlternateContent>
      </w:r>
    </w:p>
    <w:p w14:paraId="583C3298" w14:textId="77777777" w:rsidR="00B75DE3" w:rsidRPr="00501C8A" w:rsidRDefault="00B75DE3" w:rsidP="00B75DE3">
      <w:pPr>
        <w:spacing w:after="0" w:line="360" w:lineRule="auto"/>
        <w:rPr>
          <w:rFonts w:ascii="David" w:hAnsi="David"/>
          <w:sz w:val="24"/>
          <w:szCs w:val="24"/>
        </w:rPr>
      </w:pPr>
      <w:r>
        <w:rPr>
          <w:noProof/>
          <w:rtl/>
        </w:rPr>
        <mc:AlternateContent>
          <mc:Choice Requires="wps">
            <w:drawing>
              <wp:anchor distT="0" distB="0" distL="114300" distR="114300" simplePos="0" relativeHeight="251781120" behindDoc="1" locked="0" layoutInCell="1" allowOverlap="1" wp14:anchorId="1143C4F0" wp14:editId="6FE6F3DE">
                <wp:simplePos x="0" y="0"/>
                <wp:positionH relativeFrom="column">
                  <wp:posOffset>2497428</wp:posOffset>
                </wp:positionH>
                <wp:positionV relativeFrom="paragraph">
                  <wp:posOffset>-22186</wp:posOffset>
                </wp:positionV>
                <wp:extent cx="347980" cy="471805"/>
                <wp:effectExtent l="5080" t="8890" r="8890" b="508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71805"/>
                        </a:xfrm>
                        <a:prstGeom prst="rect">
                          <a:avLst/>
                        </a:prstGeom>
                        <a:solidFill>
                          <a:srgbClr val="FFFFFF"/>
                        </a:solidFill>
                        <a:ln w="9525">
                          <a:solidFill>
                            <a:schemeClr val="bg1">
                              <a:lumMod val="100000"/>
                              <a:lumOff val="0"/>
                            </a:schemeClr>
                          </a:solidFill>
                          <a:miter lim="800000"/>
                          <a:headEnd/>
                          <a:tailEnd/>
                        </a:ln>
                      </wps:spPr>
                      <wps:txbx>
                        <w:txbxContent>
                          <w:p w14:paraId="3DB6E3F5" w14:textId="77777777" w:rsidR="00B75DE3" w:rsidRDefault="00B75DE3" w:rsidP="00B75DE3">
                            <w:r>
                              <w:rPr>
                                <w:rFonts w:hint="cs"/>
                                <w:rtl/>
                              </w:rPr>
                              <w:t>40 יום</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C4F0" id="Text Box 26" o:spid="_x0000_s1056" type="#_x0000_t202" style="position:absolute;margin-left:196.65pt;margin-top:-1.75pt;width:27.4pt;height:37.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" strokecolor="white [3212]">
                <v:textbox style="layout-flow:vertical;mso-layout-flow-alt:bottom-to-top">
                  <w:txbxContent>
                    <w:p w14:paraId="3DB6E3F5" w14:textId="77777777" w:rsidR="00B75DE3" w:rsidRDefault="00B75DE3" w:rsidP="00B75DE3">
                      <w:r>
                        <w:rPr>
                          <w:rFonts w:hint="cs"/>
                          <w:rtl/>
                        </w:rPr>
                        <w:t>40 יום</w:t>
                      </w:r>
                    </w:p>
                  </w:txbxContent>
                </v:textbox>
              </v:shape>
            </w:pict>
          </mc:Fallback>
        </mc:AlternateContent>
      </w:r>
      <w:r>
        <w:rPr>
          <w:rFonts w:ascii="David" w:hAnsi="David"/>
          <w:noProof/>
          <w:sz w:val="24"/>
          <w:szCs w:val="24"/>
          <w:rtl/>
        </w:rPr>
        <mc:AlternateContent>
          <mc:Choice Requires="wps">
            <w:drawing>
              <wp:anchor distT="0" distB="0" distL="114300" distR="114300" simplePos="0" relativeHeight="251782144" behindDoc="0" locked="0" layoutInCell="1" allowOverlap="1" wp14:anchorId="0A266CD6" wp14:editId="7F29F17B">
                <wp:simplePos x="0" y="0"/>
                <wp:positionH relativeFrom="column">
                  <wp:posOffset>2731135</wp:posOffset>
                </wp:positionH>
                <wp:positionV relativeFrom="paragraph">
                  <wp:posOffset>-392430</wp:posOffset>
                </wp:positionV>
                <wp:extent cx="0" cy="2155825"/>
                <wp:effectExtent l="5080" t="10160" r="13970" b="5715"/>
                <wp:wrapNone/>
                <wp:docPr id="5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87F01C" id="_x0000_t32" coordsize="21600,21600" o:spt="32" o:oned="t" path="m,l21600,21600e" filled="f">
                <v:path arrowok="t" fillok="f" o:connecttype="none"/>
                <o:lock v:ext="edit" shapetype="t"/>
              </v:shapetype>
              <v:shape id="AutoShape 25" o:spid="_x0000_s1026" type="#_x0000_t32" style="position:absolute;left:0;text-align:left;margin-left:215.05pt;margin-top:-30.9pt;width:0;height:16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"/>
            </w:pict>
          </mc:Fallback>
        </mc:AlternateContent>
      </w:r>
    </w:p>
    <w:p w14:paraId="186DDC12" w14:textId="77777777" w:rsidR="00B75DE3" w:rsidRDefault="00B75DE3" w:rsidP="00B75DE3">
      <w:pPr>
        <w:spacing w:after="0" w:line="360" w:lineRule="auto"/>
        <w:rPr>
          <w:rFonts w:ascii="David" w:hAnsi="David"/>
          <w:sz w:val="24"/>
          <w:szCs w:val="24"/>
        </w:rPr>
      </w:pPr>
      <w:r>
        <w:rPr>
          <w:noProof/>
          <w:rtl/>
        </w:rPr>
        <mc:AlternateContent>
          <mc:Choice Requires="wps">
            <w:drawing>
              <wp:anchor distT="0" distB="0" distL="114300" distR="114300" simplePos="0" relativeHeight="251769856" behindDoc="0" locked="0" layoutInCell="1" allowOverlap="1" wp14:anchorId="0721EE2E" wp14:editId="3BBAFCCE">
                <wp:simplePos x="0" y="0"/>
                <wp:positionH relativeFrom="column">
                  <wp:posOffset>1565971</wp:posOffset>
                </wp:positionH>
                <wp:positionV relativeFrom="paragraph">
                  <wp:posOffset>103051</wp:posOffset>
                </wp:positionV>
                <wp:extent cx="1017973" cy="239602"/>
                <wp:effectExtent l="0" t="0" r="10795" b="27305"/>
                <wp:wrapNone/>
                <wp:docPr id="52" name="תיבת טקסט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73" cy="239602"/>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27EAD9" w14:textId="77777777" w:rsidR="00B75DE3" w:rsidRDefault="00B75DE3" w:rsidP="00B75DE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21EE2E" id="תיבת טקסט 52" o:spid="_x0000_s1057" type="#_x0000_t202" style="position:absolute;margin-left:123.3pt;margin-top:8.1pt;width:80.15pt;height:1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" fillcolor="#fff2cc [663]" strokeweight=".5pt">
                <v:path arrowok="t"/>
                <v:textbox>
                  <w:txbxContent>
                    <w:p w14:paraId="3027EAD9" w14:textId="77777777" w:rsidR="00B75DE3" w:rsidRDefault="00B75DE3" w:rsidP="00B75DE3"/>
                  </w:txbxContent>
                </v:textbox>
              </v:shape>
            </w:pict>
          </mc:Fallback>
        </mc:AlternateContent>
      </w:r>
      <w:r>
        <w:rPr>
          <w:noProof/>
          <w:rtl/>
        </w:rPr>
        <mc:AlternateContent>
          <mc:Choice Requires="wps">
            <w:drawing>
              <wp:anchor distT="0" distB="0" distL="114300" distR="114300" simplePos="0" relativeHeight="251767808" behindDoc="0" locked="0" layoutInCell="1" allowOverlap="1" wp14:anchorId="0F81371E" wp14:editId="6B2C29ED">
                <wp:simplePos x="0" y="0"/>
                <wp:positionH relativeFrom="column">
                  <wp:posOffset>2829740</wp:posOffset>
                </wp:positionH>
                <wp:positionV relativeFrom="paragraph">
                  <wp:posOffset>102870</wp:posOffset>
                </wp:positionV>
                <wp:extent cx="1317625" cy="268941"/>
                <wp:effectExtent l="0" t="0" r="15875" b="17145"/>
                <wp:wrapNone/>
                <wp:docPr id="53" name="תיבת טקסט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268941"/>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99C5F" w14:textId="77777777" w:rsidR="00B75DE3" w:rsidRPr="0007736B" w:rsidRDefault="00B75DE3" w:rsidP="00B75DE3">
                            <w:pPr>
                              <w:jc w:val="center"/>
                              <w:rPr>
                                <w:sz w:val="14"/>
                                <w:szCs w:val="1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81371E" id="תיבת טקסט 53" o:spid="_x0000_s1058" type="#_x0000_t202" style="position:absolute;margin-left:222.8pt;margin-top:8.1pt;width:103.75pt;height:2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" fillcolor="#f7caac [1301]" strokeweight=".5pt">
                <v:path arrowok="t"/>
                <v:textbox>
                  <w:txbxContent>
                    <w:p w14:paraId="10899C5F" w14:textId="77777777" w:rsidR="00B75DE3" w:rsidRPr="0007736B" w:rsidRDefault="00B75DE3" w:rsidP="00B75DE3">
                      <w:pPr>
                        <w:jc w:val="center"/>
                        <w:rPr>
                          <w:sz w:val="14"/>
                          <w:szCs w:val="14"/>
                        </w:rPr>
                      </w:pPr>
                    </w:p>
                  </w:txbxContent>
                </v:textbox>
              </v:shape>
            </w:pict>
          </mc:Fallback>
        </mc:AlternateContent>
      </w:r>
      <w:r>
        <w:rPr>
          <w:noProof/>
          <w:rtl/>
        </w:rPr>
        <mc:AlternateContent>
          <mc:Choice Requires="wps">
            <w:drawing>
              <wp:anchor distT="0" distB="0" distL="114300" distR="114300" simplePos="0" relativeHeight="251778048" behindDoc="0" locked="0" layoutInCell="1" allowOverlap="1" wp14:anchorId="18515380" wp14:editId="02FD0648">
                <wp:simplePos x="0" y="0"/>
                <wp:positionH relativeFrom="column">
                  <wp:posOffset>2651516</wp:posOffset>
                </wp:positionH>
                <wp:positionV relativeFrom="paragraph">
                  <wp:posOffset>186177</wp:posOffset>
                </wp:positionV>
                <wp:extent cx="149038" cy="106052"/>
                <wp:effectExtent l="0" t="0" r="22860" b="27305"/>
                <wp:wrapNone/>
                <wp:docPr id="54" name="אליפסה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38" cy="10605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CAF05A" id="אליפסה 54" o:spid="_x0000_s1026" style="position:absolute;left:0;text-align:left;margin-left:208.8pt;margin-top:14.65pt;width:11.75pt;height: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" fillcolor="#5b9bd5 [3204]" strokecolor="#1f4d78 [1604]" strokeweight="1pt">
                <v:stroke joinstyle="miter"/>
                <v:path arrowok="t"/>
              </v:oval>
            </w:pict>
          </mc:Fallback>
        </mc:AlternateContent>
      </w:r>
      <w:r>
        <w:rPr>
          <w:rFonts w:ascii="David" w:hAnsi="David" w:hint="cs"/>
          <w:sz w:val="24"/>
          <w:szCs w:val="24"/>
          <w:rtl/>
        </w:rPr>
        <w:t xml:space="preserve">                  </w:t>
      </w:r>
      <w:r>
        <w:rPr>
          <w:rFonts w:ascii="David" w:hAnsi="David" w:hint="cs"/>
          <w:sz w:val="24"/>
          <w:szCs w:val="24"/>
          <w:rtl/>
        </w:rPr>
        <w:tab/>
      </w:r>
      <w:r>
        <w:rPr>
          <w:rFonts w:ascii="David" w:hAnsi="David" w:hint="cs"/>
          <w:sz w:val="24"/>
          <w:szCs w:val="24"/>
          <w:rtl/>
        </w:rPr>
        <w:tab/>
        <w:t xml:space="preserve">      </w:t>
      </w:r>
    </w:p>
    <w:p w14:paraId="49A052C4" w14:textId="77777777" w:rsidR="00B75DE3" w:rsidRPr="00501C8A" w:rsidRDefault="00B75DE3" w:rsidP="00B75DE3">
      <w:pPr>
        <w:spacing w:after="0" w:line="360" w:lineRule="auto"/>
        <w:rPr>
          <w:rFonts w:ascii="David" w:hAnsi="David"/>
          <w:sz w:val="24"/>
          <w:szCs w:val="24"/>
          <w:rtl/>
        </w:rPr>
      </w:pPr>
      <w:r>
        <w:rPr>
          <w:rFonts w:ascii="David" w:hAnsi="David"/>
          <w:noProof/>
          <w:sz w:val="24"/>
          <w:szCs w:val="24"/>
          <w:rtl/>
        </w:rPr>
        <mc:AlternateContent>
          <mc:Choice Requires="wps">
            <w:drawing>
              <wp:anchor distT="0" distB="0" distL="114300" distR="114300" simplePos="0" relativeHeight="251783168" behindDoc="1" locked="0" layoutInCell="1" allowOverlap="1" wp14:anchorId="3FE6B526" wp14:editId="10C0471B">
                <wp:simplePos x="0" y="0"/>
                <wp:positionH relativeFrom="column">
                  <wp:posOffset>2496820</wp:posOffset>
                </wp:positionH>
                <wp:positionV relativeFrom="paragraph">
                  <wp:posOffset>68580</wp:posOffset>
                </wp:positionV>
                <wp:extent cx="347980" cy="471805"/>
                <wp:effectExtent l="8255" t="8255" r="5715" b="5715"/>
                <wp:wrapNone/>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71805"/>
                        </a:xfrm>
                        <a:prstGeom prst="rect">
                          <a:avLst/>
                        </a:prstGeom>
                        <a:solidFill>
                          <a:srgbClr val="FFFFFF"/>
                        </a:solidFill>
                        <a:ln w="9525">
                          <a:solidFill>
                            <a:schemeClr val="bg1">
                              <a:lumMod val="100000"/>
                              <a:lumOff val="0"/>
                            </a:schemeClr>
                          </a:solidFill>
                          <a:miter lim="800000"/>
                          <a:headEnd/>
                          <a:tailEnd/>
                        </a:ln>
                      </wps:spPr>
                      <wps:txbx>
                        <w:txbxContent>
                          <w:p w14:paraId="6C0EC62F" w14:textId="77777777" w:rsidR="00B75DE3" w:rsidRDefault="00B75DE3" w:rsidP="00B75DE3">
                            <w:r>
                              <w:rPr>
                                <w:rFonts w:hint="cs"/>
                                <w:rtl/>
                              </w:rPr>
                              <w:t>40 יום</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6B526" id="Text Box 28" o:spid="_x0000_s1059" type="#_x0000_t202" style="position:absolute;margin-left:196.6pt;margin-top:5.4pt;width:27.4pt;height:37.1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" strokecolor="white [3212]">
                <v:textbox style="layout-flow:vertical;mso-layout-flow-alt:bottom-to-top">
                  <w:txbxContent>
                    <w:p w14:paraId="6C0EC62F" w14:textId="77777777" w:rsidR="00B75DE3" w:rsidRDefault="00B75DE3" w:rsidP="00B75DE3">
                      <w:r>
                        <w:rPr>
                          <w:rFonts w:hint="cs"/>
                          <w:rtl/>
                        </w:rPr>
                        <w:t>40 יום</w:t>
                      </w:r>
                    </w:p>
                  </w:txbxContent>
                </v:textbox>
              </v:shape>
            </w:pict>
          </mc:Fallback>
        </mc:AlternateContent>
      </w:r>
    </w:p>
    <w:p w14:paraId="2693F3D5" w14:textId="77777777" w:rsidR="00B75DE3" w:rsidRDefault="00B75DE3" w:rsidP="00B75DE3">
      <w:pPr>
        <w:pStyle w:val="a3"/>
        <w:spacing w:after="0" w:line="360" w:lineRule="auto"/>
        <w:ind w:left="360"/>
        <w:rPr>
          <w:rFonts w:ascii="David" w:hAnsi="David"/>
          <w:sz w:val="24"/>
          <w:szCs w:val="24"/>
          <w:rtl/>
        </w:rPr>
      </w:pPr>
      <w:r>
        <w:rPr>
          <w:noProof/>
          <w:rtl/>
        </w:rPr>
        <mc:AlternateContent>
          <mc:Choice Requires="wps">
            <w:drawing>
              <wp:anchor distT="0" distB="0" distL="114300" distR="114300" simplePos="0" relativeHeight="251770880" behindDoc="0" locked="0" layoutInCell="1" allowOverlap="1" wp14:anchorId="3B748830" wp14:editId="009967D1">
                <wp:simplePos x="0" y="0"/>
                <wp:positionH relativeFrom="column">
                  <wp:posOffset>2827550</wp:posOffset>
                </wp:positionH>
                <wp:positionV relativeFrom="paragraph">
                  <wp:posOffset>166268</wp:posOffset>
                </wp:positionV>
                <wp:extent cx="1317564" cy="251032"/>
                <wp:effectExtent l="0" t="0" r="16510" b="15875"/>
                <wp:wrapNone/>
                <wp:docPr id="56" name="תיבת טקסט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564" cy="251032"/>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F79682" w14:textId="77777777" w:rsidR="00B75DE3" w:rsidRPr="0007736B" w:rsidRDefault="00B75DE3" w:rsidP="00B75DE3">
                            <w:pPr>
                              <w:jc w:val="center"/>
                              <w:rPr>
                                <w:sz w:val="18"/>
                                <w:szCs w:val="18"/>
                              </w:rPr>
                            </w:pPr>
                            <w:r w:rsidRPr="0007736B">
                              <w:rPr>
                                <w:rFonts w:hint="cs"/>
                                <w:sz w:val="18"/>
                                <w:szCs w:val="18"/>
                                <w:rtl/>
                              </w:rPr>
                              <w:t>א' באלול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748830" id="תיבת טקסט 56" o:spid="_x0000_s1060" type="#_x0000_t202" style="position:absolute;left:0;text-align:left;margin-left:222.65pt;margin-top:13.1pt;width:103.75pt;height:1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" fillcolor="#f7caac [1301]" strokeweight=".5pt">
                <v:path arrowok="t"/>
                <v:textbox>
                  <w:txbxContent>
                    <w:p w14:paraId="60F79682" w14:textId="77777777" w:rsidR="00B75DE3" w:rsidRPr="0007736B" w:rsidRDefault="00B75DE3" w:rsidP="00B75DE3">
                      <w:pPr>
                        <w:jc w:val="center"/>
                        <w:rPr>
                          <w:sz w:val="18"/>
                          <w:szCs w:val="18"/>
                        </w:rPr>
                      </w:pPr>
                      <w:r w:rsidRPr="0007736B">
                        <w:rPr>
                          <w:rFonts w:hint="cs"/>
                          <w:sz w:val="18"/>
                          <w:szCs w:val="18"/>
                          <w:rtl/>
                        </w:rPr>
                        <w:t>א' באלול</w:t>
                      </w:r>
                    </w:p>
                  </w:txbxContent>
                </v:textbox>
              </v:shape>
            </w:pict>
          </mc:Fallback>
        </mc:AlternateContent>
      </w:r>
      <w:r>
        <w:rPr>
          <w:noProof/>
          <w:rtl/>
        </w:rPr>
        <mc:AlternateContent>
          <mc:Choice Requires="wps">
            <w:drawing>
              <wp:anchor distT="0" distB="0" distL="114300" distR="114300" simplePos="0" relativeHeight="251777024" behindDoc="0" locked="0" layoutInCell="1" allowOverlap="1" wp14:anchorId="18307041" wp14:editId="154F315A">
                <wp:simplePos x="0" y="0"/>
                <wp:positionH relativeFrom="column">
                  <wp:posOffset>2646425</wp:posOffset>
                </wp:positionH>
                <wp:positionV relativeFrom="paragraph">
                  <wp:posOffset>201020</wp:posOffset>
                </wp:positionV>
                <wp:extent cx="163181" cy="172794"/>
                <wp:effectExtent l="0" t="0" r="27940" b="17780"/>
                <wp:wrapNone/>
                <wp:docPr id="57" name="אליפסה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81" cy="17279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577E856" id="אליפסה 57" o:spid="_x0000_s1026" style="position:absolute;left:0;text-align:left;margin-left:208.4pt;margin-top:15.85pt;width:12.85pt;height:1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" fillcolor="#5b9bd5 [3204]" strokecolor="#1f4d78 [1604]" strokeweight="1pt">
                <v:stroke joinstyle="miter"/>
                <v:path arrowok="t"/>
              </v:oval>
            </w:pict>
          </mc:Fallback>
        </mc:AlternateContent>
      </w:r>
      <w:r>
        <w:rPr>
          <w:noProof/>
          <w:rtl/>
        </w:rPr>
        <mc:AlternateContent>
          <mc:Choice Requires="wps">
            <w:drawing>
              <wp:anchor distT="0" distB="0" distL="114300" distR="114300" simplePos="0" relativeHeight="251771904" behindDoc="0" locked="0" layoutInCell="1" allowOverlap="1" wp14:anchorId="1A251078" wp14:editId="1AF5815B">
                <wp:simplePos x="0" y="0"/>
                <wp:positionH relativeFrom="column">
                  <wp:posOffset>1565971</wp:posOffset>
                </wp:positionH>
                <wp:positionV relativeFrom="paragraph">
                  <wp:posOffset>176048</wp:posOffset>
                </wp:positionV>
                <wp:extent cx="1005480" cy="211455"/>
                <wp:effectExtent l="0" t="0" r="23495" b="17145"/>
                <wp:wrapNone/>
                <wp:docPr id="58" name="תיבת טקסט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480" cy="211455"/>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8B76F0" w14:textId="77777777" w:rsidR="00B75DE3" w:rsidRDefault="00B75DE3" w:rsidP="00B75DE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251078" id="תיבת טקסט 58" o:spid="_x0000_s1061" type="#_x0000_t202" style="position:absolute;left:0;text-align:left;margin-left:123.3pt;margin-top:13.85pt;width:79.15pt;height:16.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" fillcolor="#fff2cc [663]" strokeweight=".5pt">
                <v:path arrowok="t"/>
                <v:textbox>
                  <w:txbxContent>
                    <w:p w14:paraId="1C8B76F0" w14:textId="77777777" w:rsidR="00B75DE3" w:rsidRDefault="00B75DE3" w:rsidP="00B75DE3"/>
                  </w:txbxContent>
                </v:textbox>
              </v:shape>
            </w:pict>
          </mc:Fallback>
        </mc:AlternateContent>
      </w:r>
    </w:p>
    <w:p w14:paraId="14FE08ED" w14:textId="77777777" w:rsidR="00B75DE3" w:rsidRDefault="00B75DE3" w:rsidP="00B75DE3">
      <w:pPr>
        <w:pStyle w:val="a3"/>
        <w:spacing w:after="0" w:line="360" w:lineRule="auto"/>
        <w:ind w:left="360"/>
        <w:rPr>
          <w:rFonts w:ascii="David" w:hAnsi="David"/>
          <w:sz w:val="24"/>
          <w:szCs w:val="24"/>
          <w:rtl/>
        </w:rPr>
      </w:pPr>
      <w:r>
        <w:rPr>
          <w:rFonts w:ascii="David" w:hAnsi="David"/>
          <w:noProof/>
          <w:sz w:val="24"/>
          <w:szCs w:val="24"/>
          <w:rtl/>
        </w:rPr>
        <mc:AlternateContent>
          <mc:Choice Requires="wps">
            <w:drawing>
              <wp:anchor distT="0" distB="0" distL="114300" distR="114300" simplePos="0" relativeHeight="251784192" behindDoc="1" locked="0" layoutInCell="1" allowOverlap="1" wp14:anchorId="57705344" wp14:editId="0B3739AD">
                <wp:simplePos x="0" y="0"/>
                <wp:positionH relativeFrom="column">
                  <wp:posOffset>2468245</wp:posOffset>
                </wp:positionH>
                <wp:positionV relativeFrom="paragraph">
                  <wp:posOffset>191770</wp:posOffset>
                </wp:positionV>
                <wp:extent cx="347980" cy="471805"/>
                <wp:effectExtent l="10795" t="11430" r="12700" b="12065"/>
                <wp:wrapNone/>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71805"/>
                        </a:xfrm>
                        <a:prstGeom prst="rect">
                          <a:avLst/>
                        </a:prstGeom>
                        <a:solidFill>
                          <a:srgbClr val="FFFFFF"/>
                        </a:solidFill>
                        <a:ln w="9525">
                          <a:solidFill>
                            <a:schemeClr val="bg1">
                              <a:lumMod val="100000"/>
                              <a:lumOff val="0"/>
                            </a:schemeClr>
                          </a:solidFill>
                          <a:miter lim="800000"/>
                          <a:headEnd/>
                          <a:tailEnd/>
                        </a:ln>
                      </wps:spPr>
                      <wps:txbx>
                        <w:txbxContent>
                          <w:p w14:paraId="2395DAEB" w14:textId="77777777" w:rsidR="00B75DE3" w:rsidRDefault="00B75DE3" w:rsidP="00B75DE3">
                            <w:r>
                              <w:rPr>
                                <w:rFonts w:hint="cs"/>
                                <w:rtl/>
                              </w:rPr>
                              <w:t>40 יום</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5344" id="Text Box 29" o:spid="_x0000_s1062" type="#_x0000_t202" style="position:absolute;left:0;text-align:left;margin-left:194.35pt;margin-top:15.1pt;width:27.4pt;height:37.1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" strokecolor="white [3212]">
                <v:textbox style="layout-flow:vertical;mso-layout-flow-alt:bottom-to-top">
                  <w:txbxContent>
                    <w:p w14:paraId="2395DAEB" w14:textId="77777777" w:rsidR="00B75DE3" w:rsidRDefault="00B75DE3" w:rsidP="00B75DE3">
                      <w:r>
                        <w:rPr>
                          <w:rFonts w:hint="cs"/>
                          <w:rtl/>
                        </w:rPr>
                        <w:t>40 יום</w:t>
                      </w:r>
                    </w:p>
                  </w:txbxContent>
                </v:textbox>
              </v:shape>
            </w:pict>
          </mc:Fallback>
        </mc:AlternateContent>
      </w:r>
    </w:p>
    <w:p w14:paraId="70A917B4" w14:textId="77777777" w:rsidR="00B75DE3" w:rsidRDefault="00B75DE3" w:rsidP="00B75DE3">
      <w:pPr>
        <w:pStyle w:val="a3"/>
        <w:spacing w:after="0" w:line="360" w:lineRule="auto"/>
        <w:ind w:left="360"/>
        <w:rPr>
          <w:rFonts w:ascii="David" w:hAnsi="David"/>
          <w:sz w:val="24"/>
          <w:szCs w:val="24"/>
          <w:rtl/>
        </w:rPr>
      </w:pPr>
    </w:p>
    <w:p w14:paraId="21FF49A8" w14:textId="77777777" w:rsidR="00B75DE3" w:rsidRDefault="00B75DE3" w:rsidP="00B75DE3">
      <w:pPr>
        <w:pStyle w:val="a3"/>
        <w:spacing w:after="0" w:line="360" w:lineRule="auto"/>
        <w:ind w:left="360"/>
        <w:rPr>
          <w:rFonts w:ascii="David" w:hAnsi="David"/>
          <w:sz w:val="24"/>
          <w:szCs w:val="24"/>
          <w:rtl/>
        </w:rPr>
      </w:pPr>
      <w:r>
        <w:rPr>
          <w:noProof/>
          <w:rtl/>
        </w:rPr>
        <mc:AlternateContent>
          <mc:Choice Requires="wps">
            <w:drawing>
              <wp:anchor distT="0" distB="0" distL="114300" distR="114300" simplePos="0" relativeHeight="251773952" behindDoc="0" locked="0" layoutInCell="1" allowOverlap="1" wp14:anchorId="60AC5519" wp14:editId="4E498336">
                <wp:simplePos x="0" y="0"/>
                <wp:positionH relativeFrom="column">
                  <wp:posOffset>1497513</wp:posOffset>
                </wp:positionH>
                <wp:positionV relativeFrom="paragraph">
                  <wp:posOffset>64009</wp:posOffset>
                </wp:positionV>
                <wp:extent cx="1072471" cy="205299"/>
                <wp:effectExtent l="0" t="0" r="13970" b="23495"/>
                <wp:wrapNone/>
                <wp:docPr id="62" name="תיבת טקסט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471" cy="205299"/>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2D9F87" w14:textId="77777777" w:rsidR="00B75DE3" w:rsidRPr="00F31607" w:rsidRDefault="00B75DE3" w:rsidP="00B75DE3">
                            <w:pPr>
                              <w:jc w:val="center"/>
                              <w:rPr>
                                <w:sz w:val="16"/>
                                <w:szCs w:val="16"/>
                              </w:rPr>
                            </w:pPr>
                            <w:r w:rsidRPr="00F31607">
                              <w:rPr>
                                <w:rFonts w:hint="cs"/>
                                <w:sz w:val="16"/>
                                <w:szCs w:val="16"/>
                                <w:rtl/>
                              </w:rPr>
                              <w:t>קבלת הלוחות השניים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AC5519" id="תיבת טקסט 62" o:spid="_x0000_s1063" type="#_x0000_t202" style="position:absolute;left:0;text-align:left;margin-left:117.9pt;margin-top:5.05pt;width:84.45pt;height:16.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" fillcolor="#fff2cc [663]" strokeweight=".5pt">
                <v:path arrowok="t"/>
                <v:textbox>
                  <w:txbxContent>
                    <w:p w14:paraId="512D9F87" w14:textId="77777777" w:rsidR="00B75DE3" w:rsidRPr="00F31607" w:rsidRDefault="00B75DE3" w:rsidP="00B75DE3">
                      <w:pPr>
                        <w:jc w:val="center"/>
                        <w:rPr>
                          <w:sz w:val="16"/>
                          <w:szCs w:val="16"/>
                        </w:rPr>
                      </w:pPr>
                      <w:r w:rsidRPr="00F31607">
                        <w:rPr>
                          <w:rFonts w:hint="cs"/>
                          <w:sz w:val="16"/>
                          <w:szCs w:val="16"/>
                          <w:rtl/>
                        </w:rPr>
                        <w:t>קבלת הלוחות השניים</w:t>
                      </w:r>
                    </w:p>
                  </w:txbxContent>
                </v:textbox>
              </v:shape>
            </w:pict>
          </mc:Fallback>
        </mc:AlternateContent>
      </w:r>
      <w:r>
        <w:rPr>
          <w:noProof/>
          <w:rtl/>
        </w:rPr>
        <mc:AlternateContent>
          <mc:Choice Requires="wps">
            <w:drawing>
              <wp:anchor distT="0" distB="0" distL="114300" distR="114300" simplePos="0" relativeHeight="251772928" behindDoc="0" locked="0" layoutInCell="1" allowOverlap="1" wp14:anchorId="753B945E" wp14:editId="09B7CD9E">
                <wp:simplePos x="0" y="0"/>
                <wp:positionH relativeFrom="column">
                  <wp:posOffset>2827550</wp:posOffset>
                </wp:positionH>
                <wp:positionV relativeFrom="paragraph">
                  <wp:posOffset>73789</wp:posOffset>
                </wp:positionV>
                <wp:extent cx="1376303" cy="223520"/>
                <wp:effectExtent l="0" t="0" r="14605" b="24130"/>
                <wp:wrapNone/>
                <wp:docPr id="63" name="תיבת טקסט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303" cy="22352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598880" w14:textId="77777777" w:rsidR="00B75DE3" w:rsidRPr="0007736B" w:rsidRDefault="00B75DE3" w:rsidP="00B75DE3">
                            <w:pPr>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3B945E" id="תיבת טקסט 63" o:spid="_x0000_s1064" type="#_x0000_t202" style="position:absolute;left:0;text-align:left;margin-left:222.65pt;margin-top:5.8pt;width:108.35pt;height:17.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" fillcolor="#f7caac [1301]" strokeweight=".5pt">
                <v:path arrowok="t"/>
                <v:textbox>
                  <w:txbxContent>
                    <w:p w14:paraId="6E598880" w14:textId="77777777" w:rsidR="00B75DE3" w:rsidRPr="0007736B" w:rsidRDefault="00B75DE3" w:rsidP="00B75DE3">
                      <w:pPr>
                        <w:rPr>
                          <w:sz w:val="20"/>
                          <w:szCs w:val="20"/>
                        </w:rPr>
                      </w:pPr>
                    </w:p>
                  </w:txbxContent>
                </v:textbox>
              </v:shape>
            </w:pict>
          </mc:Fallback>
        </mc:AlternateContent>
      </w:r>
      <w:r>
        <w:rPr>
          <w:noProof/>
          <w:rtl/>
        </w:rPr>
        <mc:AlternateContent>
          <mc:Choice Requires="wps">
            <w:drawing>
              <wp:anchor distT="0" distB="0" distL="114300" distR="114300" simplePos="0" relativeHeight="251776000" behindDoc="0" locked="0" layoutInCell="1" allowOverlap="1" wp14:anchorId="6B57D66D" wp14:editId="23C9FDFF">
                <wp:simplePos x="0" y="0"/>
                <wp:positionH relativeFrom="column">
                  <wp:posOffset>2641730</wp:posOffset>
                </wp:positionH>
                <wp:positionV relativeFrom="paragraph">
                  <wp:posOffset>106028</wp:posOffset>
                </wp:positionV>
                <wp:extent cx="173487" cy="161364"/>
                <wp:effectExtent l="0" t="0" r="17145" b="10160"/>
                <wp:wrapNone/>
                <wp:docPr id="64" name="אליפסה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3487" cy="1613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4A76D04" id="אליפסה 64" o:spid="_x0000_s1026" style="position:absolute;left:0;text-align:left;margin-left:208pt;margin-top:8.35pt;width:13.65pt;height:12.7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" fillcolor="#5b9bd5 [3204]" strokecolor="#1f4d78 [1604]" strokeweight="1pt">
                <v:stroke joinstyle="miter"/>
                <v:path arrowok="t"/>
              </v:oval>
            </w:pict>
          </mc:Fallback>
        </mc:AlternateContent>
      </w:r>
    </w:p>
    <w:p w14:paraId="59B96FD9" w14:textId="77777777" w:rsidR="00B75DE3" w:rsidRPr="00C65774" w:rsidRDefault="00B75DE3" w:rsidP="00B75DE3">
      <w:pPr>
        <w:spacing w:after="0" w:line="360" w:lineRule="auto"/>
        <w:rPr>
          <w:rFonts w:ascii="David" w:hAnsi="David"/>
          <w:sz w:val="24"/>
          <w:szCs w:val="24"/>
          <w:rtl/>
        </w:rPr>
      </w:pPr>
    </w:p>
    <w:p w14:paraId="3A04AC0D" w14:textId="77777777" w:rsidR="00B75DE3" w:rsidRDefault="00B75DE3" w:rsidP="00B75DE3">
      <w:pPr>
        <w:pStyle w:val="a3"/>
        <w:spacing w:after="0" w:line="360" w:lineRule="auto"/>
        <w:ind w:left="360"/>
        <w:rPr>
          <w:rFonts w:ascii="David" w:hAnsi="David"/>
          <w:sz w:val="24"/>
          <w:szCs w:val="24"/>
        </w:rPr>
      </w:pPr>
    </w:p>
    <w:p w14:paraId="60494EDB" w14:textId="77777777" w:rsidR="00B75DE3" w:rsidRDefault="00B75DE3" w:rsidP="00E57BEA">
      <w:pPr>
        <w:pBdr>
          <w:top w:val="thinThickMediumGap" w:sz="24" w:space="1" w:color="auto"/>
          <w:left w:val="thinThickMediumGap" w:sz="24" w:space="4" w:color="auto"/>
          <w:bottom w:val="thickThinMediumGap" w:sz="24" w:space="1" w:color="auto"/>
          <w:right w:val="thickThinMediumGap" w:sz="24" w:space="4" w:color="auto"/>
        </w:pBdr>
        <w:shd w:val="clear" w:color="auto" w:fill="C5E0B3" w:themeFill="accent6" w:themeFillTint="66"/>
        <w:bidi/>
        <w:spacing w:after="0" w:line="360" w:lineRule="auto"/>
        <w:jc w:val="center"/>
        <w:rPr>
          <w:rFonts w:ascii="David" w:hAnsi="David"/>
          <w:sz w:val="24"/>
          <w:szCs w:val="24"/>
          <w:rtl/>
        </w:rPr>
      </w:pPr>
      <w:r>
        <w:rPr>
          <w:rFonts w:ascii="David" w:hAnsi="David" w:hint="cs"/>
          <w:sz w:val="24"/>
          <w:szCs w:val="24"/>
          <w:rtl/>
        </w:rPr>
        <w:t>תרמילון:</w:t>
      </w:r>
    </w:p>
    <w:p w14:paraId="7763031E" w14:textId="77777777" w:rsidR="00B75DE3" w:rsidRDefault="00B75DE3" w:rsidP="00E57BEA">
      <w:pPr>
        <w:pBdr>
          <w:top w:val="thinThickMediumGap" w:sz="24" w:space="1" w:color="auto"/>
          <w:left w:val="thinThickMediumGap" w:sz="24" w:space="4" w:color="auto"/>
          <w:bottom w:val="thickThinMediumGap" w:sz="24" w:space="1" w:color="auto"/>
          <w:right w:val="thickThinMediumGap" w:sz="24" w:space="4" w:color="auto"/>
        </w:pBdr>
        <w:shd w:val="clear" w:color="auto" w:fill="C5E0B3" w:themeFill="accent6" w:themeFillTint="66"/>
        <w:bidi/>
        <w:spacing w:after="0" w:line="360" w:lineRule="auto"/>
        <w:jc w:val="center"/>
        <w:rPr>
          <w:rFonts w:ascii="David" w:hAnsi="David"/>
          <w:sz w:val="24"/>
          <w:szCs w:val="24"/>
          <w:rtl/>
        </w:rPr>
      </w:pPr>
      <w:r>
        <w:rPr>
          <w:rFonts w:ascii="David" w:hAnsi="David" w:hint="cs"/>
          <w:sz w:val="24"/>
          <w:szCs w:val="24"/>
          <w:rtl/>
        </w:rPr>
        <w:t>משה עולה להר סיני לקבל את הלוחות השניים * חטא העגל ושבירת הלוחות הראשונים * י"ז בתמוז * ו' בסיוון * י' בתשרי</w:t>
      </w:r>
    </w:p>
    <w:p w14:paraId="2C7B94C1" w14:textId="77777777" w:rsidR="00B75DE3" w:rsidRPr="008B52B6" w:rsidRDefault="00B75DE3" w:rsidP="00E57BEA">
      <w:pPr>
        <w:bidi/>
        <w:spacing w:after="0" w:line="360" w:lineRule="auto"/>
        <w:rPr>
          <w:rFonts w:ascii="David" w:hAnsi="David"/>
          <w:sz w:val="24"/>
          <w:szCs w:val="24"/>
        </w:rPr>
      </w:pPr>
    </w:p>
    <w:p w14:paraId="1C067786" w14:textId="77777777" w:rsidR="00B75DE3" w:rsidRDefault="00B75DE3" w:rsidP="00F04106">
      <w:pPr>
        <w:pStyle w:val="a3"/>
        <w:numPr>
          <w:ilvl w:val="0"/>
          <w:numId w:val="156"/>
        </w:numPr>
        <w:bidi/>
        <w:spacing w:after="0" w:line="360" w:lineRule="auto"/>
        <w:jc w:val="both"/>
        <w:rPr>
          <w:rFonts w:ascii="David" w:hAnsi="David"/>
          <w:sz w:val="24"/>
          <w:szCs w:val="24"/>
        </w:rPr>
      </w:pPr>
      <w:r>
        <w:rPr>
          <w:rFonts w:ascii="David" w:hAnsi="David" w:hint="cs"/>
          <w:sz w:val="24"/>
          <w:szCs w:val="24"/>
          <w:rtl/>
        </w:rPr>
        <w:t xml:space="preserve">על פי </w:t>
      </w:r>
      <w:r w:rsidRPr="005905E1">
        <w:rPr>
          <w:rFonts w:ascii="David" w:hAnsi="David" w:hint="cs"/>
          <w:sz w:val="24"/>
          <w:szCs w:val="24"/>
          <w:rtl/>
        </w:rPr>
        <w:t xml:space="preserve">ציר הזמן </w:t>
      </w:r>
      <w:r>
        <w:rPr>
          <w:rFonts w:ascii="David" w:hAnsi="David" w:hint="cs"/>
          <w:sz w:val="24"/>
          <w:szCs w:val="24"/>
          <w:rtl/>
        </w:rPr>
        <w:t>שהשלמתם</w:t>
      </w:r>
      <w:r w:rsidRPr="005905E1">
        <w:rPr>
          <w:rFonts w:ascii="David" w:hAnsi="David" w:hint="cs"/>
          <w:sz w:val="24"/>
          <w:szCs w:val="24"/>
          <w:rtl/>
        </w:rPr>
        <w:t xml:space="preserve">, מהי הסיבה לכך שימי חודש אלול נקבעו כימי </w:t>
      </w:r>
      <w:r>
        <w:rPr>
          <w:rFonts w:ascii="David" w:hAnsi="David" w:hint="cs"/>
          <w:sz w:val="24"/>
          <w:szCs w:val="24"/>
          <w:rtl/>
        </w:rPr>
        <w:t>תשובה וסליחה</w:t>
      </w:r>
      <w:r w:rsidRPr="005905E1">
        <w:rPr>
          <w:rFonts w:ascii="David" w:hAnsi="David" w:hint="cs"/>
          <w:sz w:val="24"/>
          <w:szCs w:val="24"/>
          <w:rtl/>
        </w:rPr>
        <w:t xml:space="preserve">? </w:t>
      </w:r>
    </w:p>
    <w:p w14:paraId="3F240721" w14:textId="03D97C87" w:rsidR="00B75DE3" w:rsidRDefault="00B75DE3" w:rsidP="00E57BEA">
      <w:pPr>
        <w:pStyle w:val="a3"/>
        <w:bidi/>
        <w:spacing w:after="0" w:line="360" w:lineRule="auto"/>
        <w:ind w:left="360"/>
        <w:rPr>
          <w:rFonts w:ascii="David" w:hAnsi="David"/>
          <w:sz w:val="24"/>
          <w:szCs w:val="24"/>
          <w:rtl/>
        </w:rPr>
      </w:pPr>
      <w:r>
        <w:rPr>
          <w:rFonts w:ascii="David" w:hAnsi="David" w:hint="cs"/>
          <w:sz w:val="24"/>
          <w:szCs w:val="24"/>
          <w:rtl/>
        </w:rPr>
        <w:t>________________________________________________________________</w:t>
      </w:r>
    </w:p>
    <w:p w14:paraId="64324059" w14:textId="71E22732" w:rsidR="00B75DE3" w:rsidRDefault="00B75DE3" w:rsidP="00E57BEA">
      <w:pPr>
        <w:pStyle w:val="a3"/>
        <w:bidi/>
        <w:spacing w:after="0" w:line="360" w:lineRule="auto"/>
        <w:ind w:left="360"/>
        <w:rPr>
          <w:rFonts w:ascii="David" w:hAnsi="David"/>
          <w:sz w:val="24"/>
          <w:szCs w:val="24"/>
        </w:rPr>
      </w:pPr>
      <w:r>
        <w:rPr>
          <w:rFonts w:ascii="David" w:hAnsi="David" w:hint="cs"/>
          <w:sz w:val="24"/>
          <w:szCs w:val="24"/>
          <w:rtl/>
        </w:rPr>
        <w:t>________________________________________________________________</w:t>
      </w:r>
    </w:p>
    <w:p w14:paraId="76DB7B7B" w14:textId="77777777" w:rsidR="00B75DE3" w:rsidRDefault="00B75DE3" w:rsidP="00F04106">
      <w:pPr>
        <w:pStyle w:val="a3"/>
        <w:numPr>
          <w:ilvl w:val="0"/>
          <w:numId w:val="156"/>
        </w:numPr>
        <w:bidi/>
        <w:spacing w:after="0" w:line="360" w:lineRule="auto"/>
        <w:jc w:val="both"/>
        <w:rPr>
          <w:rFonts w:ascii="David" w:hAnsi="David"/>
          <w:sz w:val="24"/>
          <w:szCs w:val="24"/>
        </w:rPr>
      </w:pPr>
      <w:r>
        <w:rPr>
          <w:rFonts w:ascii="David" w:hAnsi="David" w:hint="cs"/>
          <w:sz w:val="24"/>
          <w:szCs w:val="24"/>
          <w:rtl/>
        </w:rPr>
        <w:t>מדוע תוקעים בשופר בחודש אלול? כתבו בלשונכם בקצרה את שני הטעמים שנזכרו בהלכה ב.</w:t>
      </w:r>
    </w:p>
    <w:p w14:paraId="5D1D2620" w14:textId="77777777" w:rsidR="00B75DE3" w:rsidRDefault="00B75DE3" w:rsidP="00F04106">
      <w:pPr>
        <w:pStyle w:val="a3"/>
        <w:numPr>
          <w:ilvl w:val="0"/>
          <w:numId w:val="157"/>
        </w:numPr>
        <w:bidi/>
        <w:spacing w:after="0" w:line="360" w:lineRule="auto"/>
        <w:jc w:val="both"/>
        <w:rPr>
          <w:rFonts w:ascii="David" w:hAnsi="David"/>
          <w:sz w:val="24"/>
          <w:szCs w:val="24"/>
        </w:rPr>
      </w:pPr>
      <w:r>
        <w:rPr>
          <w:rFonts w:ascii="David" w:hAnsi="David" w:hint="cs"/>
          <w:sz w:val="24"/>
          <w:szCs w:val="24"/>
          <w:rtl/>
        </w:rPr>
        <w:t>_____________________________________________________________.</w:t>
      </w:r>
    </w:p>
    <w:p w14:paraId="080FD039" w14:textId="209D8ECC" w:rsidR="008379B1" w:rsidRPr="00A95202" w:rsidRDefault="00B75DE3" w:rsidP="00A95202">
      <w:pPr>
        <w:pStyle w:val="a3"/>
        <w:numPr>
          <w:ilvl w:val="0"/>
          <w:numId w:val="157"/>
        </w:numPr>
        <w:bidi/>
        <w:spacing w:after="0" w:line="360" w:lineRule="auto"/>
        <w:jc w:val="both"/>
        <w:rPr>
          <w:rFonts w:ascii="David" w:hAnsi="David"/>
          <w:sz w:val="24"/>
          <w:szCs w:val="24"/>
          <w:rtl/>
        </w:rPr>
      </w:pPr>
      <w:r>
        <w:rPr>
          <w:rFonts w:ascii="David" w:hAnsi="David" w:hint="cs"/>
          <w:sz w:val="24"/>
          <w:szCs w:val="24"/>
          <w:rtl/>
        </w:rPr>
        <w:t>_____________________________________________________________.</w:t>
      </w:r>
    </w:p>
    <w:p w14:paraId="52E43EE7" w14:textId="194DF392" w:rsidR="008379B1" w:rsidRDefault="008379B1" w:rsidP="00E57BEA">
      <w:pPr>
        <w:bidi/>
        <w:rPr>
          <w:rtl/>
        </w:rPr>
      </w:pPr>
    </w:p>
    <w:p w14:paraId="5E85DEBC" w14:textId="32E1667F" w:rsidR="00732849" w:rsidRDefault="00732849">
      <w:r>
        <w:rPr>
          <w:rtl/>
        </w:rPr>
        <w:br w:type="page"/>
      </w:r>
    </w:p>
    <w:p w14:paraId="0C25F1C7" w14:textId="1157336B" w:rsidR="008379B1" w:rsidRPr="00723AE6" w:rsidRDefault="00723AE6" w:rsidP="00723AE6">
      <w:pPr>
        <w:pStyle w:val="a4"/>
        <w:spacing w:after="0"/>
        <w:jc w:val="center"/>
        <w:rPr>
          <w:sz w:val="30"/>
          <w:szCs w:val="30"/>
          <w:rtl/>
        </w:rPr>
      </w:pPr>
      <w:r w:rsidRPr="00723AE6">
        <w:rPr>
          <w:rFonts w:hint="cs"/>
          <w:sz w:val="30"/>
          <w:szCs w:val="30"/>
          <w:rtl/>
        </w:rPr>
        <w:lastRenderedPageBreak/>
        <w:t xml:space="preserve">מנהגי הסליחות בקהילות השונות </w:t>
      </w:r>
      <w:r w:rsidRPr="00723AE6">
        <w:rPr>
          <w:sz w:val="30"/>
          <w:szCs w:val="30"/>
          <w:rtl/>
        </w:rPr>
        <w:t>–</w:t>
      </w:r>
      <w:r w:rsidRPr="00723AE6">
        <w:rPr>
          <w:rFonts w:hint="cs"/>
          <w:sz w:val="30"/>
          <w:szCs w:val="30"/>
          <w:rtl/>
        </w:rPr>
        <w:t xml:space="preserve"> טבלת סיכום</w:t>
      </w:r>
    </w:p>
    <w:p w14:paraId="595C5D59" w14:textId="77777777" w:rsidR="00723AE6" w:rsidRDefault="00723AE6" w:rsidP="00723AE6">
      <w:pPr>
        <w:bidi/>
        <w:jc w:val="center"/>
        <w:rPr>
          <w:rtl/>
        </w:rPr>
      </w:pPr>
    </w:p>
    <w:p w14:paraId="25E9778A" w14:textId="4F01D596" w:rsidR="00732849" w:rsidRDefault="00723AE6" w:rsidP="00723AE6">
      <w:pPr>
        <w:bidi/>
        <w:jc w:val="center"/>
        <w:rPr>
          <w:rtl/>
        </w:rPr>
      </w:pPr>
      <w:r>
        <w:rPr>
          <w:rFonts w:hint="cs"/>
          <w:rtl/>
        </w:rPr>
        <w:t>סמנו וי במשבצות המתאימות</w:t>
      </w:r>
    </w:p>
    <w:p w14:paraId="146BB1BD" w14:textId="77777777" w:rsidR="00723AE6" w:rsidRDefault="00723AE6" w:rsidP="00723AE6">
      <w:pPr>
        <w:bidi/>
        <w:jc w:val="center"/>
        <w:rPr>
          <w:rtl/>
        </w:rPr>
      </w:pPr>
    </w:p>
    <w:p w14:paraId="5A2F00A7" w14:textId="5F60102C" w:rsidR="00732849" w:rsidRPr="008379B1" w:rsidRDefault="00732849" w:rsidP="00732849">
      <w:pPr>
        <w:bidi/>
        <w:rPr>
          <w:rtl/>
        </w:rPr>
      </w:pPr>
      <w:r w:rsidRPr="00732849">
        <w:rPr>
          <w:rFonts w:cs="Arial"/>
          <w:noProof/>
          <w:rtl/>
        </w:rPr>
        <w:drawing>
          <wp:inline distT="0" distB="0" distL="0" distR="0" wp14:anchorId="03594B7E" wp14:editId="56218B52">
            <wp:extent cx="5452649" cy="5295900"/>
            <wp:effectExtent l="0" t="0" r="0"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2169" cy="5305146"/>
                    </a:xfrm>
                    <a:prstGeom prst="rect">
                      <a:avLst/>
                    </a:prstGeom>
                  </pic:spPr>
                </pic:pic>
              </a:graphicData>
            </a:graphic>
          </wp:inline>
        </w:drawing>
      </w:r>
    </w:p>
    <w:p w14:paraId="414E24D0" w14:textId="77777777" w:rsidR="008379B1" w:rsidRDefault="008379B1">
      <w:pPr>
        <w:rPr>
          <w:rFonts w:asciiTheme="minorBidi" w:eastAsiaTheme="majorEastAsia" w:hAnsiTheme="minorBidi"/>
          <w:color w:val="2E74B5" w:themeColor="accent1" w:themeShade="BF"/>
          <w:sz w:val="24"/>
          <w:szCs w:val="24"/>
        </w:rPr>
      </w:pPr>
      <w:r>
        <w:rPr>
          <w:rFonts w:asciiTheme="minorBidi" w:hAnsiTheme="minorBidi"/>
          <w:sz w:val="24"/>
          <w:szCs w:val="24"/>
          <w:rtl/>
        </w:rPr>
        <w:br w:type="page"/>
      </w:r>
    </w:p>
    <w:p w14:paraId="12971577" w14:textId="6EF44FF9" w:rsidR="00930C41" w:rsidRPr="00BC6665" w:rsidRDefault="00262AA1" w:rsidP="00E40E6B">
      <w:pPr>
        <w:pStyle w:val="1"/>
        <w:rPr>
          <w:rtl/>
        </w:rPr>
      </w:pPr>
      <w:bookmarkStart w:id="7" w:name="_Toc72849660"/>
      <w:r>
        <w:rPr>
          <w:rFonts w:hint="cs"/>
          <w:rtl/>
        </w:rPr>
        <w:lastRenderedPageBreak/>
        <w:t>יחידה 2</w:t>
      </w:r>
      <w:r w:rsidR="00A95202">
        <w:rPr>
          <w:rFonts w:hint="cs"/>
          <w:rtl/>
        </w:rPr>
        <w:t xml:space="preserve">: </w:t>
      </w:r>
      <w:r w:rsidR="00930C41" w:rsidRPr="00BC6665">
        <w:rPr>
          <w:rtl/>
        </w:rPr>
        <w:t>פרק ע"ז - מצוות שופר ותפילות ראש השנה</w:t>
      </w:r>
      <w:bookmarkEnd w:id="6"/>
      <w:bookmarkEnd w:id="7"/>
    </w:p>
    <w:p w14:paraId="491F3C5D" w14:textId="77777777" w:rsidR="00930C41" w:rsidRDefault="00930C41" w:rsidP="00930C41">
      <w:pPr>
        <w:bidi/>
        <w:spacing w:after="0" w:line="360" w:lineRule="auto"/>
        <w:jc w:val="center"/>
        <w:rPr>
          <w:rtl/>
        </w:rPr>
      </w:pPr>
    </w:p>
    <w:p w14:paraId="4E5B9639" w14:textId="77777777" w:rsidR="00930C41" w:rsidRDefault="00930C41" w:rsidP="00930C41">
      <w:pPr>
        <w:bidi/>
        <w:spacing w:after="0" w:line="360" w:lineRule="auto"/>
        <w:rPr>
          <w:rtl/>
        </w:rPr>
      </w:pPr>
      <w:r w:rsidRPr="00B16B86">
        <w:rPr>
          <w:rFonts w:hint="cs"/>
          <w:b/>
          <w:bCs/>
          <w:rtl/>
        </w:rPr>
        <w:t>זמן מוקצב:</w:t>
      </w:r>
      <w:r>
        <w:rPr>
          <w:rFonts w:hint="cs"/>
          <w:rtl/>
        </w:rPr>
        <w:t xml:space="preserve"> שיעור וחצי</w:t>
      </w:r>
    </w:p>
    <w:p w14:paraId="2A9EEBC4" w14:textId="77777777" w:rsidR="00930C41" w:rsidRPr="00AD5E94" w:rsidRDefault="00930C41" w:rsidP="00930C41">
      <w:pPr>
        <w:bidi/>
        <w:spacing w:after="0" w:line="360" w:lineRule="auto"/>
        <w:rPr>
          <w:rtl/>
        </w:rPr>
      </w:pPr>
    </w:p>
    <w:p w14:paraId="2DC776A0" w14:textId="77777777" w:rsidR="00930C41" w:rsidRPr="003F7EED" w:rsidRDefault="00930C41" w:rsidP="00930C41">
      <w:pPr>
        <w:bidi/>
        <w:spacing w:after="0" w:line="360" w:lineRule="auto"/>
        <w:rPr>
          <w:b/>
          <w:bCs/>
          <w:rtl/>
        </w:rPr>
      </w:pPr>
      <w:r>
        <w:rPr>
          <w:rFonts w:hint="cs"/>
          <w:b/>
          <w:bCs/>
          <w:rtl/>
        </w:rPr>
        <w:t>תקציר</w:t>
      </w:r>
    </w:p>
    <w:p w14:paraId="581EA959" w14:textId="77777777" w:rsidR="00930C41" w:rsidRPr="000C320F" w:rsidRDefault="00930C41" w:rsidP="00930C41">
      <w:pPr>
        <w:bidi/>
        <w:spacing w:line="360" w:lineRule="auto"/>
        <w:jc w:val="both"/>
      </w:pPr>
      <w:r>
        <w:rPr>
          <w:rFonts w:hint="cs"/>
          <w:rtl/>
        </w:rPr>
        <w:t>ביחידה זו נלמד על</w:t>
      </w:r>
      <w:r w:rsidRPr="000C320F">
        <w:rPr>
          <w:rFonts w:ascii="David" w:hAnsi="David" w:cs="David" w:hint="cs"/>
          <w:sz w:val="24"/>
          <w:szCs w:val="24"/>
          <w:rtl/>
        </w:rPr>
        <w:t xml:space="preserve"> </w:t>
      </w:r>
      <w:r w:rsidRPr="000C320F">
        <w:rPr>
          <w:rFonts w:hint="cs"/>
          <w:rtl/>
        </w:rPr>
        <w:t>המקור למצוות תקיעת שופר, הטעמים לתקיעה, סוגי התקיעות, חלקי תפילת מוסף בראש השנה ומנהג התשליך.</w:t>
      </w:r>
    </w:p>
    <w:p w14:paraId="2B539147" w14:textId="77777777" w:rsidR="00930C41" w:rsidRDefault="00930C41" w:rsidP="00930C41">
      <w:pPr>
        <w:bidi/>
        <w:spacing w:after="0" w:line="360" w:lineRule="auto"/>
        <w:rPr>
          <w:rtl/>
        </w:rPr>
      </w:pPr>
    </w:p>
    <w:p w14:paraId="3FF91162" w14:textId="77777777" w:rsidR="00930C41" w:rsidRPr="00AD5E94" w:rsidRDefault="00930C41" w:rsidP="00930C41">
      <w:pPr>
        <w:bidi/>
        <w:spacing w:after="0" w:line="360" w:lineRule="auto"/>
        <w:rPr>
          <w:b/>
          <w:bCs/>
          <w:rtl/>
        </w:rPr>
      </w:pPr>
      <w:r w:rsidRPr="00AD5E94">
        <w:rPr>
          <w:rFonts w:hint="cs"/>
          <w:b/>
          <w:bCs/>
          <w:rtl/>
        </w:rPr>
        <w:t>מבנה השיעור:</w:t>
      </w:r>
    </w:p>
    <w:p w14:paraId="511CA61B" w14:textId="77777777" w:rsidR="00930C41" w:rsidRDefault="00930C41" w:rsidP="00930C41">
      <w:pPr>
        <w:bidi/>
        <w:spacing w:after="0" w:line="360" w:lineRule="auto"/>
        <w:rPr>
          <w:b/>
          <w:bCs/>
          <w:rtl/>
        </w:rPr>
      </w:pPr>
      <w:r w:rsidRPr="00AD5E94">
        <w:rPr>
          <w:rFonts w:hint="cs"/>
          <w:b/>
          <w:bCs/>
          <w:rtl/>
        </w:rPr>
        <w:t xml:space="preserve">פתיחה </w:t>
      </w:r>
      <w:r>
        <w:rPr>
          <w:b/>
          <w:bCs/>
          <w:rtl/>
        </w:rPr>
        <w:t>–</w:t>
      </w:r>
      <w:r>
        <w:rPr>
          <w:rFonts w:hint="cs"/>
          <w:b/>
          <w:bCs/>
          <w:rtl/>
        </w:rPr>
        <w:t xml:space="preserve"> משהו זז בלב</w:t>
      </w:r>
    </w:p>
    <w:p w14:paraId="531D3AEA" w14:textId="77777777" w:rsidR="00930C41" w:rsidRDefault="00B011EE" w:rsidP="00930C41">
      <w:pPr>
        <w:bidi/>
        <w:spacing w:after="0" w:line="360" w:lineRule="auto"/>
        <w:rPr>
          <w:b/>
          <w:bCs/>
          <w:rtl/>
        </w:rPr>
      </w:pPr>
      <w:hyperlink r:id="rId10" w:history="1">
        <w:r w:rsidR="00930C41">
          <w:rPr>
            <w:rStyle w:val="Hyperlink"/>
          </w:rPr>
          <w:t>https://www.youtube.com/watch?v=nMQ43YXi_QQ</w:t>
        </w:r>
      </w:hyperlink>
    </w:p>
    <w:p w14:paraId="236A0C6F" w14:textId="77777777" w:rsidR="00930C41" w:rsidRPr="001611AC" w:rsidRDefault="00930C41" w:rsidP="00930C41">
      <w:pPr>
        <w:pStyle w:val="a3"/>
        <w:numPr>
          <w:ilvl w:val="0"/>
          <w:numId w:val="3"/>
        </w:numPr>
        <w:bidi/>
        <w:spacing w:after="0" w:line="360" w:lineRule="auto"/>
        <w:rPr>
          <w:rtl/>
        </w:rPr>
      </w:pPr>
      <w:r w:rsidRPr="001611AC">
        <w:rPr>
          <w:rFonts w:hint="cs"/>
          <w:rtl/>
        </w:rPr>
        <w:t>נקרין סרטון קצר (2:50 דקות, אפשר לראות רק חלק) ובו רואים תקיעות שופר במקומות שונים בעולם.</w:t>
      </w:r>
    </w:p>
    <w:p w14:paraId="366BC79B" w14:textId="77777777" w:rsidR="00930C41" w:rsidRPr="001611AC" w:rsidRDefault="00930C41" w:rsidP="00930C41">
      <w:pPr>
        <w:pStyle w:val="a3"/>
        <w:bidi/>
        <w:spacing w:after="0" w:line="360" w:lineRule="auto"/>
        <w:rPr>
          <w:rtl/>
        </w:rPr>
      </w:pPr>
      <w:r w:rsidRPr="001611AC">
        <w:rPr>
          <w:rFonts w:hint="cs"/>
          <w:rtl/>
        </w:rPr>
        <w:t xml:space="preserve">כשרואים ושומעים את כל הקולות </w:t>
      </w:r>
      <w:r w:rsidRPr="001611AC">
        <w:rPr>
          <w:rtl/>
        </w:rPr>
        <w:t>–</w:t>
      </w:r>
      <w:r w:rsidRPr="001611AC">
        <w:rPr>
          <w:rFonts w:hint="cs"/>
          <w:rtl/>
        </w:rPr>
        <w:t xml:space="preserve"> משהו זז שם בלב.</w:t>
      </w:r>
    </w:p>
    <w:p w14:paraId="5FD55182" w14:textId="77777777" w:rsidR="00930C41" w:rsidRDefault="00930C41" w:rsidP="00930C41">
      <w:pPr>
        <w:pStyle w:val="a3"/>
        <w:numPr>
          <w:ilvl w:val="0"/>
          <w:numId w:val="3"/>
        </w:numPr>
        <w:bidi/>
        <w:spacing w:after="0" w:line="360" w:lineRule="auto"/>
      </w:pPr>
      <w:r w:rsidRPr="001611AC">
        <w:rPr>
          <w:rFonts w:hint="cs"/>
          <w:rtl/>
        </w:rPr>
        <w:t xml:space="preserve">נדון: </w:t>
      </w:r>
    </w:p>
    <w:p w14:paraId="15A4DE04" w14:textId="77777777" w:rsidR="00930C41" w:rsidRDefault="00930C41" w:rsidP="00930C41">
      <w:pPr>
        <w:pStyle w:val="a3"/>
        <w:numPr>
          <w:ilvl w:val="1"/>
          <w:numId w:val="3"/>
        </w:numPr>
        <w:bidi/>
        <w:spacing w:after="0" w:line="360" w:lineRule="auto"/>
      </w:pPr>
      <w:r w:rsidRPr="001611AC">
        <w:rPr>
          <w:rFonts w:hint="cs"/>
          <w:rtl/>
        </w:rPr>
        <w:t xml:space="preserve">איך הרגשתם </w:t>
      </w:r>
      <w:r>
        <w:rPr>
          <w:rFonts w:hint="cs"/>
          <w:rtl/>
        </w:rPr>
        <w:t xml:space="preserve">כשראיתם את הסרטון? </w:t>
      </w:r>
    </w:p>
    <w:p w14:paraId="70E6079B" w14:textId="182B8651" w:rsidR="00930C41" w:rsidRPr="001611AC" w:rsidRDefault="00930C41" w:rsidP="00930C41">
      <w:pPr>
        <w:pStyle w:val="a3"/>
        <w:numPr>
          <w:ilvl w:val="1"/>
          <w:numId w:val="3"/>
        </w:numPr>
        <w:bidi/>
        <w:spacing w:after="0" w:line="360" w:lineRule="auto"/>
        <w:rPr>
          <w:rtl/>
        </w:rPr>
      </w:pPr>
      <w:r>
        <w:rPr>
          <w:rFonts w:hint="cs"/>
          <w:rtl/>
        </w:rPr>
        <w:t>על מה חשבתם? אי</w:t>
      </w:r>
      <w:r w:rsidR="00A53BF3">
        <w:rPr>
          <w:rFonts w:hint="cs"/>
          <w:rtl/>
        </w:rPr>
        <w:t>לו</w:t>
      </w:r>
      <w:r>
        <w:rPr>
          <w:rFonts w:hint="cs"/>
          <w:rtl/>
        </w:rPr>
        <w:t xml:space="preserve"> הרהורים זה העלה אצלכם?</w:t>
      </w:r>
    </w:p>
    <w:p w14:paraId="43BEC270" w14:textId="67785F32" w:rsidR="00930C41" w:rsidRDefault="00930C41" w:rsidP="00930C41">
      <w:pPr>
        <w:pStyle w:val="a3"/>
        <w:numPr>
          <w:ilvl w:val="0"/>
          <w:numId w:val="3"/>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 xml:space="preserve">נקרא את דברי </w:t>
      </w:r>
      <w:r w:rsidR="004063BF">
        <w:rPr>
          <w:rFonts w:ascii="Arial" w:hAnsi="Arial" w:cs="Arial" w:hint="cs"/>
          <w:color w:val="000000"/>
          <w:sz w:val="23"/>
          <w:szCs w:val="23"/>
          <w:shd w:val="clear" w:color="auto" w:fill="FFFFFF"/>
          <w:rtl/>
        </w:rPr>
        <w:t>שני בדיון שבתחילת היחידה,</w:t>
      </w:r>
      <w:r>
        <w:rPr>
          <w:rFonts w:ascii="Arial" w:hAnsi="Arial" w:cs="Arial" w:hint="cs"/>
          <w:color w:val="000000"/>
          <w:sz w:val="23"/>
          <w:szCs w:val="23"/>
          <w:shd w:val="clear" w:color="auto" w:fill="FFFFFF"/>
          <w:rtl/>
        </w:rPr>
        <w:t xml:space="preserve"> ונעלה רעיונות נוספים היכן רעש נועד להסב את תשומת ליבנו. למשל:</w:t>
      </w:r>
    </w:p>
    <w:p w14:paraId="083629B8" w14:textId="77777777" w:rsidR="00930C41" w:rsidRDefault="00930C41" w:rsidP="00930C41">
      <w:pPr>
        <w:pStyle w:val="a3"/>
        <w:numPr>
          <w:ilvl w:val="1"/>
          <w:numId w:val="3"/>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חייל שנרדם ברכבת, מתעורר כשהכרוז מודיע "נוסעים נכבדים, הרכבת נכנסת כעת לתחנת..."</w:t>
      </w:r>
    </w:p>
    <w:p w14:paraId="20EB21F5" w14:textId="77777777" w:rsidR="00930C41" w:rsidRDefault="00930C41" w:rsidP="00930C41">
      <w:pPr>
        <w:pStyle w:val="a3"/>
        <w:numPr>
          <w:ilvl w:val="1"/>
          <w:numId w:val="3"/>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 xml:space="preserve">לפני כל שיעור ובסיומו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צלצול</w:t>
      </w:r>
    </w:p>
    <w:p w14:paraId="77826AA0" w14:textId="77777777" w:rsidR="00930C41" w:rsidRDefault="00930C41" w:rsidP="00930C41">
      <w:pPr>
        <w:pStyle w:val="a3"/>
        <w:numPr>
          <w:ilvl w:val="1"/>
          <w:numId w:val="3"/>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 xml:space="preserve">צלצול בנייד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להודעה או לשיחה, וכן בטלפון נייח.</w:t>
      </w:r>
    </w:p>
    <w:p w14:paraId="614165EC" w14:textId="77777777" w:rsidR="00930C41" w:rsidRDefault="00930C41" w:rsidP="00930C41">
      <w:pPr>
        <w:pStyle w:val="a3"/>
        <w:numPr>
          <w:ilvl w:val="1"/>
          <w:numId w:val="3"/>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צלצול בפעמון הדלת</w:t>
      </w:r>
    </w:p>
    <w:p w14:paraId="24EFFADC" w14:textId="77777777" w:rsidR="00930C41" w:rsidRDefault="00930C41" w:rsidP="00930C41">
      <w:pPr>
        <w:pStyle w:val="a3"/>
        <w:numPr>
          <w:ilvl w:val="1"/>
          <w:numId w:val="3"/>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שעון מעורר...</w:t>
      </w:r>
    </w:p>
    <w:p w14:paraId="25778185" w14:textId="23B8F2E0" w:rsidR="00930C41" w:rsidRDefault="00930C41" w:rsidP="00F04106">
      <w:pPr>
        <w:pStyle w:val="a3"/>
        <w:numPr>
          <w:ilvl w:val="0"/>
          <w:numId w:val="9"/>
        </w:numPr>
        <w:bidi/>
        <w:spacing w:after="0" w:line="360" w:lineRule="auto"/>
        <w:rPr>
          <w:rFonts w:ascii="Arial" w:hAnsi="Arial" w:cs="Arial"/>
          <w:color w:val="000000"/>
          <w:sz w:val="23"/>
          <w:szCs w:val="23"/>
          <w:shd w:val="clear" w:color="auto" w:fill="FFFFFF"/>
        </w:rPr>
      </w:pPr>
      <w:r>
        <w:rPr>
          <w:rFonts w:ascii="Arial" w:hAnsi="Arial" w:cs="Arial" w:hint="cs"/>
          <w:color w:val="000000"/>
          <w:sz w:val="23"/>
          <w:szCs w:val="23"/>
          <w:shd w:val="clear" w:color="auto" w:fill="FFFFFF"/>
          <w:rtl/>
        </w:rPr>
        <w:t xml:space="preserve">נסיק יחד מסקנה: צלצול / רעש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נועד לגרום לנו </w:t>
      </w:r>
      <w:r w:rsidR="00D24C66">
        <w:rPr>
          <w:rFonts w:ascii="Arial" w:hAnsi="Arial" w:cs="Arial" w:hint="cs"/>
          <w:color w:val="000000"/>
          <w:sz w:val="23"/>
          <w:szCs w:val="23"/>
          <w:shd w:val="clear" w:color="auto" w:fill="FFFFFF"/>
          <w:rtl/>
        </w:rPr>
        <w:t>לעצור ל</w:t>
      </w:r>
      <w:r>
        <w:rPr>
          <w:rFonts w:ascii="Arial" w:hAnsi="Arial" w:cs="Arial" w:hint="cs"/>
          <w:color w:val="000000"/>
          <w:sz w:val="23"/>
          <w:szCs w:val="23"/>
          <w:shd w:val="clear" w:color="auto" w:fill="FFFFFF"/>
          <w:rtl/>
        </w:rPr>
        <w:t>רגע ממה שעשינו קודם, ולהתחיל משהו חדש, או לשנות התנהגות (נניח לקום לפתוח דלת או לקום לקחת את הנייד). הצלצול מפר את השגרה, גם אם השגרה היא קצרת מועד. הוא עושה לנו משהו.</w:t>
      </w:r>
    </w:p>
    <w:p w14:paraId="74B09C9C" w14:textId="094A530B" w:rsidR="00930C41" w:rsidRDefault="00930C41" w:rsidP="00930C41">
      <w:pPr>
        <w:pStyle w:val="a3"/>
        <w:bidi/>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וכך גם השופר...</w:t>
      </w:r>
    </w:p>
    <w:p w14:paraId="03609468" w14:textId="0957335B" w:rsidR="00D24C66" w:rsidRDefault="00D24C66" w:rsidP="00F04106">
      <w:pPr>
        <w:pStyle w:val="a3"/>
        <w:numPr>
          <w:ilvl w:val="0"/>
          <w:numId w:val="9"/>
        </w:numPr>
        <w:bidi/>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 xml:space="preserve">נתחבר להמשך הדיון </w:t>
      </w:r>
      <w:r>
        <w:rPr>
          <w:rFonts w:ascii="Arial" w:hAnsi="Arial" w:cs="Arial"/>
          <w:color w:val="000000"/>
          <w:sz w:val="23"/>
          <w:szCs w:val="23"/>
          <w:shd w:val="clear" w:color="auto" w:fill="FFFFFF"/>
          <w:rtl/>
        </w:rPr>
        <w:t>–</w:t>
      </w:r>
      <w:r>
        <w:rPr>
          <w:rFonts w:ascii="Arial" w:hAnsi="Arial" w:cs="Arial" w:hint="cs"/>
          <w:color w:val="000000"/>
          <w:sz w:val="23"/>
          <w:szCs w:val="23"/>
          <w:shd w:val="clear" w:color="auto" w:fill="FFFFFF"/>
          <w:rtl/>
        </w:rPr>
        <w:t xml:space="preserve"> מה אמור לעורר בנו רעש השופר?</w:t>
      </w:r>
    </w:p>
    <w:p w14:paraId="48BA0DE4" w14:textId="77777777" w:rsidR="007011ED" w:rsidRDefault="007011ED" w:rsidP="00930C41">
      <w:pPr>
        <w:pStyle w:val="a3"/>
        <w:bidi/>
        <w:spacing w:after="0" w:line="360" w:lineRule="auto"/>
        <w:rPr>
          <w:rFonts w:ascii="Arial" w:hAnsi="Arial" w:cs="Arial"/>
          <w:color w:val="000000"/>
          <w:sz w:val="23"/>
          <w:szCs w:val="23"/>
          <w:shd w:val="clear" w:color="auto" w:fill="FFFFFF"/>
          <w:rtl/>
        </w:rPr>
      </w:pPr>
    </w:p>
    <w:p w14:paraId="1D102B59" w14:textId="77777777" w:rsidR="007011ED" w:rsidRDefault="007011ED" w:rsidP="007011ED">
      <w:pPr>
        <w:pStyle w:val="a3"/>
        <w:bidi/>
        <w:spacing w:after="0" w:line="360" w:lineRule="auto"/>
        <w:rPr>
          <w:rFonts w:ascii="Arial" w:hAnsi="Arial" w:cs="Arial"/>
          <w:color w:val="000000"/>
          <w:sz w:val="23"/>
          <w:szCs w:val="23"/>
          <w:shd w:val="clear" w:color="auto" w:fill="FFFFFF"/>
          <w:rtl/>
        </w:rPr>
      </w:pPr>
    </w:p>
    <w:p w14:paraId="2BA66DFD" w14:textId="77777777" w:rsidR="007011ED" w:rsidRDefault="007011ED" w:rsidP="007011ED">
      <w:pPr>
        <w:pStyle w:val="a3"/>
        <w:bidi/>
        <w:spacing w:after="0" w:line="360" w:lineRule="auto"/>
        <w:rPr>
          <w:rFonts w:ascii="Arial" w:hAnsi="Arial" w:cs="Arial"/>
          <w:color w:val="000000"/>
          <w:sz w:val="23"/>
          <w:szCs w:val="23"/>
          <w:shd w:val="clear" w:color="auto" w:fill="FFFFFF"/>
          <w:rtl/>
        </w:rPr>
      </w:pPr>
    </w:p>
    <w:p w14:paraId="7924AC49" w14:textId="77777777" w:rsidR="007011ED" w:rsidRDefault="007011ED" w:rsidP="007011ED">
      <w:pPr>
        <w:pStyle w:val="a3"/>
        <w:bidi/>
        <w:spacing w:after="0" w:line="360" w:lineRule="auto"/>
        <w:rPr>
          <w:rFonts w:ascii="Arial" w:hAnsi="Arial" w:cs="Arial"/>
          <w:color w:val="000000"/>
          <w:sz w:val="23"/>
          <w:szCs w:val="23"/>
          <w:shd w:val="clear" w:color="auto" w:fill="FFFFFF"/>
          <w:rtl/>
        </w:rPr>
      </w:pPr>
    </w:p>
    <w:p w14:paraId="36750FF2" w14:textId="2AD64513" w:rsidR="00930C41" w:rsidRPr="00B02F29" w:rsidRDefault="00930C41" w:rsidP="007011ED">
      <w:pPr>
        <w:pStyle w:val="a3"/>
        <w:bidi/>
        <w:spacing w:after="0" w:line="360" w:lineRule="auto"/>
        <w:rPr>
          <w:rFonts w:ascii="Arial" w:hAnsi="Arial" w:cs="Arial"/>
          <w:color w:val="000000"/>
          <w:sz w:val="23"/>
          <w:szCs w:val="23"/>
          <w:shd w:val="clear" w:color="auto" w:fill="FFFFFF"/>
          <w:rtl/>
        </w:rPr>
      </w:pPr>
      <w:r>
        <w:rPr>
          <w:rFonts w:ascii="Arial" w:hAnsi="Arial" w:cs="Arial" w:hint="cs"/>
          <w:color w:val="000000"/>
          <w:sz w:val="23"/>
          <w:szCs w:val="23"/>
          <w:shd w:val="clear" w:color="auto" w:fill="FFFFFF"/>
          <w:rtl/>
        </w:rPr>
        <w:t xml:space="preserve"> </w:t>
      </w:r>
    </w:p>
    <w:p w14:paraId="43F199BF" w14:textId="77777777" w:rsidR="00930C41" w:rsidRPr="00E5680D" w:rsidRDefault="00930C41" w:rsidP="00930C41">
      <w:pPr>
        <w:bidi/>
        <w:spacing w:after="0" w:line="360" w:lineRule="auto"/>
        <w:rPr>
          <w:b/>
          <w:bCs/>
          <w:rtl/>
        </w:rPr>
      </w:pPr>
      <w:r w:rsidRPr="00E5680D">
        <w:rPr>
          <w:rFonts w:hint="cs"/>
          <w:b/>
          <w:bCs/>
          <w:rtl/>
        </w:rPr>
        <w:lastRenderedPageBreak/>
        <w:t>מהלך השיעור:</w:t>
      </w:r>
    </w:p>
    <w:p w14:paraId="26A3FE45" w14:textId="0599426B" w:rsidR="00930C41" w:rsidRDefault="00930C41" w:rsidP="00E5680D">
      <w:pPr>
        <w:bidi/>
        <w:spacing w:after="0" w:line="360" w:lineRule="auto"/>
        <w:rPr>
          <w:b/>
          <w:bCs/>
          <w:rtl/>
        </w:rPr>
      </w:pPr>
      <w:r w:rsidRPr="00E5680D">
        <w:rPr>
          <w:b/>
          <w:bCs/>
          <w:rtl/>
        </w:rPr>
        <w:t xml:space="preserve">משימה </w:t>
      </w:r>
      <w:r w:rsidRPr="00E5680D">
        <w:rPr>
          <w:rFonts w:hint="cs"/>
          <w:b/>
          <w:bCs/>
          <w:rtl/>
        </w:rPr>
        <w:t xml:space="preserve">1 - </w:t>
      </w:r>
      <w:r w:rsidRPr="00E5680D">
        <w:rPr>
          <w:b/>
          <w:bCs/>
          <w:rtl/>
        </w:rPr>
        <w:t xml:space="preserve">מקור המצווה לתקוע בשופר </w:t>
      </w:r>
    </w:p>
    <w:p w14:paraId="6395BAC4" w14:textId="14C3384B" w:rsidR="0091545F" w:rsidRPr="00E5680D" w:rsidRDefault="0091545F" w:rsidP="0091545F">
      <w:pPr>
        <w:bidi/>
        <w:spacing w:after="0" w:line="360" w:lineRule="auto"/>
        <w:rPr>
          <w:b/>
          <w:bCs/>
        </w:rPr>
      </w:pPr>
      <w:r>
        <w:rPr>
          <w:rFonts w:hint="cs"/>
          <w:b/>
          <w:bCs/>
          <w:rtl/>
        </w:rPr>
        <w:t xml:space="preserve">משימה 2 </w:t>
      </w:r>
      <w:r>
        <w:rPr>
          <w:b/>
          <w:bCs/>
          <w:rtl/>
        </w:rPr>
        <w:t>–</w:t>
      </w:r>
      <w:r>
        <w:rPr>
          <w:rFonts w:hint="cs"/>
          <w:b/>
          <w:bCs/>
          <w:rtl/>
        </w:rPr>
        <w:t xml:space="preserve"> טעמי המצווה לתקוע בשופר</w:t>
      </w:r>
    </w:p>
    <w:p w14:paraId="7C5E5449" w14:textId="77777777" w:rsidR="00930C41" w:rsidRDefault="00930C41" w:rsidP="00930C41">
      <w:pPr>
        <w:bidi/>
        <w:spacing w:after="0" w:line="360" w:lineRule="auto"/>
        <w:rPr>
          <w:rtl/>
        </w:rPr>
      </w:pPr>
      <w:r>
        <w:rPr>
          <w:rFonts w:hint="cs"/>
          <w:rtl/>
        </w:rPr>
        <w:t xml:space="preserve">מתאים להישג 1 </w:t>
      </w:r>
      <w:r>
        <w:rPr>
          <w:rtl/>
        </w:rPr>
        <w:t>–</w:t>
      </w:r>
      <w:r>
        <w:rPr>
          <w:rFonts w:hint="cs"/>
          <w:rtl/>
        </w:rPr>
        <w:t xml:space="preserve"> יסודות התורה שבעל פה, הישג 2 - מושגים, הישג 3 </w:t>
      </w:r>
      <w:r>
        <w:rPr>
          <w:rtl/>
        </w:rPr>
        <w:t>–</w:t>
      </w:r>
      <w:r>
        <w:rPr>
          <w:rFonts w:hint="cs"/>
          <w:rtl/>
        </w:rPr>
        <w:t xml:space="preserve"> לשון חכמים, הישג 5 </w:t>
      </w:r>
      <w:r>
        <w:rPr>
          <w:rtl/>
        </w:rPr>
        <w:t>–</w:t>
      </w:r>
      <w:r>
        <w:rPr>
          <w:rFonts w:hint="cs"/>
          <w:rtl/>
        </w:rPr>
        <w:t xml:space="preserve"> הבנה ופרשנות</w:t>
      </w:r>
    </w:p>
    <w:p w14:paraId="49D46FB4" w14:textId="77777777" w:rsidR="00930C41" w:rsidRDefault="00930C41" w:rsidP="00930C41">
      <w:pPr>
        <w:pStyle w:val="a3"/>
        <w:numPr>
          <w:ilvl w:val="0"/>
          <w:numId w:val="1"/>
        </w:numPr>
        <w:bidi/>
        <w:spacing w:after="0" w:line="360" w:lineRule="auto"/>
      </w:pPr>
      <w:r>
        <w:rPr>
          <w:rFonts w:hint="cs"/>
          <w:rtl/>
        </w:rPr>
        <w:t xml:space="preserve">בפסוק כתוב "בחודש השביעי". נזכיר שהתורה מונה את החודשים מניסן, ונספור יחד עד החודש השביעי כדי לגלות שזה תשרי. נשאל מהו החודש האחרון </w:t>
      </w:r>
      <w:r>
        <w:rPr>
          <w:rtl/>
        </w:rPr>
        <w:t>–</w:t>
      </w:r>
      <w:r>
        <w:rPr>
          <w:rFonts w:hint="cs"/>
          <w:rtl/>
        </w:rPr>
        <w:t xml:space="preserve"> כדי לוודא הבנה.</w:t>
      </w:r>
    </w:p>
    <w:p w14:paraId="75CE178A" w14:textId="77777777" w:rsidR="00930C41" w:rsidRDefault="00930C41" w:rsidP="00930C41">
      <w:pPr>
        <w:pStyle w:val="a3"/>
        <w:numPr>
          <w:ilvl w:val="0"/>
          <w:numId w:val="1"/>
        </w:numPr>
        <w:bidi/>
        <w:spacing w:after="0" w:line="360" w:lineRule="auto"/>
      </w:pPr>
      <w:r>
        <w:rPr>
          <w:rFonts w:hint="cs"/>
          <w:rtl/>
        </w:rPr>
        <w:t>נמלא את חלק א' במשימה 1 בחוברת העבודה.</w:t>
      </w:r>
    </w:p>
    <w:p w14:paraId="7E6A1073" w14:textId="77777777" w:rsidR="00930C41" w:rsidRDefault="00930C41" w:rsidP="00930C41">
      <w:pPr>
        <w:bidi/>
        <w:spacing w:after="0" w:line="360" w:lineRule="auto"/>
        <w:ind w:left="360"/>
      </w:pPr>
      <w:r w:rsidRPr="00C84555">
        <w:rPr>
          <w:rFonts w:hint="cs"/>
          <w:u w:val="single"/>
          <w:rtl/>
        </w:rPr>
        <w:t xml:space="preserve">הרחבה </w:t>
      </w:r>
      <w:r w:rsidRPr="00C84555">
        <w:rPr>
          <w:u w:val="single"/>
          <w:rtl/>
        </w:rPr>
        <w:t>–</w:t>
      </w:r>
      <w:r w:rsidRPr="00C84555">
        <w:rPr>
          <w:rFonts w:hint="cs"/>
          <w:u w:val="single"/>
          <w:rtl/>
        </w:rPr>
        <w:t xml:space="preserve"> תקיעה בשופר בראש השנה שחל בשבת</w:t>
      </w:r>
      <w:r>
        <w:rPr>
          <w:rFonts w:hint="cs"/>
          <w:rtl/>
        </w:rPr>
        <w:t>:</w:t>
      </w:r>
    </w:p>
    <w:p w14:paraId="46060DC7" w14:textId="77777777" w:rsidR="00930C41" w:rsidRDefault="00930C41" w:rsidP="00930C41">
      <w:pPr>
        <w:pStyle w:val="a3"/>
        <w:numPr>
          <w:ilvl w:val="0"/>
          <w:numId w:val="1"/>
        </w:numPr>
        <w:bidi/>
        <w:spacing w:after="0" w:line="360" w:lineRule="auto"/>
      </w:pPr>
      <w:r>
        <w:rPr>
          <w:rFonts w:hint="cs"/>
          <w:rtl/>
        </w:rPr>
        <w:t xml:space="preserve">נקרא את הלכה ג', נפתח לוח שנה ונראה האם בשנה הנוכחית, בשנה שעברה ובשנה הבאה </w:t>
      </w:r>
      <w:r>
        <w:rPr>
          <w:rtl/>
        </w:rPr>
        <w:t>–</w:t>
      </w:r>
      <w:r>
        <w:rPr>
          <w:rFonts w:hint="cs"/>
          <w:rtl/>
        </w:rPr>
        <w:t xml:space="preserve"> תוקעים בשופר בכל הימים או רק ביום השני.</w:t>
      </w:r>
    </w:p>
    <w:p w14:paraId="714B6AD3" w14:textId="77777777" w:rsidR="00930C41" w:rsidRPr="00C84555" w:rsidRDefault="00930C41" w:rsidP="00930C41">
      <w:pPr>
        <w:pStyle w:val="a3"/>
        <w:numPr>
          <w:ilvl w:val="0"/>
          <w:numId w:val="1"/>
        </w:numPr>
        <w:bidi/>
        <w:spacing w:after="0" w:line="360" w:lineRule="auto"/>
        <w:rPr>
          <w:rtl/>
        </w:rPr>
      </w:pPr>
      <w:r>
        <w:rPr>
          <w:rFonts w:hint="cs"/>
          <w:rtl/>
        </w:rPr>
        <w:t xml:space="preserve">נסביר: </w:t>
      </w:r>
      <w:r w:rsidRPr="00C84555">
        <w:rPr>
          <w:rtl/>
        </w:rPr>
        <w:t>מדוע לא תוקעים בשופר כאשר ראש השנה חל בשבת?</w:t>
      </w:r>
    </w:p>
    <w:p w14:paraId="754E1131" w14:textId="77777777" w:rsidR="00930C41" w:rsidRPr="00C84555" w:rsidRDefault="00930C41" w:rsidP="00930C41">
      <w:pPr>
        <w:pStyle w:val="a3"/>
        <w:bidi/>
        <w:spacing w:after="0" w:line="360" w:lineRule="auto"/>
        <w:rPr>
          <w:rtl/>
        </w:rPr>
      </w:pPr>
      <w:r w:rsidRPr="00C84555">
        <w:rPr>
          <w:rtl/>
        </w:rPr>
        <w:t>כאשר היום הראשון של ראש השנה חל בשבת – לא תוקעים בשופר.</w:t>
      </w:r>
    </w:p>
    <w:p w14:paraId="4EF67E69" w14:textId="77777777" w:rsidR="00930C41" w:rsidRPr="00C84555" w:rsidRDefault="00930C41" w:rsidP="00930C41">
      <w:pPr>
        <w:pStyle w:val="a3"/>
        <w:bidi/>
        <w:spacing w:after="0" w:line="360" w:lineRule="auto"/>
        <w:rPr>
          <w:rtl/>
        </w:rPr>
      </w:pPr>
      <w:r w:rsidRPr="00C84555">
        <w:rPr>
          <w:rtl/>
        </w:rPr>
        <w:t>הטעם לכך הוא שבשבת יש איסור להוציא חפצים מרשות לרשות ולטלטל חפצים ברשות הרבים (לפרטים – ראו פרק נב הלכות ט-טו). חכמים חששו שאנשים שלא יודעים לתקוע היטב בשופר, ילכו עם השופר לביתו של חכם שילמד אותם לתקוע, ובתוך כך יעברו על איסור הוצאה מרשות לרשות ועל איסור טלטול ברשות הרבים.</w:t>
      </w:r>
    </w:p>
    <w:p w14:paraId="615C547D" w14:textId="77777777" w:rsidR="00930C41" w:rsidRDefault="00930C41" w:rsidP="00930C41">
      <w:pPr>
        <w:pStyle w:val="a3"/>
        <w:bidi/>
        <w:spacing w:after="0" w:line="360" w:lineRule="auto"/>
      </w:pPr>
      <w:r w:rsidRPr="00C84555">
        <w:rPr>
          <w:rtl/>
        </w:rPr>
        <w:t>לעומת זאת, ביום טוב אין איסור להוציא חפצים מרשות לרשות ולטלטל חפצים ברשות הרבים, ולכן אין כל חשש.</w:t>
      </w:r>
    </w:p>
    <w:p w14:paraId="2E223127" w14:textId="77777777" w:rsidR="00930C41" w:rsidRPr="00C84555" w:rsidRDefault="00930C41" w:rsidP="000E5321">
      <w:pPr>
        <w:pStyle w:val="af7"/>
      </w:pPr>
      <w:r w:rsidRPr="00C84555">
        <w:rPr>
          <w:rFonts w:hint="cs"/>
          <w:rtl/>
        </w:rPr>
        <w:t xml:space="preserve">הרחבה </w:t>
      </w:r>
      <w:r w:rsidRPr="00C84555">
        <w:rPr>
          <w:rtl/>
        </w:rPr>
        <w:t>–</w:t>
      </w:r>
      <w:r w:rsidRPr="00C84555">
        <w:rPr>
          <w:rFonts w:hint="cs"/>
          <w:rtl/>
        </w:rPr>
        <w:t xml:space="preserve"> לא אד"ו ראש</w:t>
      </w:r>
    </w:p>
    <w:p w14:paraId="70C474AA" w14:textId="77777777" w:rsidR="00930C41" w:rsidRDefault="00930C41" w:rsidP="00930C41">
      <w:pPr>
        <w:pStyle w:val="a3"/>
        <w:numPr>
          <w:ilvl w:val="0"/>
          <w:numId w:val="1"/>
        </w:numPr>
        <w:bidi/>
        <w:spacing w:after="0" w:line="360" w:lineRule="auto"/>
      </w:pPr>
      <w:r>
        <w:rPr>
          <w:rFonts w:hint="cs"/>
          <w:rtl/>
        </w:rPr>
        <w:t>נפנה את תשומת לב התלמידים שמדובר רק אם היום הראשון של ראש השנה חל בשבת.</w:t>
      </w:r>
    </w:p>
    <w:p w14:paraId="3BBC933F" w14:textId="77777777" w:rsidR="00930C41" w:rsidRDefault="00930C41" w:rsidP="00930C41">
      <w:pPr>
        <w:pStyle w:val="a3"/>
        <w:numPr>
          <w:ilvl w:val="0"/>
          <w:numId w:val="1"/>
        </w:numPr>
        <w:bidi/>
        <w:spacing w:after="0" w:line="360" w:lineRule="auto"/>
      </w:pPr>
      <w:r>
        <w:rPr>
          <w:rFonts w:hint="cs"/>
          <w:rtl/>
        </w:rPr>
        <w:t xml:space="preserve">נדון </w:t>
      </w:r>
      <w:r>
        <w:rPr>
          <w:rtl/>
        </w:rPr>
        <w:t>–</w:t>
      </w:r>
      <w:r>
        <w:rPr>
          <w:rFonts w:hint="cs"/>
          <w:rtl/>
        </w:rPr>
        <w:t xml:space="preserve"> אבל מה קורה אם היום השני חל בשבת?</w:t>
      </w:r>
    </w:p>
    <w:p w14:paraId="4C69AA88" w14:textId="77777777" w:rsidR="00930C41" w:rsidRDefault="00930C41" w:rsidP="00930C41">
      <w:pPr>
        <w:pStyle w:val="a3"/>
        <w:numPr>
          <w:ilvl w:val="0"/>
          <w:numId w:val="1"/>
        </w:numPr>
        <w:bidi/>
        <w:spacing w:after="0" w:line="360" w:lineRule="auto"/>
      </w:pPr>
      <w:r>
        <w:rPr>
          <w:rFonts w:hint="cs"/>
          <w:rtl/>
        </w:rPr>
        <w:t xml:space="preserve">נלמד את הכלל "לא אד"ו ראש" ונסביר כי דבר כזה לא יכול לקרות. היום הראשון של ראש השנה יחול רק ביום שני (ראשון בלילה), שלישי (שני בלילה), חמישי (רביעי בלילה), או שבת. ומימלא היום השני של ראש השנה יחול תמיד בימים שלישי, רביעי, שישי או ראשון, ולעולם לא יחול בשבת, ולכן אין הלכה כזו </w:t>
      </w:r>
      <w:r>
        <w:rPr>
          <w:rtl/>
        </w:rPr>
        <w:t>–</w:t>
      </w:r>
      <w:r>
        <w:rPr>
          <w:rFonts w:hint="cs"/>
          <w:rtl/>
        </w:rPr>
        <w:t xml:space="preserve"> כי אין מציאות כזו!</w:t>
      </w:r>
    </w:p>
    <w:p w14:paraId="0CC00AA9" w14:textId="77777777" w:rsidR="00930C41" w:rsidRDefault="00930C41" w:rsidP="00930C41">
      <w:pPr>
        <w:pStyle w:val="a3"/>
        <w:bidi/>
        <w:spacing w:after="0" w:line="360" w:lineRule="auto"/>
      </w:pPr>
    </w:p>
    <w:p w14:paraId="3E65B469" w14:textId="77777777" w:rsidR="00930C41" w:rsidRPr="00C84555" w:rsidRDefault="00930C41" w:rsidP="00930C41">
      <w:pPr>
        <w:pStyle w:val="a3"/>
        <w:numPr>
          <w:ilvl w:val="0"/>
          <w:numId w:val="1"/>
        </w:numPr>
        <w:bidi/>
        <w:spacing w:after="0" w:line="360" w:lineRule="auto"/>
        <w:rPr>
          <w:rtl/>
        </w:rPr>
      </w:pPr>
      <w:r>
        <w:rPr>
          <w:rFonts w:hint="cs"/>
          <w:rtl/>
        </w:rPr>
        <w:t xml:space="preserve">נעבור לחלק ב' בשאלה 1 בחוברת העבודה - </w:t>
      </w:r>
      <w:r w:rsidRPr="00C84555">
        <w:rPr>
          <w:rFonts w:hint="cs"/>
          <w:b/>
          <w:bCs/>
          <w:rtl/>
        </w:rPr>
        <w:t>טעמי מצוות תקיעת שופר</w:t>
      </w:r>
    </w:p>
    <w:p w14:paraId="5EC6F0C4" w14:textId="7C26C011" w:rsidR="00930C41" w:rsidRDefault="00930C41" w:rsidP="00930C41">
      <w:pPr>
        <w:pStyle w:val="a3"/>
        <w:numPr>
          <w:ilvl w:val="0"/>
          <w:numId w:val="1"/>
        </w:numPr>
        <w:bidi/>
        <w:spacing w:after="0" w:line="360" w:lineRule="auto"/>
      </w:pPr>
      <w:r>
        <w:rPr>
          <w:rFonts w:hint="cs"/>
          <w:rtl/>
        </w:rPr>
        <w:t>נקרא את הלכה ד' ונראה שמופיע בה המושג "גזרת הכתוב".</w:t>
      </w:r>
    </w:p>
    <w:p w14:paraId="110F7A21" w14:textId="0B53CC7F" w:rsidR="00930C41" w:rsidRDefault="00930C41" w:rsidP="00930C41">
      <w:pPr>
        <w:pStyle w:val="a3"/>
        <w:numPr>
          <w:ilvl w:val="0"/>
          <w:numId w:val="1"/>
        </w:numPr>
        <w:bidi/>
        <w:spacing w:after="0" w:line="360" w:lineRule="auto"/>
      </w:pPr>
      <w:r>
        <w:rPr>
          <w:rFonts w:hint="cs"/>
          <w:rtl/>
        </w:rPr>
        <w:t>נסביר את המושג. קודם נשמע מהתלמידים את ההבנה שלהם, ולאחר מכן נסביר: גזירת הכתוב זה מצווה שהטעם שלה לא מפורש בתורה. דוגמאות לגזרת הכתוב: פרה אדומה, בן סורר ומורה ועוד.</w:t>
      </w:r>
      <w:r w:rsidR="00817F51">
        <w:rPr>
          <w:rFonts w:hint="cs"/>
          <w:rtl/>
        </w:rPr>
        <w:t xml:space="preserve"> נסביר לתלמידים שכוונת הרמב"ם היא לכך שאת מצוות תקיעת שופר, כמו כל מצווה אחרת, מקיימים ראשית כל </w:t>
      </w:r>
      <w:r w:rsidR="000E00C7">
        <w:rPr>
          <w:rFonts w:hint="cs"/>
          <w:rtl/>
        </w:rPr>
        <w:t>מפני שה' ציווה עליה, בין אם מבינים את הטעם ובין אם לא מבינים.</w:t>
      </w:r>
    </w:p>
    <w:p w14:paraId="19CCFF2F" w14:textId="38D78B43" w:rsidR="00930C41" w:rsidRDefault="00930C41" w:rsidP="00930C41">
      <w:pPr>
        <w:pStyle w:val="a3"/>
        <w:numPr>
          <w:ilvl w:val="0"/>
          <w:numId w:val="1"/>
        </w:numPr>
        <w:bidi/>
        <w:spacing w:after="0" w:line="360" w:lineRule="auto"/>
        <w:rPr>
          <w:rtl/>
        </w:rPr>
      </w:pPr>
      <w:r>
        <w:rPr>
          <w:rFonts w:hint="cs"/>
          <w:rtl/>
        </w:rPr>
        <w:t xml:space="preserve">נמלא את הטבלה. </w:t>
      </w:r>
      <w:r w:rsidR="0008666F">
        <w:rPr>
          <w:rFonts w:hint="cs"/>
          <w:rtl/>
        </w:rPr>
        <w:t xml:space="preserve">הטבלה מצורפת </w:t>
      </w:r>
      <w:r w:rsidR="00B4335B">
        <w:rPr>
          <w:rFonts w:hint="cs"/>
          <w:rtl/>
        </w:rPr>
        <w:t>כנספח לצילום.</w:t>
      </w:r>
    </w:p>
    <w:p w14:paraId="68667494" w14:textId="0EF26A2D" w:rsidR="00930C41" w:rsidRDefault="00930C41" w:rsidP="00930C41">
      <w:pPr>
        <w:bidi/>
        <w:spacing w:after="0" w:line="360" w:lineRule="auto"/>
        <w:rPr>
          <w:u w:val="single"/>
          <w:rtl/>
        </w:rPr>
      </w:pPr>
    </w:p>
    <w:p w14:paraId="04E00B5B" w14:textId="77777777" w:rsidR="007011ED" w:rsidRDefault="007011ED" w:rsidP="007011ED">
      <w:pPr>
        <w:bidi/>
        <w:spacing w:after="0" w:line="360" w:lineRule="auto"/>
        <w:rPr>
          <w:u w:val="single"/>
          <w:rtl/>
        </w:rPr>
      </w:pPr>
    </w:p>
    <w:p w14:paraId="3D934F0C" w14:textId="6319E474" w:rsidR="00930C41" w:rsidRPr="00E5680D" w:rsidRDefault="00930C41" w:rsidP="00E5680D">
      <w:pPr>
        <w:bidi/>
        <w:spacing w:after="0" w:line="360" w:lineRule="auto"/>
        <w:rPr>
          <w:b/>
          <w:bCs/>
          <w:rtl/>
        </w:rPr>
      </w:pPr>
      <w:r w:rsidRPr="00E5680D">
        <w:rPr>
          <w:b/>
          <w:bCs/>
          <w:rtl/>
        </w:rPr>
        <w:lastRenderedPageBreak/>
        <w:t xml:space="preserve">משימה </w:t>
      </w:r>
      <w:r w:rsidR="001E275E">
        <w:rPr>
          <w:rFonts w:hint="cs"/>
          <w:b/>
          <w:bCs/>
          <w:rtl/>
        </w:rPr>
        <w:t>3</w:t>
      </w:r>
      <w:r w:rsidRPr="00E5680D">
        <w:rPr>
          <w:rFonts w:hint="cs"/>
          <w:b/>
          <w:bCs/>
          <w:rtl/>
        </w:rPr>
        <w:t xml:space="preserve"> - </w:t>
      </w:r>
      <w:r w:rsidRPr="00E5680D">
        <w:rPr>
          <w:b/>
          <w:bCs/>
          <w:rtl/>
        </w:rPr>
        <w:t>סוגי התקיעות</w:t>
      </w:r>
    </w:p>
    <w:p w14:paraId="574C4DCF" w14:textId="77777777" w:rsidR="00930C41" w:rsidRPr="00A83732" w:rsidRDefault="00930C41" w:rsidP="00930C41">
      <w:pPr>
        <w:bidi/>
        <w:spacing w:after="0" w:line="360" w:lineRule="auto"/>
      </w:pPr>
      <w:r w:rsidRPr="00A83732">
        <w:rPr>
          <w:rFonts w:hint="cs"/>
          <w:rtl/>
        </w:rPr>
        <w:t xml:space="preserve">מתאים להישג 1 </w:t>
      </w:r>
      <w:r w:rsidRPr="00A83732">
        <w:rPr>
          <w:rtl/>
        </w:rPr>
        <w:t>–</w:t>
      </w:r>
      <w:r w:rsidRPr="00A83732">
        <w:rPr>
          <w:rFonts w:hint="cs"/>
          <w:rtl/>
        </w:rPr>
        <w:t xml:space="preserve"> יסודות התורה שבעל פה, הישג 2 </w:t>
      </w:r>
      <w:r w:rsidRPr="00A83732">
        <w:rPr>
          <w:rtl/>
        </w:rPr>
        <w:t>–</w:t>
      </w:r>
      <w:r w:rsidRPr="00A83732">
        <w:rPr>
          <w:rFonts w:hint="cs"/>
          <w:rtl/>
        </w:rPr>
        <w:t xml:space="preserve"> מושגים והישג 5 </w:t>
      </w:r>
      <w:r w:rsidRPr="00A83732">
        <w:rPr>
          <w:rtl/>
        </w:rPr>
        <w:t>–</w:t>
      </w:r>
      <w:r w:rsidRPr="00A83732">
        <w:rPr>
          <w:rFonts w:hint="cs"/>
          <w:rtl/>
        </w:rPr>
        <w:t xml:space="preserve"> הבנה ופרשנות</w:t>
      </w:r>
    </w:p>
    <w:p w14:paraId="2551DEDC" w14:textId="77777777" w:rsidR="00930C41" w:rsidRDefault="00930C41" w:rsidP="00475E48">
      <w:pPr>
        <w:pStyle w:val="a3"/>
        <w:numPr>
          <w:ilvl w:val="0"/>
          <w:numId w:val="8"/>
        </w:numPr>
        <w:bidi/>
        <w:spacing w:after="0" w:line="360" w:lineRule="auto"/>
      </w:pPr>
      <w:r>
        <w:rPr>
          <w:rFonts w:hint="cs"/>
          <w:rtl/>
        </w:rPr>
        <w:t xml:space="preserve">נזכיר את הברכות שמברכים לפני תקיעת שופר </w:t>
      </w:r>
      <w:r>
        <w:rPr>
          <w:rtl/>
        </w:rPr>
        <w:t>–</w:t>
      </w:r>
      <w:r>
        <w:rPr>
          <w:rFonts w:hint="cs"/>
          <w:rtl/>
        </w:rPr>
        <w:t xml:space="preserve"> "לשמוע קול שופר" ו"שהחיינו". נשים לב שהברכה היא דווקא "לשמוע" ולא "לתקוע".</w:t>
      </w:r>
    </w:p>
    <w:p w14:paraId="50DF5D89" w14:textId="77777777" w:rsidR="00930C41" w:rsidRDefault="00930C41" w:rsidP="00475E48">
      <w:pPr>
        <w:pStyle w:val="a3"/>
        <w:numPr>
          <w:ilvl w:val="0"/>
          <w:numId w:val="8"/>
        </w:numPr>
        <w:bidi/>
        <w:spacing w:after="0" w:line="360" w:lineRule="auto"/>
      </w:pPr>
      <w:r w:rsidRPr="00A83732">
        <w:rPr>
          <w:rFonts w:hint="cs"/>
          <w:rtl/>
        </w:rPr>
        <w:t>נדגים בכיתה את סוגי התקיעות השונים. ניתן לאפשר לתלמידים המעניינים לנסות לתקוע בעצמם בשופר.</w:t>
      </w:r>
    </w:p>
    <w:p w14:paraId="241432C7" w14:textId="49E5A6A8" w:rsidR="00930C41" w:rsidRDefault="00930C41" w:rsidP="00475E48">
      <w:pPr>
        <w:pStyle w:val="a3"/>
        <w:numPr>
          <w:ilvl w:val="0"/>
          <w:numId w:val="8"/>
        </w:numPr>
        <w:bidi/>
        <w:spacing w:after="0" w:line="360" w:lineRule="auto"/>
      </w:pPr>
      <w:r>
        <w:rPr>
          <w:rFonts w:hint="cs"/>
          <w:rtl/>
        </w:rPr>
        <w:t xml:space="preserve">נסביר כי מעיקר הדין נשים פטורות משמיעת שופר, כי זוהי מצוות עשה שהזמן גרמה, ונסביר את המושג. אך נלמד כי נשים קיבלו על עצמן באהבה מצווה זו, עד כדי כך שאם אישה מפסידה תקיעה (נניח כי יש לה ילדים קטנים שעלולים להפריע) </w:t>
      </w:r>
      <w:r>
        <w:rPr>
          <w:rtl/>
        </w:rPr>
        <w:t>–</w:t>
      </w:r>
      <w:r>
        <w:rPr>
          <w:rFonts w:hint="cs"/>
          <w:rtl/>
        </w:rPr>
        <w:t xml:space="preserve"> יש תקיעה מיוחדת עבור נשים בזמן </w:t>
      </w:r>
      <w:r w:rsidR="002029B7">
        <w:rPr>
          <w:rFonts w:hint="cs"/>
          <w:rtl/>
        </w:rPr>
        <w:t>ש</w:t>
      </w:r>
      <w:r>
        <w:rPr>
          <w:rFonts w:hint="cs"/>
          <w:rtl/>
        </w:rPr>
        <w:t xml:space="preserve"> בו הגברים יכולים לשמור על הילדים הקטנים. </w:t>
      </w:r>
    </w:p>
    <w:p w14:paraId="35ECC640" w14:textId="39FC4622" w:rsidR="00930C41" w:rsidRDefault="00930C41" w:rsidP="00475E48">
      <w:pPr>
        <w:pStyle w:val="a3"/>
        <w:numPr>
          <w:ilvl w:val="0"/>
          <w:numId w:val="8"/>
        </w:numPr>
        <w:bidi/>
        <w:spacing w:after="0" w:line="360" w:lineRule="auto"/>
      </w:pPr>
      <w:r>
        <w:rPr>
          <w:rFonts w:hint="cs"/>
          <w:rtl/>
        </w:rPr>
        <w:t xml:space="preserve">נעבוד במשימה </w:t>
      </w:r>
      <w:r w:rsidR="0091545F">
        <w:rPr>
          <w:rFonts w:hint="cs"/>
          <w:rtl/>
        </w:rPr>
        <w:t>3</w:t>
      </w:r>
      <w:r>
        <w:rPr>
          <w:rFonts w:hint="cs"/>
          <w:rtl/>
        </w:rPr>
        <w:t xml:space="preserve"> בחוברת העבודה.</w:t>
      </w:r>
    </w:p>
    <w:p w14:paraId="4027BA92" w14:textId="4AAF7409" w:rsidR="00B978E8" w:rsidRDefault="00B978E8" w:rsidP="00B978E8">
      <w:pPr>
        <w:pStyle w:val="a3"/>
        <w:numPr>
          <w:ilvl w:val="0"/>
          <w:numId w:val="8"/>
        </w:numPr>
        <w:bidi/>
        <w:spacing w:after="0" w:line="360" w:lineRule="auto"/>
      </w:pPr>
      <w:r>
        <w:rPr>
          <w:rFonts w:hint="cs"/>
          <w:rtl/>
        </w:rPr>
        <w:t>בכיתות חזקות נקרין על המסך את תפילת מוסף של ראש השנה ונספור יחד עם התלמידים את מספר הקולות שתוקעים בסך הכל</w:t>
      </w:r>
      <w:r w:rsidR="00E30A02">
        <w:rPr>
          <w:rFonts w:hint="cs"/>
          <w:rtl/>
        </w:rPr>
        <w:t>. קישור</w:t>
      </w:r>
      <w:r w:rsidR="003D6F4F">
        <w:rPr>
          <w:rFonts w:hint="cs"/>
          <w:rtl/>
        </w:rPr>
        <w:t xml:space="preserve"> לנוסח </w:t>
      </w:r>
      <w:r w:rsidR="00A84FD7">
        <w:rPr>
          <w:rFonts w:hint="cs"/>
          <w:rtl/>
        </w:rPr>
        <w:t xml:space="preserve">ספרד -  </w:t>
      </w:r>
      <w:hyperlink r:id="rId11" w:history="1">
        <w:r w:rsidR="00A84FD7">
          <w:rPr>
            <w:rStyle w:val="Hyperlink"/>
            <w:rtl/>
          </w:rPr>
          <w:t>מחזור לראש השנה/ספרד/מוסף יום א – ויקיטקסט</w:t>
        </w:r>
        <w:r w:rsidR="00A84FD7">
          <w:rPr>
            <w:rStyle w:val="Hyperlink"/>
          </w:rPr>
          <w:t xml:space="preserve"> (wikisource.org)</w:t>
        </w:r>
      </w:hyperlink>
      <w:r w:rsidR="00022614">
        <w:rPr>
          <w:rFonts w:hint="cs"/>
          <w:rtl/>
        </w:rPr>
        <w:t xml:space="preserve"> נוסח ספרדי - </w:t>
      </w:r>
      <w:hyperlink r:id="rId12" w:history="1">
        <w:r w:rsidR="00022614">
          <w:rPr>
            <w:rStyle w:val="Hyperlink"/>
            <w:rtl/>
          </w:rPr>
          <w:t>סידור/נוסח עדות המזרח/ראש השנה/מוסף – ויקיטקסט</w:t>
        </w:r>
        <w:r w:rsidR="00022614">
          <w:rPr>
            <w:rStyle w:val="Hyperlink"/>
          </w:rPr>
          <w:t xml:space="preserve"> (wikisource.org)</w:t>
        </w:r>
      </w:hyperlink>
    </w:p>
    <w:p w14:paraId="577E4370" w14:textId="77777777" w:rsidR="00930C41" w:rsidRDefault="00930C41" w:rsidP="00930C41">
      <w:pPr>
        <w:pStyle w:val="a4"/>
        <w:spacing w:after="0"/>
        <w:rPr>
          <w:rtl/>
        </w:rPr>
      </w:pPr>
    </w:p>
    <w:p w14:paraId="21EE16C0" w14:textId="1A3D9560" w:rsidR="00930C41" w:rsidRPr="00E5680D" w:rsidRDefault="00930C41" w:rsidP="00E5680D">
      <w:pPr>
        <w:bidi/>
        <w:spacing w:after="0" w:line="360" w:lineRule="auto"/>
        <w:rPr>
          <w:b/>
          <w:bCs/>
          <w:rtl/>
        </w:rPr>
      </w:pPr>
      <w:r w:rsidRPr="00E5680D">
        <w:rPr>
          <w:b/>
          <w:bCs/>
          <w:rtl/>
        </w:rPr>
        <w:t xml:space="preserve">משימה </w:t>
      </w:r>
      <w:r w:rsidR="0091545F">
        <w:rPr>
          <w:rFonts w:hint="cs"/>
          <w:b/>
          <w:bCs/>
          <w:rtl/>
        </w:rPr>
        <w:t>4</w:t>
      </w:r>
      <w:r w:rsidRPr="00E5680D">
        <w:rPr>
          <w:rFonts w:hint="cs"/>
          <w:b/>
          <w:bCs/>
          <w:rtl/>
        </w:rPr>
        <w:t xml:space="preserve"> - </w:t>
      </w:r>
      <w:r w:rsidRPr="00E5680D">
        <w:rPr>
          <w:b/>
          <w:bCs/>
          <w:rtl/>
        </w:rPr>
        <w:t>מלכויות, זיכרונות ושופרות</w:t>
      </w:r>
    </w:p>
    <w:p w14:paraId="45EB8F47" w14:textId="53FC3234" w:rsidR="00930C41" w:rsidRDefault="00930C41" w:rsidP="00475E48">
      <w:pPr>
        <w:pStyle w:val="a3"/>
        <w:numPr>
          <w:ilvl w:val="0"/>
          <w:numId w:val="8"/>
        </w:numPr>
        <w:bidi/>
        <w:spacing w:after="0" w:line="360" w:lineRule="auto"/>
      </w:pPr>
      <w:r w:rsidRPr="000B432A">
        <w:rPr>
          <w:rtl/>
        </w:rPr>
        <w:t>בהלכה ה</w:t>
      </w:r>
      <w:r>
        <w:rPr>
          <w:rFonts w:hint="cs"/>
          <w:rtl/>
        </w:rPr>
        <w:t>'</w:t>
      </w:r>
      <w:r w:rsidRPr="000B432A">
        <w:rPr>
          <w:rtl/>
        </w:rPr>
        <w:t xml:space="preserve"> מוזכרים שלושה טעמים למצווה לתקוע בשופר.</w:t>
      </w:r>
    </w:p>
    <w:p w14:paraId="1B7D542D" w14:textId="77777777" w:rsidR="00A95202" w:rsidRDefault="00A95202" w:rsidP="000E5321">
      <w:pPr>
        <w:pStyle w:val="af7"/>
        <w:rPr>
          <w:rtl/>
        </w:rPr>
      </w:pPr>
    </w:p>
    <w:p w14:paraId="0D1ED494" w14:textId="4B65CD2F" w:rsidR="00E6798C" w:rsidRPr="000E5321" w:rsidRDefault="00E6798C" w:rsidP="000E5321">
      <w:pPr>
        <w:pStyle w:val="af7"/>
      </w:pPr>
      <w:r w:rsidRPr="000E5321">
        <w:rPr>
          <w:rFonts w:hint="cs"/>
          <w:rtl/>
        </w:rPr>
        <w:t>הרחבה</w:t>
      </w:r>
    </w:p>
    <w:p w14:paraId="6F4BC250" w14:textId="3D4DEA3E" w:rsidR="00930C41" w:rsidRPr="00A95202" w:rsidRDefault="00FB67B9" w:rsidP="00A95202">
      <w:pPr>
        <w:bidi/>
        <w:spacing w:after="0" w:line="360" w:lineRule="auto"/>
      </w:pPr>
      <w:r>
        <w:rPr>
          <w:rFonts w:hint="cs"/>
          <w:rtl/>
        </w:rPr>
        <w:t xml:space="preserve">כהרחבה למשימה ניתן </w:t>
      </w:r>
      <w:r w:rsidR="00915DD7">
        <w:rPr>
          <w:rFonts w:hint="cs"/>
          <w:rtl/>
        </w:rPr>
        <w:t>להשתמש בטבלה שלפניכם: (</w:t>
      </w:r>
      <w:r w:rsidR="00161D59">
        <w:rPr>
          <w:rFonts w:hint="cs"/>
          <w:rtl/>
        </w:rPr>
        <w:t xml:space="preserve">מופיעה </w:t>
      </w:r>
      <w:r w:rsidR="00A95202">
        <w:rPr>
          <w:rFonts w:hint="cs"/>
          <w:rtl/>
        </w:rPr>
        <w:t>ב</w:t>
      </w:r>
      <w:r w:rsidR="00161D59">
        <w:rPr>
          <w:rFonts w:hint="cs"/>
          <w:rtl/>
        </w:rPr>
        <w:t>נספח לצילום)</w:t>
      </w:r>
    </w:p>
    <w:tbl>
      <w:tblPr>
        <w:tblStyle w:val="a6"/>
        <w:bidiVisual/>
        <w:tblW w:w="0" w:type="auto"/>
        <w:jc w:val="center"/>
        <w:shd w:val="clear" w:color="auto" w:fill="D0CECE" w:themeFill="background2" w:themeFillShade="E6"/>
        <w:tblLook w:val="04A0" w:firstRow="1" w:lastRow="0" w:firstColumn="1" w:lastColumn="0" w:noHBand="0" w:noVBand="1"/>
      </w:tblPr>
      <w:tblGrid>
        <w:gridCol w:w="5322"/>
        <w:gridCol w:w="2974"/>
      </w:tblGrid>
      <w:tr w:rsidR="00930C41" w:rsidRPr="000B432A" w14:paraId="6C1D8651" w14:textId="77777777" w:rsidTr="00930C41">
        <w:trPr>
          <w:jc w:val="center"/>
        </w:trPr>
        <w:tc>
          <w:tcPr>
            <w:tcW w:w="5322" w:type="dxa"/>
            <w:shd w:val="clear" w:color="auto" w:fill="D0CECE" w:themeFill="background2" w:themeFillShade="E6"/>
          </w:tcPr>
          <w:p w14:paraId="486A70F8" w14:textId="77777777" w:rsidR="00930C41" w:rsidRPr="000B432A" w:rsidRDefault="00930C41" w:rsidP="00930C41">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b/>
                <w:bCs/>
                <w:rtl/>
              </w:rPr>
            </w:pPr>
            <w:r w:rsidRPr="000B432A">
              <w:rPr>
                <w:rFonts w:ascii="David" w:hAnsi="David" w:cs="David"/>
                <w:b/>
                <w:bCs/>
                <w:rtl/>
              </w:rPr>
              <w:t>טעם התקיעה בשופר</w:t>
            </w:r>
          </w:p>
        </w:tc>
        <w:tc>
          <w:tcPr>
            <w:tcW w:w="2974" w:type="dxa"/>
            <w:shd w:val="clear" w:color="auto" w:fill="D0CECE" w:themeFill="background2" w:themeFillShade="E6"/>
          </w:tcPr>
          <w:p w14:paraId="367CC850" w14:textId="77777777" w:rsidR="00930C41" w:rsidRPr="000B432A" w:rsidRDefault="00930C41" w:rsidP="00930C41">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b/>
                <w:bCs/>
                <w:rtl/>
              </w:rPr>
            </w:pPr>
            <w:r w:rsidRPr="000B432A">
              <w:rPr>
                <w:rFonts w:ascii="David" w:hAnsi="David" w:cs="David"/>
                <w:b/>
                <w:bCs/>
                <w:rtl/>
              </w:rPr>
              <w:t>מתאים לברכת...</w:t>
            </w:r>
          </w:p>
        </w:tc>
      </w:tr>
      <w:tr w:rsidR="00930C41" w:rsidRPr="00DE198D" w14:paraId="30D0120F" w14:textId="77777777" w:rsidTr="00930C41">
        <w:trPr>
          <w:jc w:val="center"/>
        </w:trPr>
        <w:tc>
          <w:tcPr>
            <w:tcW w:w="5322" w:type="dxa"/>
            <w:shd w:val="clear" w:color="auto" w:fill="D0CECE" w:themeFill="background2" w:themeFillShade="E6"/>
          </w:tcPr>
          <w:p w14:paraId="43B6C8C9" w14:textId="77777777" w:rsidR="00930C41" w:rsidRPr="00DE198D" w:rsidRDefault="00930C41" w:rsidP="00930C41">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5641AE7F" w14:textId="77777777" w:rsidR="00930C41" w:rsidRPr="00DE198D" w:rsidRDefault="00930C41" w:rsidP="00930C41">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r>
      <w:tr w:rsidR="00930C41" w:rsidRPr="00DE198D" w14:paraId="537A4377" w14:textId="77777777" w:rsidTr="00930C41">
        <w:trPr>
          <w:jc w:val="center"/>
        </w:trPr>
        <w:tc>
          <w:tcPr>
            <w:tcW w:w="5322" w:type="dxa"/>
            <w:shd w:val="clear" w:color="auto" w:fill="D0CECE" w:themeFill="background2" w:themeFillShade="E6"/>
          </w:tcPr>
          <w:p w14:paraId="39518DB6" w14:textId="77777777" w:rsidR="00930C41" w:rsidRPr="00DE198D" w:rsidRDefault="00930C41" w:rsidP="00930C41">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08B644CE" w14:textId="77777777" w:rsidR="00930C41" w:rsidRPr="00DE198D" w:rsidRDefault="00930C41" w:rsidP="00930C41">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r>
      <w:tr w:rsidR="00930C41" w:rsidRPr="00DE198D" w14:paraId="351B3375" w14:textId="77777777" w:rsidTr="00930C41">
        <w:trPr>
          <w:jc w:val="center"/>
        </w:trPr>
        <w:tc>
          <w:tcPr>
            <w:tcW w:w="5322" w:type="dxa"/>
            <w:shd w:val="clear" w:color="auto" w:fill="D0CECE" w:themeFill="background2" w:themeFillShade="E6"/>
          </w:tcPr>
          <w:p w14:paraId="147B01A7" w14:textId="77777777" w:rsidR="00930C41" w:rsidRPr="00DE198D" w:rsidRDefault="00930C41" w:rsidP="00930C41">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4DFB19D7" w14:textId="77777777" w:rsidR="00930C41" w:rsidRPr="00DE198D" w:rsidRDefault="00930C41" w:rsidP="00930C41">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rtl/>
              </w:rPr>
            </w:pPr>
          </w:p>
        </w:tc>
      </w:tr>
    </w:tbl>
    <w:p w14:paraId="6F91EDFC" w14:textId="77777777" w:rsidR="00930C41" w:rsidRDefault="00930C41" w:rsidP="00930C41">
      <w:pPr>
        <w:pStyle w:val="a3"/>
        <w:bidi/>
        <w:spacing w:after="0" w:line="360" w:lineRule="auto"/>
      </w:pPr>
    </w:p>
    <w:p w14:paraId="4C63DE9F" w14:textId="77777777" w:rsidR="00930C41" w:rsidRDefault="00930C41" w:rsidP="00475E48">
      <w:pPr>
        <w:pStyle w:val="a3"/>
        <w:numPr>
          <w:ilvl w:val="0"/>
          <w:numId w:val="8"/>
        </w:numPr>
        <w:bidi/>
        <w:spacing w:after="0" w:line="360" w:lineRule="auto"/>
      </w:pPr>
      <w:r w:rsidRPr="000B432A">
        <w:rPr>
          <w:rtl/>
        </w:rPr>
        <w:t>על מה יש לחשוב כאשר שומעים את תקיעות השופר בסיום אמירת הברכות מלכויות, זיכרונות ושופרות?</w:t>
      </w:r>
    </w:p>
    <w:p w14:paraId="2F6B7AF8" w14:textId="77777777" w:rsidR="00E5680D" w:rsidRDefault="00E5680D" w:rsidP="00930C41">
      <w:pPr>
        <w:bidi/>
        <w:spacing w:after="0" w:line="360" w:lineRule="auto"/>
        <w:rPr>
          <w:rtl/>
        </w:rPr>
      </w:pPr>
    </w:p>
    <w:p w14:paraId="4868DB6A" w14:textId="683F4A73" w:rsidR="00930C41" w:rsidRPr="00E5680D" w:rsidRDefault="00E5680D" w:rsidP="00E5680D">
      <w:pPr>
        <w:bidi/>
        <w:spacing w:after="0" w:line="360" w:lineRule="auto"/>
        <w:rPr>
          <w:b/>
          <w:bCs/>
          <w:rtl/>
        </w:rPr>
      </w:pPr>
      <w:r w:rsidRPr="00E5680D">
        <w:rPr>
          <w:rFonts w:hint="cs"/>
          <w:b/>
          <w:bCs/>
          <w:rtl/>
        </w:rPr>
        <w:t xml:space="preserve">משימה </w:t>
      </w:r>
      <w:r w:rsidR="00960D45">
        <w:rPr>
          <w:rFonts w:hint="cs"/>
          <w:b/>
          <w:bCs/>
          <w:rtl/>
        </w:rPr>
        <w:t xml:space="preserve">5 - </w:t>
      </w:r>
      <w:r w:rsidR="00930C41" w:rsidRPr="00E5680D">
        <w:rPr>
          <w:rFonts w:hint="cs"/>
          <w:b/>
          <w:bCs/>
          <w:rtl/>
        </w:rPr>
        <w:t>תשליך</w:t>
      </w:r>
    </w:p>
    <w:p w14:paraId="79B65ADB" w14:textId="6EBC6386" w:rsidR="00930C41" w:rsidRPr="00A83732" w:rsidRDefault="00930C41" w:rsidP="00930C41">
      <w:pPr>
        <w:bidi/>
        <w:spacing w:after="0" w:line="360" w:lineRule="auto"/>
        <w:rPr>
          <w:rtl/>
        </w:rPr>
      </w:pPr>
      <w:r w:rsidRPr="00A83732">
        <w:rPr>
          <w:rFonts w:hint="cs"/>
          <w:rtl/>
        </w:rPr>
        <w:t xml:space="preserve">מתאים להישג 5 </w:t>
      </w:r>
      <w:r w:rsidRPr="00A83732">
        <w:rPr>
          <w:rtl/>
        </w:rPr>
        <w:t>–</w:t>
      </w:r>
      <w:r w:rsidRPr="00A83732">
        <w:rPr>
          <w:rFonts w:hint="cs"/>
          <w:rtl/>
        </w:rPr>
        <w:t xml:space="preserve"> הבנה ופרשנות ולהישג 6 </w:t>
      </w:r>
      <w:r w:rsidR="00A71FE9">
        <w:rPr>
          <w:rtl/>
        </w:rPr>
        <w:t>–</w:t>
      </w:r>
      <w:r w:rsidRPr="00A83732">
        <w:rPr>
          <w:rFonts w:hint="cs"/>
          <w:rtl/>
        </w:rPr>
        <w:t xml:space="preserve"> ערכים</w:t>
      </w:r>
    </w:p>
    <w:p w14:paraId="63C86C3B" w14:textId="73ECEA90" w:rsidR="00930C41" w:rsidRDefault="00930C41" w:rsidP="00A71FE9">
      <w:pPr>
        <w:pStyle w:val="a3"/>
        <w:numPr>
          <w:ilvl w:val="0"/>
          <w:numId w:val="8"/>
        </w:numPr>
        <w:bidi/>
        <w:spacing w:after="0" w:line="360" w:lineRule="auto"/>
      </w:pPr>
      <w:r>
        <w:rPr>
          <w:rFonts w:hint="cs"/>
          <w:rtl/>
        </w:rPr>
        <w:t>נמלא את המשימה בחוברת העבודה.</w:t>
      </w:r>
      <w:r w:rsidR="00DA44AB">
        <w:rPr>
          <w:rFonts w:hint="cs"/>
          <w:rtl/>
        </w:rPr>
        <w:t xml:space="preserve"> בנספח תוכלו למצוא </w:t>
      </w:r>
      <w:r w:rsidR="00BC4CA0">
        <w:rPr>
          <w:rFonts w:hint="cs"/>
          <w:rtl/>
        </w:rPr>
        <w:t>דף לצילום. ניתן להציע לתלמידים להציג את המידע בדרכים אחרות, תוך שמירה על הצגת הנקודות העיקריות.</w:t>
      </w:r>
    </w:p>
    <w:p w14:paraId="1AED0A33" w14:textId="77777777" w:rsidR="00930C41" w:rsidRPr="00E85F51" w:rsidRDefault="00930C41" w:rsidP="00475E48">
      <w:pPr>
        <w:pStyle w:val="a3"/>
        <w:numPr>
          <w:ilvl w:val="0"/>
          <w:numId w:val="8"/>
        </w:numPr>
        <w:bidi/>
        <w:spacing w:after="0" w:line="360" w:lineRule="auto"/>
        <w:rPr>
          <w:rFonts w:asciiTheme="minorBidi" w:hAnsiTheme="minorBidi"/>
          <w:rtl/>
        </w:rPr>
      </w:pPr>
      <w:r>
        <w:rPr>
          <w:rFonts w:hint="cs"/>
          <w:rtl/>
        </w:rPr>
        <w:t xml:space="preserve">אחרי לימוד ההלכות נחלק לכל תלמיד פתק. נסביר שהעבודה היא אישית לגמרי ונקיים בכיתה "טקס </w:t>
      </w:r>
      <w:r w:rsidRPr="00E85F51">
        <w:rPr>
          <w:rFonts w:asciiTheme="minorBidi" w:hAnsiTheme="minorBidi"/>
          <w:rtl/>
        </w:rPr>
        <w:t xml:space="preserve">תשליך". כל תלמיד יכתוב על הפתק מה הוא רוצה להשליך – להיפטר ממנו. זו יכולה להיות תכונה </w:t>
      </w:r>
      <w:r w:rsidRPr="00E85F51">
        <w:rPr>
          <w:rFonts w:asciiTheme="minorBidi" w:hAnsiTheme="minorBidi"/>
          <w:rtl/>
        </w:rPr>
        <w:lastRenderedPageBreak/>
        <w:t>לא טובה, הרגל רע, צורת דיבור מסוימת, ועוד. מי שרוצה יכול לשתף אך לא חייב. לאחר מכן נציב ליד שולחן המורה דלי עם מים וכל תלמיד ישליך לתוכו את הפתק שלו.</w:t>
      </w:r>
    </w:p>
    <w:p w14:paraId="625B7E2E" w14:textId="77777777" w:rsidR="00A71FE9" w:rsidRDefault="00A71FE9" w:rsidP="00930C41">
      <w:pPr>
        <w:bidi/>
        <w:spacing w:after="0" w:line="360" w:lineRule="auto"/>
        <w:rPr>
          <w:rFonts w:asciiTheme="minorBidi" w:hAnsiTheme="minorBidi"/>
          <w:b/>
          <w:bCs/>
          <w:rtl/>
        </w:rPr>
      </w:pPr>
    </w:p>
    <w:p w14:paraId="2BA5159F" w14:textId="77777777" w:rsidR="00A71FE9" w:rsidRDefault="00A71FE9" w:rsidP="00A71FE9">
      <w:pPr>
        <w:bidi/>
        <w:spacing w:after="0" w:line="360" w:lineRule="auto"/>
        <w:rPr>
          <w:rFonts w:asciiTheme="minorBidi" w:hAnsiTheme="minorBidi"/>
          <w:b/>
          <w:bCs/>
          <w:rtl/>
        </w:rPr>
      </w:pPr>
    </w:p>
    <w:p w14:paraId="796CDAF8" w14:textId="6B04A118" w:rsidR="00930C41" w:rsidRPr="00E85F51" w:rsidRDefault="00930C41" w:rsidP="00A71FE9">
      <w:pPr>
        <w:bidi/>
        <w:spacing w:after="0" w:line="360" w:lineRule="auto"/>
        <w:rPr>
          <w:rFonts w:asciiTheme="minorBidi" w:hAnsiTheme="minorBidi"/>
          <w:b/>
          <w:bCs/>
          <w:rtl/>
        </w:rPr>
      </w:pPr>
      <w:r w:rsidRPr="00E85F51">
        <w:rPr>
          <w:rFonts w:asciiTheme="minorBidi" w:hAnsiTheme="minorBidi"/>
          <w:b/>
          <w:bCs/>
          <w:rtl/>
        </w:rPr>
        <w:t>סיכום – סיפור</w:t>
      </w:r>
    </w:p>
    <w:p w14:paraId="60195181" w14:textId="77777777" w:rsidR="00930C41" w:rsidRPr="00A71FE9" w:rsidRDefault="00930C41" w:rsidP="00A71FE9">
      <w:pPr>
        <w:bidi/>
        <w:spacing w:after="0" w:line="360" w:lineRule="auto"/>
        <w:rPr>
          <w:rFonts w:asciiTheme="minorBidi" w:hAnsiTheme="minorBidi"/>
        </w:rPr>
      </w:pPr>
      <w:r w:rsidRPr="00A71FE9">
        <w:rPr>
          <w:rFonts w:asciiTheme="minorBidi" w:hAnsiTheme="minorBidi"/>
          <w:rtl/>
        </w:rPr>
        <w:t>נספר סיפור בשם "בגדי זיכרון":</w:t>
      </w:r>
    </w:p>
    <w:p w14:paraId="4658B3FB" w14:textId="77777777" w:rsidR="00930C41" w:rsidRPr="00EB5099" w:rsidRDefault="00930C41" w:rsidP="00930C41">
      <w:pPr>
        <w:bidi/>
        <w:spacing w:after="0" w:line="360" w:lineRule="auto"/>
        <w:rPr>
          <w:rtl/>
        </w:rPr>
      </w:pPr>
      <w:r w:rsidRPr="00E85F51">
        <w:rPr>
          <w:rFonts w:asciiTheme="minorBidi" w:hAnsiTheme="minorBidi"/>
          <w:rtl/>
        </w:rPr>
        <w:t>את הסיבה לתקיעות השופר הסביר רבי לוי יצחק מברדיטשוב בעזרת משל</w:t>
      </w:r>
      <w:r w:rsidRPr="00E85F51">
        <w:rPr>
          <w:rFonts w:asciiTheme="minorBidi" w:hAnsiTheme="minorBidi"/>
        </w:rPr>
        <w:t>:</w:t>
      </w:r>
      <w:r w:rsidRPr="00E85F51">
        <w:rPr>
          <w:rFonts w:asciiTheme="minorBidi" w:hAnsiTheme="minorBidi"/>
        </w:rPr>
        <w:br/>
      </w:r>
      <w:r w:rsidRPr="00E85F51">
        <w:rPr>
          <w:rFonts w:asciiTheme="minorBidi" w:hAnsiTheme="minorBidi"/>
          <w:rtl/>
        </w:rPr>
        <w:t>מלך אחד נסע ליער גדול להשתעשע ולהתענג מציד חיות ועופות. הגיע המלך אל עומק היער ולא מצא את דרך המלך שתוביל אותו בחזרה אל ביתו</w:t>
      </w:r>
      <w:r w:rsidRPr="00E85F51">
        <w:rPr>
          <w:rFonts w:asciiTheme="minorBidi" w:hAnsiTheme="minorBidi"/>
        </w:rPr>
        <w:t xml:space="preserve">. </w:t>
      </w:r>
      <w:r w:rsidRPr="00E85F51">
        <w:rPr>
          <w:rFonts w:asciiTheme="minorBidi" w:hAnsiTheme="minorBidi"/>
          <w:rtl/>
        </w:rPr>
        <w:t>ראה ביער אנשים המתגוררים בכפר הסמוך, ושאל אותם על הדרך. הם לא הכירו את המלך ולא ידעו מה להשיב לו, כי מעולם לא ידעו מהי הדרך הנכונה והישרה לצאת מן היער</w:t>
      </w:r>
      <w:r w:rsidRPr="00E85F51">
        <w:rPr>
          <w:rFonts w:asciiTheme="minorBidi" w:hAnsiTheme="minorBidi"/>
        </w:rPr>
        <w:t>.</w:t>
      </w:r>
      <w:r w:rsidRPr="00E85F51">
        <w:rPr>
          <w:rFonts w:asciiTheme="minorBidi" w:hAnsiTheme="minorBidi"/>
        </w:rPr>
        <w:br/>
      </w:r>
      <w:r w:rsidRPr="00E85F51">
        <w:rPr>
          <w:rFonts w:asciiTheme="minorBidi" w:hAnsiTheme="minorBidi"/>
          <w:rtl/>
        </w:rPr>
        <w:t>עד שמצא המלך איש חכם ונבון ושאל אותו. הבין החכם שהמלך הוא, נבהל ומיהר להראות לו את הדרך, כי בחכמתו, ידע האיש את דרך המלך הנכונה והישרה. כך הביא את המלך אל בית המלוכה בחזרה לכיסא מלכותו</w:t>
      </w:r>
      <w:r w:rsidRPr="00E85F51">
        <w:rPr>
          <w:rFonts w:asciiTheme="minorBidi" w:hAnsiTheme="minorBidi"/>
        </w:rPr>
        <w:t>.</w:t>
      </w:r>
      <w:r w:rsidRPr="00E85F51">
        <w:rPr>
          <w:rFonts w:asciiTheme="minorBidi" w:hAnsiTheme="minorBidi"/>
        </w:rPr>
        <w:br/>
      </w:r>
      <w:r w:rsidRPr="00E85F51">
        <w:rPr>
          <w:rFonts w:asciiTheme="minorBidi" w:hAnsiTheme="minorBidi"/>
          <w:rtl/>
        </w:rPr>
        <w:t>האיש ההוא מצא חן מאוד בעיני המלך. המלך נתן לו יחס מיוחד כפי שלא נתן לאיש משריו. המלך הלביש אותו בבגדים יקרים, ואת בגדיו הישנים ציווה לשמור באחד המחסנים שבארמון</w:t>
      </w:r>
      <w:r w:rsidRPr="00E85F51">
        <w:rPr>
          <w:rFonts w:asciiTheme="minorBidi" w:hAnsiTheme="minorBidi"/>
        </w:rPr>
        <w:t>.</w:t>
      </w:r>
      <w:r w:rsidRPr="00E85F51">
        <w:rPr>
          <w:rFonts w:asciiTheme="minorBidi" w:hAnsiTheme="minorBidi"/>
        </w:rPr>
        <w:br/>
      </w:r>
      <w:r w:rsidRPr="00E85F51">
        <w:rPr>
          <w:rFonts w:asciiTheme="minorBidi" w:hAnsiTheme="minorBidi"/>
          <w:rtl/>
        </w:rPr>
        <w:t>אחרי ימים רבים, חטא אותו האיש לפני המלך, והמלך כעס עליו מאוד וציווה על שריו היושבים לפניו לשפוט</w:t>
      </w:r>
      <w:r w:rsidRPr="00EB5099">
        <w:rPr>
          <w:rtl/>
        </w:rPr>
        <w:t xml:space="preserve"> את האיש, כפי שראוי למי שעובר על מצוות המלך</w:t>
      </w:r>
      <w:r w:rsidRPr="00EB5099">
        <w:t>.</w:t>
      </w:r>
      <w:r w:rsidRPr="00EB5099">
        <w:br/>
      </w:r>
      <w:r w:rsidRPr="00EB5099">
        <w:rPr>
          <w:rtl/>
        </w:rPr>
        <w:t>האיש היה מודאג מאוד, כי ידע שישפטו אותו לכף חובה, כי חטא לפני המלך. הוא השתטח לפני המלך, התחנן וביקש כי לפני שיגזרו את דינו ימלאו בקשה אחת שלו – ילבישו אותו בבגדיו הישנים שלבש בשעה שהוציא את המלך מן היער. המלך הסכים לבקשתו</w:t>
      </w:r>
      <w:r w:rsidRPr="00EB5099">
        <w:t>.</w:t>
      </w:r>
      <w:r w:rsidRPr="00EB5099">
        <w:br/>
      </w:r>
      <w:r w:rsidRPr="00EB5099">
        <w:rPr>
          <w:rtl/>
        </w:rPr>
        <w:t>והנה, כאשר הלבישו את האיש בבגדיו הישנים, נזכר המלך בגודל החסד שעשה עמו אותו האיש, אשר החזיר אותו אל בית המלוכה ולכיסא מלכותו. נכמרו רחמיו של המלך, נהג באיש במידת החסד ומחל לו על חטאו</w:t>
      </w:r>
      <w:r w:rsidRPr="00EB5099">
        <w:t>.</w:t>
      </w:r>
      <w:r w:rsidRPr="00EB5099">
        <w:br/>
      </w:r>
      <w:r w:rsidRPr="00EB5099">
        <w:rPr>
          <w:rtl/>
        </w:rPr>
        <w:t>וכך הסביר ר' לוי יצחק</w:t>
      </w:r>
      <w:r w:rsidRPr="00EB5099">
        <w:t>:</w:t>
      </w:r>
      <w:r w:rsidRPr="00EB5099">
        <w:br/>
      </w:r>
      <w:r w:rsidRPr="00EB5099">
        <w:rPr>
          <w:rtl/>
        </w:rPr>
        <w:t>בזמן מתן תורה הלך הקדוש ברוך הוא אל כל האומות, ואיש לא רצה לקבל את התורה. רק אנחנו, עמו בית ישראל, קיבלנו את התורה בשמחה ובתענוג גדול. שמנו על שכמנו עול מלכות שמ</w:t>
      </w:r>
      <w:r>
        <w:rPr>
          <w:rFonts w:hint="cs"/>
          <w:rtl/>
        </w:rPr>
        <w:t>י</w:t>
      </w:r>
      <w:r w:rsidRPr="00EB5099">
        <w:rPr>
          <w:rtl/>
        </w:rPr>
        <w:t>ים, המלכנו את הקדוש ברוך הוא למלך עלינו וקיבלנו עלינו את מצוותיו ותורתו</w:t>
      </w:r>
      <w:r w:rsidRPr="00EB5099">
        <w:t>.</w:t>
      </w:r>
      <w:r w:rsidRPr="00EB5099">
        <w:br/>
      </w:r>
      <w:r w:rsidRPr="00EB5099">
        <w:rPr>
          <w:rtl/>
        </w:rPr>
        <w:t>והנה פשענו ומרדנו בו. ובראש השנה אנו מפחדים מיום הדין, לכן אנו תוקעים בשופר, כדי להזכיר את השופר שנשמע בשעת קבלת התורה בהר סיני. זהו הלבוש שלבשנו אז, וכך אנו מבקשים שיזכור לנו המלך זכות זו וימחל על כל עוונותינו ופשעינו ויכתבנו לחיים ארוכים וטובים, אמן</w:t>
      </w:r>
      <w:r w:rsidRPr="00EB5099">
        <w:t>.</w:t>
      </w:r>
    </w:p>
    <w:p w14:paraId="53FD7029" w14:textId="77777777" w:rsidR="00930C41" w:rsidRPr="009515A4" w:rsidRDefault="00930C41" w:rsidP="00930C41">
      <w:pPr>
        <w:bidi/>
        <w:spacing w:after="0" w:line="360" w:lineRule="auto"/>
        <w:rPr>
          <w:rtl/>
        </w:rPr>
      </w:pPr>
    </w:p>
    <w:p w14:paraId="3CC4B5C7" w14:textId="77777777" w:rsidR="00930C41" w:rsidRDefault="00930C41" w:rsidP="00930C41">
      <w:pPr>
        <w:bidi/>
        <w:spacing w:after="0" w:line="360" w:lineRule="auto"/>
        <w:rPr>
          <w:b/>
          <w:bCs/>
          <w:rtl/>
        </w:rPr>
      </w:pPr>
      <w:r w:rsidRPr="0031487A">
        <w:rPr>
          <w:rFonts w:hint="cs"/>
          <w:b/>
          <w:bCs/>
          <w:rtl/>
        </w:rPr>
        <w:t>הצעות הוראה, המחשה ויישום</w:t>
      </w:r>
    </w:p>
    <w:p w14:paraId="617E67CF" w14:textId="77777777" w:rsidR="00930C41" w:rsidRDefault="00930C41" w:rsidP="00475E48">
      <w:pPr>
        <w:pStyle w:val="a3"/>
        <w:numPr>
          <w:ilvl w:val="0"/>
          <w:numId w:val="7"/>
        </w:numPr>
        <w:bidi/>
        <w:spacing w:after="0" w:line="360" w:lineRule="auto"/>
      </w:pPr>
      <w:r>
        <w:rPr>
          <w:rFonts w:hint="cs"/>
          <w:rtl/>
        </w:rPr>
        <w:t>סרטון תקיעת שופר.</w:t>
      </w:r>
    </w:p>
    <w:p w14:paraId="49616C35" w14:textId="77777777" w:rsidR="00930C41" w:rsidRDefault="00930C41" w:rsidP="00475E48">
      <w:pPr>
        <w:pStyle w:val="a3"/>
        <w:numPr>
          <w:ilvl w:val="0"/>
          <w:numId w:val="7"/>
        </w:numPr>
        <w:bidi/>
        <w:spacing w:after="0" w:line="360" w:lineRule="auto"/>
      </w:pPr>
      <w:r>
        <w:rPr>
          <w:rFonts w:hint="cs"/>
          <w:rtl/>
        </w:rPr>
        <w:t xml:space="preserve">המחשת תקיעת שופר בכיתה </w:t>
      </w:r>
      <w:r>
        <w:rPr>
          <w:rtl/>
        </w:rPr>
        <w:t>–</w:t>
      </w:r>
      <w:r>
        <w:rPr>
          <w:rFonts w:hint="cs"/>
          <w:rtl/>
        </w:rPr>
        <w:t xml:space="preserve"> מישוש ושמיעה.</w:t>
      </w:r>
    </w:p>
    <w:p w14:paraId="3980F855" w14:textId="77777777" w:rsidR="00930C41" w:rsidRDefault="00930C41" w:rsidP="00475E48">
      <w:pPr>
        <w:pStyle w:val="a3"/>
        <w:numPr>
          <w:ilvl w:val="0"/>
          <w:numId w:val="7"/>
        </w:numPr>
        <w:bidi/>
        <w:spacing w:after="0" w:line="360" w:lineRule="auto"/>
      </w:pPr>
      <w:r>
        <w:rPr>
          <w:rFonts w:hint="cs"/>
          <w:rtl/>
        </w:rPr>
        <w:t>הכנת פתקי "תשליך".</w:t>
      </w:r>
    </w:p>
    <w:p w14:paraId="23C3AEDF" w14:textId="77777777" w:rsidR="00930C41" w:rsidRDefault="00930C41" w:rsidP="00475E48">
      <w:pPr>
        <w:pStyle w:val="a3"/>
        <w:numPr>
          <w:ilvl w:val="0"/>
          <w:numId w:val="7"/>
        </w:numPr>
        <w:bidi/>
        <w:spacing w:after="0" w:line="360" w:lineRule="auto"/>
      </w:pPr>
      <w:r>
        <w:rPr>
          <w:rFonts w:hint="cs"/>
          <w:rtl/>
        </w:rPr>
        <w:t>דף עבודה.</w:t>
      </w:r>
    </w:p>
    <w:p w14:paraId="25185A42" w14:textId="77777777" w:rsidR="00930C41" w:rsidRPr="00CA7FFB" w:rsidRDefault="00930C41" w:rsidP="00475E48">
      <w:pPr>
        <w:pStyle w:val="a3"/>
        <w:numPr>
          <w:ilvl w:val="0"/>
          <w:numId w:val="7"/>
        </w:numPr>
        <w:bidi/>
        <w:spacing w:after="0" w:line="360" w:lineRule="auto"/>
        <w:rPr>
          <w:rtl/>
        </w:rPr>
      </w:pPr>
      <w:r>
        <w:rPr>
          <w:rFonts w:hint="cs"/>
          <w:rtl/>
        </w:rPr>
        <w:t xml:space="preserve">סיפור </w:t>
      </w:r>
      <w:r>
        <w:rPr>
          <w:rtl/>
        </w:rPr>
        <w:t>–</w:t>
      </w:r>
      <w:r>
        <w:rPr>
          <w:rFonts w:hint="cs"/>
          <w:rtl/>
        </w:rPr>
        <w:t xml:space="preserve"> "בגדי זיכרון".</w:t>
      </w:r>
    </w:p>
    <w:p w14:paraId="324B6720" w14:textId="77777777" w:rsidR="00930C41" w:rsidRPr="0031487A" w:rsidRDefault="00930C41" w:rsidP="00930C41">
      <w:pPr>
        <w:bidi/>
        <w:spacing w:after="0" w:line="360" w:lineRule="auto"/>
        <w:rPr>
          <w:b/>
          <w:bCs/>
          <w:rtl/>
        </w:rPr>
      </w:pPr>
      <w:r w:rsidRPr="0031487A">
        <w:rPr>
          <w:rFonts w:hint="cs"/>
          <w:b/>
          <w:bCs/>
          <w:rtl/>
        </w:rPr>
        <w:lastRenderedPageBreak/>
        <w:t>הפנמה וערכים</w:t>
      </w:r>
    </w:p>
    <w:p w14:paraId="11C0059A" w14:textId="77777777" w:rsidR="00930C41" w:rsidRDefault="00930C41" w:rsidP="00930C41">
      <w:pPr>
        <w:pStyle w:val="a3"/>
        <w:numPr>
          <w:ilvl w:val="0"/>
          <w:numId w:val="2"/>
        </w:numPr>
        <w:bidi/>
        <w:spacing w:after="0" w:line="360" w:lineRule="auto"/>
      </w:pPr>
      <w:r>
        <w:rPr>
          <w:rFonts w:hint="cs"/>
          <w:rtl/>
        </w:rPr>
        <w:t xml:space="preserve">חיבור לתקיעת שופר </w:t>
      </w:r>
      <w:r>
        <w:rPr>
          <w:rtl/>
        </w:rPr>
        <w:t>–</w:t>
      </w:r>
      <w:r>
        <w:rPr>
          <w:rFonts w:hint="cs"/>
          <w:rtl/>
        </w:rPr>
        <w:t xml:space="preserve"> דרך סרטון ודרך המחשה בכיתה.</w:t>
      </w:r>
    </w:p>
    <w:p w14:paraId="0EA3A9A8" w14:textId="77777777" w:rsidR="00930C41" w:rsidRDefault="00930C41" w:rsidP="00930C41">
      <w:pPr>
        <w:pStyle w:val="a3"/>
        <w:numPr>
          <w:ilvl w:val="0"/>
          <w:numId w:val="2"/>
        </w:numPr>
        <w:bidi/>
        <w:spacing w:after="0" w:line="360" w:lineRule="auto"/>
      </w:pPr>
      <w:r>
        <w:rPr>
          <w:rFonts w:hint="cs"/>
          <w:rtl/>
        </w:rPr>
        <w:t xml:space="preserve">הזדהות עם מנהג התשליך </w:t>
      </w:r>
      <w:r>
        <w:rPr>
          <w:rtl/>
        </w:rPr>
        <w:t>–</w:t>
      </w:r>
      <w:r>
        <w:rPr>
          <w:rFonts w:hint="cs"/>
          <w:rtl/>
        </w:rPr>
        <w:t xml:space="preserve"> באמצעות טקס תשליך בכיתה.</w:t>
      </w:r>
    </w:p>
    <w:p w14:paraId="6EC24A80" w14:textId="77777777" w:rsidR="00B4335B" w:rsidRDefault="00B4335B">
      <w:bookmarkStart w:id="8" w:name="_Toc72324384"/>
      <w:r>
        <w:rPr>
          <w:rtl/>
        </w:rPr>
        <w:br w:type="page"/>
      </w:r>
    </w:p>
    <w:p w14:paraId="25785A7F" w14:textId="43853CDA" w:rsidR="007F486F" w:rsidRDefault="00AB33F5" w:rsidP="00AB33F5">
      <w:pPr>
        <w:bidi/>
        <w:jc w:val="center"/>
        <w:rPr>
          <w:b/>
          <w:bCs/>
          <w:color w:val="FF0000"/>
          <w:rtl/>
        </w:rPr>
      </w:pPr>
      <w:r>
        <w:rPr>
          <w:rFonts w:asciiTheme="minorBidi" w:hAnsiTheme="minorBidi"/>
          <w:noProof/>
          <w:sz w:val="24"/>
          <w:szCs w:val="24"/>
          <w:rtl/>
          <w:lang w:val="he-IL"/>
        </w:rPr>
        <w:lastRenderedPageBreak/>
        <mc:AlternateContent>
          <mc:Choice Requires="wps">
            <w:drawing>
              <wp:anchor distT="0" distB="0" distL="114300" distR="114300" simplePos="0" relativeHeight="251783679" behindDoc="1" locked="0" layoutInCell="1" allowOverlap="1" wp14:anchorId="253FF952" wp14:editId="118FC9D9">
                <wp:simplePos x="0" y="0"/>
                <wp:positionH relativeFrom="column">
                  <wp:posOffset>-236111</wp:posOffset>
                </wp:positionH>
                <wp:positionV relativeFrom="paragraph">
                  <wp:posOffset>-441325</wp:posOffset>
                </wp:positionV>
                <wp:extent cx="6432698" cy="4398250"/>
                <wp:effectExtent l="0" t="0" r="25400" b="21590"/>
                <wp:wrapNone/>
                <wp:docPr id="66" name="מלבן 66"/>
                <wp:cNvGraphicFramePr/>
                <a:graphic xmlns:a="http://schemas.openxmlformats.org/drawingml/2006/main">
                  <a:graphicData uri="http://schemas.microsoft.com/office/word/2010/wordprocessingShape">
                    <wps:wsp>
                      <wps:cNvSpPr/>
                      <wps:spPr>
                        <a:xfrm>
                          <a:off x="0" y="0"/>
                          <a:ext cx="6432698" cy="439825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952811" id="מלבן 66" o:spid="_x0000_s1026" style="position:absolute;left:0;text-align:left;margin-left:-18.6pt;margin-top:-34.75pt;width:506.5pt;height:346.3pt;z-index:-2515328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" fillcolor="white [3212]" strokecolor="#00b0f0" strokeweight="1pt"/>
            </w:pict>
          </mc:Fallback>
        </mc:AlternateContent>
      </w:r>
      <w:r w:rsidR="007F486F" w:rsidRPr="00635A1B">
        <w:rPr>
          <w:b/>
          <w:bCs/>
          <w:color w:val="FF0000"/>
          <w:rtl/>
        </w:rPr>
        <w:t xml:space="preserve">טעמי </w:t>
      </w:r>
      <w:r w:rsidR="007F486F">
        <w:rPr>
          <w:rFonts w:hint="cs"/>
          <w:b/>
          <w:bCs/>
          <w:color w:val="FF0000"/>
          <w:rtl/>
        </w:rPr>
        <w:t>המצווה ל</w:t>
      </w:r>
      <w:r w:rsidR="007F486F" w:rsidRPr="00635A1B">
        <w:rPr>
          <w:b/>
          <w:bCs/>
          <w:color w:val="FF0000"/>
          <w:rtl/>
        </w:rPr>
        <w:t>תק</w:t>
      </w:r>
      <w:r w:rsidR="007F486F">
        <w:rPr>
          <w:rFonts w:hint="cs"/>
          <w:b/>
          <w:bCs/>
          <w:color w:val="FF0000"/>
          <w:rtl/>
        </w:rPr>
        <w:t>וע</w:t>
      </w:r>
      <w:r w:rsidR="007F486F" w:rsidRPr="00635A1B">
        <w:rPr>
          <w:b/>
          <w:bCs/>
          <w:color w:val="FF0000"/>
          <w:rtl/>
        </w:rPr>
        <w:t xml:space="preserve"> </w:t>
      </w:r>
      <w:r w:rsidR="007F486F">
        <w:rPr>
          <w:rFonts w:hint="cs"/>
          <w:b/>
          <w:bCs/>
          <w:color w:val="FF0000"/>
          <w:rtl/>
        </w:rPr>
        <w:t>ב</w:t>
      </w:r>
      <w:r w:rsidR="007F486F" w:rsidRPr="00635A1B">
        <w:rPr>
          <w:b/>
          <w:bCs/>
          <w:color w:val="FF0000"/>
          <w:rtl/>
        </w:rPr>
        <w:t>שופר</w:t>
      </w:r>
    </w:p>
    <w:p w14:paraId="0E32F92D" w14:textId="77777777" w:rsidR="007F486F" w:rsidRPr="00635A1B" w:rsidRDefault="007F486F" w:rsidP="007F486F">
      <w:pPr>
        <w:pStyle w:val="a7"/>
        <w:pBdr>
          <w:top w:val="none" w:sz="0" w:space="0" w:color="auto"/>
          <w:left w:val="none" w:sz="0" w:space="0" w:color="auto"/>
          <w:bottom w:val="none" w:sz="0" w:space="0" w:color="auto"/>
          <w:right w:val="none" w:sz="0" w:space="0" w:color="auto"/>
        </w:pBdr>
        <w:shd w:val="clear" w:color="auto" w:fill="auto"/>
        <w:jc w:val="center"/>
        <w:rPr>
          <w:b/>
          <w:bCs/>
          <w:color w:val="FF0000"/>
        </w:rPr>
      </w:pPr>
    </w:p>
    <w:p w14:paraId="15346E11" w14:textId="77777777" w:rsidR="007F486F" w:rsidRPr="004D2927" w:rsidRDefault="007F486F" w:rsidP="007F486F">
      <w:pPr>
        <w:pStyle w:val="a7"/>
        <w:pBdr>
          <w:top w:val="none" w:sz="0" w:space="0" w:color="auto"/>
          <w:left w:val="none" w:sz="0" w:space="0" w:color="auto"/>
          <w:bottom w:val="none" w:sz="0" w:space="0" w:color="auto"/>
          <w:right w:val="none" w:sz="0" w:space="0" w:color="auto"/>
        </w:pBdr>
        <w:shd w:val="clear" w:color="auto" w:fill="auto"/>
      </w:pPr>
      <w:r w:rsidRPr="004D2927">
        <w:rPr>
          <w:rtl/>
        </w:rPr>
        <w:t xml:space="preserve">מצאו </w:t>
      </w:r>
      <w:r>
        <w:rPr>
          <w:rFonts w:hint="cs"/>
          <w:rtl/>
        </w:rPr>
        <w:t xml:space="preserve">בעזרת כותרות הצד </w:t>
      </w:r>
      <w:r w:rsidRPr="004D2927">
        <w:rPr>
          <w:rtl/>
        </w:rPr>
        <w:t>את ה</w:t>
      </w:r>
      <w:r>
        <w:rPr>
          <w:rFonts w:hint="cs"/>
          <w:rtl/>
        </w:rPr>
        <w:t>הלכות</w:t>
      </w:r>
      <w:r w:rsidRPr="004D2927">
        <w:rPr>
          <w:rtl/>
        </w:rPr>
        <w:t xml:space="preserve"> בפרק </w:t>
      </w:r>
      <w:r>
        <w:rPr>
          <w:rFonts w:hint="cs"/>
          <w:rtl/>
        </w:rPr>
        <w:t xml:space="preserve">עז העוסקות בטעמי המצווה לתקוע בשופר. </w:t>
      </w:r>
    </w:p>
    <w:p w14:paraId="176F30EF" w14:textId="018B37E9" w:rsidR="007F486F" w:rsidRPr="004D2927" w:rsidRDefault="00AB33F5" w:rsidP="007F486F">
      <w:pPr>
        <w:pStyle w:val="a7"/>
        <w:pBdr>
          <w:top w:val="none" w:sz="0" w:space="0" w:color="auto"/>
          <w:left w:val="none" w:sz="0" w:space="0" w:color="auto"/>
          <w:bottom w:val="none" w:sz="0" w:space="0" w:color="auto"/>
          <w:right w:val="none" w:sz="0" w:space="0" w:color="auto"/>
        </w:pBdr>
        <w:shd w:val="clear" w:color="auto" w:fill="auto"/>
        <w:rPr>
          <w:rtl/>
        </w:rPr>
      </w:pPr>
      <w:r>
        <w:rPr>
          <w:rFonts w:hint="cs"/>
          <w:rtl/>
        </w:rPr>
        <w:t xml:space="preserve">בטבלה שלפניכם טעמים שונים למצווה. </w:t>
      </w:r>
      <w:r w:rsidR="007F486F" w:rsidRPr="004D2927">
        <w:rPr>
          <w:rtl/>
        </w:rPr>
        <w:t xml:space="preserve">כתבו ליד כל טעם </w:t>
      </w:r>
      <w:r w:rsidR="007F486F" w:rsidRPr="00635A1B">
        <w:rPr>
          <w:u w:val="single"/>
          <w:rtl/>
        </w:rPr>
        <w:t xml:space="preserve">נכון </w:t>
      </w:r>
      <w:r w:rsidR="007F486F" w:rsidRPr="004D2927">
        <w:rPr>
          <w:rtl/>
        </w:rPr>
        <w:t xml:space="preserve">/ </w:t>
      </w:r>
      <w:r w:rsidR="007F486F" w:rsidRPr="00635A1B">
        <w:rPr>
          <w:u w:val="single"/>
          <w:rtl/>
        </w:rPr>
        <w:t>לא נכון</w:t>
      </w:r>
      <w:r w:rsidR="007F486F">
        <w:rPr>
          <w:rFonts w:hint="cs"/>
          <w:rtl/>
        </w:rPr>
        <w:t>:</w:t>
      </w:r>
    </w:p>
    <w:tbl>
      <w:tblPr>
        <w:tblStyle w:val="a6"/>
        <w:tblpPr w:leftFromText="180" w:rightFromText="180" w:vertAnchor="text" w:horzAnchor="margin" w:tblpXSpec="center" w:tblpY="245"/>
        <w:bidiVisual/>
        <w:tblW w:w="0" w:type="auto"/>
        <w:shd w:val="clear" w:color="auto" w:fill="EDEDED" w:themeFill="accent3" w:themeFillTint="33"/>
        <w:tblLook w:val="04A0" w:firstRow="1" w:lastRow="0" w:firstColumn="1" w:lastColumn="0" w:noHBand="0" w:noVBand="1"/>
      </w:tblPr>
      <w:tblGrid>
        <w:gridCol w:w="4033"/>
        <w:gridCol w:w="1702"/>
      </w:tblGrid>
      <w:tr w:rsidR="007F486F" w:rsidRPr="004D2927" w14:paraId="17668C4F" w14:textId="77777777" w:rsidTr="007F486F">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FDF9A94" w14:textId="77777777" w:rsidR="007F486F" w:rsidRPr="00F43098" w:rsidRDefault="007F486F" w:rsidP="007F486F">
            <w:pPr>
              <w:pStyle w:val="a3"/>
              <w:spacing w:line="360" w:lineRule="auto"/>
              <w:ind w:left="0"/>
              <w:jc w:val="center"/>
              <w:rPr>
                <w:rFonts w:ascii="David" w:hAnsi="David" w:cs="David"/>
                <w:b/>
                <w:bCs/>
                <w:sz w:val="24"/>
                <w:szCs w:val="24"/>
                <w:rtl/>
              </w:rPr>
            </w:pPr>
            <w:r w:rsidRPr="00F43098">
              <w:rPr>
                <w:rFonts w:ascii="David" w:hAnsi="David" w:cs="David"/>
                <w:b/>
                <w:bCs/>
                <w:sz w:val="24"/>
                <w:szCs w:val="24"/>
                <w:rtl/>
              </w:rPr>
              <w:t>הסיבה לתקיעת שופר</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039E082" w14:textId="77777777" w:rsidR="007F486F" w:rsidRPr="00F43098" w:rsidRDefault="007F486F" w:rsidP="007F486F">
            <w:pPr>
              <w:pStyle w:val="a3"/>
              <w:spacing w:line="360" w:lineRule="auto"/>
              <w:ind w:left="0"/>
              <w:jc w:val="center"/>
              <w:rPr>
                <w:rFonts w:ascii="David" w:hAnsi="David" w:cs="David"/>
                <w:b/>
                <w:bCs/>
                <w:sz w:val="24"/>
                <w:szCs w:val="24"/>
                <w:rtl/>
              </w:rPr>
            </w:pPr>
            <w:r w:rsidRPr="00F43098">
              <w:rPr>
                <w:rFonts w:ascii="David" w:hAnsi="David" w:cs="David"/>
                <w:b/>
                <w:bCs/>
                <w:sz w:val="24"/>
                <w:szCs w:val="24"/>
                <w:rtl/>
              </w:rPr>
              <w:t>נכון / לא נכון</w:t>
            </w:r>
          </w:p>
        </w:tc>
      </w:tr>
      <w:tr w:rsidR="007F486F" w:rsidRPr="004D2927" w14:paraId="0F7C9EA1" w14:textId="77777777" w:rsidTr="007F486F">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4216533" w14:textId="77777777" w:rsidR="007F486F" w:rsidRPr="004D2927" w:rsidRDefault="007F486F" w:rsidP="007F486F">
            <w:pPr>
              <w:pStyle w:val="a3"/>
              <w:spacing w:line="360" w:lineRule="auto"/>
              <w:ind w:left="0"/>
              <w:jc w:val="center"/>
              <w:rPr>
                <w:rFonts w:ascii="David" w:hAnsi="David" w:cs="David"/>
                <w:sz w:val="24"/>
                <w:szCs w:val="24"/>
                <w:rtl/>
              </w:rPr>
            </w:pPr>
            <w:r w:rsidRPr="004D2927">
              <w:rPr>
                <w:rFonts w:ascii="David" w:hAnsi="David" w:cs="David"/>
                <w:sz w:val="24"/>
                <w:szCs w:val="24"/>
                <w:rtl/>
              </w:rPr>
              <w:t>להעיר את מי שנרדמו במהלך התפילה</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0343FB4" w14:textId="77777777" w:rsidR="007F486F" w:rsidRPr="004D2927" w:rsidRDefault="007F486F" w:rsidP="007F486F">
            <w:pPr>
              <w:pStyle w:val="a3"/>
              <w:spacing w:line="360" w:lineRule="auto"/>
              <w:ind w:left="0"/>
              <w:jc w:val="both"/>
              <w:rPr>
                <w:rFonts w:ascii="David" w:hAnsi="David" w:cs="David"/>
                <w:sz w:val="24"/>
                <w:szCs w:val="24"/>
                <w:rtl/>
              </w:rPr>
            </w:pPr>
          </w:p>
        </w:tc>
      </w:tr>
      <w:tr w:rsidR="007F486F" w:rsidRPr="004D2927" w14:paraId="79B532E1" w14:textId="77777777" w:rsidTr="007F486F">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ADE4FD8" w14:textId="77777777" w:rsidR="007F486F" w:rsidRPr="004D2927" w:rsidRDefault="007F486F" w:rsidP="007F486F">
            <w:pPr>
              <w:pStyle w:val="a3"/>
              <w:spacing w:line="360" w:lineRule="auto"/>
              <w:ind w:left="0"/>
              <w:jc w:val="center"/>
              <w:rPr>
                <w:rFonts w:ascii="David" w:hAnsi="David" w:cs="David"/>
                <w:sz w:val="24"/>
                <w:szCs w:val="24"/>
                <w:rtl/>
              </w:rPr>
            </w:pPr>
            <w:r w:rsidRPr="004D2927">
              <w:rPr>
                <w:rFonts w:ascii="David" w:hAnsi="David" w:cs="David"/>
                <w:sz w:val="24"/>
                <w:szCs w:val="24"/>
                <w:rtl/>
              </w:rPr>
              <w:t>להזכיר את עק</w:t>
            </w:r>
            <w:r>
              <w:rPr>
                <w:rFonts w:ascii="David" w:hAnsi="David" w:cs="David" w:hint="cs"/>
                <w:sz w:val="24"/>
                <w:szCs w:val="24"/>
                <w:rtl/>
              </w:rPr>
              <w:t>י</w:t>
            </w:r>
            <w:r w:rsidRPr="004D2927">
              <w:rPr>
                <w:rFonts w:ascii="David" w:hAnsi="David" w:cs="David"/>
                <w:sz w:val="24"/>
                <w:szCs w:val="24"/>
                <w:rtl/>
              </w:rPr>
              <w:t>דת יצחק</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DA9E4A3" w14:textId="77777777" w:rsidR="007F486F" w:rsidRPr="004D2927" w:rsidRDefault="007F486F" w:rsidP="007F486F">
            <w:pPr>
              <w:pStyle w:val="a3"/>
              <w:spacing w:line="360" w:lineRule="auto"/>
              <w:ind w:left="0"/>
              <w:jc w:val="both"/>
              <w:rPr>
                <w:rFonts w:ascii="David" w:hAnsi="David" w:cs="David"/>
                <w:sz w:val="24"/>
                <w:szCs w:val="24"/>
                <w:rtl/>
              </w:rPr>
            </w:pPr>
          </w:p>
        </w:tc>
      </w:tr>
      <w:tr w:rsidR="007F486F" w:rsidRPr="004D2927" w14:paraId="2F789D1E" w14:textId="77777777" w:rsidTr="007F486F">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76DD0B5" w14:textId="77777777" w:rsidR="007F486F" w:rsidRPr="004D2927" w:rsidRDefault="007F486F" w:rsidP="007F486F">
            <w:pPr>
              <w:pStyle w:val="a3"/>
              <w:spacing w:line="360" w:lineRule="auto"/>
              <w:ind w:left="0"/>
              <w:jc w:val="center"/>
              <w:rPr>
                <w:rFonts w:ascii="David" w:hAnsi="David" w:cs="David"/>
                <w:sz w:val="24"/>
                <w:szCs w:val="24"/>
                <w:rtl/>
              </w:rPr>
            </w:pPr>
            <w:r w:rsidRPr="004D2927">
              <w:rPr>
                <w:rFonts w:ascii="David" w:hAnsi="David" w:cs="David"/>
                <w:sz w:val="24"/>
                <w:szCs w:val="24"/>
                <w:rtl/>
              </w:rPr>
              <w:t>לעורר את העם לחזרה בתשובה</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AEC8A0C" w14:textId="77777777" w:rsidR="007F486F" w:rsidRPr="004D2927" w:rsidRDefault="007F486F" w:rsidP="007F486F">
            <w:pPr>
              <w:pStyle w:val="a3"/>
              <w:spacing w:line="360" w:lineRule="auto"/>
              <w:ind w:left="0"/>
              <w:jc w:val="both"/>
              <w:rPr>
                <w:rFonts w:ascii="David" w:hAnsi="David" w:cs="David"/>
                <w:sz w:val="24"/>
                <w:szCs w:val="24"/>
                <w:rtl/>
              </w:rPr>
            </w:pPr>
          </w:p>
        </w:tc>
      </w:tr>
      <w:tr w:rsidR="007F486F" w:rsidRPr="004D2927" w14:paraId="1D91D802" w14:textId="77777777" w:rsidTr="007F486F">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1304890" w14:textId="77777777" w:rsidR="007F486F" w:rsidRPr="004D2927" w:rsidRDefault="007F486F" w:rsidP="007F486F">
            <w:pPr>
              <w:pStyle w:val="a3"/>
              <w:spacing w:line="360" w:lineRule="auto"/>
              <w:ind w:left="0"/>
              <w:jc w:val="center"/>
              <w:rPr>
                <w:rFonts w:ascii="David" w:hAnsi="David" w:cs="David"/>
                <w:sz w:val="24"/>
                <w:szCs w:val="24"/>
              </w:rPr>
            </w:pPr>
            <w:r>
              <w:rPr>
                <w:rFonts w:ascii="David" w:hAnsi="David" w:cs="David" w:hint="cs"/>
                <w:sz w:val="24"/>
                <w:szCs w:val="24"/>
                <w:rtl/>
              </w:rPr>
              <w:t>להזכיר את קול השופר שנשמע בזמן נתינת התורה בהר סיני</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45C8CC8" w14:textId="77777777" w:rsidR="007F486F" w:rsidRPr="004D2927" w:rsidRDefault="007F486F" w:rsidP="007F486F">
            <w:pPr>
              <w:pStyle w:val="a3"/>
              <w:spacing w:line="360" w:lineRule="auto"/>
              <w:ind w:left="0"/>
              <w:jc w:val="both"/>
              <w:rPr>
                <w:rFonts w:ascii="David" w:hAnsi="David" w:cs="David"/>
                <w:sz w:val="24"/>
                <w:szCs w:val="24"/>
                <w:rtl/>
              </w:rPr>
            </w:pPr>
          </w:p>
        </w:tc>
      </w:tr>
      <w:tr w:rsidR="007F486F" w:rsidRPr="004D2927" w14:paraId="1271D64F" w14:textId="77777777" w:rsidTr="007F486F">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F18883C" w14:textId="77777777" w:rsidR="007F486F" w:rsidRPr="004D2927" w:rsidRDefault="007F486F" w:rsidP="007F486F">
            <w:pPr>
              <w:pStyle w:val="a3"/>
              <w:spacing w:line="360" w:lineRule="auto"/>
              <w:ind w:left="0"/>
              <w:jc w:val="center"/>
              <w:rPr>
                <w:rFonts w:ascii="David" w:hAnsi="David" w:cs="David"/>
                <w:sz w:val="24"/>
                <w:szCs w:val="24"/>
                <w:rtl/>
              </w:rPr>
            </w:pPr>
            <w:r w:rsidRPr="004D2927">
              <w:rPr>
                <w:rFonts w:ascii="David" w:hAnsi="David" w:cs="David"/>
                <w:sz w:val="24"/>
                <w:szCs w:val="24"/>
                <w:rtl/>
              </w:rPr>
              <w:t>להודיע שתפילת מוסף עומדת להתחיל</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B2F58E2" w14:textId="77777777" w:rsidR="007F486F" w:rsidRPr="004D2927" w:rsidRDefault="007F486F" w:rsidP="007F486F">
            <w:pPr>
              <w:pStyle w:val="a3"/>
              <w:spacing w:line="360" w:lineRule="auto"/>
              <w:ind w:left="0"/>
              <w:jc w:val="both"/>
              <w:rPr>
                <w:rFonts w:ascii="David" w:hAnsi="David" w:cs="David"/>
                <w:sz w:val="24"/>
                <w:szCs w:val="24"/>
                <w:rtl/>
              </w:rPr>
            </w:pPr>
          </w:p>
        </w:tc>
      </w:tr>
      <w:tr w:rsidR="007F486F" w:rsidRPr="004D2927" w14:paraId="5A63C503" w14:textId="77777777" w:rsidTr="007F486F">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4374015" w14:textId="77777777" w:rsidR="007F486F" w:rsidRPr="004D2927" w:rsidRDefault="007F486F" w:rsidP="007F486F">
            <w:pPr>
              <w:pStyle w:val="a3"/>
              <w:spacing w:line="360" w:lineRule="auto"/>
              <w:ind w:left="0"/>
              <w:jc w:val="center"/>
              <w:rPr>
                <w:rFonts w:ascii="David" w:hAnsi="David" w:cs="David"/>
                <w:sz w:val="24"/>
                <w:szCs w:val="24"/>
                <w:rtl/>
              </w:rPr>
            </w:pPr>
            <w:r w:rsidRPr="004D2927">
              <w:rPr>
                <w:rFonts w:ascii="David" w:hAnsi="David" w:cs="David"/>
                <w:sz w:val="24"/>
                <w:szCs w:val="24"/>
                <w:rtl/>
              </w:rPr>
              <w:t>להמליך את הקב"ה</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6A245FD" w14:textId="77777777" w:rsidR="007F486F" w:rsidRPr="004D2927" w:rsidRDefault="007F486F" w:rsidP="007F486F">
            <w:pPr>
              <w:pStyle w:val="a3"/>
              <w:spacing w:line="360" w:lineRule="auto"/>
              <w:ind w:left="0"/>
              <w:jc w:val="both"/>
              <w:rPr>
                <w:rFonts w:ascii="David" w:hAnsi="David" w:cs="David"/>
                <w:sz w:val="24"/>
                <w:szCs w:val="24"/>
                <w:rtl/>
              </w:rPr>
            </w:pPr>
          </w:p>
        </w:tc>
      </w:tr>
    </w:tbl>
    <w:p w14:paraId="1FB5017D" w14:textId="77777777" w:rsidR="007F486F" w:rsidRPr="004D2927" w:rsidRDefault="007F486F" w:rsidP="007F486F">
      <w:pPr>
        <w:pStyle w:val="a3"/>
        <w:spacing w:after="0" w:line="360" w:lineRule="auto"/>
        <w:jc w:val="both"/>
        <w:rPr>
          <w:rFonts w:ascii="David" w:hAnsi="David" w:cs="David"/>
          <w:sz w:val="24"/>
          <w:szCs w:val="24"/>
          <w:rtl/>
        </w:rPr>
      </w:pPr>
    </w:p>
    <w:p w14:paraId="1EC48999" w14:textId="77777777" w:rsidR="00B80454" w:rsidRDefault="00B80454" w:rsidP="00B80454">
      <w:pPr>
        <w:bidi/>
        <w:rPr>
          <w:rFonts w:asciiTheme="minorBidi" w:hAnsiTheme="minorBidi"/>
          <w:sz w:val="24"/>
          <w:szCs w:val="24"/>
          <w:rtl/>
        </w:rPr>
      </w:pPr>
    </w:p>
    <w:p w14:paraId="3DFB69D7" w14:textId="77777777" w:rsidR="00B80454" w:rsidRDefault="00B80454" w:rsidP="00B80454">
      <w:pPr>
        <w:bidi/>
        <w:rPr>
          <w:rFonts w:asciiTheme="minorBidi" w:hAnsiTheme="minorBidi"/>
          <w:sz w:val="24"/>
          <w:szCs w:val="24"/>
          <w:rtl/>
        </w:rPr>
      </w:pPr>
    </w:p>
    <w:p w14:paraId="4779C52D" w14:textId="77777777" w:rsidR="00B80454" w:rsidRDefault="00B80454" w:rsidP="00B80454">
      <w:pPr>
        <w:bidi/>
        <w:rPr>
          <w:rFonts w:asciiTheme="minorBidi" w:hAnsiTheme="minorBidi"/>
          <w:sz w:val="24"/>
          <w:szCs w:val="24"/>
          <w:rtl/>
        </w:rPr>
      </w:pPr>
    </w:p>
    <w:p w14:paraId="5784827E" w14:textId="77777777" w:rsidR="00B80454" w:rsidRDefault="00B80454" w:rsidP="00B80454">
      <w:pPr>
        <w:bidi/>
        <w:rPr>
          <w:rFonts w:asciiTheme="minorBidi" w:hAnsiTheme="minorBidi"/>
          <w:sz w:val="24"/>
          <w:szCs w:val="24"/>
          <w:rtl/>
        </w:rPr>
      </w:pPr>
    </w:p>
    <w:p w14:paraId="33E1A02D" w14:textId="77777777" w:rsidR="00B80454" w:rsidRDefault="00B80454" w:rsidP="00B80454">
      <w:pPr>
        <w:bidi/>
        <w:rPr>
          <w:rFonts w:asciiTheme="minorBidi" w:hAnsiTheme="minorBidi"/>
          <w:sz w:val="24"/>
          <w:szCs w:val="24"/>
          <w:rtl/>
        </w:rPr>
      </w:pPr>
    </w:p>
    <w:p w14:paraId="055A0588" w14:textId="77777777" w:rsidR="00B80454" w:rsidRDefault="00B80454" w:rsidP="00B80454">
      <w:pPr>
        <w:bidi/>
        <w:rPr>
          <w:rFonts w:asciiTheme="minorBidi" w:hAnsiTheme="minorBidi"/>
          <w:sz w:val="24"/>
          <w:szCs w:val="24"/>
          <w:rtl/>
        </w:rPr>
      </w:pPr>
    </w:p>
    <w:p w14:paraId="44D751C6" w14:textId="77777777" w:rsidR="00B80454" w:rsidRDefault="00B80454" w:rsidP="00B80454">
      <w:pPr>
        <w:bidi/>
        <w:rPr>
          <w:rFonts w:asciiTheme="minorBidi" w:hAnsiTheme="minorBidi"/>
          <w:sz w:val="24"/>
          <w:szCs w:val="24"/>
          <w:rtl/>
        </w:rPr>
      </w:pPr>
    </w:p>
    <w:p w14:paraId="397EA089" w14:textId="77777777" w:rsidR="00B80454" w:rsidRDefault="00B80454" w:rsidP="00B80454">
      <w:pPr>
        <w:bidi/>
        <w:rPr>
          <w:rFonts w:asciiTheme="minorBidi" w:hAnsiTheme="minorBidi"/>
          <w:sz w:val="24"/>
          <w:szCs w:val="24"/>
          <w:rtl/>
        </w:rPr>
      </w:pPr>
    </w:p>
    <w:p w14:paraId="6B1F1060" w14:textId="77777777" w:rsidR="00B80454" w:rsidRDefault="00B80454" w:rsidP="00B80454">
      <w:pPr>
        <w:bidi/>
        <w:rPr>
          <w:rFonts w:asciiTheme="minorBidi" w:hAnsiTheme="minorBidi"/>
          <w:sz w:val="24"/>
          <w:szCs w:val="24"/>
          <w:rtl/>
        </w:rPr>
      </w:pPr>
    </w:p>
    <w:p w14:paraId="7E082219" w14:textId="64FA129A" w:rsidR="00B80454" w:rsidRDefault="00B80454" w:rsidP="00B80454">
      <w:pPr>
        <w:bidi/>
        <w:rPr>
          <w:rFonts w:asciiTheme="minorBidi" w:hAnsiTheme="minorBidi"/>
          <w:sz w:val="24"/>
          <w:szCs w:val="24"/>
          <w:rtl/>
        </w:rPr>
      </w:pPr>
    </w:p>
    <w:p w14:paraId="68A88BDD" w14:textId="77777777" w:rsidR="00B80454" w:rsidRDefault="00B80454" w:rsidP="00B80454">
      <w:pPr>
        <w:bidi/>
        <w:rPr>
          <w:rFonts w:asciiTheme="minorBidi" w:hAnsiTheme="minorBidi"/>
          <w:sz w:val="24"/>
          <w:szCs w:val="24"/>
          <w:rtl/>
        </w:rPr>
      </w:pPr>
    </w:p>
    <w:p w14:paraId="191107FB" w14:textId="77777777" w:rsidR="00B80454" w:rsidRDefault="00B80454" w:rsidP="00B80454">
      <w:pPr>
        <w:bidi/>
        <w:jc w:val="center"/>
        <w:rPr>
          <w:b/>
          <w:bCs/>
          <w:color w:val="FF0000"/>
          <w:rtl/>
        </w:rPr>
      </w:pPr>
      <w:r>
        <w:rPr>
          <w:rFonts w:asciiTheme="minorBidi" w:hAnsiTheme="minorBidi"/>
          <w:noProof/>
          <w:sz w:val="24"/>
          <w:szCs w:val="24"/>
          <w:rtl/>
          <w:lang w:val="he-IL"/>
        </w:rPr>
        <mc:AlternateContent>
          <mc:Choice Requires="wps">
            <w:drawing>
              <wp:anchor distT="0" distB="0" distL="114300" distR="114300" simplePos="0" relativeHeight="251786240" behindDoc="1" locked="0" layoutInCell="1" allowOverlap="1" wp14:anchorId="37666B48" wp14:editId="6F2E798D">
                <wp:simplePos x="0" y="0"/>
                <wp:positionH relativeFrom="column">
                  <wp:posOffset>-220717</wp:posOffset>
                </wp:positionH>
                <wp:positionV relativeFrom="paragraph">
                  <wp:posOffset>-441434</wp:posOffset>
                </wp:positionV>
                <wp:extent cx="6432698" cy="4398250"/>
                <wp:effectExtent l="0" t="0" r="25400" b="21590"/>
                <wp:wrapNone/>
                <wp:docPr id="68" name="מלבן 68"/>
                <wp:cNvGraphicFramePr/>
                <a:graphic xmlns:a="http://schemas.openxmlformats.org/drawingml/2006/main">
                  <a:graphicData uri="http://schemas.microsoft.com/office/word/2010/wordprocessingShape">
                    <wps:wsp>
                      <wps:cNvSpPr/>
                      <wps:spPr>
                        <a:xfrm>
                          <a:off x="0" y="0"/>
                          <a:ext cx="6432698" cy="439825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24534" id="מלבן 68" o:spid="_x0000_s1026" style="position:absolute;left:0;text-align:left;margin-left:-17.4pt;margin-top:-34.75pt;width:506.5pt;height:346.3pt;z-index:-2515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" fillcolor="white [3212]" strokecolor="#00b0f0" strokeweight="1pt"/>
            </w:pict>
          </mc:Fallback>
        </mc:AlternateContent>
      </w:r>
      <w:r w:rsidRPr="00635A1B">
        <w:rPr>
          <w:b/>
          <w:bCs/>
          <w:color w:val="FF0000"/>
          <w:rtl/>
        </w:rPr>
        <w:t xml:space="preserve">טעמי </w:t>
      </w:r>
      <w:r>
        <w:rPr>
          <w:rFonts w:hint="cs"/>
          <w:b/>
          <w:bCs/>
          <w:color w:val="FF0000"/>
          <w:rtl/>
        </w:rPr>
        <w:t>המצווה ל</w:t>
      </w:r>
      <w:r w:rsidRPr="00635A1B">
        <w:rPr>
          <w:b/>
          <w:bCs/>
          <w:color w:val="FF0000"/>
          <w:rtl/>
        </w:rPr>
        <w:t>תק</w:t>
      </w:r>
      <w:r>
        <w:rPr>
          <w:rFonts w:hint="cs"/>
          <w:b/>
          <w:bCs/>
          <w:color w:val="FF0000"/>
          <w:rtl/>
        </w:rPr>
        <w:t>וע</w:t>
      </w:r>
      <w:r w:rsidRPr="00635A1B">
        <w:rPr>
          <w:b/>
          <w:bCs/>
          <w:color w:val="FF0000"/>
          <w:rtl/>
        </w:rPr>
        <w:t xml:space="preserve"> </w:t>
      </w:r>
      <w:r>
        <w:rPr>
          <w:rFonts w:hint="cs"/>
          <w:b/>
          <w:bCs/>
          <w:color w:val="FF0000"/>
          <w:rtl/>
        </w:rPr>
        <w:t>ב</w:t>
      </w:r>
      <w:r w:rsidRPr="00635A1B">
        <w:rPr>
          <w:b/>
          <w:bCs/>
          <w:color w:val="FF0000"/>
          <w:rtl/>
        </w:rPr>
        <w:t>שופר</w:t>
      </w:r>
    </w:p>
    <w:p w14:paraId="3D6BD511" w14:textId="77777777" w:rsidR="00B80454" w:rsidRPr="00635A1B" w:rsidRDefault="00B80454" w:rsidP="00B80454">
      <w:pPr>
        <w:pStyle w:val="a7"/>
        <w:pBdr>
          <w:top w:val="none" w:sz="0" w:space="0" w:color="auto"/>
          <w:left w:val="none" w:sz="0" w:space="0" w:color="auto"/>
          <w:bottom w:val="none" w:sz="0" w:space="0" w:color="auto"/>
          <w:right w:val="none" w:sz="0" w:space="0" w:color="auto"/>
        </w:pBdr>
        <w:shd w:val="clear" w:color="auto" w:fill="auto"/>
        <w:jc w:val="center"/>
        <w:rPr>
          <w:b/>
          <w:bCs/>
          <w:color w:val="FF0000"/>
        </w:rPr>
      </w:pPr>
    </w:p>
    <w:p w14:paraId="6CD9BF72" w14:textId="77777777" w:rsidR="00B80454" w:rsidRPr="004D2927" w:rsidRDefault="00B80454" w:rsidP="00B80454">
      <w:pPr>
        <w:pStyle w:val="a7"/>
        <w:pBdr>
          <w:top w:val="none" w:sz="0" w:space="0" w:color="auto"/>
          <w:left w:val="none" w:sz="0" w:space="0" w:color="auto"/>
          <w:bottom w:val="none" w:sz="0" w:space="0" w:color="auto"/>
          <w:right w:val="none" w:sz="0" w:space="0" w:color="auto"/>
        </w:pBdr>
        <w:shd w:val="clear" w:color="auto" w:fill="auto"/>
      </w:pPr>
      <w:r w:rsidRPr="004D2927">
        <w:rPr>
          <w:rtl/>
        </w:rPr>
        <w:t xml:space="preserve">מצאו </w:t>
      </w:r>
      <w:r>
        <w:rPr>
          <w:rFonts w:hint="cs"/>
          <w:rtl/>
        </w:rPr>
        <w:t xml:space="preserve">בעזרת כותרות הצד </w:t>
      </w:r>
      <w:r w:rsidRPr="004D2927">
        <w:rPr>
          <w:rtl/>
        </w:rPr>
        <w:t>את ה</w:t>
      </w:r>
      <w:r>
        <w:rPr>
          <w:rFonts w:hint="cs"/>
          <w:rtl/>
        </w:rPr>
        <w:t>הלכות</w:t>
      </w:r>
      <w:r w:rsidRPr="004D2927">
        <w:rPr>
          <w:rtl/>
        </w:rPr>
        <w:t xml:space="preserve"> בפרק </w:t>
      </w:r>
      <w:r>
        <w:rPr>
          <w:rFonts w:hint="cs"/>
          <w:rtl/>
        </w:rPr>
        <w:t xml:space="preserve">עז העוסקות בטעמי המצווה לתקוע בשופר. </w:t>
      </w:r>
    </w:p>
    <w:p w14:paraId="7892632F" w14:textId="77777777" w:rsidR="00B80454" w:rsidRPr="004D2927" w:rsidRDefault="00B80454" w:rsidP="00B80454">
      <w:pPr>
        <w:pStyle w:val="a7"/>
        <w:pBdr>
          <w:top w:val="none" w:sz="0" w:space="0" w:color="auto"/>
          <w:left w:val="none" w:sz="0" w:space="0" w:color="auto"/>
          <w:bottom w:val="none" w:sz="0" w:space="0" w:color="auto"/>
          <w:right w:val="none" w:sz="0" w:space="0" w:color="auto"/>
        </w:pBdr>
        <w:shd w:val="clear" w:color="auto" w:fill="auto"/>
        <w:rPr>
          <w:rtl/>
        </w:rPr>
      </w:pPr>
      <w:r>
        <w:rPr>
          <w:rFonts w:hint="cs"/>
          <w:rtl/>
        </w:rPr>
        <w:t xml:space="preserve">בטבלה שלפניכם טעמים שונים למצווה. </w:t>
      </w:r>
      <w:r w:rsidRPr="004D2927">
        <w:rPr>
          <w:rtl/>
        </w:rPr>
        <w:t xml:space="preserve">כתבו ליד כל טעם </w:t>
      </w:r>
      <w:r w:rsidRPr="00635A1B">
        <w:rPr>
          <w:u w:val="single"/>
          <w:rtl/>
        </w:rPr>
        <w:t xml:space="preserve">נכון </w:t>
      </w:r>
      <w:r w:rsidRPr="004D2927">
        <w:rPr>
          <w:rtl/>
        </w:rPr>
        <w:t xml:space="preserve">/ </w:t>
      </w:r>
      <w:r w:rsidRPr="00635A1B">
        <w:rPr>
          <w:u w:val="single"/>
          <w:rtl/>
        </w:rPr>
        <w:t>לא נכון</w:t>
      </w:r>
      <w:r>
        <w:rPr>
          <w:rFonts w:hint="cs"/>
          <w:rtl/>
        </w:rPr>
        <w:t>:</w:t>
      </w:r>
    </w:p>
    <w:tbl>
      <w:tblPr>
        <w:tblStyle w:val="a6"/>
        <w:tblpPr w:leftFromText="180" w:rightFromText="180" w:vertAnchor="text" w:horzAnchor="margin" w:tblpXSpec="center" w:tblpY="245"/>
        <w:bidiVisual/>
        <w:tblW w:w="0" w:type="auto"/>
        <w:shd w:val="clear" w:color="auto" w:fill="EDEDED" w:themeFill="accent3" w:themeFillTint="33"/>
        <w:tblLook w:val="04A0" w:firstRow="1" w:lastRow="0" w:firstColumn="1" w:lastColumn="0" w:noHBand="0" w:noVBand="1"/>
      </w:tblPr>
      <w:tblGrid>
        <w:gridCol w:w="4033"/>
        <w:gridCol w:w="1702"/>
      </w:tblGrid>
      <w:tr w:rsidR="00B80454" w:rsidRPr="004D2927" w14:paraId="3086B675" w14:textId="77777777" w:rsidTr="00547E9B">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2F3FC22" w14:textId="77777777" w:rsidR="00B80454" w:rsidRPr="00F43098" w:rsidRDefault="00B80454" w:rsidP="00547E9B">
            <w:pPr>
              <w:pStyle w:val="a3"/>
              <w:spacing w:line="360" w:lineRule="auto"/>
              <w:ind w:left="0"/>
              <w:jc w:val="center"/>
              <w:rPr>
                <w:rFonts w:ascii="David" w:hAnsi="David" w:cs="David"/>
                <w:b/>
                <w:bCs/>
                <w:sz w:val="24"/>
                <w:szCs w:val="24"/>
                <w:rtl/>
              </w:rPr>
            </w:pPr>
            <w:r w:rsidRPr="00F43098">
              <w:rPr>
                <w:rFonts w:ascii="David" w:hAnsi="David" w:cs="David"/>
                <w:b/>
                <w:bCs/>
                <w:sz w:val="24"/>
                <w:szCs w:val="24"/>
                <w:rtl/>
              </w:rPr>
              <w:t>הסיבה לתקיעת שופר</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51C7A26" w14:textId="77777777" w:rsidR="00B80454" w:rsidRPr="00F43098" w:rsidRDefault="00B80454" w:rsidP="00547E9B">
            <w:pPr>
              <w:pStyle w:val="a3"/>
              <w:spacing w:line="360" w:lineRule="auto"/>
              <w:ind w:left="0"/>
              <w:jc w:val="center"/>
              <w:rPr>
                <w:rFonts w:ascii="David" w:hAnsi="David" w:cs="David"/>
                <w:b/>
                <w:bCs/>
                <w:sz w:val="24"/>
                <w:szCs w:val="24"/>
                <w:rtl/>
              </w:rPr>
            </w:pPr>
            <w:r w:rsidRPr="00F43098">
              <w:rPr>
                <w:rFonts w:ascii="David" w:hAnsi="David" w:cs="David"/>
                <w:b/>
                <w:bCs/>
                <w:sz w:val="24"/>
                <w:szCs w:val="24"/>
                <w:rtl/>
              </w:rPr>
              <w:t>נכון / לא נכון</w:t>
            </w:r>
          </w:p>
        </w:tc>
      </w:tr>
      <w:tr w:rsidR="00B80454" w:rsidRPr="004D2927" w14:paraId="540F9DC6" w14:textId="77777777" w:rsidTr="00547E9B">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B127840" w14:textId="77777777" w:rsidR="00B80454" w:rsidRPr="004D2927" w:rsidRDefault="00B80454" w:rsidP="00547E9B">
            <w:pPr>
              <w:pStyle w:val="a3"/>
              <w:spacing w:line="360" w:lineRule="auto"/>
              <w:ind w:left="0"/>
              <w:jc w:val="center"/>
              <w:rPr>
                <w:rFonts w:ascii="David" w:hAnsi="David" w:cs="David"/>
                <w:sz w:val="24"/>
                <w:szCs w:val="24"/>
                <w:rtl/>
              </w:rPr>
            </w:pPr>
            <w:r w:rsidRPr="004D2927">
              <w:rPr>
                <w:rFonts w:ascii="David" w:hAnsi="David" w:cs="David"/>
                <w:sz w:val="24"/>
                <w:szCs w:val="24"/>
                <w:rtl/>
              </w:rPr>
              <w:t>להעיר את מי שנרדמו במהלך התפילה</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E9C0F9B" w14:textId="77777777" w:rsidR="00B80454" w:rsidRPr="004D2927" w:rsidRDefault="00B80454" w:rsidP="00547E9B">
            <w:pPr>
              <w:pStyle w:val="a3"/>
              <w:spacing w:line="360" w:lineRule="auto"/>
              <w:ind w:left="0"/>
              <w:jc w:val="both"/>
              <w:rPr>
                <w:rFonts w:ascii="David" w:hAnsi="David" w:cs="David"/>
                <w:sz w:val="24"/>
                <w:szCs w:val="24"/>
                <w:rtl/>
              </w:rPr>
            </w:pPr>
          </w:p>
        </w:tc>
      </w:tr>
      <w:tr w:rsidR="00B80454" w:rsidRPr="004D2927" w14:paraId="2C692CA7" w14:textId="77777777" w:rsidTr="00547E9B">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624A76B" w14:textId="77777777" w:rsidR="00B80454" w:rsidRPr="004D2927" w:rsidRDefault="00B80454" w:rsidP="00547E9B">
            <w:pPr>
              <w:pStyle w:val="a3"/>
              <w:spacing w:line="360" w:lineRule="auto"/>
              <w:ind w:left="0"/>
              <w:jc w:val="center"/>
              <w:rPr>
                <w:rFonts w:ascii="David" w:hAnsi="David" w:cs="David"/>
                <w:sz w:val="24"/>
                <w:szCs w:val="24"/>
                <w:rtl/>
              </w:rPr>
            </w:pPr>
            <w:r w:rsidRPr="004D2927">
              <w:rPr>
                <w:rFonts w:ascii="David" w:hAnsi="David" w:cs="David"/>
                <w:sz w:val="24"/>
                <w:szCs w:val="24"/>
                <w:rtl/>
              </w:rPr>
              <w:t>להזכיר את עק</w:t>
            </w:r>
            <w:r>
              <w:rPr>
                <w:rFonts w:ascii="David" w:hAnsi="David" w:cs="David" w:hint="cs"/>
                <w:sz w:val="24"/>
                <w:szCs w:val="24"/>
                <w:rtl/>
              </w:rPr>
              <w:t>י</w:t>
            </w:r>
            <w:r w:rsidRPr="004D2927">
              <w:rPr>
                <w:rFonts w:ascii="David" w:hAnsi="David" w:cs="David"/>
                <w:sz w:val="24"/>
                <w:szCs w:val="24"/>
                <w:rtl/>
              </w:rPr>
              <w:t>דת יצחק</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737A2B0" w14:textId="77777777" w:rsidR="00B80454" w:rsidRPr="004D2927" w:rsidRDefault="00B80454" w:rsidP="00547E9B">
            <w:pPr>
              <w:pStyle w:val="a3"/>
              <w:spacing w:line="360" w:lineRule="auto"/>
              <w:ind w:left="0"/>
              <w:jc w:val="both"/>
              <w:rPr>
                <w:rFonts w:ascii="David" w:hAnsi="David" w:cs="David"/>
                <w:sz w:val="24"/>
                <w:szCs w:val="24"/>
                <w:rtl/>
              </w:rPr>
            </w:pPr>
          </w:p>
        </w:tc>
      </w:tr>
      <w:tr w:rsidR="00B80454" w:rsidRPr="004D2927" w14:paraId="21F183B3" w14:textId="77777777" w:rsidTr="00547E9B">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9E2E01A" w14:textId="77777777" w:rsidR="00B80454" w:rsidRPr="004D2927" w:rsidRDefault="00B80454" w:rsidP="00547E9B">
            <w:pPr>
              <w:pStyle w:val="a3"/>
              <w:spacing w:line="360" w:lineRule="auto"/>
              <w:ind w:left="0"/>
              <w:jc w:val="center"/>
              <w:rPr>
                <w:rFonts w:ascii="David" w:hAnsi="David" w:cs="David"/>
                <w:sz w:val="24"/>
                <w:szCs w:val="24"/>
                <w:rtl/>
              </w:rPr>
            </w:pPr>
            <w:r w:rsidRPr="004D2927">
              <w:rPr>
                <w:rFonts w:ascii="David" w:hAnsi="David" w:cs="David"/>
                <w:sz w:val="24"/>
                <w:szCs w:val="24"/>
                <w:rtl/>
              </w:rPr>
              <w:t>לעורר את העם לחזרה בתשובה</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FBC32B0" w14:textId="77777777" w:rsidR="00B80454" w:rsidRPr="004D2927" w:rsidRDefault="00B80454" w:rsidP="00547E9B">
            <w:pPr>
              <w:pStyle w:val="a3"/>
              <w:spacing w:line="360" w:lineRule="auto"/>
              <w:ind w:left="0"/>
              <w:jc w:val="both"/>
              <w:rPr>
                <w:rFonts w:ascii="David" w:hAnsi="David" w:cs="David"/>
                <w:sz w:val="24"/>
                <w:szCs w:val="24"/>
                <w:rtl/>
              </w:rPr>
            </w:pPr>
          </w:p>
        </w:tc>
      </w:tr>
      <w:tr w:rsidR="00B80454" w:rsidRPr="004D2927" w14:paraId="122086C2" w14:textId="77777777" w:rsidTr="00547E9B">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95623F2" w14:textId="77777777" w:rsidR="00B80454" w:rsidRPr="004D2927" w:rsidRDefault="00B80454" w:rsidP="00547E9B">
            <w:pPr>
              <w:pStyle w:val="a3"/>
              <w:spacing w:line="360" w:lineRule="auto"/>
              <w:ind w:left="0"/>
              <w:jc w:val="center"/>
              <w:rPr>
                <w:rFonts w:ascii="David" w:hAnsi="David" w:cs="David"/>
                <w:sz w:val="24"/>
                <w:szCs w:val="24"/>
                <w:rtl/>
              </w:rPr>
            </w:pPr>
            <w:r>
              <w:rPr>
                <w:rFonts w:ascii="David" w:hAnsi="David" w:cs="David" w:hint="cs"/>
                <w:sz w:val="24"/>
                <w:szCs w:val="24"/>
                <w:rtl/>
              </w:rPr>
              <w:t>להזכיר את קול השופר שנשמע בזמן נתינת התורה בהר סיני</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8ADE46B" w14:textId="77777777" w:rsidR="00B80454" w:rsidRPr="004D2927" w:rsidRDefault="00B80454" w:rsidP="00547E9B">
            <w:pPr>
              <w:pStyle w:val="a3"/>
              <w:spacing w:line="360" w:lineRule="auto"/>
              <w:ind w:left="0"/>
              <w:jc w:val="both"/>
              <w:rPr>
                <w:rFonts w:ascii="David" w:hAnsi="David" w:cs="David"/>
                <w:sz w:val="24"/>
                <w:szCs w:val="24"/>
                <w:rtl/>
              </w:rPr>
            </w:pPr>
          </w:p>
        </w:tc>
      </w:tr>
      <w:tr w:rsidR="00B80454" w:rsidRPr="004D2927" w14:paraId="20C87B63" w14:textId="77777777" w:rsidTr="00547E9B">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4DE8890" w14:textId="77777777" w:rsidR="00B80454" w:rsidRPr="004D2927" w:rsidRDefault="00B80454" w:rsidP="00547E9B">
            <w:pPr>
              <w:pStyle w:val="a3"/>
              <w:spacing w:line="360" w:lineRule="auto"/>
              <w:ind w:left="0"/>
              <w:jc w:val="center"/>
              <w:rPr>
                <w:rFonts w:ascii="David" w:hAnsi="David" w:cs="David"/>
                <w:sz w:val="24"/>
                <w:szCs w:val="24"/>
                <w:rtl/>
              </w:rPr>
            </w:pPr>
            <w:r w:rsidRPr="004D2927">
              <w:rPr>
                <w:rFonts w:ascii="David" w:hAnsi="David" w:cs="David"/>
                <w:sz w:val="24"/>
                <w:szCs w:val="24"/>
                <w:rtl/>
              </w:rPr>
              <w:t>להודיע שתפילת מוסף עומדת להתחיל</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829A5BF" w14:textId="77777777" w:rsidR="00B80454" w:rsidRPr="004D2927" w:rsidRDefault="00B80454" w:rsidP="00547E9B">
            <w:pPr>
              <w:pStyle w:val="a3"/>
              <w:spacing w:line="360" w:lineRule="auto"/>
              <w:ind w:left="0"/>
              <w:jc w:val="both"/>
              <w:rPr>
                <w:rFonts w:ascii="David" w:hAnsi="David" w:cs="David"/>
                <w:sz w:val="24"/>
                <w:szCs w:val="24"/>
                <w:rtl/>
              </w:rPr>
            </w:pPr>
          </w:p>
        </w:tc>
      </w:tr>
      <w:tr w:rsidR="00B80454" w:rsidRPr="004D2927" w14:paraId="46265D2B" w14:textId="77777777" w:rsidTr="00547E9B">
        <w:tc>
          <w:tcPr>
            <w:tcW w:w="403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6324720" w14:textId="77777777" w:rsidR="00B80454" w:rsidRPr="004D2927" w:rsidRDefault="00B80454" w:rsidP="00547E9B">
            <w:pPr>
              <w:pStyle w:val="a3"/>
              <w:spacing w:line="360" w:lineRule="auto"/>
              <w:ind w:left="0"/>
              <w:jc w:val="center"/>
              <w:rPr>
                <w:rFonts w:ascii="David" w:hAnsi="David" w:cs="David"/>
                <w:sz w:val="24"/>
                <w:szCs w:val="24"/>
                <w:rtl/>
              </w:rPr>
            </w:pPr>
            <w:r w:rsidRPr="004D2927">
              <w:rPr>
                <w:rFonts w:ascii="David" w:hAnsi="David" w:cs="David"/>
                <w:sz w:val="24"/>
                <w:szCs w:val="24"/>
                <w:rtl/>
              </w:rPr>
              <w:t>להמליך את הקב"ה</w:t>
            </w:r>
          </w:p>
        </w:tc>
        <w:tc>
          <w:tcPr>
            <w:tcW w:w="170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1DF7F61" w14:textId="77777777" w:rsidR="00B80454" w:rsidRPr="004D2927" w:rsidRDefault="00B80454" w:rsidP="00547E9B">
            <w:pPr>
              <w:pStyle w:val="a3"/>
              <w:spacing w:line="360" w:lineRule="auto"/>
              <w:ind w:left="0"/>
              <w:jc w:val="both"/>
              <w:rPr>
                <w:rFonts w:ascii="David" w:hAnsi="David" w:cs="David"/>
                <w:sz w:val="24"/>
                <w:szCs w:val="24"/>
                <w:rtl/>
              </w:rPr>
            </w:pPr>
          </w:p>
        </w:tc>
      </w:tr>
    </w:tbl>
    <w:p w14:paraId="48D1058D" w14:textId="77777777" w:rsidR="00B80454" w:rsidRPr="004D2927" w:rsidRDefault="00B80454" w:rsidP="00B80454">
      <w:pPr>
        <w:pStyle w:val="a3"/>
        <w:spacing w:after="0" w:line="360" w:lineRule="auto"/>
        <w:jc w:val="both"/>
        <w:rPr>
          <w:rFonts w:ascii="David" w:hAnsi="David" w:cs="David"/>
          <w:sz w:val="24"/>
          <w:szCs w:val="24"/>
          <w:rtl/>
        </w:rPr>
      </w:pPr>
    </w:p>
    <w:p w14:paraId="15CEBE47" w14:textId="77777777" w:rsidR="00B80454" w:rsidRDefault="00B80454" w:rsidP="00B80454">
      <w:pPr>
        <w:bidi/>
        <w:rPr>
          <w:rFonts w:asciiTheme="minorBidi" w:eastAsiaTheme="majorEastAsia" w:hAnsiTheme="minorBidi"/>
          <w:color w:val="2E74B5" w:themeColor="accent1" w:themeShade="BF"/>
          <w:sz w:val="24"/>
          <w:szCs w:val="24"/>
          <w:rtl/>
        </w:rPr>
      </w:pPr>
      <w:r>
        <w:rPr>
          <w:rFonts w:asciiTheme="minorBidi" w:hAnsiTheme="minorBidi"/>
          <w:sz w:val="24"/>
          <w:szCs w:val="24"/>
          <w:rtl/>
        </w:rPr>
        <w:br w:type="page"/>
      </w:r>
    </w:p>
    <w:p w14:paraId="274E7CD4" w14:textId="1A5B3B7B" w:rsidR="00AB33F5" w:rsidRDefault="00EB0DEC" w:rsidP="00B74FE1">
      <w:pPr>
        <w:pStyle w:val="a4"/>
        <w:jc w:val="center"/>
        <w:rPr>
          <w:rtl/>
        </w:rPr>
      </w:pPr>
      <w:r>
        <w:rPr>
          <w:rFonts w:hint="cs"/>
          <w:noProof/>
          <w:rtl/>
          <w:lang w:val="he-IL"/>
        </w:rPr>
        <w:lastRenderedPageBreak/>
        <mc:AlternateContent>
          <mc:Choice Requires="wps">
            <w:drawing>
              <wp:anchor distT="0" distB="0" distL="114300" distR="114300" simplePos="0" relativeHeight="251787264" behindDoc="1" locked="0" layoutInCell="1" allowOverlap="1" wp14:anchorId="39059BA6" wp14:editId="7270793C">
                <wp:simplePos x="0" y="0"/>
                <wp:positionH relativeFrom="column">
                  <wp:posOffset>-241300</wp:posOffset>
                </wp:positionH>
                <wp:positionV relativeFrom="paragraph">
                  <wp:posOffset>-215900</wp:posOffset>
                </wp:positionV>
                <wp:extent cx="6189378" cy="2603500"/>
                <wp:effectExtent l="0" t="0" r="20955" b="25400"/>
                <wp:wrapNone/>
                <wp:docPr id="69" name="מלבן 69"/>
                <wp:cNvGraphicFramePr/>
                <a:graphic xmlns:a="http://schemas.openxmlformats.org/drawingml/2006/main">
                  <a:graphicData uri="http://schemas.microsoft.com/office/word/2010/wordprocessingShape">
                    <wps:wsp>
                      <wps:cNvSpPr/>
                      <wps:spPr>
                        <a:xfrm>
                          <a:off x="0" y="0"/>
                          <a:ext cx="6189378" cy="26035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927943" id="מלבן 69" o:spid="_x0000_s1026" style="position:absolute;left:0;text-align:left;margin-left:-19pt;margin-top:-17pt;width:487.35pt;height:205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" fillcolor="#f2f2f2 [3052]" strokecolor="#1f4d78 [1604]" strokeweight="1pt"/>
            </w:pict>
          </mc:Fallback>
        </mc:AlternateContent>
      </w:r>
      <w:r w:rsidR="00B74FE1">
        <w:rPr>
          <w:rFonts w:hint="cs"/>
          <w:rtl/>
        </w:rPr>
        <w:t>מלכויות, זיכרונות ושופרות</w:t>
      </w:r>
    </w:p>
    <w:p w14:paraId="7D05A347" w14:textId="6479288B" w:rsidR="00B74FE1" w:rsidRDefault="00EB0DEC" w:rsidP="00B74FE1">
      <w:pPr>
        <w:bidi/>
        <w:rPr>
          <w:rFonts w:asciiTheme="minorBidi" w:hAnsiTheme="minorBidi"/>
          <w:sz w:val="24"/>
          <w:szCs w:val="24"/>
          <w:rtl/>
        </w:rPr>
      </w:pPr>
      <w:r>
        <w:rPr>
          <w:rFonts w:asciiTheme="minorBidi" w:hAnsiTheme="minorBidi" w:hint="cs"/>
          <w:sz w:val="24"/>
          <w:szCs w:val="24"/>
          <w:rtl/>
        </w:rPr>
        <w:t>בהלכה ה' מוזכרים טעמים שונים למצוות תקיעת שופר. כתבו את הטעמים השונים בטבלה ואחר כך כתבו ליד כל טעם לאיזו ברכה מברכות תפילת מוסף הוא מתאים.</w:t>
      </w:r>
    </w:p>
    <w:p w14:paraId="17154FF7" w14:textId="27A966B0" w:rsidR="00EB0DEC" w:rsidRDefault="00EB0DEC" w:rsidP="00EB0DEC">
      <w:pPr>
        <w:bidi/>
        <w:rPr>
          <w:rFonts w:asciiTheme="minorBidi" w:hAnsiTheme="minorBidi"/>
          <w:sz w:val="24"/>
          <w:szCs w:val="24"/>
          <w:rtl/>
        </w:rPr>
      </w:pPr>
    </w:p>
    <w:tbl>
      <w:tblPr>
        <w:tblStyle w:val="a6"/>
        <w:tblpPr w:leftFromText="180" w:rightFromText="180" w:vertAnchor="text" w:horzAnchor="margin" w:tblpY="-72"/>
        <w:bidiVisual/>
        <w:tblW w:w="0" w:type="auto"/>
        <w:shd w:val="clear" w:color="auto" w:fill="D0CECE" w:themeFill="background2" w:themeFillShade="E6"/>
        <w:tblLook w:val="04A0" w:firstRow="1" w:lastRow="0" w:firstColumn="1" w:lastColumn="0" w:noHBand="0" w:noVBand="1"/>
      </w:tblPr>
      <w:tblGrid>
        <w:gridCol w:w="5322"/>
        <w:gridCol w:w="2974"/>
      </w:tblGrid>
      <w:tr w:rsidR="00B237CE" w:rsidRPr="000B432A" w14:paraId="2D2B63E2" w14:textId="77777777" w:rsidTr="00B237CE">
        <w:tc>
          <w:tcPr>
            <w:tcW w:w="5322" w:type="dxa"/>
            <w:shd w:val="clear" w:color="auto" w:fill="D0CECE" w:themeFill="background2" w:themeFillShade="E6"/>
          </w:tcPr>
          <w:p w14:paraId="50D9C504" w14:textId="77777777" w:rsidR="00B237CE" w:rsidRPr="000B432A" w:rsidRDefault="00B237CE" w:rsidP="00B237CE">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b/>
                <w:bCs/>
                <w:rtl/>
              </w:rPr>
            </w:pPr>
            <w:r w:rsidRPr="000B432A">
              <w:rPr>
                <w:rFonts w:ascii="David" w:hAnsi="David" w:cs="David"/>
                <w:b/>
                <w:bCs/>
                <w:rtl/>
              </w:rPr>
              <w:t>טעם התקיעה בשופר</w:t>
            </w:r>
          </w:p>
        </w:tc>
        <w:tc>
          <w:tcPr>
            <w:tcW w:w="2974" w:type="dxa"/>
            <w:shd w:val="clear" w:color="auto" w:fill="D0CECE" w:themeFill="background2" w:themeFillShade="E6"/>
          </w:tcPr>
          <w:p w14:paraId="4D681646" w14:textId="77777777" w:rsidR="00B237CE" w:rsidRPr="000B432A" w:rsidRDefault="00B237CE" w:rsidP="00B237CE">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b/>
                <w:bCs/>
                <w:rtl/>
              </w:rPr>
            </w:pPr>
            <w:r w:rsidRPr="000B432A">
              <w:rPr>
                <w:rFonts w:ascii="David" w:hAnsi="David" w:cs="David"/>
                <w:b/>
                <w:bCs/>
                <w:rtl/>
              </w:rPr>
              <w:t>מתאים לברכת...</w:t>
            </w:r>
          </w:p>
        </w:tc>
      </w:tr>
      <w:tr w:rsidR="00B237CE" w:rsidRPr="00DE198D" w14:paraId="19A3E57D" w14:textId="77777777" w:rsidTr="00B237CE">
        <w:tc>
          <w:tcPr>
            <w:tcW w:w="5322" w:type="dxa"/>
            <w:shd w:val="clear" w:color="auto" w:fill="D0CECE" w:themeFill="background2" w:themeFillShade="E6"/>
          </w:tcPr>
          <w:p w14:paraId="74A39084" w14:textId="77777777" w:rsidR="00B237CE" w:rsidRPr="00DE198D" w:rsidRDefault="00B237CE" w:rsidP="00B237CE">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41EC19BB" w14:textId="77777777" w:rsidR="00B237CE" w:rsidRPr="00DE198D" w:rsidRDefault="00B237CE" w:rsidP="00B237CE">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r>
      <w:tr w:rsidR="00B237CE" w:rsidRPr="00DE198D" w14:paraId="53FDCA1A" w14:textId="77777777" w:rsidTr="00B237CE">
        <w:tc>
          <w:tcPr>
            <w:tcW w:w="5322" w:type="dxa"/>
            <w:shd w:val="clear" w:color="auto" w:fill="D0CECE" w:themeFill="background2" w:themeFillShade="E6"/>
          </w:tcPr>
          <w:p w14:paraId="3FA7BBFC" w14:textId="77777777" w:rsidR="00B237CE" w:rsidRPr="00DE198D" w:rsidRDefault="00B237CE" w:rsidP="00B237CE">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20E388A4" w14:textId="77777777" w:rsidR="00B237CE" w:rsidRPr="00DE198D" w:rsidRDefault="00B237CE" w:rsidP="00B237CE">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r>
      <w:tr w:rsidR="00B237CE" w:rsidRPr="00DE198D" w14:paraId="420BB013" w14:textId="77777777" w:rsidTr="00B237CE">
        <w:tc>
          <w:tcPr>
            <w:tcW w:w="5322" w:type="dxa"/>
            <w:shd w:val="clear" w:color="auto" w:fill="D0CECE" w:themeFill="background2" w:themeFillShade="E6"/>
          </w:tcPr>
          <w:p w14:paraId="4A3F2F12" w14:textId="77777777" w:rsidR="00B237CE" w:rsidRPr="00DE198D" w:rsidRDefault="00B237CE" w:rsidP="00B237CE">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74FDA764" w14:textId="77777777" w:rsidR="00B237CE" w:rsidRPr="00DE198D" w:rsidRDefault="00B237CE" w:rsidP="00B237CE">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rtl/>
              </w:rPr>
            </w:pPr>
          </w:p>
        </w:tc>
      </w:tr>
    </w:tbl>
    <w:p w14:paraId="28D52B01" w14:textId="14DFA0A1" w:rsidR="00EB0DEC" w:rsidRDefault="00EB0DEC" w:rsidP="00EB0DEC">
      <w:pPr>
        <w:bidi/>
        <w:rPr>
          <w:rFonts w:asciiTheme="minorBidi" w:hAnsiTheme="minorBidi"/>
          <w:sz w:val="24"/>
          <w:szCs w:val="24"/>
          <w:rtl/>
        </w:rPr>
      </w:pPr>
    </w:p>
    <w:p w14:paraId="6221FD1A" w14:textId="4CF7CCA0" w:rsidR="00EB0DEC" w:rsidRDefault="00EB0DEC" w:rsidP="00EB0DEC">
      <w:pPr>
        <w:bidi/>
        <w:rPr>
          <w:rFonts w:asciiTheme="minorBidi" w:hAnsiTheme="minorBidi"/>
          <w:sz w:val="24"/>
          <w:szCs w:val="24"/>
          <w:rtl/>
        </w:rPr>
      </w:pPr>
    </w:p>
    <w:p w14:paraId="5971EB78" w14:textId="0263302A" w:rsidR="00EB0DEC" w:rsidRDefault="00EB0DEC" w:rsidP="00EB0DEC">
      <w:pPr>
        <w:bidi/>
        <w:rPr>
          <w:rFonts w:asciiTheme="minorBidi" w:hAnsiTheme="minorBidi"/>
          <w:sz w:val="24"/>
          <w:szCs w:val="24"/>
          <w:rtl/>
        </w:rPr>
      </w:pPr>
    </w:p>
    <w:p w14:paraId="323B7F5E" w14:textId="2F921743" w:rsidR="00EB0DEC" w:rsidRDefault="00EB0DEC" w:rsidP="00EB0DEC">
      <w:pPr>
        <w:bidi/>
        <w:rPr>
          <w:rFonts w:asciiTheme="minorBidi" w:hAnsiTheme="minorBidi"/>
          <w:sz w:val="24"/>
          <w:szCs w:val="24"/>
          <w:rtl/>
        </w:rPr>
      </w:pPr>
    </w:p>
    <w:p w14:paraId="12933537" w14:textId="55B78DBD" w:rsidR="00EB0DEC" w:rsidRDefault="00EB0DEC" w:rsidP="00EB0DEC">
      <w:pPr>
        <w:bidi/>
        <w:rPr>
          <w:rFonts w:asciiTheme="minorBidi" w:hAnsiTheme="minorBidi"/>
          <w:sz w:val="24"/>
          <w:szCs w:val="24"/>
          <w:rtl/>
        </w:rPr>
      </w:pPr>
    </w:p>
    <w:p w14:paraId="5FD31A88" w14:textId="385C5EED" w:rsidR="00EB0DEC" w:rsidRDefault="008E0BF8" w:rsidP="00EB0DEC">
      <w:pPr>
        <w:bidi/>
        <w:rPr>
          <w:rFonts w:asciiTheme="minorBidi" w:hAnsiTheme="minorBidi"/>
          <w:sz w:val="24"/>
          <w:szCs w:val="24"/>
          <w:rtl/>
        </w:rPr>
      </w:pPr>
      <w:r>
        <w:rPr>
          <w:rFonts w:hint="cs"/>
          <w:noProof/>
          <w:rtl/>
          <w:lang w:val="he-IL"/>
        </w:rPr>
        <mc:AlternateContent>
          <mc:Choice Requires="wps">
            <w:drawing>
              <wp:anchor distT="0" distB="0" distL="114300" distR="114300" simplePos="0" relativeHeight="251789312" behindDoc="1" locked="0" layoutInCell="1" allowOverlap="1" wp14:anchorId="49972A3A" wp14:editId="7A850E13">
                <wp:simplePos x="0" y="0"/>
                <wp:positionH relativeFrom="column">
                  <wp:posOffset>-241300</wp:posOffset>
                </wp:positionH>
                <wp:positionV relativeFrom="paragraph">
                  <wp:posOffset>116205</wp:posOffset>
                </wp:positionV>
                <wp:extent cx="6189378" cy="2590800"/>
                <wp:effectExtent l="0" t="0" r="20955" b="19050"/>
                <wp:wrapNone/>
                <wp:docPr id="73" name="מלבן 73"/>
                <wp:cNvGraphicFramePr/>
                <a:graphic xmlns:a="http://schemas.openxmlformats.org/drawingml/2006/main">
                  <a:graphicData uri="http://schemas.microsoft.com/office/word/2010/wordprocessingShape">
                    <wps:wsp>
                      <wps:cNvSpPr/>
                      <wps:spPr>
                        <a:xfrm>
                          <a:off x="0" y="0"/>
                          <a:ext cx="6189378" cy="25908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FC4C4" id="מלבן 73" o:spid="_x0000_s1026" style="position:absolute;left:0;text-align:left;margin-left:-19pt;margin-top:9.15pt;width:487.35pt;height:204pt;z-index:-25152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" fillcolor="#f2f2f2 [3052]" strokecolor="#1f4d78 [1604]" strokeweight="1pt"/>
            </w:pict>
          </mc:Fallback>
        </mc:AlternateContent>
      </w:r>
    </w:p>
    <w:p w14:paraId="757A182C" w14:textId="62642E98" w:rsidR="00B237CE" w:rsidRDefault="00B237CE" w:rsidP="00B237CE">
      <w:pPr>
        <w:pStyle w:val="a4"/>
        <w:jc w:val="center"/>
        <w:rPr>
          <w:rtl/>
        </w:rPr>
      </w:pPr>
      <w:r>
        <w:rPr>
          <w:rFonts w:hint="cs"/>
          <w:rtl/>
        </w:rPr>
        <w:t>מלכויות, זיכרונות ושופרות</w:t>
      </w:r>
    </w:p>
    <w:p w14:paraId="67FE3DC1" w14:textId="77777777" w:rsidR="00B237CE" w:rsidRDefault="00B237CE" w:rsidP="00B237CE">
      <w:pPr>
        <w:bidi/>
        <w:rPr>
          <w:rFonts w:asciiTheme="minorBidi" w:hAnsiTheme="minorBidi"/>
          <w:sz w:val="24"/>
          <w:szCs w:val="24"/>
          <w:rtl/>
        </w:rPr>
      </w:pPr>
      <w:r>
        <w:rPr>
          <w:rFonts w:asciiTheme="minorBidi" w:hAnsiTheme="minorBidi" w:hint="cs"/>
          <w:sz w:val="24"/>
          <w:szCs w:val="24"/>
          <w:rtl/>
        </w:rPr>
        <w:t>בהלכה ה' מוזכרים טעמים שונים למצוות תקיעת שופר. כתבו את הטעמים השונים בטבלה ואחר כך כתבו ליד כל טעם לאיזו ברכה מברכות תפילת מוסף הוא מתאים.</w:t>
      </w:r>
    </w:p>
    <w:p w14:paraId="1F93F300" w14:textId="77777777" w:rsidR="00B237CE" w:rsidRDefault="00B237CE" w:rsidP="00B237CE">
      <w:pPr>
        <w:bidi/>
        <w:rPr>
          <w:rFonts w:asciiTheme="minorBidi" w:hAnsiTheme="minorBidi"/>
          <w:sz w:val="24"/>
          <w:szCs w:val="24"/>
          <w:rtl/>
        </w:rPr>
      </w:pPr>
    </w:p>
    <w:tbl>
      <w:tblPr>
        <w:tblStyle w:val="a6"/>
        <w:tblpPr w:leftFromText="180" w:rightFromText="180" w:vertAnchor="text" w:horzAnchor="margin" w:tblpY="-72"/>
        <w:bidiVisual/>
        <w:tblW w:w="0" w:type="auto"/>
        <w:shd w:val="clear" w:color="auto" w:fill="D0CECE" w:themeFill="background2" w:themeFillShade="E6"/>
        <w:tblLook w:val="04A0" w:firstRow="1" w:lastRow="0" w:firstColumn="1" w:lastColumn="0" w:noHBand="0" w:noVBand="1"/>
      </w:tblPr>
      <w:tblGrid>
        <w:gridCol w:w="5322"/>
        <w:gridCol w:w="2974"/>
      </w:tblGrid>
      <w:tr w:rsidR="00B237CE" w:rsidRPr="000B432A" w14:paraId="1BF47151" w14:textId="77777777" w:rsidTr="00547E9B">
        <w:tc>
          <w:tcPr>
            <w:tcW w:w="5322" w:type="dxa"/>
            <w:shd w:val="clear" w:color="auto" w:fill="D0CECE" w:themeFill="background2" w:themeFillShade="E6"/>
          </w:tcPr>
          <w:p w14:paraId="09DE1155" w14:textId="77777777" w:rsidR="00B237CE" w:rsidRPr="000B432A" w:rsidRDefault="00B237CE" w:rsidP="00547E9B">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b/>
                <w:bCs/>
                <w:rtl/>
              </w:rPr>
            </w:pPr>
            <w:r w:rsidRPr="000B432A">
              <w:rPr>
                <w:rFonts w:ascii="David" w:hAnsi="David" w:cs="David"/>
                <w:b/>
                <w:bCs/>
                <w:rtl/>
              </w:rPr>
              <w:t>טעם התקיעה בשופר</w:t>
            </w:r>
          </w:p>
        </w:tc>
        <w:tc>
          <w:tcPr>
            <w:tcW w:w="2974" w:type="dxa"/>
            <w:shd w:val="clear" w:color="auto" w:fill="D0CECE" w:themeFill="background2" w:themeFillShade="E6"/>
          </w:tcPr>
          <w:p w14:paraId="274BA48D" w14:textId="77777777" w:rsidR="00B237CE" w:rsidRPr="000B432A" w:rsidRDefault="00B237CE" w:rsidP="00547E9B">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b/>
                <w:bCs/>
                <w:rtl/>
              </w:rPr>
            </w:pPr>
            <w:r w:rsidRPr="000B432A">
              <w:rPr>
                <w:rFonts w:ascii="David" w:hAnsi="David" w:cs="David"/>
                <w:b/>
                <w:bCs/>
                <w:rtl/>
              </w:rPr>
              <w:t>מתאים לברכת...</w:t>
            </w:r>
          </w:p>
        </w:tc>
      </w:tr>
      <w:tr w:rsidR="00B237CE" w:rsidRPr="00DE198D" w14:paraId="7E902669" w14:textId="77777777" w:rsidTr="00547E9B">
        <w:tc>
          <w:tcPr>
            <w:tcW w:w="5322" w:type="dxa"/>
            <w:shd w:val="clear" w:color="auto" w:fill="D0CECE" w:themeFill="background2" w:themeFillShade="E6"/>
          </w:tcPr>
          <w:p w14:paraId="0BABFDD5" w14:textId="77777777" w:rsidR="00B237CE" w:rsidRPr="00DE198D" w:rsidRDefault="00B237CE"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603579D7" w14:textId="77777777" w:rsidR="00B237CE" w:rsidRPr="00DE198D" w:rsidRDefault="00B237CE"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r>
      <w:tr w:rsidR="00B237CE" w:rsidRPr="00DE198D" w14:paraId="4F19C34E" w14:textId="77777777" w:rsidTr="00547E9B">
        <w:tc>
          <w:tcPr>
            <w:tcW w:w="5322" w:type="dxa"/>
            <w:shd w:val="clear" w:color="auto" w:fill="D0CECE" w:themeFill="background2" w:themeFillShade="E6"/>
          </w:tcPr>
          <w:p w14:paraId="7B1E8D44" w14:textId="77777777" w:rsidR="00B237CE" w:rsidRPr="00DE198D" w:rsidRDefault="00B237CE"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5E1E651C" w14:textId="77777777" w:rsidR="00B237CE" w:rsidRPr="00DE198D" w:rsidRDefault="00B237CE"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r>
      <w:tr w:rsidR="00B237CE" w:rsidRPr="00DE198D" w14:paraId="7FDB95B0" w14:textId="77777777" w:rsidTr="00547E9B">
        <w:tc>
          <w:tcPr>
            <w:tcW w:w="5322" w:type="dxa"/>
            <w:shd w:val="clear" w:color="auto" w:fill="D0CECE" w:themeFill="background2" w:themeFillShade="E6"/>
          </w:tcPr>
          <w:p w14:paraId="2A6662E6" w14:textId="77777777" w:rsidR="00B237CE" w:rsidRPr="00DE198D" w:rsidRDefault="00B237CE"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34ECEA0C" w14:textId="77777777" w:rsidR="00B237CE" w:rsidRPr="00DE198D" w:rsidRDefault="00B237CE" w:rsidP="00547E9B">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rtl/>
              </w:rPr>
            </w:pPr>
          </w:p>
        </w:tc>
      </w:tr>
    </w:tbl>
    <w:p w14:paraId="260A7E25" w14:textId="77777777" w:rsidR="00B237CE" w:rsidRDefault="00B237CE" w:rsidP="00B237CE">
      <w:pPr>
        <w:bidi/>
        <w:rPr>
          <w:rFonts w:asciiTheme="minorBidi" w:hAnsiTheme="minorBidi"/>
          <w:sz w:val="24"/>
          <w:szCs w:val="24"/>
          <w:rtl/>
        </w:rPr>
      </w:pPr>
    </w:p>
    <w:p w14:paraId="7B9618FF" w14:textId="77777777" w:rsidR="00B237CE" w:rsidRDefault="00B237CE" w:rsidP="00B237CE">
      <w:pPr>
        <w:bidi/>
        <w:rPr>
          <w:rFonts w:asciiTheme="minorBidi" w:hAnsiTheme="minorBidi"/>
          <w:sz w:val="24"/>
          <w:szCs w:val="24"/>
          <w:rtl/>
        </w:rPr>
      </w:pPr>
    </w:p>
    <w:p w14:paraId="4849DA62" w14:textId="77777777" w:rsidR="00B237CE" w:rsidRDefault="00B237CE" w:rsidP="00B237CE">
      <w:pPr>
        <w:bidi/>
        <w:rPr>
          <w:rFonts w:asciiTheme="minorBidi" w:hAnsiTheme="minorBidi"/>
          <w:sz w:val="24"/>
          <w:szCs w:val="24"/>
          <w:rtl/>
        </w:rPr>
      </w:pPr>
    </w:p>
    <w:p w14:paraId="544BC33B" w14:textId="77777777" w:rsidR="00B237CE" w:rsidRDefault="00B237CE" w:rsidP="00B237CE">
      <w:pPr>
        <w:bidi/>
        <w:rPr>
          <w:rFonts w:asciiTheme="minorBidi" w:hAnsiTheme="minorBidi"/>
          <w:sz w:val="24"/>
          <w:szCs w:val="24"/>
          <w:rtl/>
        </w:rPr>
      </w:pPr>
    </w:p>
    <w:p w14:paraId="798DA245" w14:textId="652E6568" w:rsidR="00B237CE" w:rsidRDefault="00B237CE" w:rsidP="00B237CE">
      <w:pPr>
        <w:bidi/>
        <w:rPr>
          <w:rFonts w:asciiTheme="minorBidi" w:hAnsiTheme="minorBidi"/>
          <w:sz w:val="24"/>
          <w:szCs w:val="24"/>
          <w:rtl/>
        </w:rPr>
      </w:pPr>
    </w:p>
    <w:p w14:paraId="3380F66A" w14:textId="36503B0E" w:rsidR="00B237CE" w:rsidRDefault="008E0BF8" w:rsidP="00B237CE">
      <w:pPr>
        <w:bidi/>
        <w:rPr>
          <w:rFonts w:asciiTheme="minorBidi" w:hAnsiTheme="minorBidi"/>
          <w:sz w:val="24"/>
          <w:szCs w:val="24"/>
          <w:rtl/>
        </w:rPr>
      </w:pPr>
      <w:r>
        <w:rPr>
          <w:rFonts w:hint="cs"/>
          <w:noProof/>
          <w:rtl/>
          <w:lang w:val="he-IL"/>
        </w:rPr>
        <mc:AlternateContent>
          <mc:Choice Requires="wps">
            <w:drawing>
              <wp:anchor distT="0" distB="0" distL="114300" distR="114300" simplePos="0" relativeHeight="251791360" behindDoc="1" locked="0" layoutInCell="1" allowOverlap="1" wp14:anchorId="080DB472" wp14:editId="29268CE6">
                <wp:simplePos x="0" y="0"/>
                <wp:positionH relativeFrom="column">
                  <wp:posOffset>-241300</wp:posOffset>
                </wp:positionH>
                <wp:positionV relativeFrom="paragraph">
                  <wp:posOffset>107315</wp:posOffset>
                </wp:positionV>
                <wp:extent cx="6189345" cy="2590800"/>
                <wp:effectExtent l="0" t="0" r="20955" b="19050"/>
                <wp:wrapNone/>
                <wp:docPr id="142" name="מלבן 142"/>
                <wp:cNvGraphicFramePr/>
                <a:graphic xmlns:a="http://schemas.openxmlformats.org/drawingml/2006/main">
                  <a:graphicData uri="http://schemas.microsoft.com/office/word/2010/wordprocessingShape">
                    <wps:wsp>
                      <wps:cNvSpPr/>
                      <wps:spPr>
                        <a:xfrm>
                          <a:off x="0" y="0"/>
                          <a:ext cx="6189345" cy="25908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486D50" id="מלבן 142" o:spid="_x0000_s1026" style="position:absolute;left:0;text-align:left;margin-left:-19pt;margin-top:8.45pt;width:487.35pt;height:204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" fillcolor="#f2f2f2 [3052]" strokecolor="#1f4d78 [1604]" strokeweight="1pt"/>
            </w:pict>
          </mc:Fallback>
        </mc:AlternateContent>
      </w:r>
    </w:p>
    <w:p w14:paraId="5FE7DD0B" w14:textId="6B47A34A" w:rsidR="008E0BF8" w:rsidRDefault="008E0BF8" w:rsidP="008E0BF8">
      <w:pPr>
        <w:pStyle w:val="a4"/>
        <w:jc w:val="center"/>
        <w:rPr>
          <w:rtl/>
        </w:rPr>
      </w:pPr>
      <w:r>
        <w:rPr>
          <w:rFonts w:hint="cs"/>
          <w:rtl/>
        </w:rPr>
        <w:t>מלכויות, זיכרונות ושופרות</w:t>
      </w:r>
    </w:p>
    <w:p w14:paraId="5D17DEB6" w14:textId="77777777" w:rsidR="008E0BF8" w:rsidRDefault="008E0BF8" w:rsidP="008E0BF8">
      <w:pPr>
        <w:bidi/>
        <w:rPr>
          <w:rFonts w:asciiTheme="minorBidi" w:hAnsiTheme="minorBidi"/>
          <w:sz w:val="24"/>
          <w:szCs w:val="24"/>
          <w:rtl/>
        </w:rPr>
      </w:pPr>
      <w:r>
        <w:rPr>
          <w:rFonts w:asciiTheme="minorBidi" w:hAnsiTheme="minorBidi" w:hint="cs"/>
          <w:sz w:val="24"/>
          <w:szCs w:val="24"/>
          <w:rtl/>
        </w:rPr>
        <w:t>בהלכה ה' מוזכרים טעמים שונים למצוות תקיעת שופר. כתבו את הטעמים השונים בטבלה ואחר כך כתבו ליד כל טעם לאיזו ברכה מברכות תפילת מוסף הוא מתאים.</w:t>
      </w:r>
    </w:p>
    <w:p w14:paraId="77C7E5A6" w14:textId="77777777" w:rsidR="008E0BF8" w:rsidRDefault="008E0BF8" w:rsidP="008E0BF8">
      <w:pPr>
        <w:bidi/>
        <w:rPr>
          <w:rFonts w:asciiTheme="minorBidi" w:hAnsiTheme="minorBidi"/>
          <w:sz w:val="24"/>
          <w:szCs w:val="24"/>
          <w:rtl/>
        </w:rPr>
      </w:pPr>
    </w:p>
    <w:tbl>
      <w:tblPr>
        <w:tblStyle w:val="a6"/>
        <w:tblpPr w:leftFromText="180" w:rightFromText="180" w:vertAnchor="text" w:horzAnchor="margin" w:tblpY="-72"/>
        <w:bidiVisual/>
        <w:tblW w:w="0" w:type="auto"/>
        <w:shd w:val="clear" w:color="auto" w:fill="D0CECE" w:themeFill="background2" w:themeFillShade="E6"/>
        <w:tblLook w:val="04A0" w:firstRow="1" w:lastRow="0" w:firstColumn="1" w:lastColumn="0" w:noHBand="0" w:noVBand="1"/>
      </w:tblPr>
      <w:tblGrid>
        <w:gridCol w:w="5322"/>
        <w:gridCol w:w="2974"/>
      </w:tblGrid>
      <w:tr w:rsidR="008E0BF8" w:rsidRPr="000B432A" w14:paraId="57C5E706" w14:textId="77777777" w:rsidTr="00547E9B">
        <w:tc>
          <w:tcPr>
            <w:tcW w:w="5322" w:type="dxa"/>
            <w:shd w:val="clear" w:color="auto" w:fill="D0CECE" w:themeFill="background2" w:themeFillShade="E6"/>
          </w:tcPr>
          <w:p w14:paraId="4AC202F8" w14:textId="77777777" w:rsidR="008E0BF8" w:rsidRPr="000B432A" w:rsidRDefault="008E0BF8" w:rsidP="00547E9B">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b/>
                <w:bCs/>
                <w:rtl/>
              </w:rPr>
            </w:pPr>
            <w:r w:rsidRPr="000B432A">
              <w:rPr>
                <w:rFonts w:ascii="David" w:hAnsi="David" w:cs="David"/>
                <w:b/>
                <w:bCs/>
                <w:rtl/>
              </w:rPr>
              <w:t>טעם התקיעה בשופר</w:t>
            </w:r>
          </w:p>
        </w:tc>
        <w:tc>
          <w:tcPr>
            <w:tcW w:w="2974" w:type="dxa"/>
            <w:shd w:val="clear" w:color="auto" w:fill="D0CECE" w:themeFill="background2" w:themeFillShade="E6"/>
          </w:tcPr>
          <w:p w14:paraId="0FF8D311" w14:textId="77777777" w:rsidR="008E0BF8" w:rsidRPr="000B432A" w:rsidRDefault="008E0BF8" w:rsidP="00547E9B">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b/>
                <w:bCs/>
                <w:rtl/>
              </w:rPr>
            </w:pPr>
            <w:r w:rsidRPr="000B432A">
              <w:rPr>
                <w:rFonts w:ascii="David" w:hAnsi="David" w:cs="David"/>
                <w:b/>
                <w:bCs/>
                <w:rtl/>
              </w:rPr>
              <w:t>מתאים לברכת...</w:t>
            </w:r>
          </w:p>
        </w:tc>
      </w:tr>
      <w:tr w:rsidR="008E0BF8" w:rsidRPr="00DE198D" w14:paraId="295FC5E1" w14:textId="77777777" w:rsidTr="00547E9B">
        <w:tc>
          <w:tcPr>
            <w:tcW w:w="5322" w:type="dxa"/>
            <w:shd w:val="clear" w:color="auto" w:fill="D0CECE" w:themeFill="background2" w:themeFillShade="E6"/>
          </w:tcPr>
          <w:p w14:paraId="5E3CC5B1" w14:textId="77777777" w:rsidR="008E0BF8" w:rsidRPr="00DE198D" w:rsidRDefault="008E0BF8"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5C790272" w14:textId="77777777" w:rsidR="008E0BF8" w:rsidRPr="00DE198D" w:rsidRDefault="008E0BF8"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r>
      <w:tr w:rsidR="008E0BF8" w:rsidRPr="00DE198D" w14:paraId="59B8FF53" w14:textId="77777777" w:rsidTr="00547E9B">
        <w:tc>
          <w:tcPr>
            <w:tcW w:w="5322" w:type="dxa"/>
            <w:shd w:val="clear" w:color="auto" w:fill="D0CECE" w:themeFill="background2" w:themeFillShade="E6"/>
          </w:tcPr>
          <w:p w14:paraId="5A3702E2" w14:textId="77777777" w:rsidR="008E0BF8" w:rsidRPr="00DE198D" w:rsidRDefault="008E0BF8"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0B767025" w14:textId="77777777" w:rsidR="008E0BF8" w:rsidRPr="00DE198D" w:rsidRDefault="008E0BF8"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r>
      <w:tr w:rsidR="008E0BF8" w:rsidRPr="00DE198D" w14:paraId="536B1A98" w14:textId="77777777" w:rsidTr="00547E9B">
        <w:tc>
          <w:tcPr>
            <w:tcW w:w="5322" w:type="dxa"/>
            <w:shd w:val="clear" w:color="auto" w:fill="D0CECE" w:themeFill="background2" w:themeFillShade="E6"/>
          </w:tcPr>
          <w:p w14:paraId="292802B9" w14:textId="77777777" w:rsidR="008E0BF8" w:rsidRPr="00DE198D" w:rsidRDefault="008E0BF8" w:rsidP="00547E9B">
            <w:pPr>
              <w:pStyle w:val="a7"/>
              <w:pBdr>
                <w:top w:val="none" w:sz="0" w:space="0" w:color="auto"/>
                <w:left w:val="none" w:sz="0" w:space="0" w:color="auto"/>
                <w:bottom w:val="none" w:sz="0" w:space="0" w:color="auto"/>
                <w:right w:val="none" w:sz="0" w:space="0" w:color="auto"/>
              </w:pBdr>
              <w:shd w:val="clear" w:color="auto" w:fill="auto"/>
              <w:jc w:val="both"/>
              <w:rPr>
                <w:rFonts w:ascii="David" w:hAnsi="David" w:cs="David"/>
                <w:rtl/>
              </w:rPr>
            </w:pPr>
          </w:p>
        </w:tc>
        <w:tc>
          <w:tcPr>
            <w:tcW w:w="2974" w:type="dxa"/>
            <w:shd w:val="clear" w:color="auto" w:fill="D0CECE" w:themeFill="background2" w:themeFillShade="E6"/>
          </w:tcPr>
          <w:p w14:paraId="7EFD3870" w14:textId="77777777" w:rsidR="008E0BF8" w:rsidRPr="00DE198D" w:rsidRDefault="008E0BF8" w:rsidP="00547E9B">
            <w:pPr>
              <w:pStyle w:val="a7"/>
              <w:pBdr>
                <w:top w:val="none" w:sz="0" w:space="0" w:color="auto"/>
                <w:left w:val="none" w:sz="0" w:space="0" w:color="auto"/>
                <w:bottom w:val="none" w:sz="0" w:space="0" w:color="auto"/>
                <w:right w:val="none" w:sz="0" w:space="0" w:color="auto"/>
              </w:pBdr>
              <w:shd w:val="clear" w:color="auto" w:fill="auto"/>
              <w:jc w:val="center"/>
              <w:rPr>
                <w:rFonts w:ascii="David" w:hAnsi="David" w:cs="David"/>
                <w:rtl/>
              </w:rPr>
            </w:pPr>
          </w:p>
        </w:tc>
      </w:tr>
    </w:tbl>
    <w:p w14:paraId="4EE82770" w14:textId="77777777" w:rsidR="008E0BF8" w:rsidRDefault="008E0BF8" w:rsidP="008E0BF8">
      <w:pPr>
        <w:bidi/>
        <w:rPr>
          <w:rFonts w:asciiTheme="minorBidi" w:hAnsiTheme="minorBidi"/>
          <w:sz w:val="24"/>
          <w:szCs w:val="24"/>
          <w:rtl/>
        </w:rPr>
      </w:pPr>
    </w:p>
    <w:p w14:paraId="3B3DD4F2" w14:textId="77777777" w:rsidR="008E0BF8" w:rsidRDefault="008E0BF8" w:rsidP="008E0BF8">
      <w:pPr>
        <w:bidi/>
        <w:rPr>
          <w:rFonts w:asciiTheme="minorBidi" w:hAnsiTheme="minorBidi"/>
          <w:sz w:val="24"/>
          <w:szCs w:val="24"/>
          <w:rtl/>
        </w:rPr>
      </w:pPr>
    </w:p>
    <w:p w14:paraId="4E1F18E9" w14:textId="77777777" w:rsidR="008E0BF8" w:rsidRDefault="008E0BF8" w:rsidP="008E0BF8">
      <w:pPr>
        <w:bidi/>
        <w:rPr>
          <w:rFonts w:asciiTheme="minorBidi" w:hAnsiTheme="minorBidi"/>
          <w:sz w:val="24"/>
          <w:szCs w:val="24"/>
          <w:rtl/>
        </w:rPr>
      </w:pPr>
    </w:p>
    <w:p w14:paraId="1A0B8A0C" w14:textId="77777777" w:rsidR="008E0BF8" w:rsidRDefault="008E0BF8" w:rsidP="008E0BF8">
      <w:pPr>
        <w:bidi/>
        <w:rPr>
          <w:rFonts w:asciiTheme="minorBidi" w:hAnsiTheme="minorBidi"/>
          <w:sz w:val="24"/>
          <w:szCs w:val="24"/>
          <w:rtl/>
        </w:rPr>
      </w:pPr>
    </w:p>
    <w:p w14:paraId="47BBBB50" w14:textId="77777777" w:rsidR="008E0BF8" w:rsidRDefault="008E0BF8" w:rsidP="008E0BF8">
      <w:pPr>
        <w:bidi/>
        <w:rPr>
          <w:rFonts w:asciiTheme="minorBidi" w:hAnsiTheme="minorBidi"/>
          <w:sz w:val="24"/>
          <w:szCs w:val="24"/>
          <w:rtl/>
        </w:rPr>
      </w:pPr>
    </w:p>
    <w:p w14:paraId="74BF10C7" w14:textId="77777777" w:rsidR="00B237CE" w:rsidRDefault="00B237CE" w:rsidP="00B237CE">
      <w:pPr>
        <w:bidi/>
        <w:rPr>
          <w:rFonts w:asciiTheme="minorBidi" w:hAnsiTheme="minorBidi"/>
          <w:sz w:val="24"/>
          <w:szCs w:val="24"/>
          <w:rtl/>
        </w:rPr>
      </w:pPr>
    </w:p>
    <w:p w14:paraId="6426812D" w14:textId="1FDF159C" w:rsidR="00EB0DEC" w:rsidRDefault="00EB0DEC" w:rsidP="00EB0DEC">
      <w:pPr>
        <w:bidi/>
        <w:rPr>
          <w:rFonts w:asciiTheme="minorBidi" w:hAnsiTheme="minorBidi"/>
          <w:sz w:val="24"/>
          <w:szCs w:val="24"/>
          <w:rtl/>
        </w:rPr>
      </w:pPr>
    </w:p>
    <w:p w14:paraId="4C4CB572" w14:textId="46D021E2" w:rsidR="009E1514" w:rsidRDefault="00107C0B" w:rsidP="00107C0B">
      <w:pPr>
        <w:bidi/>
        <w:jc w:val="center"/>
        <w:rPr>
          <w:rFonts w:asciiTheme="minorBidi" w:hAnsiTheme="minorBidi"/>
          <w:sz w:val="24"/>
          <w:szCs w:val="24"/>
          <w:rtl/>
        </w:rPr>
      </w:pPr>
      <w:r w:rsidRPr="00107C0B">
        <w:rPr>
          <w:rFonts w:asciiTheme="minorBidi" w:hAnsiTheme="minorBidi" w:cs="Arial"/>
          <w:noProof/>
          <w:sz w:val="24"/>
          <w:szCs w:val="24"/>
          <w:rtl/>
        </w:rPr>
        <w:lastRenderedPageBreak/>
        <w:drawing>
          <wp:inline distT="0" distB="0" distL="0" distR="0" wp14:anchorId="39B0C739" wp14:editId="0C1ECDB3">
            <wp:extent cx="4326922" cy="3767959"/>
            <wp:effectExtent l="0" t="0" r="0" b="4445"/>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3614" cy="3791203"/>
                    </a:xfrm>
                    <a:prstGeom prst="rect">
                      <a:avLst/>
                    </a:prstGeom>
                  </pic:spPr>
                </pic:pic>
              </a:graphicData>
            </a:graphic>
          </wp:inline>
        </w:drawing>
      </w:r>
    </w:p>
    <w:p w14:paraId="7E3F7D45" w14:textId="77777777" w:rsidR="009E1514" w:rsidRDefault="009E1514" w:rsidP="009E1514">
      <w:pPr>
        <w:bidi/>
        <w:rPr>
          <w:rFonts w:asciiTheme="minorBidi" w:hAnsiTheme="minorBidi"/>
          <w:sz w:val="24"/>
          <w:szCs w:val="24"/>
          <w:rtl/>
        </w:rPr>
      </w:pPr>
    </w:p>
    <w:p w14:paraId="28A7BF32" w14:textId="34B409AA" w:rsidR="00EB0DEC" w:rsidRDefault="00107C0B" w:rsidP="00107C0B">
      <w:pPr>
        <w:bidi/>
        <w:jc w:val="center"/>
        <w:rPr>
          <w:rFonts w:asciiTheme="minorBidi" w:hAnsiTheme="minorBidi"/>
          <w:sz w:val="24"/>
          <w:szCs w:val="24"/>
          <w:rtl/>
        </w:rPr>
      </w:pPr>
      <w:r w:rsidRPr="00107C0B">
        <w:rPr>
          <w:rFonts w:asciiTheme="minorBidi" w:hAnsiTheme="minorBidi" w:cs="Arial"/>
          <w:noProof/>
          <w:sz w:val="24"/>
          <w:szCs w:val="24"/>
          <w:rtl/>
        </w:rPr>
        <w:drawing>
          <wp:inline distT="0" distB="0" distL="0" distR="0" wp14:anchorId="79E39F1D" wp14:editId="0575B727">
            <wp:extent cx="4423505" cy="3852065"/>
            <wp:effectExtent l="0" t="0" r="0" b="0"/>
            <wp:docPr id="144" name="תמונה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8461" cy="3873797"/>
                    </a:xfrm>
                    <a:prstGeom prst="rect">
                      <a:avLst/>
                    </a:prstGeom>
                  </pic:spPr>
                </pic:pic>
              </a:graphicData>
            </a:graphic>
          </wp:inline>
        </w:drawing>
      </w:r>
    </w:p>
    <w:p w14:paraId="3AAEED3E" w14:textId="77777777" w:rsidR="00EB0DEC" w:rsidRPr="00B80454" w:rsidRDefault="00EB0DEC" w:rsidP="00EB0DEC">
      <w:pPr>
        <w:bidi/>
        <w:rPr>
          <w:rFonts w:asciiTheme="minorBidi" w:hAnsiTheme="minorBidi"/>
          <w:sz w:val="24"/>
          <w:szCs w:val="24"/>
          <w:rtl/>
        </w:rPr>
      </w:pPr>
    </w:p>
    <w:p w14:paraId="0C8E4AA8" w14:textId="77777777" w:rsidR="00161D59" w:rsidRDefault="00161D59">
      <w:pPr>
        <w:rPr>
          <w:rFonts w:asciiTheme="minorBidi" w:eastAsiaTheme="majorEastAsia" w:hAnsiTheme="minorBidi"/>
          <w:color w:val="2E74B5" w:themeColor="accent1" w:themeShade="BF"/>
          <w:sz w:val="24"/>
          <w:szCs w:val="24"/>
        </w:rPr>
      </w:pPr>
      <w:r>
        <w:rPr>
          <w:rFonts w:asciiTheme="minorBidi" w:hAnsiTheme="minorBidi"/>
          <w:sz w:val="24"/>
          <w:szCs w:val="24"/>
          <w:rtl/>
        </w:rPr>
        <w:br w:type="page"/>
      </w:r>
    </w:p>
    <w:p w14:paraId="03A61887" w14:textId="6C7ED6F4" w:rsidR="00930C41" w:rsidRPr="00BC6665" w:rsidRDefault="00262AA1" w:rsidP="00E40E6B">
      <w:pPr>
        <w:pStyle w:val="1"/>
        <w:rPr>
          <w:rtl/>
        </w:rPr>
      </w:pPr>
      <w:bookmarkStart w:id="9" w:name="_Toc72849661"/>
      <w:r>
        <w:rPr>
          <w:rFonts w:hint="cs"/>
          <w:rtl/>
        </w:rPr>
        <w:lastRenderedPageBreak/>
        <w:t>יחידה 3</w:t>
      </w:r>
      <w:r w:rsidR="00A95202">
        <w:rPr>
          <w:rFonts w:hint="cs"/>
          <w:rtl/>
        </w:rPr>
        <w:t xml:space="preserve">: </w:t>
      </w:r>
      <w:r w:rsidR="00930C41" w:rsidRPr="00BC6665">
        <w:rPr>
          <w:rtl/>
        </w:rPr>
        <w:t>פרק</w:t>
      </w:r>
      <w:r w:rsidR="00124E90">
        <w:rPr>
          <w:rFonts w:hint="cs"/>
          <w:rtl/>
        </w:rPr>
        <w:t xml:space="preserve">ים </w:t>
      </w:r>
      <w:r w:rsidR="001E1432">
        <w:rPr>
          <w:rFonts w:hint="cs"/>
          <w:rtl/>
        </w:rPr>
        <w:t>פ'-</w:t>
      </w:r>
      <w:r w:rsidR="00930C41" w:rsidRPr="00BC6665">
        <w:rPr>
          <w:rtl/>
        </w:rPr>
        <w:t>פ"</w:t>
      </w:r>
      <w:r w:rsidR="001E1432">
        <w:rPr>
          <w:rFonts w:hint="cs"/>
          <w:rtl/>
        </w:rPr>
        <w:t>ב</w:t>
      </w:r>
      <w:r w:rsidR="00930C41" w:rsidRPr="00BC6665">
        <w:rPr>
          <w:rtl/>
        </w:rPr>
        <w:t xml:space="preserve"> </w:t>
      </w:r>
      <w:r w:rsidR="00930C41" w:rsidRPr="00BC6665">
        <w:rPr>
          <w:rFonts w:ascii="Times New Roman" w:hAnsi="Times New Roman" w:cs="Times New Roman" w:hint="cs"/>
          <w:rtl/>
        </w:rPr>
        <w:t>–</w:t>
      </w:r>
      <w:r w:rsidR="00285662">
        <w:rPr>
          <w:rFonts w:hint="cs"/>
          <w:rtl/>
        </w:rPr>
        <w:t xml:space="preserve"> </w:t>
      </w:r>
      <w:r w:rsidR="00930C41" w:rsidRPr="00BC6665">
        <w:rPr>
          <w:rtl/>
        </w:rPr>
        <w:t>יום הכיפורים</w:t>
      </w:r>
      <w:bookmarkEnd w:id="8"/>
      <w:bookmarkEnd w:id="9"/>
    </w:p>
    <w:p w14:paraId="1607A459" w14:textId="77777777" w:rsidR="00930C41" w:rsidRDefault="00930C41" w:rsidP="00930C41">
      <w:pPr>
        <w:bidi/>
        <w:spacing w:after="0" w:line="360" w:lineRule="auto"/>
        <w:jc w:val="center"/>
        <w:rPr>
          <w:rtl/>
        </w:rPr>
      </w:pPr>
    </w:p>
    <w:p w14:paraId="3E38B1BD" w14:textId="00ABD86F" w:rsidR="00930C41" w:rsidRDefault="00930C41" w:rsidP="00930C41">
      <w:pPr>
        <w:bidi/>
        <w:spacing w:after="0" w:line="360" w:lineRule="auto"/>
        <w:rPr>
          <w:rtl/>
        </w:rPr>
      </w:pPr>
      <w:r w:rsidRPr="00B16B86">
        <w:rPr>
          <w:rFonts w:hint="cs"/>
          <w:b/>
          <w:bCs/>
          <w:rtl/>
        </w:rPr>
        <w:t>זמן מוקצב:</w:t>
      </w:r>
      <w:r w:rsidR="00E5680D">
        <w:rPr>
          <w:rFonts w:hint="cs"/>
          <w:rtl/>
        </w:rPr>
        <w:t xml:space="preserve"> שני שיעורים</w:t>
      </w:r>
    </w:p>
    <w:p w14:paraId="20077D79" w14:textId="77777777" w:rsidR="00930C41" w:rsidRPr="00AD5E94" w:rsidRDefault="00930C41" w:rsidP="00930C41">
      <w:pPr>
        <w:bidi/>
        <w:spacing w:after="0" w:line="360" w:lineRule="auto"/>
        <w:rPr>
          <w:rtl/>
        </w:rPr>
      </w:pPr>
    </w:p>
    <w:p w14:paraId="5A654E51" w14:textId="77777777" w:rsidR="00930C41" w:rsidRPr="005E6943" w:rsidRDefault="00930C41" w:rsidP="00930C41">
      <w:pPr>
        <w:bidi/>
        <w:spacing w:after="0" w:line="360" w:lineRule="auto"/>
        <w:jc w:val="both"/>
        <w:rPr>
          <w:b/>
          <w:bCs/>
          <w:rtl/>
        </w:rPr>
      </w:pPr>
      <w:r w:rsidRPr="005E6943">
        <w:rPr>
          <w:rFonts w:hint="cs"/>
          <w:b/>
          <w:bCs/>
          <w:rtl/>
        </w:rPr>
        <w:t>תקציר</w:t>
      </w:r>
    </w:p>
    <w:p w14:paraId="7B7A5E93" w14:textId="77777777" w:rsidR="00930C41" w:rsidRPr="005E6943" w:rsidRDefault="00930C41" w:rsidP="00930C41">
      <w:pPr>
        <w:bidi/>
        <w:spacing w:after="0" w:line="360" w:lineRule="auto"/>
        <w:jc w:val="both"/>
      </w:pPr>
      <w:r>
        <w:rPr>
          <w:rFonts w:hint="cs"/>
          <w:rtl/>
        </w:rPr>
        <w:t xml:space="preserve">ביחידה זו נלמד </w:t>
      </w:r>
      <w:r w:rsidRPr="005E6943">
        <w:rPr>
          <w:rFonts w:hint="cs"/>
          <w:rtl/>
        </w:rPr>
        <w:t>מהם חמשת האיסורים הכלולים בתענית יום הכיפורים, ונרחיב על איסור הרחיצה ואיסור נעילת הסנדל.</w:t>
      </w:r>
    </w:p>
    <w:p w14:paraId="208B35D9" w14:textId="77777777" w:rsidR="00930C41" w:rsidRPr="005E6943" w:rsidRDefault="00930C41" w:rsidP="00930C41">
      <w:pPr>
        <w:bidi/>
        <w:spacing w:after="0" w:line="360" w:lineRule="auto"/>
        <w:rPr>
          <w:rtl/>
        </w:rPr>
      </w:pPr>
    </w:p>
    <w:p w14:paraId="179D96D5" w14:textId="77777777" w:rsidR="00930C41" w:rsidRPr="00AD5E94" w:rsidRDefault="00930C41" w:rsidP="00930C41">
      <w:pPr>
        <w:bidi/>
        <w:spacing w:after="0" w:line="360" w:lineRule="auto"/>
        <w:rPr>
          <w:b/>
          <w:bCs/>
          <w:rtl/>
        </w:rPr>
      </w:pPr>
      <w:r w:rsidRPr="00AD5E94">
        <w:rPr>
          <w:rFonts w:hint="cs"/>
          <w:b/>
          <w:bCs/>
          <w:rtl/>
        </w:rPr>
        <w:t>מבנה השיעור:</w:t>
      </w:r>
    </w:p>
    <w:p w14:paraId="13B02A6B" w14:textId="77777777" w:rsidR="00930C41" w:rsidRPr="008C695D" w:rsidRDefault="00930C41" w:rsidP="00930C41">
      <w:pPr>
        <w:bidi/>
        <w:spacing w:after="0" w:line="360" w:lineRule="auto"/>
        <w:rPr>
          <w:b/>
          <w:bCs/>
          <w:rtl/>
        </w:rPr>
      </w:pPr>
      <w:r w:rsidRPr="008C695D">
        <w:rPr>
          <w:rFonts w:hint="cs"/>
          <w:b/>
          <w:bCs/>
          <w:rtl/>
        </w:rPr>
        <w:t xml:space="preserve">פתיחה </w:t>
      </w:r>
      <w:r w:rsidRPr="008C695D">
        <w:rPr>
          <w:b/>
          <w:bCs/>
          <w:rtl/>
        </w:rPr>
        <w:t>–</w:t>
      </w:r>
      <w:r w:rsidRPr="008C695D">
        <w:rPr>
          <w:rFonts w:hint="cs"/>
          <w:b/>
          <w:bCs/>
          <w:rtl/>
        </w:rPr>
        <w:t xml:space="preserve"> ריבוי דברים</w:t>
      </w:r>
    </w:p>
    <w:p w14:paraId="685817D2" w14:textId="77777777" w:rsidR="00930C41" w:rsidRDefault="00930C41" w:rsidP="00F04106">
      <w:pPr>
        <w:pStyle w:val="a3"/>
        <w:numPr>
          <w:ilvl w:val="0"/>
          <w:numId w:val="10"/>
        </w:numPr>
        <w:bidi/>
        <w:spacing w:after="0" w:line="360" w:lineRule="auto"/>
      </w:pPr>
      <w:r>
        <w:rPr>
          <w:rFonts w:hint="cs"/>
          <w:rtl/>
        </w:rPr>
        <w:t>נשאל את התלמידים: האם מישהו מכם השתתף באירוע משמח של מישהו קרוב (למשל בר / בת מצווה, חתונה וכו').</w:t>
      </w:r>
    </w:p>
    <w:p w14:paraId="1696C209" w14:textId="77777777" w:rsidR="00930C41" w:rsidRDefault="00930C41" w:rsidP="00F04106">
      <w:pPr>
        <w:pStyle w:val="a3"/>
        <w:numPr>
          <w:ilvl w:val="0"/>
          <w:numId w:val="10"/>
        </w:numPr>
        <w:bidi/>
        <w:spacing w:after="0" w:line="360" w:lineRule="auto"/>
      </w:pPr>
      <w:r>
        <w:rPr>
          <w:rFonts w:hint="cs"/>
          <w:rtl/>
        </w:rPr>
        <w:t xml:space="preserve">נבקש שישתף על ההכנות לאירוע </w:t>
      </w:r>
      <w:r>
        <w:rPr>
          <w:rtl/>
        </w:rPr>
        <w:t>–</w:t>
      </w:r>
      <w:r>
        <w:rPr>
          <w:rFonts w:hint="cs"/>
          <w:rtl/>
        </w:rPr>
        <w:t xml:space="preserve"> קניית בגדים. תסרוקות, הזמנות, בדיקת צלם, קייטרינג, איפור, מוזיקה, מזכרת.</w:t>
      </w:r>
    </w:p>
    <w:p w14:paraId="309E9894" w14:textId="77777777" w:rsidR="00930C41" w:rsidRDefault="00930C41" w:rsidP="00F04106">
      <w:pPr>
        <w:pStyle w:val="a3"/>
        <w:numPr>
          <w:ilvl w:val="0"/>
          <w:numId w:val="10"/>
        </w:numPr>
        <w:bidi/>
        <w:spacing w:after="0" w:line="360" w:lineRule="auto"/>
      </w:pPr>
      <w:r>
        <w:rPr>
          <w:rFonts w:hint="cs"/>
          <w:rtl/>
        </w:rPr>
        <w:t>נדון איך ריבוי הפרטים גורם לנו להרגיש חלק מהאירוע.</w:t>
      </w:r>
    </w:p>
    <w:p w14:paraId="4F504047" w14:textId="77777777" w:rsidR="00930C41" w:rsidRDefault="00930C41" w:rsidP="00F04106">
      <w:pPr>
        <w:pStyle w:val="a3"/>
        <w:numPr>
          <w:ilvl w:val="0"/>
          <w:numId w:val="10"/>
        </w:numPr>
        <w:bidi/>
        <w:spacing w:after="0" w:line="360" w:lineRule="auto"/>
        <w:rPr>
          <w:rtl/>
        </w:rPr>
      </w:pPr>
      <w:r>
        <w:rPr>
          <w:rFonts w:hint="cs"/>
          <w:rtl/>
        </w:rPr>
        <w:t xml:space="preserve">נסביר שגם ביום כיפור יש ריבוי מצוות </w:t>
      </w:r>
      <w:r>
        <w:rPr>
          <w:rtl/>
        </w:rPr>
        <w:t>–</w:t>
      </w:r>
      <w:r>
        <w:rPr>
          <w:rFonts w:hint="cs"/>
          <w:rtl/>
        </w:rPr>
        <w:t xml:space="preserve"> הן לפני הצום והן תוך כדי. ודווקא הריבוי הוא זה שקושר אותנו ומחבר אותנו ליום הזה.</w:t>
      </w:r>
    </w:p>
    <w:p w14:paraId="54BECDD1" w14:textId="77777777" w:rsidR="00930C41" w:rsidRPr="00C01630" w:rsidRDefault="00930C41" w:rsidP="00930C41">
      <w:pPr>
        <w:pStyle w:val="a3"/>
        <w:bidi/>
        <w:spacing w:after="0" w:line="360" w:lineRule="auto"/>
        <w:rPr>
          <w:rtl/>
        </w:rPr>
      </w:pPr>
    </w:p>
    <w:p w14:paraId="36EAA597" w14:textId="77777777" w:rsidR="00930C41" w:rsidRPr="00E5680D" w:rsidRDefault="00930C41" w:rsidP="00930C41">
      <w:pPr>
        <w:bidi/>
        <w:spacing w:after="0" w:line="360" w:lineRule="auto"/>
        <w:rPr>
          <w:b/>
          <w:bCs/>
          <w:rtl/>
        </w:rPr>
      </w:pPr>
      <w:r w:rsidRPr="00E5680D">
        <w:rPr>
          <w:rFonts w:hint="cs"/>
          <w:b/>
          <w:bCs/>
          <w:rtl/>
        </w:rPr>
        <w:t>מהלך השיעור:</w:t>
      </w:r>
    </w:p>
    <w:p w14:paraId="62DF6373" w14:textId="77777777" w:rsidR="00930C41" w:rsidRPr="00E5680D" w:rsidRDefault="00930C41" w:rsidP="00E5680D">
      <w:pPr>
        <w:bidi/>
        <w:spacing w:after="0" w:line="360" w:lineRule="auto"/>
        <w:rPr>
          <w:b/>
          <w:bCs/>
          <w:rtl/>
        </w:rPr>
      </w:pPr>
      <w:r w:rsidRPr="00E5680D">
        <w:rPr>
          <w:rFonts w:hint="cs"/>
          <w:b/>
          <w:bCs/>
          <w:rtl/>
        </w:rPr>
        <w:t xml:space="preserve">משימה 1 </w:t>
      </w:r>
      <w:r w:rsidRPr="00E5680D">
        <w:rPr>
          <w:b/>
          <w:bCs/>
          <w:rtl/>
        </w:rPr>
        <w:t>–</w:t>
      </w:r>
      <w:r w:rsidRPr="00E5680D">
        <w:rPr>
          <w:rFonts w:hint="cs"/>
          <w:b/>
          <w:bCs/>
          <w:rtl/>
        </w:rPr>
        <w:t xml:space="preserve"> יום של שמחה</w:t>
      </w:r>
    </w:p>
    <w:p w14:paraId="2EF72B90" w14:textId="77777777" w:rsidR="00930C41" w:rsidRDefault="00930C41" w:rsidP="00930C41">
      <w:pPr>
        <w:bidi/>
        <w:spacing w:after="0" w:line="360" w:lineRule="auto"/>
        <w:rPr>
          <w:rtl/>
        </w:rPr>
      </w:pPr>
      <w:r>
        <w:rPr>
          <w:rFonts w:hint="cs"/>
          <w:rtl/>
        </w:rPr>
        <w:t xml:space="preserve">מתאים להישג 5 </w:t>
      </w:r>
      <w:r>
        <w:rPr>
          <w:rtl/>
        </w:rPr>
        <w:t>–</w:t>
      </w:r>
      <w:r>
        <w:rPr>
          <w:rFonts w:hint="cs"/>
          <w:rtl/>
        </w:rPr>
        <w:t xml:space="preserve"> הבנה ופרשנות ולהישג 6 - ערכים</w:t>
      </w:r>
    </w:p>
    <w:p w14:paraId="5B4F05A8" w14:textId="77777777" w:rsidR="00930C41" w:rsidRDefault="00930C41" w:rsidP="00930C41">
      <w:pPr>
        <w:pStyle w:val="a3"/>
        <w:numPr>
          <w:ilvl w:val="0"/>
          <w:numId w:val="1"/>
        </w:numPr>
        <w:bidi/>
        <w:spacing w:after="0" w:line="360" w:lineRule="auto"/>
      </w:pPr>
      <w:r>
        <w:rPr>
          <w:rFonts w:hint="cs"/>
          <w:rtl/>
        </w:rPr>
        <w:t>נרשום על הלוח, בעזרת התלמידים, רשימת רגשות שיכולים להתקשר עם יום כיפור. חשוב שהרגש "שמחה" יהיה ברשימה. רעיונות לרגשות:</w:t>
      </w:r>
    </w:p>
    <w:p w14:paraId="0198EFC7" w14:textId="77777777" w:rsidR="00930C41" w:rsidRDefault="00930C41" w:rsidP="00930C41">
      <w:pPr>
        <w:pStyle w:val="a3"/>
        <w:bidi/>
        <w:spacing w:after="0" w:line="360" w:lineRule="auto"/>
        <w:rPr>
          <w:rtl/>
        </w:rPr>
      </w:pPr>
      <w:r>
        <w:rPr>
          <w:rFonts w:hint="cs"/>
          <w:rtl/>
        </w:rPr>
        <w:t>התרגשות / ציפייה / קדושה / אופטימיות / שמחה / נחת / אדישות / שחרור / אימה / אשמה / בהלה / בושה / פחד / שעמום / עוצמה / דאגה.</w:t>
      </w:r>
    </w:p>
    <w:p w14:paraId="63334E6D" w14:textId="45612A62" w:rsidR="00930C41" w:rsidRDefault="00930C41" w:rsidP="00930C41">
      <w:pPr>
        <w:pStyle w:val="a3"/>
        <w:numPr>
          <w:ilvl w:val="0"/>
          <w:numId w:val="1"/>
        </w:numPr>
        <w:bidi/>
        <w:spacing w:after="0" w:line="360" w:lineRule="auto"/>
      </w:pPr>
      <w:r>
        <w:rPr>
          <w:rFonts w:hint="cs"/>
          <w:rtl/>
        </w:rPr>
        <w:t>נשאל את התלמידים אי</w:t>
      </w:r>
      <w:r w:rsidR="00106288">
        <w:rPr>
          <w:rFonts w:hint="cs"/>
          <w:rtl/>
        </w:rPr>
        <w:t xml:space="preserve">לו </w:t>
      </w:r>
      <w:r>
        <w:rPr>
          <w:rFonts w:hint="cs"/>
          <w:rtl/>
        </w:rPr>
        <w:t>רגשות עולים בהם בהקשר של יום כיפור. מי שעונה עליו לנמק מדוע (כלומר לא רק לומר את הרגש אלא להסביר למה). סביר להניח שהמילה "שמחה" לא תיכלל ברשימה...</w:t>
      </w:r>
    </w:p>
    <w:p w14:paraId="4254A116" w14:textId="77777777" w:rsidR="00930C41" w:rsidRDefault="00930C41" w:rsidP="00930C41">
      <w:pPr>
        <w:pStyle w:val="a3"/>
        <w:numPr>
          <w:ilvl w:val="0"/>
          <w:numId w:val="1"/>
        </w:numPr>
        <w:bidi/>
        <w:spacing w:after="0" w:line="360" w:lineRule="auto"/>
      </w:pPr>
      <w:r>
        <w:rPr>
          <w:rFonts w:hint="cs"/>
          <w:rtl/>
        </w:rPr>
        <w:t>נאמר לתלמידים שלפי ההלכה יום כיפור הוא ממש יום של שמחה!</w:t>
      </w:r>
    </w:p>
    <w:p w14:paraId="43B4A71A" w14:textId="77777777" w:rsidR="00930C41" w:rsidRDefault="00930C41" w:rsidP="00930C41">
      <w:pPr>
        <w:pStyle w:val="a3"/>
        <w:numPr>
          <w:ilvl w:val="0"/>
          <w:numId w:val="1"/>
        </w:numPr>
        <w:bidi/>
        <w:spacing w:after="0" w:line="360" w:lineRule="auto"/>
      </w:pPr>
      <w:r>
        <w:rPr>
          <w:rFonts w:hint="cs"/>
          <w:rtl/>
        </w:rPr>
        <w:t>נדון יחד מדוע, ורק לאחר מכן נקרא את סעיף ג' ונראה את הטעם לשמחה.</w:t>
      </w:r>
    </w:p>
    <w:p w14:paraId="047B6FAF" w14:textId="77777777" w:rsidR="00930C41" w:rsidRDefault="00930C41" w:rsidP="00930C41">
      <w:pPr>
        <w:pStyle w:val="a3"/>
        <w:numPr>
          <w:ilvl w:val="0"/>
          <w:numId w:val="1"/>
        </w:numPr>
        <w:bidi/>
        <w:spacing w:after="0" w:line="360" w:lineRule="auto"/>
      </w:pPr>
      <w:r>
        <w:rPr>
          <w:rFonts w:hint="cs"/>
          <w:rtl/>
        </w:rPr>
        <w:t>נמלא את משימה 1 בחוברת העבודה.</w:t>
      </w:r>
    </w:p>
    <w:p w14:paraId="0E783AE2" w14:textId="77777777" w:rsidR="00930C41" w:rsidRDefault="00930C41" w:rsidP="00930C41">
      <w:pPr>
        <w:pStyle w:val="a3"/>
        <w:bidi/>
        <w:spacing w:after="0" w:line="360" w:lineRule="auto"/>
        <w:rPr>
          <w:rtl/>
        </w:rPr>
      </w:pPr>
    </w:p>
    <w:p w14:paraId="3577AD52" w14:textId="77777777" w:rsidR="00930C41" w:rsidRPr="000715AD" w:rsidRDefault="00930C41" w:rsidP="00E5680D">
      <w:pPr>
        <w:bidi/>
        <w:spacing w:after="0" w:line="360" w:lineRule="auto"/>
        <w:rPr>
          <w:rtl/>
        </w:rPr>
      </w:pPr>
      <w:r w:rsidRPr="00E5680D">
        <w:rPr>
          <w:b/>
          <w:bCs/>
          <w:rtl/>
        </w:rPr>
        <w:t xml:space="preserve">משימה </w:t>
      </w:r>
      <w:r w:rsidRPr="00E5680D">
        <w:rPr>
          <w:rFonts w:hint="cs"/>
          <w:b/>
          <w:bCs/>
          <w:rtl/>
        </w:rPr>
        <w:t xml:space="preserve">2 - </w:t>
      </w:r>
      <w:r w:rsidRPr="00E5680D">
        <w:rPr>
          <w:b/>
          <w:bCs/>
          <w:rtl/>
        </w:rPr>
        <w:t>חמשת העינויים ואיסור המלאכה ביום הכיפורים</w:t>
      </w:r>
    </w:p>
    <w:p w14:paraId="4B40E5A0" w14:textId="77777777" w:rsidR="00930C41" w:rsidRDefault="00930C41" w:rsidP="00930C41">
      <w:pPr>
        <w:bidi/>
        <w:spacing w:after="0" w:line="360" w:lineRule="auto"/>
        <w:rPr>
          <w:rtl/>
        </w:rPr>
      </w:pPr>
      <w:r>
        <w:rPr>
          <w:rFonts w:hint="cs"/>
          <w:rtl/>
        </w:rPr>
        <w:t xml:space="preserve">מתאים להישג 2 </w:t>
      </w:r>
      <w:r>
        <w:rPr>
          <w:rtl/>
        </w:rPr>
        <w:t>–</w:t>
      </w:r>
      <w:r>
        <w:rPr>
          <w:rFonts w:hint="cs"/>
          <w:rtl/>
        </w:rPr>
        <w:t xml:space="preserve"> מושגים, להישג 4 </w:t>
      </w:r>
      <w:r>
        <w:rPr>
          <w:rtl/>
        </w:rPr>
        <w:t>–</w:t>
      </w:r>
      <w:r>
        <w:rPr>
          <w:rFonts w:hint="cs"/>
          <w:rtl/>
        </w:rPr>
        <w:t xml:space="preserve"> מבנה, להישג 5 </w:t>
      </w:r>
      <w:r>
        <w:rPr>
          <w:rtl/>
        </w:rPr>
        <w:t>–</w:t>
      </w:r>
      <w:r>
        <w:rPr>
          <w:rFonts w:hint="cs"/>
          <w:rtl/>
        </w:rPr>
        <w:t xml:space="preserve"> הבנה ופרשנות, ולהישג 6 - ערכים</w:t>
      </w:r>
    </w:p>
    <w:p w14:paraId="13B605DE" w14:textId="77777777" w:rsidR="00930C41" w:rsidRDefault="00930C41" w:rsidP="00930C41">
      <w:pPr>
        <w:pStyle w:val="a3"/>
        <w:numPr>
          <w:ilvl w:val="0"/>
          <w:numId w:val="1"/>
        </w:numPr>
        <w:bidi/>
        <w:spacing w:after="0" w:line="360" w:lineRule="auto"/>
      </w:pPr>
      <w:r>
        <w:rPr>
          <w:rFonts w:hint="cs"/>
          <w:rtl/>
        </w:rPr>
        <w:t>נקרא את הלכה א', נכתוב על הלוח את חמשת העינויים ונסביר בעל פה מהם.</w:t>
      </w:r>
    </w:p>
    <w:p w14:paraId="490BC7DA" w14:textId="77777777" w:rsidR="00930C41" w:rsidRDefault="00930C41" w:rsidP="00930C41">
      <w:pPr>
        <w:pStyle w:val="a3"/>
        <w:bidi/>
        <w:spacing w:after="0" w:line="360" w:lineRule="auto"/>
      </w:pPr>
      <w:r>
        <w:rPr>
          <w:rFonts w:hint="cs"/>
          <w:rtl/>
        </w:rPr>
        <w:t xml:space="preserve">אתגר </w:t>
      </w:r>
      <w:r>
        <w:rPr>
          <w:rtl/>
        </w:rPr>
        <w:t>–</w:t>
      </w:r>
      <w:r>
        <w:rPr>
          <w:rFonts w:hint="cs"/>
          <w:rtl/>
        </w:rPr>
        <w:t xml:space="preserve"> הקשר לתשעה באב:</w:t>
      </w:r>
    </w:p>
    <w:p w14:paraId="63FEC47E" w14:textId="77777777" w:rsidR="00930C41" w:rsidRDefault="00930C41" w:rsidP="00930C41">
      <w:pPr>
        <w:pStyle w:val="a3"/>
        <w:numPr>
          <w:ilvl w:val="0"/>
          <w:numId w:val="1"/>
        </w:numPr>
        <w:bidi/>
        <w:spacing w:after="0" w:line="360" w:lineRule="auto"/>
      </w:pPr>
      <w:r>
        <w:rPr>
          <w:rFonts w:hint="cs"/>
          <w:rtl/>
        </w:rPr>
        <w:lastRenderedPageBreak/>
        <w:t>נשים לב שאכן גם בתשעה באב חלים אותם חמישה איסורים, ובכל זאת יש כמה הבדלים:</w:t>
      </w:r>
    </w:p>
    <w:p w14:paraId="3FC50EDC" w14:textId="77777777" w:rsidR="00930C41" w:rsidRDefault="00930C41" w:rsidP="00930C41">
      <w:pPr>
        <w:pStyle w:val="a3"/>
        <w:numPr>
          <w:ilvl w:val="1"/>
          <w:numId w:val="1"/>
        </w:numPr>
        <w:bidi/>
        <w:spacing w:after="0" w:line="360" w:lineRule="auto"/>
      </w:pPr>
      <w:r>
        <w:rPr>
          <w:rFonts w:hint="cs"/>
          <w:rtl/>
        </w:rPr>
        <w:t>תשעה באב הוא יום אבל על חורבן בית המקדש. הוא יום עצוב. יום כיפור הוא יום של סליחה ומחילה, הוא יום שמחה.</w:t>
      </w:r>
    </w:p>
    <w:p w14:paraId="05D7D5C8" w14:textId="77777777" w:rsidR="00930C41" w:rsidRDefault="00930C41" w:rsidP="00930C41">
      <w:pPr>
        <w:pStyle w:val="a3"/>
        <w:numPr>
          <w:ilvl w:val="1"/>
          <w:numId w:val="1"/>
        </w:numPr>
        <w:bidi/>
        <w:spacing w:after="0" w:line="360" w:lineRule="auto"/>
      </w:pPr>
      <w:r>
        <w:rPr>
          <w:rFonts w:hint="cs"/>
          <w:rtl/>
        </w:rPr>
        <w:t xml:space="preserve">בתשעה באב נוהגים כמו יום חול </w:t>
      </w:r>
      <w:r>
        <w:rPr>
          <w:rtl/>
        </w:rPr>
        <w:t>–</w:t>
      </w:r>
      <w:r>
        <w:rPr>
          <w:rFonts w:hint="cs"/>
          <w:rtl/>
        </w:rPr>
        <w:t xml:space="preserve"> מותר לעשות מלאכה. יום כיפור הוא יום שבתון.</w:t>
      </w:r>
    </w:p>
    <w:p w14:paraId="4431148D" w14:textId="3C54CB6C" w:rsidR="00930C41" w:rsidRDefault="00930C41" w:rsidP="00930C41">
      <w:pPr>
        <w:pStyle w:val="a3"/>
        <w:numPr>
          <w:ilvl w:val="1"/>
          <w:numId w:val="1"/>
        </w:numPr>
        <w:bidi/>
        <w:spacing w:after="0" w:line="360" w:lineRule="auto"/>
      </w:pPr>
      <w:r>
        <w:rPr>
          <w:rFonts w:hint="cs"/>
          <w:rtl/>
        </w:rPr>
        <w:t xml:space="preserve">בתשעה באב נוהגים מנהגי אבלות </w:t>
      </w:r>
      <w:r>
        <w:rPr>
          <w:rtl/>
        </w:rPr>
        <w:t>–</w:t>
      </w:r>
      <w:r>
        <w:rPr>
          <w:rFonts w:hint="cs"/>
          <w:rtl/>
        </w:rPr>
        <w:t xml:space="preserve"> לא אומרים "שלום", יושבים נמוך. יום כי</w:t>
      </w:r>
      <w:r w:rsidR="006F5363">
        <w:rPr>
          <w:rFonts w:hint="cs"/>
          <w:rtl/>
        </w:rPr>
        <w:t>פ</w:t>
      </w:r>
      <w:r>
        <w:rPr>
          <w:rFonts w:hint="cs"/>
          <w:rtl/>
        </w:rPr>
        <w:t>ור הוא יום חג!</w:t>
      </w:r>
    </w:p>
    <w:p w14:paraId="29EE3639" w14:textId="77777777" w:rsidR="00930C41" w:rsidRDefault="00930C41" w:rsidP="00930C41">
      <w:pPr>
        <w:pStyle w:val="a3"/>
        <w:numPr>
          <w:ilvl w:val="1"/>
          <w:numId w:val="1"/>
        </w:numPr>
        <w:bidi/>
        <w:spacing w:after="0" w:line="360" w:lineRule="auto"/>
      </w:pPr>
      <w:r>
        <w:rPr>
          <w:rFonts w:hint="cs"/>
          <w:rtl/>
        </w:rPr>
        <w:t>תשעה באב עתיד להתבטל עם בניין בית המקדש במהרה בימינו. יום כיפור יישאר לנצח.</w:t>
      </w:r>
    </w:p>
    <w:p w14:paraId="32A2E9BF" w14:textId="77777777" w:rsidR="00930C41" w:rsidRDefault="00930C41" w:rsidP="00930C41">
      <w:pPr>
        <w:pStyle w:val="a3"/>
        <w:numPr>
          <w:ilvl w:val="1"/>
          <w:numId w:val="1"/>
        </w:numPr>
        <w:bidi/>
        <w:spacing w:after="0" w:line="360" w:lineRule="auto"/>
      </w:pPr>
      <w:r>
        <w:rPr>
          <w:rFonts w:hint="cs"/>
          <w:rtl/>
        </w:rPr>
        <w:t xml:space="preserve">גם ביום כיפור זוכרים את בית המקדש ומרגישים את חסרונו </w:t>
      </w:r>
      <w:r>
        <w:rPr>
          <w:rtl/>
        </w:rPr>
        <w:t>–</w:t>
      </w:r>
      <w:r>
        <w:rPr>
          <w:rFonts w:hint="cs"/>
          <w:rtl/>
        </w:rPr>
        <w:t xml:space="preserve"> בתפילת מוסף ב"סדר העבודה".</w:t>
      </w:r>
    </w:p>
    <w:p w14:paraId="2EEE1157" w14:textId="77777777" w:rsidR="00930C41" w:rsidRDefault="00930C41" w:rsidP="00930C41">
      <w:pPr>
        <w:pStyle w:val="a3"/>
        <w:numPr>
          <w:ilvl w:val="1"/>
          <w:numId w:val="1"/>
        </w:numPr>
        <w:bidi/>
        <w:spacing w:after="0" w:line="360" w:lineRule="auto"/>
      </w:pPr>
      <w:r>
        <w:rPr>
          <w:rFonts w:hint="cs"/>
          <w:rtl/>
        </w:rPr>
        <w:t>גם לתשעה באב וגם ליום כיפור יש "ימי הכנה". ימי בין המצרים לפני תשעה באב, חודש אלול ועשרת ימי תשובה לפני יום כיפור.</w:t>
      </w:r>
    </w:p>
    <w:p w14:paraId="7E1BFEFC" w14:textId="77777777" w:rsidR="00930C41" w:rsidRDefault="00930C41" w:rsidP="00930C41">
      <w:pPr>
        <w:pStyle w:val="a3"/>
        <w:numPr>
          <w:ilvl w:val="0"/>
          <w:numId w:val="1"/>
        </w:numPr>
        <w:bidi/>
        <w:spacing w:after="0" w:line="360" w:lineRule="auto"/>
      </w:pPr>
      <w:r>
        <w:rPr>
          <w:rFonts w:hint="cs"/>
          <w:rtl/>
        </w:rPr>
        <w:t>נקרא את הלכה ו' ונדגים בכיתה את מקום "פרקי האצבעות", כלומר עד היכן נוטלים ידיים ביום כיפור.</w:t>
      </w:r>
    </w:p>
    <w:p w14:paraId="1311F539" w14:textId="77777777" w:rsidR="00930C41" w:rsidRDefault="00930C41" w:rsidP="00930C41">
      <w:pPr>
        <w:pStyle w:val="a3"/>
        <w:numPr>
          <w:ilvl w:val="0"/>
          <w:numId w:val="1"/>
        </w:numPr>
        <w:bidi/>
        <w:spacing w:after="0" w:line="360" w:lineRule="auto"/>
      </w:pPr>
      <w:r>
        <w:rPr>
          <w:rFonts w:hint="cs"/>
          <w:rtl/>
        </w:rPr>
        <w:t>נמלא את משימה 2 בחוברת העבודה.</w:t>
      </w:r>
    </w:p>
    <w:p w14:paraId="32F93FEF" w14:textId="77777777" w:rsidR="00930C41" w:rsidRDefault="00930C41" w:rsidP="00930C41">
      <w:pPr>
        <w:pStyle w:val="a3"/>
        <w:bidi/>
        <w:spacing w:after="0" w:line="360" w:lineRule="auto"/>
        <w:rPr>
          <w:rtl/>
        </w:rPr>
      </w:pPr>
    </w:p>
    <w:p w14:paraId="1F167E75" w14:textId="77777777" w:rsidR="00930C41" w:rsidRPr="006A301E" w:rsidRDefault="00930C41" w:rsidP="000E5321">
      <w:pPr>
        <w:pStyle w:val="af7"/>
        <w:rPr>
          <w:rtl/>
        </w:rPr>
      </w:pPr>
      <w:r w:rsidRPr="006A301E">
        <w:rPr>
          <w:rFonts w:hint="cs"/>
          <w:rtl/>
        </w:rPr>
        <w:t xml:space="preserve">הרחבה </w:t>
      </w:r>
      <w:r w:rsidRPr="006A301E">
        <w:rPr>
          <w:rtl/>
        </w:rPr>
        <w:t>–</w:t>
      </w:r>
      <w:r w:rsidRPr="006A301E">
        <w:rPr>
          <w:rFonts w:hint="cs"/>
          <w:rtl/>
        </w:rPr>
        <w:t xml:space="preserve"> תענית </w:t>
      </w:r>
      <w:r w:rsidRPr="000E5321">
        <w:rPr>
          <w:rFonts w:hint="cs"/>
          <w:rtl/>
        </w:rPr>
        <w:t>לקטנים</w:t>
      </w:r>
    </w:p>
    <w:p w14:paraId="3CFDFEAF" w14:textId="77777777" w:rsidR="00930C41" w:rsidRPr="00A83732" w:rsidRDefault="00930C41" w:rsidP="00930C41">
      <w:pPr>
        <w:bidi/>
        <w:spacing w:after="0" w:line="360" w:lineRule="auto"/>
        <w:rPr>
          <w:rtl/>
        </w:rPr>
      </w:pPr>
      <w:r w:rsidRPr="00A83732">
        <w:rPr>
          <w:rFonts w:hint="cs"/>
          <w:rtl/>
        </w:rPr>
        <w:t>מתאים להיש</w:t>
      </w:r>
      <w:r>
        <w:rPr>
          <w:rFonts w:hint="cs"/>
          <w:rtl/>
        </w:rPr>
        <w:t xml:space="preserve">ג 2 </w:t>
      </w:r>
      <w:r>
        <w:rPr>
          <w:rtl/>
        </w:rPr>
        <w:t>–</w:t>
      </w:r>
      <w:r>
        <w:rPr>
          <w:rFonts w:hint="cs"/>
          <w:rtl/>
        </w:rPr>
        <w:t xml:space="preserve"> מושגים </w:t>
      </w:r>
      <w:r w:rsidRPr="00A83732">
        <w:rPr>
          <w:rFonts w:hint="cs"/>
          <w:rtl/>
        </w:rPr>
        <w:t>ולהישג 6 - ערכים</w:t>
      </w:r>
    </w:p>
    <w:p w14:paraId="7720518B" w14:textId="77777777" w:rsidR="00930C41" w:rsidRDefault="00930C41" w:rsidP="00475E48">
      <w:pPr>
        <w:pStyle w:val="a3"/>
        <w:numPr>
          <w:ilvl w:val="0"/>
          <w:numId w:val="8"/>
        </w:numPr>
        <w:bidi/>
        <w:spacing w:after="0" w:line="360" w:lineRule="auto"/>
      </w:pPr>
      <w:r>
        <w:rPr>
          <w:rFonts w:hint="cs"/>
          <w:rtl/>
        </w:rPr>
        <w:t xml:space="preserve">נקרא את פרק פ"א הלכות י'-י"ד. </w:t>
      </w:r>
    </w:p>
    <w:p w14:paraId="2DE536C3" w14:textId="77777777" w:rsidR="00930C41" w:rsidRDefault="00930C41" w:rsidP="00475E48">
      <w:pPr>
        <w:pStyle w:val="a3"/>
        <w:numPr>
          <w:ilvl w:val="0"/>
          <w:numId w:val="8"/>
        </w:numPr>
        <w:bidi/>
        <w:spacing w:after="0" w:line="360" w:lineRule="auto"/>
      </w:pPr>
      <w:r>
        <w:rPr>
          <w:rFonts w:hint="cs"/>
          <w:rtl/>
        </w:rPr>
        <w:t xml:space="preserve">נסביר את המושג "תענית שעות" ונשמע מהתלמידים חוויות מהצום </w:t>
      </w:r>
      <w:r>
        <w:rPr>
          <w:rtl/>
        </w:rPr>
        <w:t>–</w:t>
      </w:r>
      <w:r>
        <w:rPr>
          <w:rFonts w:hint="cs"/>
          <w:rtl/>
        </w:rPr>
        <w:t xml:space="preserve"> האם כבר צמו כמה שעות מהצום? איך זה היה? האם הם מחכים לצום עד הסוף או אולי חוששים? אפשר לשתף בחוויות מהאחים והאחיות הגדולים שכבר צמים וכן מההורים.</w:t>
      </w:r>
    </w:p>
    <w:p w14:paraId="4D7294A8" w14:textId="77777777" w:rsidR="00930C41" w:rsidRDefault="00930C41" w:rsidP="00475E48">
      <w:pPr>
        <w:pStyle w:val="a3"/>
        <w:numPr>
          <w:ilvl w:val="0"/>
          <w:numId w:val="8"/>
        </w:numPr>
        <w:bidi/>
        <w:spacing w:after="0" w:line="360" w:lineRule="auto"/>
      </w:pPr>
      <w:r>
        <w:rPr>
          <w:rFonts w:hint="cs"/>
          <w:rtl/>
        </w:rPr>
        <w:t xml:space="preserve">נדגיש כי דווקא בזכות זה שעכשיו התלמידים הם בגיל בינוני, שאינו גדול ואינו קטן </w:t>
      </w:r>
      <w:r>
        <w:rPr>
          <w:rtl/>
        </w:rPr>
        <w:t>–</w:t>
      </w:r>
      <w:r>
        <w:rPr>
          <w:rFonts w:hint="cs"/>
          <w:rtl/>
        </w:rPr>
        <w:t xml:space="preserve"> זו הזדמנות עבורם. הם יכולים חלק מהיום להתפלל (בלי לחשוב על אוכל) וחלק מהיום לעזור בבית עם האחים הקטנים כדי להקל על ההורים את הצום.</w:t>
      </w:r>
    </w:p>
    <w:p w14:paraId="3FBDC540" w14:textId="77777777" w:rsidR="00930C41" w:rsidRDefault="00930C41" w:rsidP="00930C41">
      <w:pPr>
        <w:pStyle w:val="a4"/>
        <w:spacing w:after="0"/>
        <w:rPr>
          <w:rtl/>
        </w:rPr>
      </w:pPr>
    </w:p>
    <w:p w14:paraId="6E450861" w14:textId="77777777" w:rsidR="00930C41" w:rsidRPr="00E5680D" w:rsidRDefault="00930C41" w:rsidP="00E5680D">
      <w:pPr>
        <w:bidi/>
        <w:spacing w:after="0" w:line="360" w:lineRule="auto"/>
        <w:rPr>
          <w:b/>
          <w:bCs/>
          <w:rtl/>
        </w:rPr>
      </w:pPr>
      <w:r w:rsidRPr="00E5680D">
        <w:rPr>
          <w:b/>
          <w:bCs/>
          <w:rtl/>
        </w:rPr>
        <w:t xml:space="preserve">משימה </w:t>
      </w:r>
      <w:r w:rsidRPr="00E5680D">
        <w:rPr>
          <w:rFonts w:hint="cs"/>
          <w:b/>
          <w:bCs/>
          <w:rtl/>
        </w:rPr>
        <w:t xml:space="preserve">3 - </w:t>
      </w:r>
      <w:r w:rsidRPr="00E5680D">
        <w:rPr>
          <w:b/>
          <w:bCs/>
          <w:rtl/>
        </w:rPr>
        <w:t>עבודת הכהן הגדול ומעלת תפילות יום הכיפורים</w:t>
      </w:r>
    </w:p>
    <w:p w14:paraId="695F7329" w14:textId="77777777" w:rsidR="00930C41" w:rsidRPr="009634A9" w:rsidRDefault="00930C41" w:rsidP="00F04106">
      <w:pPr>
        <w:pStyle w:val="a3"/>
        <w:numPr>
          <w:ilvl w:val="0"/>
          <w:numId w:val="12"/>
        </w:numPr>
        <w:bidi/>
        <w:spacing w:after="0" w:line="360" w:lineRule="auto"/>
      </w:pPr>
      <w:r w:rsidRPr="009634A9">
        <w:rPr>
          <w:rFonts w:hint="cs"/>
          <w:rtl/>
        </w:rPr>
        <w:t>נכתוב על הלוח: האדם הכי קדוש, ביום הכי קדוש, במקום הכי קדוש.</w:t>
      </w:r>
    </w:p>
    <w:p w14:paraId="0DD1EAE7" w14:textId="77777777" w:rsidR="00930C41" w:rsidRPr="009634A9" w:rsidRDefault="00930C41" w:rsidP="00F04106">
      <w:pPr>
        <w:pStyle w:val="a3"/>
        <w:numPr>
          <w:ilvl w:val="0"/>
          <w:numId w:val="12"/>
        </w:numPr>
        <w:bidi/>
        <w:spacing w:after="0" w:line="360" w:lineRule="auto"/>
      </w:pPr>
      <w:r w:rsidRPr="009634A9">
        <w:rPr>
          <w:rFonts w:hint="cs"/>
          <w:rtl/>
        </w:rPr>
        <w:t xml:space="preserve">נבקש מהתלמידים לפענח את החידה </w:t>
      </w:r>
      <w:r w:rsidRPr="009634A9">
        <w:rPr>
          <w:rtl/>
        </w:rPr>
        <w:t>–</w:t>
      </w:r>
      <w:r w:rsidRPr="009634A9">
        <w:rPr>
          <w:rFonts w:hint="cs"/>
          <w:rtl/>
        </w:rPr>
        <w:t xml:space="preserve"> מה הכוונה? (האדם הכי קדוש </w:t>
      </w:r>
      <w:r w:rsidRPr="009634A9">
        <w:rPr>
          <w:rtl/>
        </w:rPr>
        <w:t>–</w:t>
      </w:r>
      <w:r w:rsidRPr="009634A9">
        <w:rPr>
          <w:rFonts w:hint="cs"/>
          <w:rtl/>
        </w:rPr>
        <w:t xml:space="preserve"> הכהן הגדול. ביום הכי קדוש </w:t>
      </w:r>
      <w:r w:rsidRPr="009634A9">
        <w:rPr>
          <w:rtl/>
        </w:rPr>
        <w:t>–</w:t>
      </w:r>
      <w:r w:rsidRPr="009634A9">
        <w:rPr>
          <w:rFonts w:hint="cs"/>
          <w:rtl/>
        </w:rPr>
        <w:t xml:space="preserve"> יום הכיפורים, במקום הכי קדוש </w:t>
      </w:r>
      <w:r w:rsidRPr="009634A9">
        <w:rPr>
          <w:rtl/>
        </w:rPr>
        <w:t>–</w:t>
      </w:r>
      <w:r w:rsidRPr="009634A9">
        <w:rPr>
          <w:rFonts w:hint="cs"/>
          <w:rtl/>
        </w:rPr>
        <w:t xml:space="preserve"> קודש הקודשים).</w:t>
      </w:r>
    </w:p>
    <w:p w14:paraId="492D4ED3" w14:textId="77777777" w:rsidR="00930C41" w:rsidRPr="009634A9" w:rsidRDefault="00930C41" w:rsidP="00F04106">
      <w:pPr>
        <w:pStyle w:val="a3"/>
        <w:numPr>
          <w:ilvl w:val="0"/>
          <w:numId w:val="12"/>
        </w:numPr>
        <w:bidi/>
        <w:spacing w:after="0" w:line="360" w:lineRule="auto"/>
      </w:pPr>
      <w:r w:rsidRPr="009634A9">
        <w:rPr>
          <w:rFonts w:hint="cs"/>
          <w:rtl/>
        </w:rPr>
        <w:t>נמלא את משימה 3 בחוברת העבודה.</w:t>
      </w:r>
    </w:p>
    <w:p w14:paraId="6A35C340" w14:textId="77777777" w:rsidR="00930C41" w:rsidRDefault="00930C41" w:rsidP="00930C41">
      <w:pPr>
        <w:bidi/>
        <w:spacing w:after="0" w:line="360" w:lineRule="auto"/>
        <w:rPr>
          <w:rFonts w:ascii="David" w:hAnsi="David" w:cs="David"/>
          <w:b/>
          <w:bCs/>
          <w:color w:val="FF0000"/>
          <w:sz w:val="24"/>
          <w:szCs w:val="24"/>
          <w:rtl/>
        </w:rPr>
      </w:pPr>
    </w:p>
    <w:p w14:paraId="2B905CD9" w14:textId="77777777" w:rsidR="00930C41" w:rsidRPr="00E5680D" w:rsidRDefault="00930C41" w:rsidP="00930C41">
      <w:pPr>
        <w:bidi/>
        <w:spacing w:after="0" w:line="360" w:lineRule="auto"/>
        <w:rPr>
          <w:b/>
          <w:bCs/>
          <w:rtl/>
        </w:rPr>
      </w:pPr>
      <w:r w:rsidRPr="00E5680D">
        <w:rPr>
          <w:b/>
          <w:bCs/>
          <w:rtl/>
        </w:rPr>
        <w:t xml:space="preserve">משימה </w:t>
      </w:r>
      <w:r w:rsidRPr="00E5680D">
        <w:rPr>
          <w:rFonts w:hint="cs"/>
          <w:b/>
          <w:bCs/>
          <w:rtl/>
        </w:rPr>
        <w:t xml:space="preserve">4 - </w:t>
      </w:r>
      <w:r w:rsidRPr="00E5680D">
        <w:rPr>
          <w:b/>
          <w:bCs/>
          <w:rtl/>
        </w:rPr>
        <w:t>ליל יום הכיפורים</w:t>
      </w:r>
    </w:p>
    <w:p w14:paraId="5C46A834" w14:textId="2DC3BF3A" w:rsidR="00930C41" w:rsidRPr="009634A9" w:rsidRDefault="00930C41" w:rsidP="00F04106">
      <w:pPr>
        <w:pStyle w:val="a3"/>
        <w:numPr>
          <w:ilvl w:val="0"/>
          <w:numId w:val="12"/>
        </w:numPr>
        <w:bidi/>
        <w:spacing w:after="0" w:line="360" w:lineRule="auto"/>
      </w:pPr>
      <w:r w:rsidRPr="009634A9">
        <w:rPr>
          <w:rFonts w:hint="cs"/>
          <w:rtl/>
        </w:rPr>
        <w:t>בחו</w:t>
      </w:r>
      <w:r w:rsidR="00E5680D">
        <w:rPr>
          <w:rFonts w:hint="cs"/>
          <w:rtl/>
        </w:rPr>
        <w:t>ברת העבודה ישנן חידות "מי אני".</w:t>
      </w:r>
      <w:r w:rsidR="00261A08">
        <w:rPr>
          <w:rFonts w:hint="cs"/>
          <w:rtl/>
        </w:rPr>
        <w:t xml:space="preserve"> העוסקות בתפילות יום הכיפורים</w:t>
      </w:r>
      <w:r w:rsidRPr="009634A9">
        <w:rPr>
          <w:rFonts w:hint="cs"/>
          <w:rtl/>
        </w:rPr>
        <w:t xml:space="preserve"> נענה עליהן.</w:t>
      </w:r>
    </w:p>
    <w:p w14:paraId="1DAFB5A6" w14:textId="22204EB8" w:rsidR="00930C41" w:rsidRDefault="00930C41" w:rsidP="00930C41">
      <w:pPr>
        <w:bidi/>
        <w:spacing w:after="0" w:line="360" w:lineRule="auto"/>
        <w:rPr>
          <w:rFonts w:ascii="David" w:hAnsi="David" w:cs="David"/>
          <w:b/>
          <w:bCs/>
          <w:color w:val="FF0000"/>
          <w:sz w:val="24"/>
          <w:szCs w:val="24"/>
          <w:rtl/>
        </w:rPr>
      </w:pPr>
    </w:p>
    <w:p w14:paraId="4C78A636" w14:textId="4B8D3664" w:rsidR="007011ED" w:rsidRDefault="007011ED" w:rsidP="007011ED">
      <w:pPr>
        <w:bidi/>
        <w:spacing w:after="0" w:line="360" w:lineRule="auto"/>
        <w:rPr>
          <w:rFonts w:ascii="David" w:hAnsi="David" w:cs="David"/>
          <w:b/>
          <w:bCs/>
          <w:color w:val="FF0000"/>
          <w:sz w:val="24"/>
          <w:szCs w:val="24"/>
          <w:rtl/>
        </w:rPr>
      </w:pPr>
    </w:p>
    <w:p w14:paraId="036C6CD4" w14:textId="7197B3F7" w:rsidR="007011ED" w:rsidRDefault="007011ED" w:rsidP="007011ED">
      <w:pPr>
        <w:bidi/>
        <w:spacing w:after="0" w:line="360" w:lineRule="auto"/>
        <w:rPr>
          <w:rFonts w:ascii="David" w:hAnsi="David" w:cs="David"/>
          <w:b/>
          <w:bCs/>
          <w:color w:val="FF0000"/>
          <w:sz w:val="24"/>
          <w:szCs w:val="24"/>
          <w:rtl/>
        </w:rPr>
      </w:pPr>
    </w:p>
    <w:p w14:paraId="63DFF859" w14:textId="77777777" w:rsidR="007011ED" w:rsidRPr="00E5680D" w:rsidRDefault="007011ED" w:rsidP="007011ED">
      <w:pPr>
        <w:bidi/>
        <w:spacing w:after="0" w:line="360" w:lineRule="auto"/>
        <w:rPr>
          <w:rFonts w:ascii="David" w:hAnsi="David" w:cs="David"/>
          <w:b/>
          <w:bCs/>
          <w:color w:val="FF0000"/>
          <w:sz w:val="24"/>
          <w:szCs w:val="24"/>
          <w:rtl/>
        </w:rPr>
      </w:pPr>
    </w:p>
    <w:p w14:paraId="78D86436" w14:textId="77777777" w:rsidR="00930C41" w:rsidRPr="00E5680D" w:rsidRDefault="00930C41" w:rsidP="00930C41">
      <w:pPr>
        <w:bidi/>
        <w:spacing w:after="0" w:line="360" w:lineRule="auto"/>
        <w:rPr>
          <w:b/>
          <w:bCs/>
          <w:rtl/>
        </w:rPr>
      </w:pPr>
      <w:r w:rsidRPr="00E5680D">
        <w:rPr>
          <w:b/>
          <w:bCs/>
          <w:rtl/>
        </w:rPr>
        <w:lastRenderedPageBreak/>
        <w:t xml:space="preserve">משימה </w:t>
      </w:r>
      <w:r w:rsidRPr="00E5680D">
        <w:rPr>
          <w:rFonts w:hint="cs"/>
          <w:b/>
          <w:bCs/>
          <w:rtl/>
        </w:rPr>
        <w:t xml:space="preserve">5 - </w:t>
      </w:r>
      <w:r w:rsidRPr="00E5680D">
        <w:rPr>
          <w:b/>
          <w:bCs/>
          <w:rtl/>
        </w:rPr>
        <w:t xml:space="preserve">ספר יונה </w:t>
      </w:r>
      <w:r w:rsidRPr="00E5680D">
        <w:rPr>
          <w:rFonts w:hint="cs"/>
          <w:b/>
          <w:bCs/>
          <w:rtl/>
        </w:rPr>
        <w:t xml:space="preserve">/ משימה 6 </w:t>
      </w:r>
      <w:r w:rsidRPr="00E5680D">
        <w:rPr>
          <w:b/>
          <w:bCs/>
          <w:rtl/>
        </w:rPr>
        <w:t>–</w:t>
      </w:r>
      <w:r w:rsidRPr="00E5680D">
        <w:rPr>
          <w:rFonts w:hint="cs"/>
          <w:b/>
          <w:bCs/>
          <w:rtl/>
        </w:rPr>
        <w:t xml:space="preserve"> תפילת נעילה</w:t>
      </w:r>
    </w:p>
    <w:p w14:paraId="208973B0" w14:textId="77777777" w:rsidR="00930C41" w:rsidRPr="009E1B20" w:rsidRDefault="00930C41" w:rsidP="00F04106">
      <w:pPr>
        <w:pStyle w:val="a3"/>
        <w:numPr>
          <w:ilvl w:val="0"/>
          <w:numId w:val="11"/>
        </w:numPr>
        <w:bidi/>
        <w:spacing w:after="0" w:line="360" w:lineRule="auto"/>
      </w:pPr>
      <w:r w:rsidRPr="009E1B20">
        <w:rPr>
          <w:rFonts w:hint="cs"/>
          <w:rtl/>
        </w:rPr>
        <w:t>נמלא את משימה 5 בחוברת העבודה.</w:t>
      </w:r>
    </w:p>
    <w:p w14:paraId="5427FB61" w14:textId="77777777" w:rsidR="00930C41" w:rsidRPr="009E1B20" w:rsidRDefault="00930C41" w:rsidP="00F04106">
      <w:pPr>
        <w:pStyle w:val="a3"/>
        <w:numPr>
          <w:ilvl w:val="0"/>
          <w:numId w:val="11"/>
        </w:numPr>
        <w:bidi/>
        <w:spacing w:after="0" w:line="360" w:lineRule="auto"/>
      </w:pPr>
      <w:r w:rsidRPr="009E1B20">
        <w:rPr>
          <w:rFonts w:hint="cs"/>
          <w:rtl/>
        </w:rPr>
        <w:t>נשאל את התלמידים: האם פעם שיחקתם כדורגל / כדורסל מול קבוצה אחרת? או אולי תחרות ריצה / שחיה? מה ההרגשה בסוף המשחק, כשנותרו עוד דקות בודדות?</w:t>
      </w:r>
    </w:p>
    <w:p w14:paraId="1CE3AD47" w14:textId="77777777" w:rsidR="00930C41" w:rsidRPr="009E1B20" w:rsidRDefault="00930C41" w:rsidP="00F04106">
      <w:pPr>
        <w:pStyle w:val="a3"/>
        <w:numPr>
          <w:ilvl w:val="0"/>
          <w:numId w:val="11"/>
        </w:numPr>
        <w:bidi/>
        <w:spacing w:after="0" w:line="360" w:lineRule="auto"/>
      </w:pPr>
      <w:r w:rsidRPr="009E1B20">
        <w:rPr>
          <w:rFonts w:hint="cs"/>
          <w:rtl/>
        </w:rPr>
        <w:t xml:space="preserve">נשמע תשובות ונבין כי לקראת הסוף אנו נותנים "פול גז", מוציאים מעצמנו את המקסימום. כי אנחנו יודעים שזו ההזדמנות האחרונה שלנו, שאין אחר כך מועד ב'. וכך גם ביום כיפור </w:t>
      </w:r>
      <w:r w:rsidRPr="009E1B20">
        <w:rPr>
          <w:rtl/>
        </w:rPr>
        <w:t>–</w:t>
      </w:r>
      <w:r w:rsidRPr="009E1B20">
        <w:rPr>
          <w:rFonts w:hint="cs"/>
          <w:rtl/>
        </w:rPr>
        <w:t xml:space="preserve"> בתפילת נעילה אנחנו מרכזים את הכוח שעוד נותר לנו, עושים מאמץ אחרון כדי שהקב"ה יחתום אותנו לחיים טובים.</w:t>
      </w:r>
    </w:p>
    <w:p w14:paraId="657B4BFD" w14:textId="786E0284" w:rsidR="00930C41" w:rsidRDefault="00930C41" w:rsidP="00F04106">
      <w:pPr>
        <w:pStyle w:val="a3"/>
        <w:numPr>
          <w:ilvl w:val="0"/>
          <w:numId w:val="11"/>
        </w:numPr>
        <w:bidi/>
        <w:spacing w:after="0" w:line="360" w:lineRule="auto"/>
      </w:pPr>
      <w:r>
        <w:rPr>
          <w:rFonts w:hint="cs"/>
          <w:rtl/>
        </w:rPr>
        <w:t xml:space="preserve">נמלא את משימה </w:t>
      </w:r>
      <w:r w:rsidR="005B7867">
        <w:rPr>
          <w:rFonts w:hint="cs"/>
          <w:rtl/>
        </w:rPr>
        <w:t>6</w:t>
      </w:r>
      <w:r>
        <w:rPr>
          <w:rFonts w:hint="cs"/>
          <w:rtl/>
        </w:rPr>
        <w:t xml:space="preserve"> בחוברת העבודה.</w:t>
      </w:r>
    </w:p>
    <w:p w14:paraId="461F28E3" w14:textId="77777777" w:rsidR="00930C41" w:rsidRDefault="00930C41" w:rsidP="00930C41">
      <w:pPr>
        <w:bidi/>
        <w:spacing w:after="0" w:line="360" w:lineRule="auto"/>
        <w:rPr>
          <w:rtl/>
        </w:rPr>
      </w:pPr>
    </w:p>
    <w:p w14:paraId="34706F99" w14:textId="77777777" w:rsidR="00930C41" w:rsidRPr="00E5680D" w:rsidRDefault="00930C41" w:rsidP="00930C41">
      <w:pPr>
        <w:bidi/>
        <w:spacing w:after="0" w:line="360" w:lineRule="auto"/>
        <w:rPr>
          <w:b/>
          <w:bCs/>
          <w:rtl/>
        </w:rPr>
      </w:pPr>
      <w:r w:rsidRPr="00E5680D">
        <w:rPr>
          <w:b/>
          <w:bCs/>
          <w:rtl/>
        </w:rPr>
        <w:t xml:space="preserve">משימה </w:t>
      </w:r>
      <w:r w:rsidRPr="00E5680D">
        <w:rPr>
          <w:rFonts w:hint="cs"/>
          <w:b/>
          <w:bCs/>
          <w:rtl/>
        </w:rPr>
        <w:t xml:space="preserve">7 - </w:t>
      </w:r>
      <w:r w:rsidRPr="00E5680D">
        <w:rPr>
          <w:b/>
          <w:bCs/>
          <w:rtl/>
        </w:rPr>
        <w:t>מוצאי יום הכיפורים</w:t>
      </w:r>
    </w:p>
    <w:p w14:paraId="5875FFF8" w14:textId="77777777" w:rsidR="00930C41" w:rsidRDefault="00930C41" w:rsidP="00F04106">
      <w:pPr>
        <w:pStyle w:val="a3"/>
        <w:numPr>
          <w:ilvl w:val="0"/>
          <w:numId w:val="13"/>
        </w:numPr>
        <w:bidi/>
        <w:spacing w:after="0" w:line="360" w:lineRule="auto"/>
      </w:pPr>
      <w:r>
        <w:rPr>
          <w:rFonts w:hint="cs"/>
          <w:rtl/>
        </w:rPr>
        <w:t>נחזור לרשימת הרגשות שכתובים על הלוח ממשימה 1.</w:t>
      </w:r>
    </w:p>
    <w:p w14:paraId="41E9C08F" w14:textId="77777777" w:rsidR="00930C41" w:rsidRDefault="00930C41" w:rsidP="00F04106">
      <w:pPr>
        <w:pStyle w:val="a3"/>
        <w:numPr>
          <w:ilvl w:val="0"/>
          <w:numId w:val="13"/>
        </w:numPr>
        <w:bidi/>
        <w:spacing w:after="0" w:line="360" w:lineRule="auto"/>
      </w:pPr>
      <w:r>
        <w:rPr>
          <w:rFonts w:hint="cs"/>
          <w:rtl/>
        </w:rPr>
        <w:t>נשאל את התלמידים איך התחושה שלהם במוצאי יום כיפור. חשוב לקבל כל תשובה, כל רגש הוא לגיטימי.</w:t>
      </w:r>
    </w:p>
    <w:p w14:paraId="3F8D0444" w14:textId="77777777" w:rsidR="00930C41" w:rsidRDefault="00930C41" w:rsidP="00F04106">
      <w:pPr>
        <w:pStyle w:val="a3"/>
        <w:numPr>
          <w:ilvl w:val="0"/>
          <w:numId w:val="13"/>
        </w:numPr>
        <w:bidi/>
        <w:spacing w:after="0" w:line="360" w:lineRule="auto"/>
      </w:pPr>
      <w:r>
        <w:rPr>
          <w:rFonts w:hint="cs"/>
          <w:rtl/>
        </w:rPr>
        <w:t>נמלא את משימה 7 בחוברת העבודה.</w:t>
      </w:r>
    </w:p>
    <w:p w14:paraId="1FE98823" w14:textId="77777777" w:rsidR="00930C41" w:rsidRPr="009E1B20" w:rsidRDefault="00930C41" w:rsidP="00930C41">
      <w:pPr>
        <w:pStyle w:val="a3"/>
        <w:bidi/>
        <w:spacing w:after="0" w:line="360" w:lineRule="auto"/>
        <w:rPr>
          <w:rtl/>
        </w:rPr>
      </w:pPr>
    </w:p>
    <w:p w14:paraId="5D185B9D" w14:textId="77777777" w:rsidR="00930C41" w:rsidRPr="00EB5099" w:rsidRDefault="00930C41" w:rsidP="00930C41">
      <w:pPr>
        <w:bidi/>
        <w:spacing w:after="0" w:line="360" w:lineRule="auto"/>
        <w:rPr>
          <w:rtl/>
        </w:rPr>
      </w:pPr>
      <w:r w:rsidRPr="00B16B86">
        <w:rPr>
          <w:rFonts w:hint="cs"/>
          <w:b/>
          <w:bCs/>
          <w:rtl/>
        </w:rPr>
        <w:t xml:space="preserve">סיכום </w:t>
      </w:r>
      <w:r w:rsidRPr="00B16B86">
        <w:rPr>
          <w:b/>
          <w:bCs/>
          <w:rtl/>
        </w:rPr>
        <w:t>–</w:t>
      </w:r>
      <w:r w:rsidRPr="00B16B86">
        <w:rPr>
          <w:rFonts w:hint="cs"/>
          <w:b/>
          <w:bCs/>
          <w:rtl/>
        </w:rPr>
        <w:t xml:space="preserve"> </w:t>
      </w:r>
      <w:r w:rsidRPr="007E054E">
        <w:rPr>
          <w:rFonts w:hint="cs"/>
          <w:b/>
          <w:bCs/>
          <w:rtl/>
        </w:rPr>
        <w:t>שירי נשמה</w:t>
      </w:r>
    </w:p>
    <w:p w14:paraId="0A7F7905" w14:textId="77777777" w:rsidR="00930C41" w:rsidRDefault="00930C41" w:rsidP="00F04106">
      <w:pPr>
        <w:pStyle w:val="a3"/>
        <w:numPr>
          <w:ilvl w:val="0"/>
          <w:numId w:val="11"/>
        </w:numPr>
        <w:bidi/>
        <w:spacing w:after="0" w:line="360" w:lineRule="auto"/>
      </w:pPr>
      <w:r>
        <w:rPr>
          <w:rFonts w:hint="cs"/>
          <w:rtl/>
        </w:rPr>
        <w:t xml:space="preserve">במידה ומתאים ויש זמן </w:t>
      </w:r>
      <w:r>
        <w:rPr>
          <w:rtl/>
        </w:rPr>
        <w:t>–</w:t>
      </w:r>
      <w:r>
        <w:rPr>
          <w:rFonts w:hint="cs"/>
          <w:rtl/>
        </w:rPr>
        <w:t xml:space="preserve"> נשיר עם התלמידים שירים המתאימים ליום. ניתן ללמד אותם מנגינות ששרים ברוב המקומות. להלן כמה הצעות:</w:t>
      </w:r>
    </w:p>
    <w:p w14:paraId="57526645" w14:textId="17AA7C83" w:rsidR="00930C41" w:rsidRDefault="00930C41" w:rsidP="00F04106">
      <w:pPr>
        <w:pStyle w:val="a3"/>
        <w:numPr>
          <w:ilvl w:val="1"/>
          <w:numId w:val="11"/>
        </w:numPr>
        <w:bidi/>
        <w:spacing w:after="0" w:line="360" w:lineRule="auto"/>
      </w:pPr>
      <w:r>
        <w:rPr>
          <w:rFonts w:hint="cs"/>
          <w:rtl/>
        </w:rPr>
        <w:t>אוחילה לא</w:t>
      </w:r>
      <w:r w:rsidR="00D22972">
        <w:rPr>
          <w:rFonts w:hint="cs"/>
          <w:rtl/>
        </w:rPr>
        <w:t>-</w:t>
      </w:r>
      <w:r>
        <w:rPr>
          <w:rFonts w:hint="cs"/>
          <w:rtl/>
        </w:rPr>
        <w:t>ל</w:t>
      </w:r>
      <w:r w:rsidR="005461DE">
        <w:rPr>
          <w:rFonts w:hint="cs"/>
          <w:rtl/>
        </w:rPr>
        <w:t xml:space="preserve"> </w:t>
      </w:r>
      <w:hyperlink r:id="rId14" w:history="1">
        <w:r w:rsidR="005461DE">
          <w:rPr>
            <w:rStyle w:val="Hyperlink"/>
            <w:rtl/>
          </w:rPr>
          <w:t>אוחילה לאל // יצחק מאיר מארח את אודי דוידי</w:t>
        </w:r>
        <w:r w:rsidR="005461DE">
          <w:rPr>
            <w:rStyle w:val="Hyperlink"/>
          </w:rPr>
          <w:t xml:space="preserve"> - YouTube</w:t>
        </w:r>
      </w:hyperlink>
      <w:r>
        <w:rPr>
          <w:rFonts w:hint="cs"/>
          <w:rtl/>
        </w:rPr>
        <w:t xml:space="preserve"> / חמול על מעשיך </w:t>
      </w:r>
      <w:r w:rsidR="00624D75">
        <w:rPr>
          <w:rFonts w:hint="cs"/>
          <w:rtl/>
        </w:rPr>
        <w:t xml:space="preserve"> </w:t>
      </w:r>
      <w:hyperlink r:id="rId15" w:history="1">
        <w:r w:rsidR="00624D75">
          <w:rPr>
            <w:rStyle w:val="Hyperlink"/>
            <w:rtl/>
          </w:rPr>
          <w:t>יצחק מאיר - חמול על מעשיך</w:t>
        </w:r>
        <w:r w:rsidR="00624D75">
          <w:rPr>
            <w:rStyle w:val="Hyperlink"/>
          </w:rPr>
          <w:t xml:space="preserve"> - YouTube</w:t>
        </w:r>
      </w:hyperlink>
      <w:r>
        <w:rPr>
          <w:rFonts w:hint="cs"/>
          <w:rtl/>
        </w:rPr>
        <w:t>/ מראה כהן</w:t>
      </w:r>
      <w:r w:rsidR="00C7332B">
        <w:rPr>
          <w:rFonts w:hint="cs"/>
          <w:rtl/>
        </w:rPr>
        <w:t xml:space="preserve"> </w:t>
      </w:r>
      <w:hyperlink r:id="rId16" w:history="1">
        <w:r w:rsidR="00C7332B">
          <w:rPr>
            <w:rStyle w:val="Hyperlink"/>
            <w:rtl/>
          </w:rPr>
          <w:t>מראה כהן</w:t>
        </w:r>
        <w:r w:rsidR="00C7332B">
          <w:rPr>
            <w:rStyle w:val="Hyperlink"/>
          </w:rPr>
          <w:t xml:space="preserve"> - YouTube</w:t>
        </w:r>
      </w:hyperlink>
      <w:r>
        <w:rPr>
          <w:rFonts w:hint="cs"/>
          <w:rtl/>
        </w:rPr>
        <w:t xml:space="preserve"> / א</w:t>
      </w:r>
      <w:r w:rsidR="00D22972">
        <w:rPr>
          <w:rFonts w:hint="cs"/>
          <w:rtl/>
        </w:rPr>
        <w:t>-</w:t>
      </w:r>
      <w:r>
        <w:rPr>
          <w:rFonts w:hint="cs"/>
          <w:rtl/>
        </w:rPr>
        <w:t xml:space="preserve">ל נורא עלילה </w:t>
      </w:r>
      <w:hyperlink r:id="rId17" w:history="1">
        <w:r w:rsidR="00CF7347">
          <w:rPr>
            <w:rStyle w:val="Hyperlink"/>
            <w:rtl/>
          </w:rPr>
          <w:t xml:space="preserve">אל נורא עלילה - יהורם גאון ומשה בן בסט - מתוך הפרוייקט </w:t>
        </w:r>
        <w:r w:rsidR="00CF7347">
          <w:rPr>
            <w:rStyle w:val="Hyperlink"/>
          </w:rPr>
          <w:t>"</w:t>
        </w:r>
        <w:r w:rsidR="00CF7347">
          <w:rPr>
            <w:rStyle w:val="Hyperlink"/>
            <w:rtl/>
          </w:rPr>
          <w:t>עת שערי רצון</w:t>
        </w:r>
        <w:r w:rsidR="00CF7347">
          <w:rPr>
            <w:rStyle w:val="Hyperlink"/>
          </w:rPr>
          <w:t>" - YouTube</w:t>
        </w:r>
      </w:hyperlink>
      <w:r w:rsidR="00CF7347">
        <w:rPr>
          <w:rFonts w:hint="cs"/>
          <w:rtl/>
        </w:rPr>
        <w:t xml:space="preserve"> </w:t>
      </w:r>
      <w:r>
        <w:rPr>
          <w:rFonts w:hint="cs"/>
          <w:rtl/>
        </w:rPr>
        <w:t xml:space="preserve">/ אשריכם ישראל לפני מי אתם מיטהרים </w:t>
      </w:r>
      <w:hyperlink r:id="rId18" w:history="1">
        <w:r w:rsidR="00585562">
          <w:rPr>
            <w:rStyle w:val="Hyperlink"/>
            <w:rtl/>
          </w:rPr>
          <w:t>אמר ר</w:t>
        </w:r>
        <w:r w:rsidR="00585562">
          <w:rPr>
            <w:rStyle w:val="Hyperlink"/>
          </w:rPr>
          <w:t xml:space="preserve">' </w:t>
        </w:r>
        <w:r w:rsidR="00585562">
          <w:rPr>
            <w:rStyle w:val="Hyperlink"/>
            <w:rtl/>
          </w:rPr>
          <w:t>עקיבא שו</w:t>
        </w:r>
        <w:r w:rsidR="00585562">
          <w:rPr>
            <w:rStyle w:val="Hyperlink"/>
          </w:rPr>
          <w:t>'</w:t>
        </w:r>
        <w:r w:rsidR="00585562">
          <w:rPr>
            <w:rStyle w:val="Hyperlink"/>
            <w:rtl/>
          </w:rPr>
          <w:t>ת</w:t>
        </w:r>
        <w:r w:rsidR="00585562">
          <w:rPr>
            <w:rStyle w:val="Hyperlink"/>
          </w:rPr>
          <w:t xml:space="preserve"> - YouTube</w:t>
        </w:r>
      </w:hyperlink>
      <w:r w:rsidR="00585562">
        <w:rPr>
          <w:rFonts w:hint="cs"/>
          <w:rtl/>
        </w:rPr>
        <w:t xml:space="preserve"> </w:t>
      </w:r>
      <w:r>
        <w:rPr>
          <w:rFonts w:hint="cs"/>
          <w:rtl/>
        </w:rPr>
        <w:t>/ אבינו מלכנו</w:t>
      </w:r>
      <w:r w:rsidR="009D70B2">
        <w:rPr>
          <w:rFonts w:hint="cs"/>
          <w:rtl/>
        </w:rPr>
        <w:t xml:space="preserve"> </w:t>
      </w:r>
      <w:hyperlink r:id="rId19" w:history="1">
        <w:r w:rsidR="009D70B2">
          <w:rPr>
            <w:rStyle w:val="Hyperlink"/>
            <w:rtl/>
          </w:rPr>
          <w:t>גד אלבז - אבינו מלכנו</w:t>
        </w:r>
        <w:r w:rsidR="009D70B2">
          <w:rPr>
            <w:rStyle w:val="Hyperlink"/>
          </w:rPr>
          <w:t xml:space="preserve"> Gad Elbaz - Avinu Malchenu - YouTube</w:t>
        </w:r>
      </w:hyperlink>
    </w:p>
    <w:p w14:paraId="0F2A3A6A" w14:textId="77777777" w:rsidR="00930C41" w:rsidRPr="009515A4" w:rsidRDefault="00930C41" w:rsidP="00930C41">
      <w:pPr>
        <w:pStyle w:val="a3"/>
        <w:bidi/>
        <w:spacing w:after="0" w:line="360" w:lineRule="auto"/>
        <w:ind w:left="1440"/>
        <w:rPr>
          <w:rtl/>
        </w:rPr>
      </w:pPr>
    </w:p>
    <w:p w14:paraId="620FA3B6" w14:textId="77777777" w:rsidR="00930C41" w:rsidRDefault="00930C41" w:rsidP="00930C41">
      <w:pPr>
        <w:bidi/>
        <w:spacing w:after="0" w:line="360" w:lineRule="auto"/>
        <w:rPr>
          <w:b/>
          <w:bCs/>
          <w:rtl/>
        </w:rPr>
      </w:pPr>
      <w:r w:rsidRPr="0031487A">
        <w:rPr>
          <w:rFonts w:hint="cs"/>
          <w:b/>
          <w:bCs/>
          <w:rtl/>
        </w:rPr>
        <w:t>הצעות הוראה, המחשה ויישום</w:t>
      </w:r>
    </w:p>
    <w:p w14:paraId="0D086798" w14:textId="77777777" w:rsidR="00930C41" w:rsidRDefault="00930C41" w:rsidP="00475E48">
      <w:pPr>
        <w:pStyle w:val="a3"/>
        <w:numPr>
          <w:ilvl w:val="0"/>
          <w:numId w:val="7"/>
        </w:numPr>
        <w:bidi/>
        <w:spacing w:after="0" w:line="360" w:lineRule="auto"/>
      </w:pPr>
      <w:r>
        <w:rPr>
          <w:rFonts w:hint="cs"/>
          <w:rtl/>
        </w:rPr>
        <w:t>הדגמת מקום נטילת ידיים על היד.</w:t>
      </w:r>
    </w:p>
    <w:p w14:paraId="167AE9F8" w14:textId="77777777" w:rsidR="00930C41" w:rsidRDefault="00930C41" w:rsidP="00475E48">
      <w:pPr>
        <w:pStyle w:val="a3"/>
        <w:numPr>
          <w:ilvl w:val="0"/>
          <w:numId w:val="7"/>
        </w:numPr>
        <w:bidi/>
        <w:spacing w:after="0" w:line="360" w:lineRule="auto"/>
      </w:pPr>
      <w:r>
        <w:rPr>
          <w:rFonts w:hint="cs"/>
          <w:rtl/>
        </w:rPr>
        <w:t xml:space="preserve">קשירת הצום לעולם שלהם </w:t>
      </w:r>
      <w:r>
        <w:rPr>
          <w:rtl/>
        </w:rPr>
        <w:t>–</w:t>
      </w:r>
      <w:r>
        <w:rPr>
          <w:rFonts w:hint="cs"/>
          <w:rtl/>
        </w:rPr>
        <w:t xml:space="preserve"> חוויות מהצום שלהם.</w:t>
      </w:r>
    </w:p>
    <w:p w14:paraId="046E87F8" w14:textId="77777777" w:rsidR="00930C41" w:rsidRDefault="00930C41" w:rsidP="00475E48">
      <w:pPr>
        <w:pStyle w:val="a3"/>
        <w:numPr>
          <w:ilvl w:val="0"/>
          <w:numId w:val="7"/>
        </w:numPr>
        <w:bidi/>
        <w:spacing w:after="0" w:line="360" w:lineRule="auto"/>
      </w:pPr>
      <w:r>
        <w:rPr>
          <w:rFonts w:hint="cs"/>
          <w:rtl/>
        </w:rPr>
        <w:t>חידות "מי אני"</w:t>
      </w:r>
    </w:p>
    <w:p w14:paraId="1F62E367" w14:textId="77777777" w:rsidR="00930C41" w:rsidRDefault="00930C41" w:rsidP="00475E48">
      <w:pPr>
        <w:pStyle w:val="a3"/>
        <w:numPr>
          <w:ilvl w:val="0"/>
          <w:numId w:val="7"/>
        </w:numPr>
        <w:bidi/>
        <w:spacing w:after="0" w:line="360" w:lineRule="auto"/>
      </w:pPr>
      <w:r>
        <w:rPr>
          <w:rFonts w:hint="cs"/>
          <w:rtl/>
        </w:rPr>
        <w:t>הצגות מוצאי יום כיפור</w:t>
      </w:r>
    </w:p>
    <w:p w14:paraId="2FBAA3A3" w14:textId="2F4854F2" w:rsidR="00930C41" w:rsidRDefault="00930C41" w:rsidP="00475E48">
      <w:pPr>
        <w:pStyle w:val="a3"/>
        <w:numPr>
          <w:ilvl w:val="0"/>
          <w:numId w:val="7"/>
        </w:numPr>
        <w:bidi/>
        <w:spacing w:after="0" w:line="360" w:lineRule="auto"/>
      </w:pPr>
      <w:r>
        <w:rPr>
          <w:rFonts w:hint="cs"/>
          <w:rtl/>
        </w:rPr>
        <w:t>שירים</w:t>
      </w:r>
    </w:p>
    <w:p w14:paraId="2624670E" w14:textId="77777777" w:rsidR="00930C41" w:rsidRPr="00CA7FFB" w:rsidRDefault="00930C41" w:rsidP="00930C41">
      <w:pPr>
        <w:pStyle w:val="a3"/>
        <w:bidi/>
        <w:spacing w:after="0" w:line="360" w:lineRule="auto"/>
        <w:rPr>
          <w:rtl/>
        </w:rPr>
      </w:pPr>
    </w:p>
    <w:p w14:paraId="5D923876" w14:textId="77777777" w:rsidR="00930C41" w:rsidRPr="0031487A" w:rsidRDefault="00930C41" w:rsidP="00930C41">
      <w:pPr>
        <w:bidi/>
        <w:spacing w:after="0" w:line="360" w:lineRule="auto"/>
        <w:rPr>
          <w:b/>
          <w:bCs/>
          <w:rtl/>
        </w:rPr>
      </w:pPr>
      <w:r w:rsidRPr="0031487A">
        <w:rPr>
          <w:rFonts w:hint="cs"/>
          <w:b/>
          <w:bCs/>
          <w:rtl/>
        </w:rPr>
        <w:t>הפנמה וערכים</w:t>
      </w:r>
    </w:p>
    <w:p w14:paraId="4D8CDF6F" w14:textId="77777777" w:rsidR="00930C41" w:rsidRDefault="00930C41" w:rsidP="00930C41">
      <w:pPr>
        <w:pStyle w:val="a3"/>
        <w:numPr>
          <w:ilvl w:val="0"/>
          <w:numId w:val="2"/>
        </w:numPr>
        <w:bidi/>
        <w:spacing w:after="0" w:line="360" w:lineRule="auto"/>
      </w:pPr>
      <w:r>
        <w:rPr>
          <w:rFonts w:hint="cs"/>
          <w:rtl/>
        </w:rPr>
        <w:t>השוואה בין תשעה באב ליום כיפור.</w:t>
      </w:r>
    </w:p>
    <w:p w14:paraId="306473A0" w14:textId="77777777" w:rsidR="00930C41" w:rsidRDefault="00930C41" w:rsidP="00930C41">
      <w:pPr>
        <w:pStyle w:val="a3"/>
        <w:numPr>
          <w:ilvl w:val="0"/>
          <w:numId w:val="2"/>
        </w:numPr>
        <w:bidi/>
        <w:spacing w:after="0" w:line="360" w:lineRule="auto"/>
      </w:pPr>
      <w:r>
        <w:rPr>
          <w:rFonts w:hint="cs"/>
          <w:rtl/>
        </w:rPr>
        <w:t>חיבור רגשי ליום כיפור דרך רשימת רגשות.</w:t>
      </w:r>
    </w:p>
    <w:p w14:paraId="18B493D9" w14:textId="77777777" w:rsidR="00930C41" w:rsidRPr="005E6943" w:rsidRDefault="00930C41" w:rsidP="00930C41">
      <w:pPr>
        <w:spacing w:after="0" w:line="360" w:lineRule="auto"/>
      </w:pPr>
    </w:p>
    <w:p w14:paraId="6298B3B0" w14:textId="77777777" w:rsidR="00930C41" w:rsidRDefault="00930C41">
      <w:r>
        <w:rPr>
          <w:rtl/>
        </w:rPr>
        <w:br w:type="page"/>
      </w:r>
    </w:p>
    <w:p w14:paraId="17324832" w14:textId="21ED93AC" w:rsidR="00930C41" w:rsidRPr="00BC6665" w:rsidRDefault="00285662" w:rsidP="00E40E6B">
      <w:pPr>
        <w:pStyle w:val="1"/>
        <w:rPr>
          <w:rtl/>
        </w:rPr>
      </w:pPr>
      <w:bookmarkStart w:id="10" w:name="_Toc72324385"/>
      <w:bookmarkStart w:id="11" w:name="_Toc72849662"/>
      <w:r>
        <w:rPr>
          <w:rFonts w:hint="cs"/>
          <w:rtl/>
        </w:rPr>
        <w:lastRenderedPageBreak/>
        <w:t>יחידה 4</w:t>
      </w:r>
      <w:r w:rsidR="00A95202">
        <w:rPr>
          <w:rFonts w:hint="cs"/>
          <w:rtl/>
        </w:rPr>
        <w:t xml:space="preserve">: </w:t>
      </w:r>
      <w:r w:rsidR="00930C41" w:rsidRPr="00BC6665">
        <w:rPr>
          <w:rtl/>
        </w:rPr>
        <w:t xml:space="preserve">פרק פ"ג </w:t>
      </w:r>
      <w:r w:rsidR="00930C41" w:rsidRPr="00BC6665">
        <w:rPr>
          <w:rFonts w:ascii="Times New Roman" w:hAnsi="Times New Roman" w:cs="Times New Roman" w:hint="cs"/>
          <w:rtl/>
        </w:rPr>
        <w:t>–</w:t>
      </w:r>
      <w:r w:rsidR="00930C41" w:rsidRPr="00BC6665">
        <w:rPr>
          <w:rtl/>
        </w:rPr>
        <w:t xml:space="preserve"> </w:t>
      </w:r>
      <w:r w:rsidR="00930C41" w:rsidRPr="00BC6665">
        <w:rPr>
          <w:rFonts w:hint="cs"/>
          <w:rtl/>
        </w:rPr>
        <w:t>הלכות</w:t>
      </w:r>
      <w:r w:rsidR="00930C41" w:rsidRPr="00BC6665">
        <w:rPr>
          <w:rtl/>
        </w:rPr>
        <w:t xml:space="preserve"> </w:t>
      </w:r>
      <w:r w:rsidR="00930C41" w:rsidRPr="00BC6665">
        <w:rPr>
          <w:rFonts w:hint="cs"/>
          <w:rtl/>
        </w:rPr>
        <w:t>סוכה</w:t>
      </w:r>
      <w:bookmarkEnd w:id="10"/>
      <w:bookmarkEnd w:id="11"/>
    </w:p>
    <w:p w14:paraId="7F087728" w14:textId="77777777" w:rsidR="00930C41" w:rsidRDefault="00930C41" w:rsidP="00930C41">
      <w:pPr>
        <w:bidi/>
        <w:spacing w:after="0" w:line="360" w:lineRule="auto"/>
        <w:jc w:val="center"/>
        <w:rPr>
          <w:rtl/>
        </w:rPr>
      </w:pPr>
    </w:p>
    <w:p w14:paraId="02D0474D" w14:textId="77777777" w:rsidR="00930C41" w:rsidRDefault="00930C41" w:rsidP="00930C41">
      <w:pPr>
        <w:bidi/>
        <w:spacing w:after="0" w:line="360" w:lineRule="auto"/>
        <w:rPr>
          <w:rtl/>
        </w:rPr>
      </w:pPr>
      <w:r w:rsidRPr="00B16B86">
        <w:rPr>
          <w:rFonts w:hint="cs"/>
          <w:b/>
          <w:bCs/>
          <w:rtl/>
        </w:rPr>
        <w:t>זמן מוקצב:</w:t>
      </w:r>
      <w:r>
        <w:rPr>
          <w:rFonts w:hint="cs"/>
          <w:rtl/>
        </w:rPr>
        <w:t xml:space="preserve"> שני שיעורים</w:t>
      </w:r>
    </w:p>
    <w:p w14:paraId="0B4BFB90" w14:textId="77777777" w:rsidR="00930C41" w:rsidRPr="00AD5E94" w:rsidRDefault="00930C41" w:rsidP="00930C41">
      <w:pPr>
        <w:bidi/>
        <w:spacing w:after="0" w:line="360" w:lineRule="auto"/>
        <w:rPr>
          <w:rtl/>
        </w:rPr>
      </w:pPr>
    </w:p>
    <w:p w14:paraId="7CFE8BB1" w14:textId="77777777" w:rsidR="00930C41" w:rsidRPr="003F7EED" w:rsidRDefault="00930C41" w:rsidP="00930C41">
      <w:pPr>
        <w:bidi/>
        <w:spacing w:after="0" w:line="360" w:lineRule="auto"/>
        <w:rPr>
          <w:b/>
          <w:bCs/>
          <w:rtl/>
        </w:rPr>
      </w:pPr>
      <w:r>
        <w:rPr>
          <w:rFonts w:hint="cs"/>
          <w:b/>
          <w:bCs/>
          <w:rtl/>
        </w:rPr>
        <w:t>תקציר</w:t>
      </w:r>
    </w:p>
    <w:p w14:paraId="4C4207F7" w14:textId="52DA89F6" w:rsidR="00930C41" w:rsidRPr="005E7ED0" w:rsidRDefault="00930C41" w:rsidP="00930C41">
      <w:pPr>
        <w:bidi/>
        <w:spacing w:after="0" w:line="360" w:lineRule="auto"/>
        <w:rPr>
          <w:rtl/>
        </w:rPr>
      </w:pPr>
      <w:r>
        <w:rPr>
          <w:rFonts w:hint="cs"/>
          <w:rtl/>
        </w:rPr>
        <w:t>ביחידה זו נלמד על</w:t>
      </w:r>
      <w:r w:rsidRPr="00A62714">
        <w:rPr>
          <w:rFonts w:hint="cs"/>
          <w:rtl/>
        </w:rPr>
        <w:t xml:space="preserve"> </w:t>
      </w:r>
      <w:r>
        <w:rPr>
          <w:rFonts w:hint="cs"/>
          <w:rtl/>
        </w:rPr>
        <w:t xml:space="preserve">סוכה </w:t>
      </w:r>
      <w:r w:rsidRPr="005E7ED0">
        <w:rPr>
          <w:rtl/>
        </w:rPr>
        <w:t>תחת כיפת השמ</w:t>
      </w:r>
      <w:r>
        <w:rPr>
          <w:rFonts w:hint="cs"/>
          <w:rtl/>
        </w:rPr>
        <w:t>י</w:t>
      </w:r>
      <w:r w:rsidRPr="005E7ED0">
        <w:rPr>
          <w:rtl/>
        </w:rPr>
        <w:t>ים</w:t>
      </w:r>
      <w:r>
        <w:rPr>
          <w:rFonts w:hint="cs"/>
          <w:rtl/>
        </w:rPr>
        <w:t xml:space="preserve">, הדפנות </w:t>
      </w:r>
      <w:r w:rsidR="00BE51F6">
        <w:rPr>
          <w:rFonts w:hint="cs"/>
          <w:rtl/>
        </w:rPr>
        <w:t xml:space="preserve">והחובה שייבנו </w:t>
      </w:r>
      <w:r w:rsidRPr="005E7ED0">
        <w:rPr>
          <w:rtl/>
        </w:rPr>
        <w:t>לפני הסכך</w:t>
      </w:r>
      <w:r>
        <w:rPr>
          <w:rFonts w:hint="cs"/>
          <w:rtl/>
        </w:rPr>
        <w:t xml:space="preserve">, </w:t>
      </w:r>
      <w:r w:rsidRPr="005E7ED0">
        <w:rPr>
          <w:rtl/>
        </w:rPr>
        <w:t>גובה הדפנות</w:t>
      </w:r>
      <w:r>
        <w:rPr>
          <w:rFonts w:hint="cs"/>
          <w:rtl/>
        </w:rPr>
        <w:t xml:space="preserve">, </w:t>
      </w:r>
      <w:r w:rsidRPr="005E7ED0">
        <w:rPr>
          <w:rtl/>
        </w:rPr>
        <w:t>דין לבוד</w:t>
      </w:r>
      <w:r>
        <w:rPr>
          <w:rFonts w:hint="cs"/>
          <w:rtl/>
        </w:rPr>
        <w:t xml:space="preserve">, </w:t>
      </w:r>
      <w:r w:rsidRPr="005E7ED0">
        <w:rPr>
          <w:rtl/>
        </w:rPr>
        <w:t>דופן שאינה צמודה לקרקע</w:t>
      </w:r>
      <w:r>
        <w:rPr>
          <w:rFonts w:hint="cs"/>
          <w:rtl/>
        </w:rPr>
        <w:t xml:space="preserve">, </w:t>
      </w:r>
      <w:r w:rsidRPr="005E7ED0">
        <w:rPr>
          <w:rtl/>
        </w:rPr>
        <w:t>דפנות שיעמדו ברוח מצויה</w:t>
      </w:r>
      <w:r>
        <w:rPr>
          <w:rFonts w:hint="cs"/>
          <w:rtl/>
        </w:rPr>
        <w:t xml:space="preserve">, הכלל "תעשה ולא מן העשוי", </w:t>
      </w:r>
      <w:r w:rsidRPr="005E7ED0">
        <w:rPr>
          <w:rtl/>
        </w:rPr>
        <w:t>הסכך</w:t>
      </w:r>
      <w:r>
        <w:rPr>
          <w:rFonts w:hint="cs"/>
          <w:rtl/>
        </w:rPr>
        <w:t xml:space="preserve"> ו</w:t>
      </w:r>
      <w:r w:rsidRPr="005E7ED0">
        <w:rPr>
          <w:rtl/>
        </w:rPr>
        <w:t>המעמידים לסכך</w:t>
      </w:r>
      <w:r>
        <w:rPr>
          <w:rFonts w:hint="cs"/>
          <w:rtl/>
        </w:rPr>
        <w:t>, ו"צלתה מרובה מחמתה".</w:t>
      </w:r>
    </w:p>
    <w:p w14:paraId="1C387768" w14:textId="77777777" w:rsidR="00930C41" w:rsidRDefault="00930C41" w:rsidP="00930C41">
      <w:pPr>
        <w:bidi/>
        <w:spacing w:after="0" w:line="360" w:lineRule="auto"/>
        <w:rPr>
          <w:b/>
          <w:bCs/>
          <w:rtl/>
        </w:rPr>
      </w:pPr>
    </w:p>
    <w:p w14:paraId="3D49A11B" w14:textId="77777777" w:rsidR="00930C41" w:rsidRPr="00AD5E94" w:rsidRDefault="00930C41" w:rsidP="00930C41">
      <w:pPr>
        <w:bidi/>
        <w:spacing w:after="0" w:line="360" w:lineRule="auto"/>
        <w:rPr>
          <w:b/>
          <w:bCs/>
          <w:rtl/>
        </w:rPr>
      </w:pPr>
      <w:r w:rsidRPr="00AD5E94">
        <w:rPr>
          <w:rFonts w:hint="cs"/>
          <w:b/>
          <w:bCs/>
          <w:rtl/>
        </w:rPr>
        <w:t>מבנה השיעור:</w:t>
      </w:r>
    </w:p>
    <w:p w14:paraId="4CB657DC" w14:textId="68B3A4A3" w:rsidR="00930C41" w:rsidRDefault="00930C41" w:rsidP="00930C41">
      <w:pPr>
        <w:bidi/>
        <w:spacing w:after="0" w:line="360" w:lineRule="auto"/>
        <w:rPr>
          <w:b/>
          <w:bCs/>
          <w:rtl/>
        </w:rPr>
      </w:pPr>
      <w:r w:rsidRPr="00AD5E94">
        <w:rPr>
          <w:rFonts w:hint="cs"/>
          <w:b/>
          <w:bCs/>
          <w:rtl/>
        </w:rPr>
        <w:t xml:space="preserve">פתיחה </w:t>
      </w:r>
      <w:r>
        <w:rPr>
          <w:b/>
          <w:bCs/>
          <w:rtl/>
        </w:rPr>
        <w:t>–</w:t>
      </w:r>
      <w:r>
        <w:rPr>
          <w:rFonts w:hint="cs"/>
          <w:b/>
          <w:bCs/>
          <w:rtl/>
        </w:rPr>
        <w:t xml:space="preserve"> למה סוכות </w:t>
      </w:r>
      <w:r w:rsidR="00D246E1">
        <w:rPr>
          <w:rFonts w:hint="cs"/>
          <w:b/>
          <w:bCs/>
          <w:rtl/>
        </w:rPr>
        <w:t xml:space="preserve">חל </w:t>
      </w:r>
      <w:r>
        <w:rPr>
          <w:rFonts w:hint="cs"/>
          <w:b/>
          <w:bCs/>
          <w:rtl/>
        </w:rPr>
        <w:t>בתשרי?</w:t>
      </w:r>
    </w:p>
    <w:p w14:paraId="0A555E9A" w14:textId="77777777" w:rsidR="00930C41" w:rsidRPr="00427D0F" w:rsidRDefault="00930C41" w:rsidP="00930C41">
      <w:pPr>
        <w:bidi/>
        <w:spacing w:after="0" w:line="360" w:lineRule="auto"/>
        <w:rPr>
          <w:rtl/>
        </w:rPr>
      </w:pPr>
      <w:r w:rsidRPr="00427D0F">
        <w:rPr>
          <w:rFonts w:hint="cs"/>
          <w:rtl/>
        </w:rPr>
        <w:t xml:space="preserve">מתאים להישג 1 </w:t>
      </w:r>
      <w:r w:rsidRPr="00427D0F">
        <w:rPr>
          <w:rtl/>
        </w:rPr>
        <w:t>–</w:t>
      </w:r>
      <w:r w:rsidRPr="00427D0F">
        <w:rPr>
          <w:rFonts w:hint="cs"/>
          <w:rtl/>
        </w:rPr>
        <w:t xml:space="preserve"> יסודות התורה שבעל פה, ולהישג 6 - ערכים</w:t>
      </w:r>
    </w:p>
    <w:p w14:paraId="081AFEF5" w14:textId="77777777" w:rsidR="00930C41" w:rsidRPr="00C22773" w:rsidRDefault="00930C41" w:rsidP="00930C41">
      <w:pPr>
        <w:pStyle w:val="a3"/>
        <w:numPr>
          <w:ilvl w:val="0"/>
          <w:numId w:val="1"/>
        </w:numPr>
        <w:bidi/>
        <w:spacing w:after="0" w:line="360" w:lineRule="auto"/>
        <w:rPr>
          <w:rtl/>
        </w:rPr>
      </w:pPr>
      <w:r>
        <w:rPr>
          <w:rFonts w:hint="cs"/>
          <w:rtl/>
        </w:rPr>
        <w:t>נקרא את הלכה א' בפרק. ההלכה פותחת בפסוק המביא טעם למצוות סוכה: "</w:t>
      </w:r>
      <w:r>
        <w:rPr>
          <w:rtl/>
        </w:rPr>
        <w:t>בַּסֻּכֹּת תֵּשְׁבוּ שִׁבְעַת יָמִים כָּל הָאֶזְרָח בְּיִשְׂרָאֵל יֵשְׁבוּ בַּסֻּכֹּ</w:t>
      </w:r>
      <w:r w:rsidRPr="00F20B73">
        <w:rPr>
          <w:rtl/>
        </w:rPr>
        <w:t xml:space="preserve">ת. </w:t>
      </w:r>
      <w:r>
        <w:rPr>
          <w:rtl/>
        </w:rPr>
        <w:t>לְמַעַן יֵדְעוּ דֹרֹתֵיכֶם כִּי בַסֻּכּוֹת הוֹשַׁבְתִּי אֶת בְּנֵי יִשְׂרָאֵל בְּהוֹצִיאִי אוֹתָם מֵאֶרֶץ מִצְרָיִ</w:t>
      </w:r>
      <w:r w:rsidRPr="00F20B73">
        <w:rPr>
          <w:rtl/>
        </w:rPr>
        <w:t>ם</w:t>
      </w:r>
      <w:r>
        <w:rPr>
          <w:rFonts w:hint="cs"/>
          <w:rtl/>
        </w:rPr>
        <w:t xml:space="preserve">" (ויקרא כ"ג, </w:t>
      </w:r>
      <w:r w:rsidRPr="00C22773">
        <w:rPr>
          <w:rFonts w:hint="cs"/>
          <w:rtl/>
        </w:rPr>
        <w:t>מ"ב-מ"ג). כלומר מצוות סוכה היא זכר ליציאת מצרים.</w:t>
      </w:r>
    </w:p>
    <w:p w14:paraId="0EB3BBA6" w14:textId="4EBFE2EC" w:rsidR="00930C41" w:rsidRDefault="00930C41" w:rsidP="00930C41">
      <w:pPr>
        <w:pStyle w:val="a3"/>
        <w:numPr>
          <w:ilvl w:val="0"/>
          <w:numId w:val="1"/>
        </w:numPr>
        <w:bidi/>
        <w:spacing w:after="0" w:line="360" w:lineRule="auto"/>
        <w:rPr>
          <w:rtl/>
        </w:rPr>
      </w:pPr>
      <w:r>
        <w:rPr>
          <w:rFonts w:hint="cs"/>
          <w:rtl/>
        </w:rPr>
        <w:t>נדון עם התלמידים: יציאת מצרים הייתה בחודש ניסן ואילו את סוכות אנו חוגגים בחודש תשרי. איך י</w:t>
      </w:r>
      <w:r w:rsidR="00D246E1">
        <w:rPr>
          <w:rFonts w:hint="cs"/>
          <w:rtl/>
        </w:rPr>
        <w:t>י</w:t>
      </w:r>
      <w:r>
        <w:rPr>
          <w:rFonts w:hint="cs"/>
          <w:rtl/>
        </w:rPr>
        <w:t>תכן?</w:t>
      </w:r>
    </w:p>
    <w:p w14:paraId="20327D17" w14:textId="77777777" w:rsidR="00930C41" w:rsidRDefault="00930C41" w:rsidP="00930C41">
      <w:pPr>
        <w:pStyle w:val="a3"/>
        <w:numPr>
          <w:ilvl w:val="0"/>
          <w:numId w:val="1"/>
        </w:numPr>
        <w:bidi/>
        <w:spacing w:after="0" w:line="360" w:lineRule="auto"/>
      </w:pPr>
      <w:r>
        <w:rPr>
          <w:rFonts w:hint="cs"/>
          <w:rtl/>
        </w:rPr>
        <w:t xml:space="preserve">נשמע רעיונות, ונסביר את הטעם: בחודש ניסן נעים בחוץ, זוהי עונת האביב, הכול ירוק ופורח וממילא אנשים יוצאים מבתיהם. אם סוכות היה בניסן </w:t>
      </w:r>
      <w:r>
        <w:rPr>
          <w:rtl/>
        </w:rPr>
        <w:t>–</w:t>
      </w:r>
      <w:r>
        <w:rPr>
          <w:rFonts w:hint="cs"/>
          <w:rtl/>
        </w:rPr>
        <w:t xml:space="preserve"> לא היה ניכר שבונים סוכה כדי לקיים מצווה, ונראה היה כי בונים סוכה בשביל הכיף (או כדי שאימא תוכל לנקות בנחת לפסח בזמן שאבא והילדים בונים סוכה). אבל תשרי זה כבר סתיו, יש פעמים שחם ויש פעמים שקר וגשום. בתשרי אף אחד לא בונה סוכה מרצונו החופשי. מי שבונה </w:t>
      </w:r>
      <w:r>
        <w:rPr>
          <w:rtl/>
        </w:rPr>
        <w:t>–</w:t>
      </w:r>
      <w:r>
        <w:rPr>
          <w:rFonts w:hint="cs"/>
          <w:rtl/>
        </w:rPr>
        <w:t xml:space="preserve"> ברור שזה בשביל לקיים מצוות סוכה. יש בכך ניסיון עבורנו והוכחת נאמנות לקב"ה. אמירה ברורה שמקיימים מצווה לא כי נוח אלא פשוט כי הקב"ה ציווה.</w:t>
      </w:r>
    </w:p>
    <w:p w14:paraId="4BF58E28" w14:textId="51AB0ABE" w:rsidR="00930C41" w:rsidRDefault="00930C41" w:rsidP="00930C41">
      <w:pPr>
        <w:pStyle w:val="a3"/>
        <w:numPr>
          <w:ilvl w:val="0"/>
          <w:numId w:val="1"/>
        </w:numPr>
        <w:bidi/>
        <w:spacing w:after="0" w:line="360" w:lineRule="auto"/>
      </w:pPr>
      <w:r>
        <w:rPr>
          <w:rFonts w:hint="cs"/>
          <w:rtl/>
        </w:rPr>
        <w:t xml:space="preserve">נבקש מהתלמידים לקרוא את המשך ההלכה ולומר מה המחלוקת בין רבי אליעזר ובין רבי עקיבא (המחלוקת היא על סוג הסוכה </w:t>
      </w:r>
      <w:r w:rsidR="00206985">
        <w:rPr>
          <w:rFonts w:hint="cs"/>
          <w:rtl/>
        </w:rPr>
        <w:t>ש</w:t>
      </w:r>
      <w:r>
        <w:rPr>
          <w:rFonts w:hint="cs"/>
          <w:rtl/>
        </w:rPr>
        <w:t>בה הושיב הקב"ה את עם ישראל. רבי אליעזר אומר שהכוונה לענני הכבוד, שיישרו את הדרך, פינו מזיקים, עשו צל וכו', ואילו רבי עקיבא טוען שהכוונה היא סוכות ממש).</w:t>
      </w:r>
    </w:p>
    <w:p w14:paraId="265B7437" w14:textId="71CCF4D6" w:rsidR="00930C41" w:rsidRDefault="00930C41" w:rsidP="00930C41">
      <w:pPr>
        <w:pStyle w:val="a3"/>
        <w:numPr>
          <w:ilvl w:val="0"/>
          <w:numId w:val="1"/>
        </w:numPr>
        <w:bidi/>
        <w:spacing w:after="0" w:line="360" w:lineRule="auto"/>
      </w:pPr>
      <w:r>
        <w:rPr>
          <w:rFonts w:hint="cs"/>
          <w:rtl/>
        </w:rPr>
        <w:t>נעבור ל</w:t>
      </w:r>
      <w:r w:rsidR="00D81F69">
        <w:rPr>
          <w:rFonts w:hint="cs"/>
          <w:rtl/>
        </w:rPr>
        <w:t xml:space="preserve">דיון </w:t>
      </w:r>
      <w:r>
        <w:rPr>
          <w:rFonts w:hint="cs"/>
          <w:rtl/>
        </w:rPr>
        <w:t xml:space="preserve">המתייחס להלכה ב' </w:t>
      </w:r>
      <w:r>
        <w:rPr>
          <w:rtl/>
        </w:rPr>
        <w:t>–</w:t>
      </w:r>
      <w:r>
        <w:rPr>
          <w:rFonts w:hint="cs"/>
          <w:rtl/>
        </w:rPr>
        <w:t xml:space="preserve"> מצווה שמקיימים עם כל הגוף.</w:t>
      </w:r>
    </w:p>
    <w:p w14:paraId="1D863A19" w14:textId="77777777" w:rsidR="00930C41" w:rsidRDefault="00930C41" w:rsidP="00930C41">
      <w:pPr>
        <w:pStyle w:val="a3"/>
        <w:numPr>
          <w:ilvl w:val="0"/>
          <w:numId w:val="1"/>
        </w:numPr>
        <w:bidi/>
        <w:spacing w:after="0" w:line="360" w:lineRule="auto"/>
      </w:pPr>
      <w:r>
        <w:rPr>
          <w:rFonts w:hint="cs"/>
          <w:rtl/>
        </w:rPr>
        <w:t>נזכיר כי יש שתי מצוות נוספות כאלו (שאלת בונוס, אתגר): מקווה ויישוב ארץ-ישראל.</w:t>
      </w:r>
    </w:p>
    <w:p w14:paraId="416F9BF0" w14:textId="77777777" w:rsidR="00930C41" w:rsidRDefault="00930C41" w:rsidP="00930C41">
      <w:pPr>
        <w:pStyle w:val="a3"/>
        <w:bidi/>
        <w:spacing w:after="0" w:line="360" w:lineRule="auto"/>
      </w:pPr>
    </w:p>
    <w:p w14:paraId="71BE0B45" w14:textId="77777777" w:rsidR="00930C41" w:rsidRPr="00E5680D" w:rsidRDefault="00930C41" w:rsidP="00930C41">
      <w:pPr>
        <w:bidi/>
        <w:spacing w:after="0" w:line="360" w:lineRule="auto"/>
        <w:rPr>
          <w:rFonts w:ascii="Arial" w:hAnsi="Arial" w:cs="Arial"/>
          <w:b/>
          <w:bCs/>
          <w:color w:val="000000"/>
          <w:shd w:val="clear" w:color="auto" w:fill="FFFFFF"/>
          <w:rtl/>
        </w:rPr>
      </w:pPr>
      <w:r w:rsidRPr="00E5680D">
        <w:rPr>
          <w:rFonts w:ascii="Arial" w:hAnsi="Arial" w:cs="Arial" w:hint="cs"/>
          <w:b/>
          <w:bCs/>
          <w:color w:val="000000"/>
          <w:shd w:val="clear" w:color="auto" w:fill="FFFFFF"/>
          <w:rtl/>
        </w:rPr>
        <w:t>מהלך השיעור:</w:t>
      </w:r>
    </w:p>
    <w:p w14:paraId="22C3420A" w14:textId="77777777" w:rsidR="00930C41" w:rsidRPr="00E5680D" w:rsidRDefault="00930C41" w:rsidP="00930C41">
      <w:pPr>
        <w:bidi/>
        <w:spacing w:after="0" w:line="360" w:lineRule="auto"/>
        <w:rPr>
          <w:rFonts w:ascii="Arial" w:hAnsi="Arial" w:cs="Arial"/>
          <w:b/>
          <w:bCs/>
          <w:color w:val="000000"/>
          <w:shd w:val="clear" w:color="auto" w:fill="FFFFFF"/>
          <w:rtl/>
        </w:rPr>
      </w:pPr>
      <w:r w:rsidRPr="00E5680D">
        <w:rPr>
          <w:rFonts w:ascii="Arial" w:hAnsi="Arial" w:cs="Arial" w:hint="cs"/>
          <w:b/>
          <w:bCs/>
          <w:color w:val="000000"/>
          <w:shd w:val="clear" w:color="auto" w:fill="FFFFFF"/>
          <w:rtl/>
        </w:rPr>
        <w:t xml:space="preserve">משימה 1 </w:t>
      </w:r>
      <w:r w:rsidRPr="00E5680D">
        <w:rPr>
          <w:rFonts w:ascii="Arial" w:hAnsi="Arial" w:cs="Arial"/>
          <w:b/>
          <w:bCs/>
          <w:color w:val="000000"/>
          <w:shd w:val="clear" w:color="auto" w:fill="FFFFFF"/>
          <w:rtl/>
        </w:rPr>
        <w:t>–</w:t>
      </w:r>
      <w:r w:rsidRPr="00E5680D">
        <w:rPr>
          <w:rFonts w:ascii="Arial" w:hAnsi="Arial" w:cs="Arial" w:hint="cs"/>
          <w:b/>
          <w:bCs/>
          <w:color w:val="000000"/>
          <w:shd w:val="clear" w:color="auto" w:fill="FFFFFF"/>
          <w:rtl/>
        </w:rPr>
        <w:t xml:space="preserve"> כללים לבניית סוכה</w:t>
      </w:r>
    </w:p>
    <w:p w14:paraId="37C949BB" w14:textId="77777777" w:rsidR="00930C41" w:rsidRDefault="00930C41" w:rsidP="00930C41">
      <w:pPr>
        <w:bidi/>
        <w:spacing w:after="0" w:line="360" w:lineRule="auto"/>
        <w:rPr>
          <w:rtl/>
        </w:rPr>
      </w:pPr>
      <w:r>
        <w:rPr>
          <w:rFonts w:hint="cs"/>
          <w:rtl/>
        </w:rPr>
        <w:t xml:space="preserve">מתאים להישג 2 </w:t>
      </w:r>
      <w:r>
        <w:rPr>
          <w:rtl/>
        </w:rPr>
        <w:t>–</w:t>
      </w:r>
      <w:r>
        <w:rPr>
          <w:rFonts w:hint="cs"/>
          <w:rtl/>
        </w:rPr>
        <w:t xml:space="preserve"> מושגים, להישג 3 </w:t>
      </w:r>
      <w:r>
        <w:rPr>
          <w:rtl/>
        </w:rPr>
        <w:t>–</w:t>
      </w:r>
      <w:r>
        <w:rPr>
          <w:rFonts w:hint="cs"/>
          <w:rtl/>
        </w:rPr>
        <w:t xml:space="preserve"> לשון חכמים, ולהישג 5 </w:t>
      </w:r>
      <w:r>
        <w:rPr>
          <w:rtl/>
        </w:rPr>
        <w:t>–</w:t>
      </w:r>
      <w:r>
        <w:rPr>
          <w:rFonts w:hint="cs"/>
          <w:rtl/>
        </w:rPr>
        <w:t xml:space="preserve"> הבנה ופרשנות</w:t>
      </w:r>
    </w:p>
    <w:p w14:paraId="401E6B71" w14:textId="77777777" w:rsidR="00930C41" w:rsidRDefault="00930C41" w:rsidP="00930C41">
      <w:pPr>
        <w:pStyle w:val="a3"/>
        <w:numPr>
          <w:ilvl w:val="0"/>
          <w:numId w:val="1"/>
        </w:numPr>
        <w:bidi/>
        <w:spacing w:after="0" w:line="360" w:lineRule="auto"/>
      </w:pPr>
      <w:r>
        <w:rPr>
          <w:rFonts w:hint="cs"/>
          <w:rtl/>
        </w:rPr>
        <w:t>נאמר לתלמידים שישנם כללים רבים לבניית סוכה. את הכללים נלמד בהרחבה במהלך השיעור, אך קודם אנו רוצים לראות בקצרה מהם.</w:t>
      </w:r>
    </w:p>
    <w:p w14:paraId="6A0CA617" w14:textId="77777777" w:rsidR="00930C41" w:rsidRDefault="00930C41" w:rsidP="00930C41">
      <w:pPr>
        <w:pStyle w:val="a3"/>
        <w:numPr>
          <w:ilvl w:val="0"/>
          <w:numId w:val="1"/>
        </w:numPr>
        <w:bidi/>
        <w:spacing w:after="0" w:line="360" w:lineRule="auto"/>
      </w:pPr>
      <w:r>
        <w:rPr>
          <w:rFonts w:hint="cs"/>
          <w:rtl/>
        </w:rPr>
        <w:lastRenderedPageBreak/>
        <w:t>נתחלק לקבוצות של 4-5 תלמידים. כל קבוצה תצטרך לקרוא את הפרק ולכתוב בכותרות, ללא פירוט, את הכללים. סך הכול יש 21 כללים.</w:t>
      </w:r>
    </w:p>
    <w:p w14:paraId="024CAA9C" w14:textId="77777777" w:rsidR="00930C41" w:rsidRDefault="00930C41" w:rsidP="00930C41">
      <w:pPr>
        <w:pStyle w:val="a3"/>
        <w:numPr>
          <w:ilvl w:val="0"/>
          <w:numId w:val="1"/>
        </w:numPr>
        <w:bidi/>
        <w:spacing w:after="0" w:line="360" w:lineRule="auto"/>
      </w:pPr>
      <w:r>
        <w:rPr>
          <w:rFonts w:hint="cs"/>
          <w:rtl/>
        </w:rPr>
        <w:t>נערוך סבב בו כל קבוצה תקריא כלל אחד ונרשום אותו על הלוח. כל קבוצה תקבל את רשות הדיבור יותר מפעם אחת. הכללים הם:</w:t>
      </w:r>
    </w:p>
    <w:p w14:paraId="5239C583" w14:textId="77777777" w:rsidR="00930C41" w:rsidRDefault="00930C41" w:rsidP="00930C41">
      <w:pPr>
        <w:pStyle w:val="a3"/>
        <w:numPr>
          <w:ilvl w:val="1"/>
          <w:numId w:val="1"/>
        </w:numPr>
        <w:bidi/>
        <w:spacing w:after="0" w:line="360" w:lineRule="auto"/>
      </w:pPr>
      <w:r w:rsidRPr="00427D0F">
        <w:rPr>
          <w:rtl/>
        </w:rPr>
        <w:t>הַסֻּכָּ</w:t>
      </w:r>
      <w:r w:rsidRPr="00427D0F">
        <w:rPr>
          <w:rFonts w:hint="eastAsia"/>
          <w:rtl/>
        </w:rPr>
        <w:t>ה</w:t>
      </w:r>
      <w:r w:rsidRPr="00427D0F">
        <w:rPr>
          <w:rtl/>
        </w:rPr>
        <w:t xml:space="preserve"> צְרִיכָ</w:t>
      </w:r>
      <w:r w:rsidRPr="00427D0F">
        <w:rPr>
          <w:rFonts w:hint="eastAsia"/>
          <w:rtl/>
        </w:rPr>
        <w:t>ה</w:t>
      </w:r>
      <w:r w:rsidRPr="00427D0F">
        <w:rPr>
          <w:rtl/>
        </w:rPr>
        <w:t xml:space="preserve"> לִהְיוֹ</w:t>
      </w:r>
      <w:r w:rsidRPr="00427D0F">
        <w:rPr>
          <w:rFonts w:hint="eastAsia"/>
          <w:rtl/>
        </w:rPr>
        <w:t>ת</w:t>
      </w:r>
      <w:r w:rsidRPr="00427D0F">
        <w:rPr>
          <w:rtl/>
        </w:rPr>
        <w:t xml:space="preserve"> תַּחַ</w:t>
      </w:r>
      <w:r w:rsidRPr="00427D0F">
        <w:rPr>
          <w:rFonts w:hint="eastAsia"/>
          <w:rtl/>
        </w:rPr>
        <w:t>ת</w:t>
      </w:r>
      <w:r w:rsidRPr="00427D0F">
        <w:rPr>
          <w:rtl/>
        </w:rPr>
        <w:t xml:space="preserve"> כִּפַּ</w:t>
      </w:r>
      <w:r w:rsidRPr="00427D0F">
        <w:rPr>
          <w:rFonts w:hint="eastAsia"/>
          <w:rtl/>
        </w:rPr>
        <w:t>ת</w:t>
      </w:r>
      <w:r w:rsidRPr="00427D0F">
        <w:rPr>
          <w:rtl/>
        </w:rPr>
        <w:t xml:space="preserve"> הַשָּׁמַיִ</w:t>
      </w:r>
      <w:r w:rsidRPr="00427D0F">
        <w:rPr>
          <w:rFonts w:hint="eastAsia"/>
          <w:rtl/>
        </w:rPr>
        <w:t>ם</w:t>
      </w:r>
      <w:r>
        <w:rPr>
          <w:rFonts w:hint="cs"/>
          <w:rtl/>
        </w:rPr>
        <w:t>.</w:t>
      </w:r>
    </w:p>
    <w:p w14:paraId="0D5B1E31" w14:textId="77777777" w:rsidR="00930C41" w:rsidRDefault="00930C41" w:rsidP="00930C41">
      <w:pPr>
        <w:pStyle w:val="a3"/>
        <w:numPr>
          <w:ilvl w:val="1"/>
          <w:numId w:val="1"/>
        </w:numPr>
        <w:bidi/>
        <w:spacing w:after="0" w:line="360" w:lineRule="auto"/>
      </w:pPr>
      <w:r w:rsidRPr="00427D0F">
        <w:rPr>
          <w:rtl/>
        </w:rPr>
        <w:t>יֵשׁ לִבְנוֹ</w:t>
      </w:r>
      <w:r w:rsidRPr="00427D0F">
        <w:rPr>
          <w:rFonts w:hint="eastAsia"/>
          <w:rtl/>
        </w:rPr>
        <w:t>ת</w:t>
      </w:r>
      <w:r w:rsidRPr="00427D0F">
        <w:rPr>
          <w:rtl/>
        </w:rPr>
        <w:t xml:space="preserve"> תְּחִלָּ</w:t>
      </w:r>
      <w:r w:rsidRPr="00427D0F">
        <w:rPr>
          <w:rFonts w:hint="eastAsia"/>
          <w:rtl/>
        </w:rPr>
        <w:t>ה</w:t>
      </w:r>
      <w:r w:rsidRPr="00427D0F">
        <w:rPr>
          <w:rtl/>
        </w:rPr>
        <w:t xml:space="preserve"> אֶ</w:t>
      </w:r>
      <w:r w:rsidRPr="00427D0F">
        <w:rPr>
          <w:rFonts w:hint="eastAsia"/>
          <w:rtl/>
        </w:rPr>
        <w:t>ת</w:t>
      </w:r>
      <w:r w:rsidRPr="00427D0F">
        <w:rPr>
          <w:rtl/>
        </w:rPr>
        <w:t xml:space="preserve"> דָּפְנוֹ</w:t>
      </w:r>
      <w:r w:rsidRPr="00427D0F">
        <w:rPr>
          <w:rFonts w:hint="eastAsia"/>
          <w:rtl/>
        </w:rPr>
        <w:t>ת</w:t>
      </w:r>
      <w:r w:rsidRPr="00427D0F">
        <w:rPr>
          <w:rtl/>
        </w:rPr>
        <w:t xml:space="preserve"> הַסֻּכָּ</w:t>
      </w:r>
      <w:r w:rsidRPr="00427D0F">
        <w:rPr>
          <w:rFonts w:hint="eastAsia"/>
          <w:rtl/>
        </w:rPr>
        <w:t>ה</w:t>
      </w:r>
      <w:r w:rsidRPr="00427D0F">
        <w:rPr>
          <w:rtl/>
        </w:rPr>
        <w:t xml:space="preserve"> וְרַ</w:t>
      </w:r>
      <w:r w:rsidRPr="00427D0F">
        <w:rPr>
          <w:rFonts w:hint="eastAsia"/>
          <w:rtl/>
        </w:rPr>
        <w:t>ק</w:t>
      </w:r>
      <w:r w:rsidRPr="00427D0F">
        <w:rPr>
          <w:rtl/>
        </w:rPr>
        <w:t xml:space="preserve"> אַחַ</w:t>
      </w:r>
      <w:r w:rsidRPr="00427D0F">
        <w:rPr>
          <w:rFonts w:hint="eastAsia"/>
          <w:rtl/>
        </w:rPr>
        <w:t>ר</w:t>
      </w:r>
      <w:r w:rsidRPr="00427D0F">
        <w:rPr>
          <w:rtl/>
        </w:rPr>
        <w:t xml:space="preserve"> כָּךְ לְהַנִּיחַ אֶ</w:t>
      </w:r>
      <w:r w:rsidRPr="00427D0F">
        <w:rPr>
          <w:rFonts w:hint="eastAsia"/>
          <w:rtl/>
        </w:rPr>
        <w:t>ת</w:t>
      </w:r>
      <w:r w:rsidRPr="00427D0F">
        <w:rPr>
          <w:rtl/>
        </w:rPr>
        <w:t xml:space="preserve"> הַסְּכָךְ</w:t>
      </w:r>
      <w:r>
        <w:rPr>
          <w:rFonts w:hint="cs"/>
          <w:rtl/>
        </w:rPr>
        <w:t>.</w:t>
      </w:r>
    </w:p>
    <w:p w14:paraId="7BA201FB" w14:textId="77777777" w:rsidR="00930C41" w:rsidRDefault="00930C41" w:rsidP="00930C41">
      <w:pPr>
        <w:pStyle w:val="a3"/>
        <w:numPr>
          <w:ilvl w:val="1"/>
          <w:numId w:val="1"/>
        </w:numPr>
        <w:bidi/>
        <w:spacing w:after="0" w:line="360" w:lineRule="auto"/>
      </w:pPr>
      <w:r w:rsidRPr="00427D0F">
        <w:rPr>
          <w:rtl/>
        </w:rPr>
        <w:t>דָּפְנוֹת הַסֻּכָּה יְכוֹלוֹת לִהְיוֹת מִכָּל חֹמֶר, גַם אִם הַשֶּׁמֶשׁ</w:t>
      </w:r>
      <w:r w:rsidRPr="00427D0F" w:rsidDel="00331E88">
        <w:rPr>
          <w:rtl/>
        </w:rPr>
        <w:t xml:space="preserve"> </w:t>
      </w:r>
      <w:r w:rsidRPr="00427D0F">
        <w:rPr>
          <w:rtl/>
        </w:rPr>
        <w:t>חוֹדֶרֶת דַּרְכָּן</w:t>
      </w:r>
      <w:r>
        <w:rPr>
          <w:rFonts w:hint="cs"/>
          <w:rtl/>
        </w:rPr>
        <w:t>.</w:t>
      </w:r>
    </w:p>
    <w:p w14:paraId="113305A1" w14:textId="77777777" w:rsidR="00930C41" w:rsidRDefault="00930C41" w:rsidP="00930C41">
      <w:pPr>
        <w:pStyle w:val="a3"/>
        <w:numPr>
          <w:ilvl w:val="1"/>
          <w:numId w:val="1"/>
        </w:numPr>
        <w:bidi/>
        <w:spacing w:after="0" w:line="360" w:lineRule="auto"/>
      </w:pPr>
      <w:r w:rsidRPr="00427D0F">
        <w:rPr>
          <w:rtl/>
        </w:rPr>
        <w:t>אֵין</w:t>
      </w:r>
      <w:r w:rsidRPr="00427D0F">
        <w:rPr>
          <w:rFonts w:hint="cs"/>
          <w:rtl/>
        </w:rPr>
        <w:t xml:space="preserve"> </w:t>
      </w:r>
      <w:r w:rsidRPr="00427D0F">
        <w:rPr>
          <w:rtl/>
        </w:rPr>
        <w:t>לַעֲשׂוֹת אֶת הַדְּפָנוֹת מִדָּבָר שֶׁרֵיחוֹ רַע אוֹ מִדָּבָר</w:t>
      </w:r>
      <w:r w:rsidRPr="00427D0F">
        <w:rPr>
          <w:rFonts w:hint="cs"/>
          <w:rtl/>
        </w:rPr>
        <w:t xml:space="preserve"> </w:t>
      </w:r>
      <w:r w:rsidRPr="00427D0F">
        <w:rPr>
          <w:rtl/>
        </w:rPr>
        <w:t>שֶׁעָלוּל לְהִתְיַבֵּשׁ</w:t>
      </w:r>
      <w:r w:rsidRPr="00427D0F">
        <w:rPr>
          <w:rFonts w:hint="cs"/>
          <w:rtl/>
        </w:rPr>
        <w:t xml:space="preserve"> </w:t>
      </w:r>
      <w:r w:rsidRPr="00427D0F">
        <w:rPr>
          <w:rtl/>
        </w:rPr>
        <w:t>בְּמֶשֶׁךְ</w:t>
      </w:r>
      <w:r w:rsidRPr="00427D0F">
        <w:rPr>
          <w:rFonts w:hint="cs"/>
          <w:rtl/>
        </w:rPr>
        <w:t xml:space="preserve"> </w:t>
      </w:r>
      <w:r w:rsidRPr="00427D0F">
        <w:rPr>
          <w:rtl/>
        </w:rPr>
        <w:t>הַחַג וְלֹא יִשָּׁאֵר בּוֹ שִׁעוּר מְחִצָּה</w:t>
      </w:r>
      <w:r>
        <w:rPr>
          <w:rFonts w:hint="cs"/>
          <w:rtl/>
        </w:rPr>
        <w:t>.</w:t>
      </w:r>
    </w:p>
    <w:p w14:paraId="6D6BA64F" w14:textId="77777777" w:rsidR="00930C41" w:rsidRDefault="00930C41" w:rsidP="00930C41">
      <w:pPr>
        <w:pStyle w:val="a3"/>
        <w:numPr>
          <w:ilvl w:val="1"/>
          <w:numId w:val="1"/>
        </w:numPr>
        <w:bidi/>
        <w:spacing w:after="0" w:line="360" w:lineRule="auto"/>
      </w:pPr>
      <w:r w:rsidRPr="00195A49">
        <w:rPr>
          <w:rtl/>
        </w:rPr>
        <w:t>גֹּבַהּ הַדֹּפֶן צָרִיךְ</w:t>
      </w:r>
      <w:r w:rsidRPr="00195A49">
        <w:rPr>
          <w:rFonts w:hint="cs"/>
          <w:rtl/>
        </w:rPr>
        <w:t xml:space="preserve"> </w:t>
      </w:r>
      <w:r w:rsidRPr="00195A49">
        <w:rPr>
          <w:rtl/>
        </w:rPr>
        <w:t>לִהְיוֹת</w:t>
      </w:r>
      <w:r w:rsidRPr="00195A49">
        <w:rPr>
          <w:rFonts w:hint="cs"/>
          <w:rtl/>
        </w:rPr>
        <w:t xml:space="preserve"> </w:t>
      </w:r>
      <w:r w:rsidRPr="00195A49">
        <w:rPr>
          <w:rtl/>
        </w:rPr>
        <w:t>לְפָחוֹת</w:t>
      </w:r>
      <w:r w:rsidRPr="00195A49" w:rsidDel="0072247C">
        <w:rPr>
          <w:rFonts w:hint="cs"/>
          <w:rtl/>
        </w:rPr>
        <w:t xml:space="preserve"> </w:t>
      </w:r>
      <w:r w:rsidRPr="00195A49">
        <w:rPr>
          <w:rtl/>
        </w:rPr>
        <w:t>עֲשָׂרָה טְפָחִים</w:t>
      </w:r>
      <w:r>
        <w:rPr>
          <w:rFonts w:hint="cs"/>
          <w:rtl/>
        </w:rPr>
        <w:t>.</w:t>
      </w:r>
    </w:p>
    <w:p w14:paraId="55D82713" w14:textId="77777777" w:rsidR="00930C41" w:rsidRPr="00E578F4" w:rsidRDefault="00930C41" w:rsidP="00930C41">
      <w:pPr>
        <w:pStyle w:val="a3"/>
        <w:numPr>
          <w:ilvl w:val="1"/>
          <w:numId w:val="1"/>
        </w:numPr>
        <w:bidi/>
        <w:spacing w:after="0" w:line="360" w:lineRule="auto"/>
      </w:pPr>
      <w:r w:rsidRPr="00195A49">
        <w:rPr>
          <w:rtl/>
        </w:rPr>
        <w:t>אֵין</w:t>
      </w:r>
      <w:r w:rsidRPr="00195A49">
        <w:rPr>
          <w:rFonts w:hint="cs"/>
          <w:rtl/>
        </w:rPr>
        <w:t xml:space="preserve"> </w:t>
      </w:r>
      <w:r w:rsidRPr="00195A49">
        <w:rPr>
          <w:rtl/>
        </w:rPr>
        <w:t>חוֹבָה</w:t>
      </w:r>
      <w:r w:rsidRPr="00195A49">
        <w:rPr>
          <w:rFonts w:hint="cs"/>
          <w:rtl/>
        </w:rPr>
        <w:t xml:space="preserve"> </w:t>
      </w:r>
      <w:r w:rsidRPr="00195A49">
        <w:rPr>
          <w:rtl/>
        </w:rPr>
        <w:t>שֶׁהַדְּפָנוֹת</w:t>
      </w:r>
      <w:r w:rsidRPr="00195A49">
        <w:rPr>
          <w:rFonts w:hint="cs"/>
          <w:rtl/>
        </w:rPr>
        <w:t xml:space="preserve"> </w:t>
      </w:r>
      <w:r w:rsidRPr="00195A49">
        <w:rPr>
          <w:rtl/>
        </w:rPr>
        <w:t>יַגִּיעוּ</w:t>
      </w:r>
      <w:r w:rsidRPr="00195A49">
        <w:rPr>
          <w:rFonts w:hint="cs"/>
          <w:rtl/>
        </w:rPr>
        <w:t xml:space="preserve"> </w:t>
      </w:r>
      <w:r w:rsidRPr="00195A49">
        <w:rPr>
          <w:rtl/>
        </w:rPr>
        <w:t>עַד</w:t>
      </w:r>
      <w:r w:rsidRPr="00195A49">
        <w:rPr>
          <w:rFonts w:hint="cs"/>
          <w:rtl/>
        </w:rPr>
        <w:t xml:space="preserve"> </w:t>
      </w:r>
      <w:r w:rsidRPr="00195A49">
        <w:rPr>
          <w:rtl/>
        </w:rPr>
        <w:t>הַסְּכָךְ</w:t>
      </w:r>
      <w:r w:rsidRPr="00195A49">
        <w:rPr>
          <w:rFonts w:hint="cs"/>
          <w:rtl/>
        </w:rPr>
        <w:t xml:space="preserve"> (כלומר יכול להיות רווח בין הדופן לסכך).</w:t>
      </w:r>
    </w:p>
    <w:p w14:paraId="605FDFD6" w14:textId="77777777" w:rsidR="00930C41" w:rsidRPr="00FA66E7" w:rsidRDefault="00930C41" w:rsidP="00930C41">
      <w:pPr>
        <w:pStyle w:val="a3"/>
        <w:numPr>
          <w:ilvl w:val="1"/>
          <w:numId w:val="1"/>
        </w:numPr>
        <w:bidi/>
        <w:spacing w:after="0" w:line="360" w:lineRule="auto"/>
      </w:pPr>
      <w:r w:rsidRPr="00195A49">
        <w:rPr>
          <w:rtl/>
        </w:rPr>
        <w:t xml:space="preserve">נִתָּן לַעֲשׂוֹת </w:t>
      </w:r>
      <w:r w:rsidRPr="00195A49">
        <w:rPr>
          <w:rFonts w:hint="cs"/>
          <w:rtl/>
        </w:rPr>
        <w:t>"</w:t>
      </w:r>
      <w:r w:rsidRPr="00195A49">
        <w:rPr>
          <w:rtl/>
        </w:rPr>
        <w:t>לָבוּ</w:t>
      </w:r>
      <w:r w:rsidRPr="00195A49">
        <w:rPr>
          <w:rFonts w:hint="cs"/>
          <w:rtl/>
        </w:rPr>
        <w:t>ד".</w:t>
      </w:r>
    </w:p>
    <w:p w14:paraId="591B1013" w14:textId="77777777" w:rsidR="00930C41" w:rsidRDefault="00930C41" w:rsidP="00930C41">
      <w:pPr>
        <w:pStyle w:val="a3"/>
        <w:numPr>
          <w:ilvl w:val="1"/>
          <w:numId w:val="1"/>
        </w:numPr>
        <w:bidi/>
        <w:spacing w:after="0" w:line="360" w:lineRule="auto"/>
      </w:pPr>
      <w:r w:rsidRPr="00195A49">
        <w:rPr>
          <w:rtl/>
        </w:rPr>
        <w:t>אִם הַחֵלֶק הַתַּחְתּוֹן שֶׁל הַדֹּפֶן מֻגְבָּהּ מִן הַקַּרְקַע שְׁלוֹשָׁה טְפָחִים</w:t>
      </w:r>
      <w:r w:rsidRPr="00195A49">
        <w:rPr>
          <w:rFonts w:hint="cs"/>
          <w:rtl/>
        </w:rPr>
        <w:t xml:space="preserve"> -</w:t>
      </w:r>
      <w:r w:rsidRPr="00195A49">
        <w:rPr>
          <w:rtl/>
        </w:rPr>
        <w:t xml:space="preserve"> הַדֹּפֶן פְּסוּלָה</w:t>
      </w:r>
      <w:r>
        <w:rPr>
          <w:rFonts w:hint="cs"/>
          <w:rtl/>
        </w:rPr>
        <w:t>.</w:t>
      </w:r>
    </w:p>
    <w:p w14:paraId="7E4481FD" w14:textId="77777777" w:rsidR="00930C41" w:rsidRDefault="00930C41" w:rsidP="00930C41">
      <w:pPr>
        <w:pStyle w:val="a3"/>
        <w:numPr>
          <w:ilvl w:val="1"/>
          <w:numId w:val="1"/>
        </w:numPr>
        <w:bidi/>
        <w:spacing w:after="0" w:line="360" w:lineRule="auto"/>
      </w:pPr>
      <w:r w:rsidRPr="00195A49">
        <w:rPr>
          <w:rtl/>
        </w:rPr>
        <w:t>הַדְּפָנוֹ</w:t>
      </w:r>
      <w:r w:rsidRPr="00195A49">
        <w:rPr>
          <w:rFonts w:hint="eastAsia"/>
          <w:rtl/>
        </w:rPr>
        <w:t>ת</w:t>
      </w:r>
      <w:r w:rsidRPr="00195A49">
        <w:rPr>
          <w:rtl/>
        </w:rPr>
        <w:t xml:space="preserve"> צְרִיכוֹ</w:t>
      </w:r>
      <w:r w:rsidRPr="00195A49">
        <w:rPr>
          <w:rFonts w:hint="eastAsia"/>
          <w:rtl/>
        </w:rPr>
        <w:t>ת</w:t>
      </w:r>
      <w:r w:rsidRPr="00195A49">
        <w:rPr>
          <w:rtl/>
        </w:rPr>
        <w:t xml:space="preserve"> לַעֲמֹ</w:t>
      </w:r>
      <w:r w:rsidRPr="00195A49">
        <w:rPr>
          <w:rFonts w:hint="eastAsia"/>
          <w:rtl/>
        </w:rPr>
        <w:t>ד</w:t>
      </w:r>
      <w:r w:rsidRPr="00195A49">
        <w:rPr>
          <w:rtl/>
        </w:rPr>
        <w:t xml:space="preserve"> בְּרוּחַ מְצוּיָ</w:t>
      </w:r>
      <w:r w:rsidRPr="00195A49">
        <w:rPr>
          <w:rFonts w:hint="eastAsia"/>
          <w:rtl/>
        </w:rPr>
        <w:t>ה</w:t>
      </w:r>
      <w:r>
        <w:rPr>
          <w:rFonts w:hint="cs"/>
          <w:rtl/>
        </w:rPr>
        <w:t>.</w:t>
      </w:r>
    </w:p>
    <w:p w14:paraId="253BC5FE" w14:textId="77777777" w:rsidR="00930C41" w:rsidRPr="0085170A" w:rsidRDefault="00930C41" w:rsidP="00930C41">
      <w:pPr>
        <w:pStyle w:val="a3"/>
        <w:numPr>
          <w:ilvl w:val="1"/>
          <w:numId w:val="1"/>
        </w:numPr>
        <w:bidi/>
        <w:spacing w:after="0" w:line="360" w:lineRule="auto"/>
      </w:pPr>
      <w:r w:rsidRPr="00195A49">
        <w:rPr>
          <w:rtl/>
        </w:rPr>
        <w:t>כְּדֵ</w:t>
      </w:r>
      <w:r w:rsidRPr="00195A49">
        <w:rPr>
          <w:rFonts w:hint="eastAsia"/>
          <w:rtl/>
        </w:rPr>
        <w:t>י</w:t>
      </w:r>
      <w:r w:rsidRPr="00195A49">
        <w:rPr>
          <w:rtl/>
        </w:rPr>
        <w:t xml:space="preserve"> שֶׁהַסְּכָךְ יִהְיֶ</w:t>
      </w:r>
      <w:r w:rsidRPr="00195A49">
        <w:rPr>
          <w:rFonts w:hint="eastAsia"/>
          <w:rtl/>
        </w:rPr>
        <w:t>ה</w:t>
      </w:r>
      <w:r w:rsidRPr="00195A49">
        <w:rPr>
          <w:rtl/>
        </w:rPr>
        <w:t xml:space="preserve"> כָּשֵׁ</w:t>
      </w:r>
      <w:r w:rsidRPr="00195A49">
        <w:rPr>
          <w:rFonts w:hint="eastAsia"/>
          <w:rtl/>
        </w:rPr>
        <w:t>ר</w:t>
      </w:r>
      <w:r w:rsidRPr="00195A49">
        <w:rPr>
          <w:rtl/>
        </w:rPr>
        <w:t>, הוּא צָרִיךְ שֶׁיִּהְיֶה גִּדּוּלוֹ מִ</w:t>
      </w:r>
      <w:r w:rsidRPr="00195A49">
        <w:rPr>
          <w:rFonts w:hint="cs"/>
          <w:rtl/>
        </w:rPr>
        <w:t>ן</w:t>
      </w:r>
      <w:r w:rsidRPr="00195A49">
        <w:rPr>
          <w:rtl/>
        </w:rPr>
        <w:t xml:space="preserve"> הָאָרֶ</w:t>
      </w:r>
      <w:r w:rsidRPr="00195A49">
        <w:rPr>
          <w:rFonts w:hint="cs"/>
          <w:rtl/>
        </w:rPr>
        <w:t>ץ</w:t>
      </w:r>
      <w:r w:rsidRPr="00195A49">
        <w:rPr>
          <w:rtl/>
        </w:rPr>
        <w:t xml:space="preserve"> (צֶמַח).</w:t>
      </w:r>
    </w:p>
    <w:p w14:paraId="01275727" w14:textId="77777777" w:rsidR="00930C41" w:rsidRPr="0085170A" w:rsidRDefault="00930C41" w:rsidP="00930C41">
      <w:pPr>
        <w:pStyle w:val="a3"/>
        <w:numPr>
          <w:ilvl w:val="1"/>
          <w:numId w:val="1"/>
        </w:numPr>
        <w:bidi/>
        <w:spacing w:after="0" w:line="360" w:lineRule="auto"/>
      </w:pPr>
      <w:r w:rsidRPr="00195A49">
        <w:rPr>
          <w:rtl/>
        </w:rPr>
        <w:t>כְּדֵ</w:t>
      </w:r>
      <w:r w:rsidRPr="00195A49">
        <w:rPr>
          <w:rFonts w:hint="eastAsia"/>
          <w:rtl/>
        </w:rPr>
        <w:t>י</w:t>
      </w:r>
      <w:r w:rsidRPr="00195A49">
        <w:rPr>
          <w:rtl/>
        </w:rPr>
        <w:t xml:space="preserve"> שֶׁהַסְּכָךְ יִהְיֶ</w:t>
      </w:r>
      <w:r w:rsidRPr="00195A49">
        <w:rPr>
          <w:rFonts w:hint="eastAsia"/>
          <w:rtl/>
        </w:rPr>
        <w:t>ה</w:t>
      </w:r>
      <w:r w:rsidRPr="00195A49">
        <w:rPr>
          <w:rtl/>
        </w:rPr>
        <w:t xml:space="preserve"> כָּשֵׁ</w:t>
      </w:r>
      <w:r w:rsidRPr="00195A49">
        <w:rPr>
          <w:rFonts w:hint="eastAsia"/>
          <w:rtl/>
        </w:rPr>
        <w:t>ר</w:t>
      </w:r>
      <w:r w:rsidRPr="00195A49">
        <w:rPr>
          <w:rtl/>
        </w:rPr>
        <w:t>, הוּא צָרִיךְ לִהְיוֹת תָּלוּשׁ (אֵינוֹ מְחֻבָּר לָאֲדָמָה)</w:t>
      </w:r>
      <w:r w:rsidRPr="00195A49">
        <w:rPr>
          <w:rFonts w:hint="cs"/>
          <w:rtl/>
        </w:rPr>
        <w:t>.</w:t>
      </w:r>
    </w:p>
    <w:p w14:paraId="5D471748" w14:textId="77777777" w:rsidR="00930C41" w:rsidRPr="00FA66E7" w:rsidRDefault="00930C41" w:rsidP="00930C41">
      <w:pPr>
        <w:pStyle w:val="a3"/>
        <w:numPr>
          <w:ilvl w:val="1"/>
          <w:numId w:val="1"/>
        </w:numPr>
        <w:bidi/>
        <w:spacing w:after="0" w:line="360" w:lineRule="auto"/>
      </w:pPr>
      <w:r w:rsidRPr="00195A49">
        <w:rPr>
          <w:rtl/>
        </w:rPr>
        <w:t>כְּדֵ</w:t>
      </w:r>
      <w:r w:rsidRPr="00195A49">
        <w:rPr>
          <w:rFonts w:hint="eastAsia"/>
          <w:rtl/>
        </w:rPr>
        <w:t>י</w:t>
      </w:r>
      <w:r w:rsidRPr="00195A49">
        <w:rPr>
          <w:rtl/>
        </w:rPr>
        <w:t xml:space="preserve"> שֶׁהַסְּכָךְ יִהְיֶ</w:t>
      </w:r>
      <w:r w:rsidRPr="00195A49">
        <w:rPr>
          <w:rFonts w:hint="eastAsia"/>
          <w:rtl/>
        </w:rPr>
        <w:t>ה</w:t>
      </w:r>
      <w:r w:rsidRPr="00195A49">
        <w:rPr>
          <w:rtl/>
        </w:rPr>
        <w:t xml:space="preserve"> כָּשֵׁ</w:t>
      </w:r>
      <w:r w:rsidRPr="00195A49">
        <w:rPr>
          <w:rFonts w:hint="eastAsia"/>
          <w:rtl/>
        </w:rPr>
        <w:t>ר</w:t>
      </w:r>
      <w:r w:rsidRPr="00195A49">
        <w:rPr>
          <w:rtl/>
        </w:rPr>
        <w:t>, הוּא צָרִיךְ</w:t>
      </w:r>
      <w:r w:rsidRPr="00195A49">
        <w:rPr>
          <w:rFonts w:hint="cs"/>
          <w:rtl/>
        </w:rPr>
        <w:t xml:space="preserve"> </w:t>
      </w:r>
      <w:r w:rsidRPr="00195A49">
        <w:rPr>
          <w:rtl/>
        </w:rPr>
        <w:t xml:space="preserve">לִהְיוֹת מֵחֹמֶר </w:t>
      </w:r>
      <w:r w:rsidRPr="00195A49">
        <w:rPr>
          <w:rFonts w:hint="cs"/>
          <w:rtl/>
        </w:rPr>
        <w:t>ש</w:t>
      </w:r>
      <w:r w:rsidRPr="00195A49">
        <w:rPr>
          <w:rFonts w:hint="eastAsia"/>
          <w:rtl/>
        </w:rPr>
        <w:t>ֶׁ</w:t>
      </w:r>
      <w:r w:rsidRPr="00195A49">
        <w:rPr>
          <w:rtl/>
        </w:rPr>
        <w:t>אֵינוֹ מְקַבֵּל טֻמְאָה</w:t>
      </w:r>
      <w:r w:rsidRPr="00195A49">
        <w:rPr>
          <w:rFonts w:hint="cs"/>
          <w:rtl/>
        </w:rPr>
        <w:t>.</w:t>
      </w:r>
    </w:p>
    <w:p w14:paraId="0B551421" w14:textId="77777777" w:rsidR="00930C41" w:rsidRPr="00FC3708" w:rsidRDefault="00930C41" w:rsidP="00930C41">
      <w:pPr>
        <w:pStyle w:val="a3"/>
        <w:numPr>
          <w:ilvl w:val="1"/>
          <w:numId w:val="1"/>
        </w:numPr>
        <w:bidi/>
        <w:spacing w:after="0" w:line="360" w:lineRule="auto"/>
      </w:pPr>
      <w:r w:rsidRPr="00195A49">
        <w:rPr>
          <w:rtl/>
        </w:rPr>
        <w:t xml:space="preserve">אֵין לְסַכֵּךְ </w:t>
      </w:r>
      <w:r w:rsidRPr="00195A49">
        <w:rPr>
          <w:rFonts w:hint="cs"/>
          <w:rtl/>
        </w:rPr>
        <w:t>ב</w:t>
      </w:r>
      <w:r w:rsidRPr="00195A49">
        <w:rPr>
          <w:rtl/>
        </w:rPr>
        <w:t>ִּסְכָךְ שֶׁרֵיחוֹ רַע אוֹ שֶׁעָלָיו נוֹשְׁרִים</w:t>
      </w:r>
      <w:r w:rsidRPr="00195A49">
        <w:rPr>
          <w:rFonts w:hint="cs"/>
          <w:rtl/>
        </w:rPr>
        <w:t>.</w:t>
      </w:r>
    </w:p>
    <w:p w14:paraId="59F1F54D" w14:textId="77777777" w:rsidR="00930C41" w:rsidRDefault="00930C41" w:rsidP="00930C41">
      <w:pPr>
        <w:pStyle w:val="a3"/>
        <w:numPr>
          <w:ilvl w:val="1"/>
          <w:numId w:val="1"/>
        </w:numPr>
        <w:bidi/>
        <w:spacing w:after="0" w:line="360" w:lineRule="auto"/>
      </w:pPr>
      <w:r w:rsidRPr="00195A49">
        <w:rPr>
          <w:rtl/>
        </w:rPr>
        <w:t>אֵין לְהַעֲמִיד אֶת הַסְּכָךְ עַל דָּבָר הַמְּקַבֵּל טֻמְאָה</w:t>
      </w:r>
      <w:r>
        <w:rPr>
          <w:rFonts w:hint="cs"/>
          <w:rtl/>
        </w:rPr>
        <w:t>.</w:t>
      </w:r>
    </w:p>
    <w:p w14:paraId="325C7778" w14:textId="77777777" w:rsidR="00930C41" w:rsidRDefault="00930C41" w:rsidP="00930C41">
      <w:pPr>
        <w:pStyle w:val="a3"/>
        <w:numPr>
          <w:ilvl w:val="1"/>
          <w:numId w:val="1"/>
        </w:numPr>
        <w:bidi/>
        <w:spacing w:after="0" w:line="360" w:lineRule="auto"/>
      </w:pPr>
      <w:r w:rsidRPr="00195A49">
        <w:rPr>
          <w:rtl/>
        </w:rPr>
        <w:t>מֻתָּ</w:t>
      </w:r>
      <w:r w:rsidRPr="00195A49">
        <w:rPr>
          <w:rFonts w:hint="cs"/>
          <w:rtl/>
        </w:rPr>
        <w:t xml:space="preserve">ר </w:t>
      </w:r>
      <w:r w:rsidRPr="00195A49">
        <w:rPr>
          <w:rtl/>
        </w:rPr>
        <w:t>לְחַבֵּר אֶת עֲצֵי הַסְּכָךְ זֶה לָזֶה בְּמַסְמְרִים אוֹ בַּחֲבָלִים כְּדֵי שֶׁלֹּא יָעוּפוּ בָּרוּחַ</w:t>
      </w:r>
      <w:r>
        <w:rPr>
          <w:rFonts w:hint="cs"/>
          <w:rtl/>
        </w:rPr>
        <w:t>.</w:t>
      </w:r>
    </w:p>
    <w:p w14:paraId="20601109" w14:textId="77777777" w:rsidR="00930C41" w:rsidRDefault="00930C41" w:rsidP="00930C41">
      <w:pPr>
        <w:pStyle w:val="a3"/>
        <w:numPr>
          <w:ilvl w:val="1"/>
          <w:numId w:val="1"/>
        </w:numPr>
        <w:bidi/>
        <w:spacing w:after="0" w:line="360" w:lineRule="auto"/>
      </w:pPr>
      <w:r w:rsidRPr="00195A49">
        <w:rPr>
          <w:rtl/>
        </w:rPr>
        <w:t>סֻכָּה צְרִיכָה לִהְיוֹת 'צִלָּתָהּ מְרֻבָּה מֵחַמָּתָהּ'</w:t>
      </w:r>
      <w:r>
        <w:rPr>
          <w:rFonts w:hint="cs"/>
          <w:rtl/>
        </w:rPr>
        <w:t>.</w:t>
      </w:r>
    </w:p>
    <w:p w14:paraId="207A42F7" w14:textId="77777777" w:rsidR="00930C41" w:rsidRDefault="00930C41" w:rsidP="00930C41">
      <w:pPr>
        <w:pStyle w:val="a3"/>
        <w:numPr>
          <w:ilvl w:val="1"/>
          <w:numId w:val="1"/>
        </w:numPr>
        <w:bidi/>
        <w:spacing w:after="0" w:line="360" w:lineRule="auto"/>
      </w:pPr>
      <w:r w:rsidRPr="00195A49">
        <w:rPr>
          <w:rtl/>
        </w:rPr>
        <w:t>לְכַתְּחִלָּה</w:t>
      </w:r>
      <w:r w:rsidRPr="00195A49">
        <w:rPr>
          <w:rFonts w:hint="cs"/>
          <w:rtl/>
        </w:rPr>
        <w:t xml:space="preserve"> </w:t>
      </w:r>
      <w:r w:rsidRPr="00195A49">
        <w:rPr>
          <w:rtl/>
        </w:rPr>
        <w:t>אֵין</w:t>
      </w:r>
      <w:r w:rsidRPr="00195A49">
        <w:rPr>
          <w:rFonts w:hint="cs"/>
          <w:rtl/>
        </w:rPr>
        <w:t xml:space="preserve"> </w:t>
      </w:r>
      <w:r w:rsidRPr="00195A49">
        <w:rPr>
          <w:rtl/>
        </w:rPr>
        <w:t>לְסַכֵּךְ</w:t>
      </w:r>
      <w:r w:rsidRPr="00195A49">
        <w:rPr>
          <w:rFonts w:hint="cs"/>
          <w:rtl/>
        </w:rPr>
        <w:t xml:space="preserve"> </w:t>
      </w:r>
      <w:r w:rsidRPr="00195A49">
        <w:rPr>
          <w:rtl/>
        </w:rPr>
        <w:t>בְּצוּרָה</w:t>
      </w:r>
      <w:r w:rsidRPr="00195A49">
        <w:rPr>
          <w:rFonts w:hint="cs"/>
          <w:rtl/>
        </w:rPr>
        <w:t xml:space="preserve"> </w:t>
      </w:r>
      <w:r w:rsidRPr="00195A49">
        <w:rPr>
          <w:rtl/>
        </w:rPr>
        <w:t>צְפוּפָה</w:t>
      </w:r>
      <w:r w:rsidRPr="00195A49">
        <w:rPr>
          <w:rFonts w:hint="cs"/>
          <w:rtl/>
        </w:rPr>
        <w:t xml:space="preserve"> </w:t>
      </w:r>
      <w:r w:rsidRPr="00195A49">
        <w:rPr>
          <w:rtl/>
        </w:rPr>
        <w:t>מְאוֹד</w:t>
      </w:r>
      <w:r>
        <w:rPr>
          <w:rFonts w:hint="cs"/>
          <w:rtl/>
        </w:rPr>
        <w:t>.</w:t>
      </w:r>
    </w:p>
    <w:p w14:paraId="0D67B628" w14:textId="77777777" w:rsidR="00930C41" w:rsidRDefault="00930C41" w:rsidP="00930C41">
      <w:pPr>
        <w:pStyle w:val="a3"/>
        <w:numPr>
          <w:ilvl w:val="1"/>
          <w:numId w:val="1"/>
        </w:numPr>
        <w:bidi/>
        <w:spacing w:after="0" w:line="360" w:lineRule="auto"/>
      </w:pPr>
      <w:r w:rsidRPr="00195A49">
        <w:rPr>
          <w:rtl/>
        </w:rPr>
        <w:t>יֵשׁ לְקַשֵּׁ</w:t>
      </w:r>
      <w:r w:rsidRPr="00195A49">
        <w:rPr>
          <w:rFonts w:hint="eastAsia"/>
          <w:rtl/>
        </w:rPr>
        <w:t>ט</w:t>
      </w:r>
      <w:r w:rsidRPr="00195A49">
        <w:rPr>
          <w:rtl/>
        </w:rPr>
        <w:t xml:space="preserve"> אֶ</w:t>
      </w:r>
      <w:r w:rsidRPr="00195A49">
        <w:rPr>
          <w:rFonts w:hint="eastAsia"/>
          <w:rtl/>
        </w:rPr>
        <w:t>ת</w:t>
      </w:r>
      <w:r w:rsidRPr="00195A49">
        <w:rPr>
          <w:rtl/>
        </w:rPr>
        <w:t xml:space="preserve"> הַסֻּכָּ</w:t>
      </w:r>
      <w:r w:rsidRPr="00195A49">
        <w:rPr>
          <w:rFonts w:hint="eastAsia"/>
          <w:rtl/>
        </w:rPr>
        <w:t>ה</w:t>
      </w:r>
      <w:r>
        <w:rPr>
          <w:rFonts w:hint="cs"/>
          <w:rtl/>
        </w:rPr>
        <w:t>.</w:t>
      </w:r>
    </w:p>
    <w:p w14:paraId="5EC3C764" w14:textId="77777777" w:rsidR="00930C41" w:rsidRDefault="00930C41" w:rsidP="00930C41">
      <w:pPr>
        <w:pStyle w:val="a3"/>
        <w:numPr>
          <w:ilvl w:val="1"/>
          <w:numId w:val="1"/>
        </w:numPr>
        <w:bidi/>
        <w:spacing w:after="0" w:line="360" w:lineRule="auto"/>
      </w:pPr>
      <w:r w:rsidRPr="00195A49">
        <w:rPr>
          <w:rtl/>
        </w:rPr>
        <w:t>אַף עַל פִּי</w:t>
      </w:r>
      <w:r w:rsidRPr="00195A49" w:rsidDel="00CE041F">
        <w:rPr>
          <w:rtl/>
        </w:rPr>
        <w:t xml:space="preserve"> </w:t>
      </w:r>
      <w:r w:rsidRPr="00195A49">
        <w:rPr>
          <w:rtl/>
        </w:rPr>
        <w:t>שֶׁהַקִּשּׁוּטִים שֶׁתּוֹלִים תַּחַת הַסְּכָךְ הֵם סְכָךְ פָּסוּל, מֻתָּר לָשֶׁבֶת תַּחְתֵּיהֶם</w:t>
      </w:r>
      <w:r>
        <w:rPr>
          <w:rFonts w:hint="cs"/>
          <w:rtl/>
        </w:rPr>
        <w:t>.</w:t>
      </w:r>
    </w:p>
    <w:p w14:paraId="17C51D46" w14:textId="77777777" w:rsidR="00930C41" w:rsidRDefault="00930C41" w:rsidP="00930C41">
      <w:pPr>
        <w:pStyle w:val="a3"/>
        <w:numPr>
          <w:ilvl w:val="1"/>
          <w:numId w:val="1"/>
        </w:numPr>
        <w:bidi/>
        <w:spacing w:after="0" w:line="360" w:lineRule="auto"/>
      </w:pPr>
      <w:r w:rsidRPr="00195A49">
        <w:rPr>
          <w:rtl/>
        </w:rPr>
        <w:t>אָסוּר לְהִשְׁתַּמֵּשׁ בַּעֲצֵי הַסֻּכָּה כָּל שְׁמוֹנַת יְמֵי הַחַג</w:t>
      </w:r>
      <w:r>
        <w:rPr>
          <w:rFonts w:hint="cs"/>
          <w:rtl/>
        </w:rPr>
        <w:t>.</w:t>
      </w:r>
    </w:p>
    <w:p w14:paraId="0000C706" w14:textId="77777777" w:rsidR="00930C41" w:rsidRDefault="00930C41" w:rsidP="00930C41">
      <w:pPr>
        <w:pStyle w:val="a3"/>
        <w:numPr>
          <w:ilvl w:val="1"/>
          <w:numId w:val="1"/>
        </w:numPr>
        <w:bidi/>
        <w:spacing w:after="0" w:line="360" w:lineRule="auto"/>
      </w:pPr>
      <w:r w:rsidRPr="00195A49">
        <w:rPr>
          <w:rtl/>
        </w:rPr>
        <w:t>אִ</w:t>
      </w:r>
      <w:r w:rsidRPr="00195A49">
        <w:rPr>
          <w:rFonts w:hint="eastAsia"/>
          <w:rtl/>
        </w:rPr>
        <w:t>ם</w:t>
      </w:r>
      <w:r w:rsidRPr="00195A49">
        <w:rPr>
          <w:rtl/>
        </w:rPr>
        <w:t xml:space="preserve"> יוֹרְדִי</w:t>
      </w:r>
      <w:r w:rsidRPr="00195A49">
        <w:rPr>
          <w:rFonts w:hint="eastAsia"/>
          <w:rtl/>
        </w:rPr>
        <w:t>ם</w:t>
      </w:r>
      <w:r w:rsidRPr="00195A49">
        <w:rPr>
          <w:rtl/>
        </w:rPr>
        <w:t xml:space="preserve"> גְּשָׁמִי</w:t>
      </w:r>
      <w:r w:rsidRPr="00195A49">
        <w:rPr>
          <w:rFonts w:hint="eastAsia"/>
          <w:rtl/>
        </w:rPr>
        <w:t>ם</w:t>
      </w:r>
      <w:r w:rsidRPr="00195A49">
        <w:rPr>
          <w:rtl/>
        </w:rPr>
        <w:t xml:space="preserve"> מֻתָּ</w:t>
      </w:r>
      <w:r w:rsidRPr="00195A49">
        <w:rPr>
          <w:rFonts w:hint="eastAsia"/>
          <w:rtl/>
        </w:rPr>
        <w:t>ר</w:t>
      </w:r>
      <w:r w:rsidRPr="00195A49">
        <w:rPr>
          <w:rtl/>
        </w:rPr>
        <w:t xml:space="preserve"> לְטַלְטֵל קִשּׁוּטִי</w:t>
      </w:r>
      <w:r w:rsidRPr="00195A49">
        <w:rPr>
          <w:rFonts w:hint="eastAsia"/>
          <w:rtl/>
        </w:rPr>
        <w:t>ם</w:t>
      </w:r>
      <w:r w:rsidRPr="00195A49">
        <w:rPr>
          <w:rtl/>
        </w:rPr>
        <w:t xml:space="preserve"> שֶׁעֲלוּלִי</w:t>
      </w:r>
      <w:r w:rsidRPr="00195A49">
        <w:rPr>
          <w:rFonts w:hint="eastAsia"/>
          <w:rtl/>
        </w:rPr>
        <w:t>ם</w:t>
      </w:r>
      <w:r w:rsidRPr="00195A49">
        <w:rPr>
          <w:rtl/>
        </w:rPr>
        <w:t xml:space="preserve"> לְהִתְקַלְקֵ</w:t>
      </w:r>
      <w:r w:rsidRPr="00195A49">
        <w:rPr>
          <w:rFonts w:hint="eastAsia"/>
          <w:rtl/>
        </w:rPr>
        <w:t>ל</w:t>
      </w:r>
      <w:r w:rsidRPr="00195A49">
        <w:rPr>
          <w:rtl/>
        </w:rPr>
        <w:t xml:space="preserve"> עַ</w:t>
      </w:r>
      <w:r w:rsidRPr="00195A49">
        <w:rPr>
          <w:rFonts w:hint="eastAsia"/>
          <w:rtl/>
        </w:rPr>
        <w:t>ל</w:t>
      </w:r>
      <w:r w:rsidRPr="00195A49">
        <w:rPr>
          <w:rtl/>
        </w:rPr>
        <w:t xml:space="preserve"> מְנַ</w:t>
      </w:r>
      <w:r w:rsidRPr="00195A49">
        <w:rPr>
          <w:rFonts w:hint="eastAsia"/>
          <w:rtl/>
        </w:rPr>
        <w:t>ת</w:t>
      </w:r>
      <w:r w:rsidRPr="00195A49">
        <w:rPr>
          <w:rtl/>
        </w:rPr>
        <w:t xml:space="preserve"> לִתְלוֹ</w:t>
      </w:r>
      <w:r w:rsidRPr="00195A49">
        <w:rPr>
          <w:rFonts w:hint="eastAsia"/>
          <w:rtl/>
        </w:rPr>
        <w:t>ת</w:t>
      </w:r>
      <w:r w:rsidRPr="00195A49">
        <w:rPr>
          <w:rtl/>
        </w:rPr>
        <w:t xml:space="preserve"> אוֹתָ</w:t>
      </w:r>
      <w:r w:rsidRPr="00195A49">
        <w:rPr>
          <w:rFonts w:hint="eastAsia"/>
          <w:rtl/>
        </w:rPr>
        <w:t>ם</w:t>
      </w:r>
      <w:r w:rsidRPr="00195A49">
        <w:rPr>
          <w:rtl/>
        </w:rPr>
        <w:t xml:space="preserve"> לְאַחַ</w:t>
      </w:r>
      <w:r w:rsidRPr="00195A49">
        <w:rPr>
          <w:rFonts w:hint="eastAsia"/>
          <w:rtl/>
        </w:rPr>
        <w:t>ר</w:t>
      </w:r>
      <w:r w:rsidRPr="00195A49">
        <w:rPr>
          <w:rtl/>
        </w:rPr>
        <w:t xml:space="preserve"> שֶׁיִּפָּסֵ</w:t>
      </w:r>
      <w:r w:rsidRPr="00195A49">
        <w:rPr>
          <w:rFonts w:hint="eastAsia"/>
          <w:rtl/>
        </w:rPr>
        <w:t>ק</w:t>
      </w:r>
      <w:r w:rsidRPr="00195A49">
        <w:rPr>
          <w:rtl/>
        </w:rPr>
        <w:t xml:space="preserve"> הַגֶּשֶׁ</w:t>
      </w:r>
      <w:r w:rsidRPr="00195A49">
        <w:rPr>
          <w:rFonts w:hint="eastAsia"/>
          <w:rtl/>
        </w:rPr>
        <w:t>ם</w:t>
      </w:r>
      <w:r>
        <w:rPr>
          <w:rFonts w:hint="cs"/>
          <w:rtl/>
        </w:rPr>
        <w:t>.</w:t>
      </w:r>
    </w:p>
    <w:p w14:paraId="38DFD452" w14:textId="43FEC1E4" w:rsidR="00930C41" w:rsidRDefault="00930C41" w:rsidP="00F04106">
      <w:pPr>
        <w:pStyle w:val="a3"/>
        <w:numPr>
          <w:ilvl w:val="0"/>
          <w:numId w:val="14"/>
        </w:numPr>
        <w:bidi/>
        <w:spacing w:after="0" w:line="360" w:lineRule="auto"/>
      </w:pPr>
      <w:r>
        <w:rPr>
          <w:rFonts w:hint="cs"/>
          <w:rtl/>
        </w:rPr>
        <w:t>נזמין ללוח כל פעם קבוצת תלמידים ונבקש מהם להמחיז בפנטומימה כלל אחד או יותר (לפי שיקול דעת המורה). שאר התלמידים יצטרכו לזהות באיזה כלל/ מדובר, ולאחר מכן נרחיב את הלימוד על אותו כלל לפי הספר.</w:t>
      </w:r>
    </w:p>
    <w:p w14:paraId="65FF6521" w14:textId="1F611CE0" w:rsidR="00CC07C2" w:rsidRDefault="00CC07C2" w:rsidP="00F04106">
      <w:pPr>
        <w:pStyle w:val="a3"/>
        <w:numPr>
          <w:ilvl w:val="0"/>
          <w:numId w:val="14"/>
        </w:numPr>
        <w:bidi/>
        <w:spacing w:after="0" w:line="360" w:lineRule="auto"/>
      </w:pPr>
      <w:r>
        <w:rPr>
          <w:rFonts w:hint="cs"/>
          <w:rtl/>
        </w:rPr>
        <w:t xml:space="preserve">ייתכן שבחלק מהכיתות עדיף לפרק מראש את הכללים לנושאים על פי המבנה המופיע בחוברת ולא </w:t>
      </w:r>
      <w:r w:rsidR="009A38A3">
        <w:rPr>
          <w:rFonts w:hint="cs"/>
          <w:rtl/>
        </w:rPr>
        <w:t>ללמדן כמקשה אחת.</w:t>
      </w:r>
    </w:p>
    <w:p w14:paraId="7DE12EE5" w14:textId="1809BD8B" w:rsidR="00930C41" w:rsidRDefault="00930C41" w:rsidP="00F04106">
      <w:pPr>
        <w:pStyle w:val="a3"/>
        <w:numPr>
          <w:ilvl w:val="0"/>
          <w:numId w:val="14"/>
        </w:numPr>
        <w:bidi/>
        <w:spacing w:after="0" w:line="360" w:lineRule="auto"/>
        <w:rPr>
          <w:b/>
          <w:bCs/>
        </w:rPr>
      </w:pPr>
      <w:r>
        <w:rPr>
          <w:rFonts w:hint="cs"/>
          <w:rtl/>
        </w:rPr>
        <w:t xml:space="preserve">נעבור למשימה 1 </w:t>
      </w:r>
      <w:r w:rsidR="00BE1294">
        <w:rPr>
          <w:rFonts w:hint="cs"/>
          <w:rtl/>
        </w:rPr>
        <w:t>העוסקת במיקום הסוכה</w:t>
      </w:r>
      <w:r w:rsidR="00393A47">
        <w:rPr>
          <w:rFonts w:hint="cs"/>
          <w:rtl/>
        </w:rPr>
        <w:t xml:space="preserve"> </w:t>
      </w:r>
      <w:r>
        <w:rPr>
          <w:rFonts w:hint="cs"/>
          <w:rtl/>
        </w:rPr>
        <w:t>ונכתוב את הדין לגבי כל אחת משלוש הסוכות שבתמונות.</w:t>
      </w:r>
      <w:r w:rsidR="00393A47">
        <w:rPr>
          <w:rFonts w:hint="cs"/>
          <w:b/>
          <w:bCs/>
          <w:rtl/>
        </w:rPr>
        <w:t xml:space="preserve"> נסכם ונוודא הפנמה של הכלל </w:t>
      </w:r>
      <w:r w:rsidR="00393A47">
        <w:rPr>
          <w:b/>
          <w:bCs/>
          <w:rtl/>
        </w:rPr>
        <w:t>–</w:t>
      </w:r>
      <w:r w:rsidR="00393A47">
        <w:rPr>
          <w:rFonts w:hint="cs"/>
          <w:b/>
          <w:bCs/>
          <w:rtl/>
        </w:rPr>
        <w:t xml:space="preserve"> הסוכה צריכה להיות תחת כיפת השמיים.</w:t>
      </w:r>
    </w:p>
    <w:p w14:paraId="42D0FE67" w14:textId="224764A5" w:rsidR="00930C41" w:rsidRDefault="00930C41" w:rsidP="00930C41">
      <w:pPr>
        <w:pStyle w:val="a3"/>
        <w:bidi/>
        <w:spacing w:after="0" w:line="360" w:lineRule="auto"/>
        <w:ind w:left="360"/>
        <w:rPr>
          <w:b/>
          <w:bCs/>
          <w:rtl/>
        </w:rPr>
      </w:pPr>
    </w:p>
    <w:p w14:paraId="27ECE084" w14:textId="77777777" w:rsidR="007011ED" w:rsidRPr="00045957" w:rsidRDefault="007011ED" w:rsidP="007011ED">
      <w:pPr>
        <w:pStyle w:val="a3"/>
        <w:bidi/>
        <w:spacing w:after="0" w:line="360" w:lineRule="auto"/>
        <w:ind w:left="360"/>
        <w:rPr>
          <w:b/>
          <w:bCs/>
        </w:rPr>
      </w:pPr>
    </w:p>
    <w:p w14:paraId="66BC8EF5" w14:textId="77777777" w:rsidR="00930C41" w:rsidRPr="00E5680D" w:rsidRDefault="00930C41" w:rsidP="00E5680D">
      <w:pPr>
        <w:bidi/>
        <w:spacing w:after="0" w:line="360" w:lineRule="auto"/>
        <w:rPr>
          <w:rFonts w:ascii="Arial" w:hAnsi="Arial" w:cs="Arial"/>
          <w:b/>
          <w:bCs/>
          <w:color w:val="000000"/>
          <w:shd w:val="clear" w:color="auto" w:fill="FFFFFF"/>
          <w:rtl/>
        </w:rPr>
      </w:pPr>
      <w:r w:rsidRPr="00E5680D">
        <w:rPr>
          <w:rFonts w:ascii="Arial" w:hAnsi="Arial" w:cs="Arial"/>
          <w:b/>
          <w:bCs/>
          <w:color w:val="000000"/>
          <w:shd w:val="clear" w:color="auto" w:fill="FFFFFF"/>
          <w:rtl/>
        </w:rPr>
        <w:lastRenderedPageBreak/>
        <w:t xml:space="preserve">משימה </w:t>
      </w:r>
      <w:r w:rsidRPr="00E5680D">
        <w:rPr>
          <w:rFonts w:ascii="Arial" w:hAnsi="Arial" w:cs="Arial" w:hint="cs"/>
          <w:b/>
          <w:bCs/>
          <w:color w:val="000000"/>
          <w:shd w:val="clear" w:color="auto" w:fill="FFFFFF"/>
          <w:rtl/>
        </w:rPr>
        <w:t xml:space="preserve">2 - </w:t>
      </w:r>
      <w:r w:rsidRPr="00E5680D">
        <w:rPr>
          <w:rFonts w:ascii="Arial" w:hAnsi="Arial" w:cs="Arial"/>
          <w:b/>
          <w:bCs/>
          <w:color w:val="000000"/>
          <w:shd w:val="clear" w:color="auto" w:fill="FFFFFF"/>
          <w:rtl/>
        </w:rPr>
        <w:t>דפנות הסוכה</w:t>
      </w:r>
      <w:r w:rsidRPr="00E5680D">
        <w:rPr>
          <w:rFonts w:ascii="Arial" w:hAnsi="Arial" w:cs="Arial" w:hint="cs"/>
          <w:b/>
          <w:bCs/>
          <w:color w:val="000000"/>
          <w:shd w:val="clear" w:color="auto" w:fill="FFFFFF"/>
          <w:rtl/>
        </w:rPr>
        <w:t xml:space="preserve"> </w:t>
      </w:r>
    </w:p>
    <w:p w14:paraId="6AC5292A" w14:textId="77777777" w:rsidR="00930C41" w:rsidRPr="00045957" w:rsidRDefault="00930C41" w:rsidP="00F04106">
      <w:pPr>
        <w:pStyle w:val="a3"/>
        <w:numPr>
          <w:ilvl w:val="0"/>
          <w:numId w:val="14"/>
        </w:numPr>
        <w:bidi/>
        <w:spacing w:after="0" w:line="360" w:lineRule="auto"/>
        <w:rPr>
          <w:b/>
          <w:bCs/>
        </w:rPr>
      </w:pPr>
      <w:r>
        <w:rPr>
          <w:rFonts w:hint="cs"/>
          <w:rtl/>
        </w:rPr>
        <w:t>נכתוב על הלוח באותיות דפוס את המילה "סכה" (כתיב חסר), ונאמר לתלמידים שמהמילה עצמה ניתן ללמוד את הלכות דפנות הסוכה.</w:t>
      </w:r>
    </w:p>
    <w:p w14:paraId="28C91A22" w14:textId="77777777" w:rsidR="00930C41" w:rsidRPr="00045957" w:rsidRDefault="00930C41" w:rsidP="00F04106">
      <w:pPr>
        <w:pStyle w:val="a3"/>
        <w:numPr>
          <w:ilvl w:val="0"/>
          <w:numId w:val="14"/>
        </w:numPr>
        <w:bidi/>
        <w:spacing w:after="0" w:line="360" w:lineRule="auto"/>
        <w:rPr>
          <w:b/>
          <w:bCs/>
        </w:rPr>
      </w:pPr>
      <w:r>
        <w:rPr>
          <w:rFonts w:hint="cs"/>
          <w:rtl/>
        </w:rPr>
        <w:t>נשמע רעיונות ונסביר:</w:t>
      </w:r>
    </w:p>
    <w:p w14:paraId="45FC5727" w14:textId="77777777" w:rsidR="00930C41" w:rsidRPr="00D46E81" w:rsidRDefault="00930C41" w:rsidP="00F04106">
      <w:pPr>
        <w:pStyle w:val="a3"/>
        <w:numPr>
          <w:ilvl w:val="1"/>
          <w:numId w:val="14"/>
        </w:numPr>
        <w:bidi/>
        <w:spacing w:after="0" w:line="360" w:lineRule="auto"/>
        <w:rPr>
          <w:b/>
          <w:bCs/>
        </w:rPr>
      </w:pPr>
      <w:r>
        <w:rPr>
          <w:rFonts w:hint="cs"/>
          <w:rtl/>
        </w:rPr>
        <w:t xml:space="preserve">ס </w:t>
      </w:r>
      <w:r>
        <w:rPr>
          <w:rtl/>
        </w:rPr>
        <w:t>–</w:t>
      </w:r>
      <w:r>
        <w:rPr>
          <w:rFonts w:hint="cs"/>
          <w:rtl/>
        </w:rPr>
        <w:t xml:space="preserve"> ארבע דפנות סגורות, וודאי שכשר.</w:t>
      </w:r>
    </w:p>
    <w:p w14:paraId="7CA853F9" w14:textId="77777777" w:rsidR="00930C41" w:rsidRPr="00D46E81" w:rsidRDefault="00930C41" w:rsidP="00F04106">
      <w:pPr>
        <w:pStyle w:val="a3"/>
        <w:numPr>
          <w:ilvl w:val="1"/>
          <w:numId w:val="14"/>
        </w:numPr>
        <w:bidi/>
        <w:spacing w:after="0" w:line="360" w:lineRule="auto"/>
        <w:rPr>
          <w:b/>
          <w:bCs/>
        </w:rPr>
      </w:pPr>
      <w:r>
        <w:rPr>
          <w:rFonts w:hint="cs"/>
          <w:rtl/>
        </w:rPr>
        <w:t xml:space="preserve">כ </w:t>
      </w:r>
      <w:r>
        <w:rPr>
          <w:rtl/>
        </w:rPr>
        <w:t>–</w:t>
      </w:r>
      <w:r>
        <w:rPr>
          <w:rFonts w:hint="cs"/>
          <w:rtl/>
        </w:rPr>
        <w:t xml:space="preserve"> שלוש דפנות </w:t>
      </w:r>
      <w:r>
        <w:rPr>
          <w:rtl/>
        </w:rPr>
        <w:t>–</w:t>
      </w:r>
      <w:r>
        <w:rPr>
          <w:rFonts w:hint="cs"/>
          <w:rtl/>
        </w:rPr>
        <w:t xml:space="preserve"> כשר</w:t>
      </w:r>
    </w:p>
    <w:p w14:paraId="60AA6B5F" w14:textId="117E6CBA" w:rsidR="00930C41" w:rsidRDefault="00930C41" w:rsidP="00F04106">
      <w:pPr>
        <w:pStyle w:val="a3"/>
        <w:numPr>
          <w:ilvl w:val="1"/>
          <w:numId w:val="14"/>
        </w:numPr>
        <w:bidi/>
        <w:spacing w:after="0" w:line="360" w:lineRule="auto"/>
        <w:rPr>
          <w:b/>
          <w:bCs/>
        </w:rPr>
      </w:pPr>
      <w:r>
        <w:rPr>
          <w:rFonts w:hint="cs"/>
          <w:rtl/>
        </w:rPr>
        <w:t xml:space="preserve">ה' </w:t>
      </w:r>
      <w:r>
        <w:rPr>
          <w:rtl/>
        </w:rPr>
        <w:t>–</w:t>
      </w:r>
      <w:r>
        <w:rPr>
          <w:rFonts w:hint="cs"/>
          <w:rtl/>
        </w:rPr>
        <w:t xml:space="preserve"> המינימום ההכרחי </w:t>
      </w:r>
      <w:r>
        <w:rPr>
          <w:rtl/>
        </w:rPr>
        <w:t>–</w:t>
      </w:r>
      <w:r>
        <w:rPr>
          <w:rFonts w:hint="cs"/>
          <w:rtl/>
        </w:rPr>
        <w:t xml:space="preserve"> שתי דפנות ו</w:t>
      </w:r>
      <w:r w:rsidR="00F3615B">
        <w:rPr>
          <w:rFonts w:hint="cs"/>
          <w:rtl/>
        </w:rPr>
        <w:t>עוד קצת</w:t>
      </w:r>
    </w:p>
    <w:p w14:paraId="04E5F55B" w14:textId="57E14E86" w:rsidR="00930C41" w:rsidRPr="000C7666" w:rsidRDefault="00930C41" w:rsidP="00F04106">
      <w:pPr>
        <w:pStyle w:val="a3"/>
        <w:numPr>
          <w:ilvl w:val="0"/>
          <w:numId w:val="14"/>
        </w:numPr>
        <w:bidi/>
        <w:spacing w:after="0" w:line="360" w:lineRule="auto"/>
        <w:rPr>
          <w:b/>
          <w:bCs/>
        </w:rPr>
      </w:pPr>
      <w:r>
        <w:rPr>
          <w:rFonts w:hint="cs"/>
          <w:rtl/>
        </w:rPr>
        <w:t>נעבוד במשימה 2 בחוברת העבודה</w:t>
      </w:r>
      <w:r w:rsidR="000C7666">
        <w:rPr>
          <w:rFonts w:hint="cs"/>
          <w:rtl/>
        </w:rPr>
        <w:t xml:space="preserve"> העוסקת במצבים שונים הקשורים בדפנות. </w:t>
      </w:r>
    </w:p>
    <w:p w14:paraId="798E41B5" w14:textId="4CD1A1CA" w:rsidR="000C7666" w:rsidRPr="00220BE1" w:rsidRDefault="000C7666" w:rsidP="000C7666">
      <w:pPr>
        <w:pStyle w:val="a3"/>
        <w:bidi/>
        <w:spacing w:after="0" w:line="360" w:lineRule="auto"/>
        <w:ind w:left="360"/>
        <w:rPr>
          <w:b/>
          <w:bCs/>
        </w:rPr>
      </w:pPr>
      <w:r w:rsidRPr="00220BE1">
        <w:rPr>
          <w:rFonts w:hint="cs"/>
          <w:b/>
          <w:bCs/>
          <w:rtl/>
        </w:rPr>
        <w:t>נסכם ונוודא הפנמה של הכללים: הדפנות צריכות ל</w:t>
      </w:r>
      <w:r w:rsidR="002452C9" w:rsidRPr="00220BE1">
        <w:rPr>
          <w:rFonts w:hint="cs"/>
          <w:b/>
          <w:bCs/>
          <w:rtl/>
        </w:rPr>
        <w:t>היות יציבות, בגובה של לפחות 80 ס"מ. הן לא חייבות להגיע לסכך, אבל צריכות להיות קרובות לקרקע לפחות 24 ס"מ.</w:t>
      </w:r>
      <w:r w:rsidR="00C11E63">
        <w:rPr>
          <w:rFonts w:hint="cs"/>
          <w:b/>
          <w:bCs/>
          <w:rtl/>
        </w:rPr>
        <w:t xml:space="preserve"> וכן הן יכולות להיעשות בצורה של "לבוד".</w:t>
      </w:r>
    </w:p>
    <w:p w14:paraId="05024F5F" w14:textId="77777777" w:rsidR="00930C41" w:rsidRPr="0047702A" w:rsidRDefault="00930C41" w:rsidP="00930C41">
      <w:pPr>
        <w:bidi/>
        <w:spacing w:after="0" w:line="360" w:lineRule="auto"/>
        <w:rPr>
          <w:b/>
          <w:bCs/>
        </w:rPr>
      </w:pPr>
    </w:p>
    <w:p w14:paraId="44ABA28A" w14:textId="77777777" w:rsidR="00930C41" w:rsidRPr="00E5680D" w:rsidRDefault="00930C41" w:rsidP="00E5680D">
      <w:pPr>
        <w:bidi/>
        <w:spacing w:after="0" w:line="360" w:lineRule="auto"/>
        <w:rPr>
          <w:rFonts w:ascii="Arial" w:hAnsi="Arial" w:cs="Arial"/>
          <w:b/>
          <w:bCs/>
          <w:color w:val="000000"/>
          <w:shd w:val="clear" w:color="auto" w:fill="FFFFFF"/>
        </w:rPr>
      </w:pPr>
      <w:r w:rsidRPr="00E5680D">
        <w:rPr>
          <w:rFonts w:ascii="Arial" w:hAnsi="Arial" w:cs="Arial" w:hint="cs"/>
          <w:b/>
          <w:bCs/>
          <w:color w:val="000000"/>
          <w:shd w:val="clear" w:color="auto" w:fill="FFFFFF"/>
          <w:rtl/>
        </w:rPr>
        <w:t>משימה 3 - סכך</w:t>
      </w:r>
      <w:r w:rsidRPr="00E5680D">
        <w:rPr>
          <w:rFonts w:ascii="Arial" w:hAnsi="Arial" w:cs="Arial"/>
          <w:b/>
          <w:bCs/>
          <w:color w:val="000000"/>
          <w:shd w:val="clear" w:color="auto" w:fill="FFFFFF"/>
          <w:rtl/>
        </w:rPr>
        <w:t xml:space="preserve"> </w:t>
      </w:r>
      <w:r w:rsidRPr="00E5680D">
        <w:rPr>
          <w:rFonts w:ascii="Arial" w:hAnsi="Arial" w:cs="Arial" w:hint="cs"/>
          <w:b/>
          <w:bCs/>
          <w:color w:val="000000"/>
          <w:shd w:val="clear" w:color="auto" w:fill="FFFFFF"/>
          <w:rtl/>
        </w:rPr>
        <w:t>ו</w:t>
      </w:r>
      <w:r w:rsidRPr="00E5680D">
        <w:rPr>
          <w:rFonts w:ascii="Arial" w:hAnsi="Arial" w:cs="Arial"/>
          <w:b/>
          <w:bCs/>
          <w:color w:val="000000"/>
          <w:shd w:val="clear" w:color="auto" w:fill="FFFFFF"/>
          <w:rtl/>
        </w:rPr>
        <w:t xml:space="preserve">משימה </w:t>
      </w:r>
      <w:r w:rsidRPr="00E5680D">
        <w:rPr>
          <w:rFonts w:ascii="Arial" w:hAnsi="Arial" w:cs="Arial" w:hint="cs"/>
          <w:b/>
          <w:bCs/>
          <w:color w:val="000000"/>
          <w:shd w:val="clear" w:color="auto" w:fill="FFFFFF"/>
          <w:rtl/>
        </w:rPr>
        <w:t xml:space="preserve">4 - </w:t>
      </w:r>
      <w:r w:rsidRPr="00E5680D">
        <w:rPr>
          <w:rFonts w:ascii="Arial" w:hAnsi="Arial" w:cs="Arial"/>
          <w:b/>
          <w:bCs/>
          <w:color w:val="000000"/>
          <w:shd w:val="clear" w:color="auto" w:fill="FFFFFF"/>
          <w:rtl/>
        </w:rPr>
        <w:t>סדר בניית הסוכה</w:t>
      </w:r>
    </w:p>
    <w:p w14:paraId="0787565D" w14:textId="77777777" w:rsidR="00930C41" w:rsidRDefault="00930C41" w:rsidP="00F04106">
      <w:pPr>
        <w:pStyle w:val="a3"/>
        <w:numPr>
          <w:ilvl w:val="0"/>
          <w:numId w:val="14"/>
        </w:numPr>
        <w:bidi/>
        <w:spacing w:after="0" w:line="360" w:lineRule="auto"/>
      </w:pPr>
      <w:r w:rsidRPr="0047702A">
        <w:rPr>
          <w:rFonts w:hint="cs"/>
          <w:rtl/>
        </w:rPr>
        <w:t xml:space="preserve">נשאל את התלמידים </w:t>
      </w:r>
      <w:r>
        <w:rPr>
          <w:rFonts w:hint="cs"/>
          <w:rtl/>
        </w:rPr>
        <w:t>מה לדעתם פירוש המילה "סכך", ואחרי שנשמע אותם נסביר שזה מלשון "לסוכך", כלומר להגן.</w:t>
      </w:r>
    </w:p>
    <w:p w14:paraId="6E08D32C" w14:textId="77777777" w:rsidR="00930C41" w:rsidRDefault="00930C41" w:rsidP="00F04106">
      <w:pPr>
        <w:pStyle w:val="a3"/>
        <w:numPr>
          <w:ilvl w:val="0"/>
          <w:numId w:val="14"/>
        </w:numPr>
        <w:bidi/>
        <w:spacing w:after="0" w:line="360" w:lineRule="auto"/>
      </w:pPr>
      <w:r>
        <w:rPr>
          <w:rFonts w:hint="cs"/>
          <w:rtl/>
        </w:rPr>
        <w:t>נדגים בגוף שלנו איך אנחנו מסוככים על תלמיד, ממש מתכופפים מעליו כדי להגן, ולאחר מכן נשאל את התלמיד מהי תחושתו.</w:t>
      </w:r>
    </w:p>
    <w:p w14:paraId="639A3153" w14:textId="77777777" w:rsidR="00930C41" w:rsidRPr="0047702A" w:rsidRDefault="00930C41" w:rsidP="00F04106">
      <w:pPr>
        <w:pStyle w:val="a3"/>
        <w:numPr>
          <w:ilvl w:val="0"/>
          <w:numId w:val="14"/>
        </w:numPr>
        <w:bidi/>
        <w:spacing w:after="0" w:line="360" w:lineRule="auto"/>
      </w:pPr>
      <w:r>
        <w:rPr>
          <w:rFonts w:hint="cs"/>
          <w:rtl/>
        </w:rPr>
        <w:t>נבין כי אדם שמסוככים עליו מרגיש שמור, מוגן, שלמישהו אכפת ממנו. וככה אנחנו מרגישים כשאנו יושבים בסוכה, ממש שה' שומר עלינו!</w:t>
      </w:r>
    </w:p>
    <w:p w14:paraId="2D631E30" w14:textId="2138A9DD" w:rsidR="00930C41" w:rsidRDefault="00930C41" w:rsidP="00F04106">
      <w:pPr>
        <w:pStyle w:val="a3"/>
        <w:numPr>
          <w:ilvl w:val="0"/>
          <w:numId w:val="14"/>
        </w:numPr>
        <w:bidi/>
        <w:spacing w:after="0" w:line="360" w:lineRule="auto"/>
        <w:rPr>
          <w:b/>
          <w:bCs/>
        </w:rPr>
      </w:pPr>
      <w:r>
        <w:rPr>
          <w:rFonts w:hint="cs"/>
          <w:rtl/>
        </w:rPr>
        <w:t>נעבוד במשימות 3 ו-4 בחוברת העבודה.</w:t>
      </w:r>
    </w:p>
    <w:p w14:paraId="15D93F3B" w14:textId="6F48FA90" w:rsidR="00C11E63" w:rsidRDefault="00C11E63" w:rsidP="00C11E63">
      <w:pPr>
        <w:pStyle w:val="a3"/>
        <w:bidi/>
        <w:spacing w:after="0" w:line="360" w:lineRule="auto"/>
        <w:ind w:left="360"/>
        <w:rPr>
          <w:b/>
          <w:bCs/>
        </w:rPr>
      </w:pPr>
      <w:r>
        <w:rPr>
          <w:rFonts w:hint="cs"/>
          <w:b/>
          <w:bCs/>
          <w:rtl/>
        </w:rPr>
        <w:t xml:space="preserve">נסכם ונוודא הפנמה של הכללים: </w:t>
      </w:r>
      <w:r w:rsidR="00021C3E">
        <w:rPr>
          <w:rFonts w:hint="cs"/>
          <w:b/>
          <w:bCs/>
          <w:rtl/>
        </w:rPr>
        <w:t>א. הסכך חייב להיות מונח לאחר בניית הדפנות.  ב. סכך כשר חייב להיות מצמח תלוש שאינו מקבל טומאה.</w:t>
      </w:r>
      <w:r w:rsidR="00DE0AB4">
        <w:rPr>
          <w:rFonts w:hint="cs"/>
          <w:b/>
          <w:bCs/>
          <w:rtl/>
        </w:rPr>
        <w:t xml:space="preserve">  ג. חייב להיות מספיק סכך כדי שצילתה תהיה מרובה מחמתה.</w:t>
      </w:r>
    </w:p>
    <w:p w14:paraId="4E89D388" w14:textId="77777777" w:rsidR="00930C41" w:rsidRPr="00E5680D" w:rsidRDefault="00930C41" w:rsidP="00021C3E">
      <w:pPr>
        <w:pStyle w:val="af7"/>
        <w:rPr>
          <w:shd w:val="clear" w:color="auto" w:fill="FFFFFF"/>
          <w:rtl/>
        </w:rPr>
      </w:pPr>
    </w:p>
    <w:p w14:paraId="1884D5CF" w14:textId="77777777" w:rsidR="00930C41" w:rsidRPr="00E5680D" w:rsidRDefault="00930C41" w:rsidP="00021C3E">
      <w:pPr>
        <w:pStyle w:val="af7"/>
        <w:rPr>
          <w:shd w:val="clear" w:color="auto" w:fill="FFFFFF"/>
          <w:rtl/>
        </w:rPr>
      </w:pPr>
      <w:r w:rsidRPr="00E5680D">
        <w:rPr>
          <w:rFonts w:hint="cs"/>
          <w:shd w:val="clear" w:color="auto" w:fill="FFFFFF"/>
          <w:rtl/>
        </w:rPr>
        <w:t xml:space="preserve">הרחבה </w:t>
      </w:r>
      <w:r w:rsidRPr="00E5680D">
        <w:rPr>
          <w:shd w:val="clear" w:color="auto" w:fill="FFFFFF"/>
          <w:rtl/>
        </w:rPr>
        <w:t>–</w:t>
      </w:r>
      <w:r w:rsidRPr="00E5680D">
        <w:rPr>
          <w:rFonts w:hint="cs"/>
          <w:shd w:val="clear" w:color="auto" w:fill="FFFFFF"/>
          <w:rtl/>
        </w:rPr>
        <w:t xml:space="preserve"> מושגים + שאלת אתגר</w:t>
      </w:r>
    </w:p>
    <w:p w14:paraId="3B0B3207" w14:textId="77777777" w:rsidR="00930C41" w:rsidRDefault="00930C41" w:rsidP="00930C41">
      <w:pPr>
        <w:bidi/>
        <w:spacing w:after="0" w:line="360" w:lineRule="auto"/>
        <w:rPr>
          <w:rtl/>
        </w:rPr>
      </w:pPr>
      <w:r>
        <w:rPr>
          <w:rFonts w:hint="cs"/>
          <w:rtl/>
        </w:rPr>
        <w:t xml:space="preserve">מתאים להישג 2 </w:t>
      </w:r>
      <w:r>
        <w:rPr>
          <w:rtl/>
        </w:rPr>
        <w:t>–</w:t>
      </w:r>
      <w:r>
        <w:rPr>
          <w:rFonts w:hint="cs"/>
          <w:rtl/>
        </w:rPr>
        <w:t xml:space="preserve"> מושגים, להישג 3 </w:t>
      </w:r>
      <w:r>
        <w:rPr>
          <w:rtl/>
        </w:rPr>
        <w:t>–</w:t>
      </w:r>
      <w:r>
        <w:rPr>
          <w:rFonts w:hint="cs"/>
          <w:rtl/>
        </w:rPr>
        <w:t xml:space="preserve"> לשון חכמים ולהישג 5 </w:t>
      </w:r>
      <w:r>
        <w:rPr>
          <w:rtl/>
        </w:rPr>
        <w:t>–</w:t>
      </w:r>
      <w:r>
        <w:rPr>
          <w:rFonts w:hint="cs"/>
          <w:rtl/>
        </w:rPr>
        <w:t xml:space="preserve"> הבנה ופרשנות</w:t>
      </w:r>
    </w:p>
    <w:p w14:paraId="378B097D" w14:textId="77777777" w:rsidR="00930C41" w:rsidRDefault="00930C41" w:rsidP="00F04106">
      <w:pPr>
        <w:pStyle w:val="a3"/>
        <w:numPr>
          <w:ilvl w:val="0"/>
          <w:numId w:val="15"/>
        </w:numPr>
        <w:bidi/>
        <w:spacing w:after="0" w:line="360" w:lineRule="auto"/>
      </w:pPr>
      <w:r w:rsidRPr="006F5021">
        <w:rPr>
          <w:rFonts w:hint="cs"/>
          <w:rtl/>
        </w:rPr>
        <w:t xml:space="preserve">נרחיב על הלכות המלמדות מושגים חדשים </w:t>
      </w:r>
      <w:r w:rsidRPr="006F5021">
        <w:rPr>
          <w:rtl/>
        </w:rPr>
        <w:t>–</w:t>
      </w:r>
      <w:r w:rsidRPr="006F5021">
        <w:rPr>
          <w:rFonts w:hint="cs"/>
          <w:rtl/>
        </w:rPr>
        <w:t xml:space="preserve"> "תעשה ולא מן העשו</w:t>
      </w:r>
      <w:r>
        <w:rPr>
          <w:rFonts w:hint="cs"/>
          <w:rtl/>
        </w:rPr>
        <w:t>י", "לבוד", "צלתה מרובה מחמתה":</w:t>
      </w:r>
    </w:p>
    <w:p w14:paraId="6BF7DD2B" w14:textId="77777777" w:rsidR="00930C41" w:rsidRPr="007B7821" w:rsidRDefault="00930C41" w:rsidP="00F04106">
      <w:pPr>
        <w:pStyle w:val="a3"/>
        <w:numPr>
          <w:ilvl w:val="1"/>
          <w:numId w:val="15"/>
        </w:numPr>
        <w:bidi/>
        <w:spacing w:after="0" w:line="360" w:lineRule="auto"/>
        <w:rPr>
          <w:rFonts w:asciiTheme="minorBidi" w:hAnsiTheme="minorBidi"/>
        </w:rPr>
      </w:pPr>
      <w:r w:rsidRPr="007B7821">
        <w:rPr>
          <w:rFonts w:asciiTheme="minorBidi" w:hAnsiTheme="minorBidi"/>
          <w:rtl/>
        </w:rPr>
        <w:t xml:space="preserve">הלכה ד': יֵשׁ לִבְנוֹת תְּחִלָּה אֶת דָּפְנוֹת הַסֻּכָּה וְרַק אַחַר כָּךְ לְהַנִּיחַ אֶת הַסְּכָךְ. וְאִם הָפְכוּ אֶת הַסֵּדֶר וְהִנִּיחוּ אֶת הַסְּכָךְ לִפְנֵי בְּנִיַּת הַדְּפָנוֹת – הַסֻּכָּה פְּסוּלָה, מִפְּנֵי שֶׁכָּתוּב </w:t>
      </w:r>
      <w:r w:rsidRPr="007B7821">
        <w:rPr>
          <w:rStyle w:val="ab"/>
          <w:rFonts w:asciiTheme="minorBidi" w:hAnsiTheme="minorBidi"/>
          <w:szCs w:val="22"/>
          <w:rtl/>
        </w:rPr>
        <w:t>(דְּבָרִים טז, יג)</w:t>
      </w:r>
      <w:r w:rsidRPr="007B7821">
        <w:rPr>
          <w:rFonts w:asciiTheme="minorBidi" w:hAnsiTheme="minorBidi"/>
          <w:rtl/>
        </w:rPr>
        <w:t xml:space="preserve">: "חַג הַסֻּכֹּת תַּעֲשֶׂה לְךָ" – וְלָמְדוּ חֲכָמִים: </w:t>
      </w:r>
      <w:r w:rsidRPr="007B7821">
        <w:rPr>
          <w:rFonts w:asciiTheme="minorBidi" w:hAnsiTheme="minorBidi"/>
          <w:b/>
          <w:bCs/>
          <w:rtl/>
        </w:rPr>
        <w:t>"תַּעֲשֶׂה – וְלֹא מִן הֶעָשׂוּי"</w:t>
      </w:r>
      <w:r w:rsidRPr="007B7821">
        <w:rPr>
          <w:rFonts w:asciiTheme="minorBidi" w:hAnsiTheme="minorBidi"/>
          <w:rtl/>
        </w:rPr>
        <w:t xml:space="preserve">, כְּלוֹמַר שֶׁלֹּא תְּהֵא הַסֻּכָּה נַעֲשֵׂית כְּשֵׁרָה מֵאֵלֶיהָ, שֶׁלֹּא בְּדֶרֶךְ בְּנִיָּתָהּ הָרְגִילָה. </w:t>
      </w:r>
    </w:p>
    <w:p w14:paraId="1EECB5E1" w14:textId="77777777" w:rsidR="00930C41" w:rsidRPr="007B7821" w:rsidRDefault="00930C41" w:rsidP="00F04106">
      <w:pPr>
        <w:pStyle w:val="a3"/>
        <w:numPr>
          <w:ilvl w:val="1"/>
          <w:numId w:val="15"/>
        </w:numPr>
        <w:bidi/>
        <w:spacing w:after="0" w:line="360" w:lineRule="auto"/>
        <w:rPr>
          <w:rFonts w:asciiTheme="minorBidi" w:hAnsiTheme="minorBidi"/>
          <w:rtl/>
        </w:rPr>
      </w:pPr>
      <w:r w:rsidRPr="007B7821">
        <w:rPr>
          <w:rFonts w:asciiTheme="minorBidi" w:hAnsiTheme="minorBidi"/>
          <w:rtl/>
        </w:rPr>
        <w:t>הלכה ח': נִתָּן לַעֲשׂוֹת דֹּפֶן מִמַּקְּלוֹת אוֹ מֵחֲבָלִים מְתוּחִים, שֶׁבֵּין כָּל אֶחָד וְאֶחָד מֵהֶם יִהְיֶה רֶוַח שֶׁל פָּחוֹת מִשְּׁלוֹשָׁה טְפָחִים (שֶׁהֵם עֶשְׂרִים וְאַרְבָּעָה ס"מ) וּבִתְנַאי שֶׁהַמַּקֵּל אוֹ הַחוּט הָעֶלְיוֹנִים יִהְיוּ לְפָחוֹת בְּגֹבַהּ שְׁמוֹנִים ס"מ (וּלְהִדּוּר מִצְוָה –מֶטֶר).</w:t>
      </w:r>
    </w:p>
    <w:p w14:paraId="7A0A4AEE" w14:textId="77777777" w:rsidR="00930C41" w:rsidRPr="007B7821" w:rsidRDefault="00930C41" w:rsidP="00930C41">
      <w:pPr>
        <w:pStyle w:val="a3"/>
        <w:bidi/>
        <w:spacing w:after="0" w:line="360" w:lineRule="auto"/>
        <w:ind w:left="1440"/>
        <w:rPr>
          <w:rFonts w:asciiTheme="minorBidi" w:hAnsiTheme="minorBidi"/>
          <w:rtl/>
        </w:rPr>
      </w:pPr>
      <w:r w:rsidRPr="007B7821">
        <w:rPr>
          <w:rFonts w:asciiTheme="minorBidi" w:hAnsiTheme="minorBidi"/>
          <w:rtl/>
        </w:rPr>
        <w:lastRenderedPageBreak/>
        <w:t xml:space="preserve">דִּין זֶה נִקְרָא </w:t>
      </w:r>
      <w:r w:rsidRPr="007B7821">
        <w:rPr>
          <w:rFonts w:asciiTheme="minorBidi" w:hAnsiTheme="minorBidi"/>
          <w:b/>
          <w:bCs/>
          <w:rtl/>
        </w:rPr>
        <w:t>"לָבוּד"</w:t>
      </w:r>
      <w:r w:rsidRPr="007B7821">
        <w:rPr>
          <w:rFonts w:asciiTheme="minorBidi" w:hAnsiTheme="minorBidi"/>
          <w:rtl/>
        </w:rPr>
        <w:t xml:space="preserve"> – כְּלוֹמַר, כָּל דָּבָר שֶׁנִּמְצָא בִּטְוָח שֶׁל פָּחוֹת מִשְּׁלוֹשָׁה טְפָחִים מִדָּבָר אַחֵר נֶחְשָׁב מְחֻבָּר אֵלָיו.</w:t>
      </w:r>
    </w:p>
    <w:p w14:paraId="77E996A0" w14:textId="77777777" w:rsidR="00930C41" w:rsidRPr="007B7821" w:rsidRDefault="00930C41" w:rsidP="00F04106">
      <w:pPr>
        <w:pStyle w:val="a3"/>
        <w:numPr>
          <w:ilvl w:val="1"/>
          <w:numId w:val="15"/>
        </w:numPr>
        <w:bidi/>
        <w:spacing w:after="0" w:line="360" w:lineRule="auto"/>
        <w:rPr>
          <w:rFonts w:asciiTheme="minorBidi" w:hAnsiTheme="minorBidi"/>
          <w:rtl/>
        </w:rPr>
      </w:pPr>
      <w:r w:rsidRPr="007B7821">
        <w:rPr>
          <w:rFonts w:asciiTheme="minorBidi" w:hAnsiTheme="minorBidi"/>
          <w:rtl/>
        </w:rPr>
        <w:t xml:space="preserve">הלכות ט"ז-י"ז: סֻכָּה צְרִיכָה לִהְיוֹת </w:t>
      </w:r>
      <w:r w:rsidRPr="007B7821">
        <w:rPr>
          <w:rFonts w:asciiTheme="minorBidi" w:hAnsiTheme="minorBidi"/>
          <w:b/>
          <w:bCs/>
          <w:rtl/>
        </w:rPr>
        <w:t>'צִלָּתָהּ מְרֻבָּה מֵחַמָּתָהּ'</w:t>
      </w:r>
      <w:r w:rsidRPr="007B7821">
        <w:rPr>
          <w:rFonts w:asciiTheme="minorBidi" w:hAnsiTheme="minorBidi"/>
          <w:rtl/>
        </w:rPr>
        <w:t xml:space="preserve"> – כְּלוֹמַר שֶׁעַל יְדֵי הַסְּכָךְ הַצֵּל בַּסֻּכָּה יִהְיֶה מְרֻבֶּה מֵהַשֶּׁמֶשׁ, אַךְ אִם הַמַּצָּב הָפוּךְ, הַסֻּכָּה פְּסוּלָה. </w:t>
      </w:r>
    </w:p>
    <w:p w14:paraId="5744763A" w14:textId="77777777" w:rsidR="00930C41" w:rsidRPr="007B7821" w:rsidRDefault="00930C41" w:rsidP="00930C41">
      <w:pPr>
        <w:pStyle w:val="a3"/>
        <w:bidi/>
        <w:spacing w:after="0" w:line="360" w:lineRule="auto"/>
        <w:ind w:left="1440"/>
        <w:rPr>
          <w:rFonts w:asciiTheme="minorBidi" w:hAnsiTheme="minorBidi"/>
        </w:rPr>
      </w:pPr>
      <w:r w:rsidRPr="007B7821">
        <w:rPr>
          <w:rFonts w:asciiTheme="minorBidi" w:hAnsiTheme="minorBidi"/>
          <w:rtl/>
        </w:rPr>
        <w:t>לְכַתְּחִלָּה אֵין לְסַכֵּךְ בְּצוּרָה צְפוּפָה מְאוֹד, כְּדֵי שֶׁהַכּוֹכָבִים הַגְּדוֹלִים יֵרָאוּ דֶּרֶךְ הַסְּכָךְ, וּבְדִיעֲבַד הַסֻּכָּה כְּשֵׁרָה גַּם אִם אֵין הַכּוֹכָבִים הַגְּדוֹלִים נִרְאִים דֶּרֶךְ הַסְּכָךְ. וְאִם סִכְּכוּ בִּצְפִיפוּת כָּזוֹ שֶׁאֲפִלּוּ הַגְּשָׁמִים אֵינָם חוֹדְרִים דֶּרֶךְ הַסְּכָךְ יֵשׁ פּוֹסְלִים אֶת הַסֻּכָּה מִשּׁוּם שֶׁהִיא כְּבַיִת.</w:t>
      </w:r>
    </w:p>
    <w:p w14:paraId="787883E1" w14:textId="77777777" w:rsidR="00930C41" w:rsidRDefault="00930C41" w:rsidP="00F04106">
      <w:pPr>
        <w:pStyle w:val="a3"/>
        <w:numPr>
          <w:ilvl w:val="0"/>
          <w:numId w:val="15"/>
        </w:numPr>
        <w:bidi/>
        <w:spacing w:after="0" w:line="360" w:lineRule="auto"/>
        <w:rPr>
          <w:rFonts w:asciiTheme="minorBidi" w:hAnsiTheme="minorBidi"/>
        </w:rPr>
      </w:pPr>
      <w:r>
        <w:rPr>
          <w:rFonts w:asciiTheme="minorBidi" w:hAnsiTheme="minorBidi" w:hint="cs"/>
          <w:rtl/>
        </w:rPr>
        <w:t>נענה בזוגות על שאלת האתגר בחוברת העבודה.</w:t>
      </w:r>
    </w:p>
    <w:p w14:paraId="426855C2" w14:textId="77777777" w:rsidR="00930C41" w:rsidRPr="00D21028" w:rsidRDefault="00930C41" w:rsidP="00930C41">
      <w:pPr>
        <w:pStyle w:val="a3"/>
        <w:bidi/>
        <w:spacing w:after="0" w:line="360" w:lineRule="auto"/>
        <w:rPr>
          <w:rFonts w:asciiTheme="minorBidi" w:hAnsiTheme="minorBidi"/>
          <w:rtl/>
        </w:rPr>
      </w:pPr>
    </w:p>
    <w:p w14:paraId="37AED99B" w14:textId="04E34A1D" w:rsidR="00930C41" w:rsidRDefault="00930C41" w:rsidP="00930C41">
      <w:pPr>
        <w:bidi/>
        <w:spacing w:after="0" w:line="360" w:lineRule="auto"/>
        <w:rPr>
          <w:b/>
          <w:bCs/>
          <w:rtl/>
        </w:rPr>
      </w:pPr>
      <w:r w:rsidRPr="00B16B86">
        <w:rPr>
          <w:rFonts w:hint="cs"/>
          <w:b/>
          <w:bCs/>
          <w:rtl/>
        </w:rPr>
        <w:t xml:space="preserve">סיכום </w:t>
      </w:r>
      <w:r w:rsidRPr="00B16B86">
        <w:rPr>
          <w:b/>
          <w:bCs/>
          <w:rtl/>
        </w:rPr>
        <w:t>–</w:t>
      </w:r>
      <w:r w:rsidRPr="00B16B86">
        <w:rPr>
          <w:rFonts w:hint="cs"/>
          <w:b/>
          <w:bCs/>
          <w:rtl/>
        </w:rPr>
        <w:t xml:space="preserve"> </w:t>
      </w:r>
      <w:r>
        <w:rPr>
          <w:b/>
          <w:bCs/>
          <w:rtl/>
        </w:rPr>
        <w:t>מִסְפָּרִים מְסַפְּרִים</w:t>
      </w:r>
    </w:p>
    <w:p w14:paraId="49DED8E3" w14:textId="1E9EDFC7" w:rsidR="00930C41" w:rsidRDefault="00930C41" w:rsidP="00F04106">
      <w:pPr>
        <w:pStyle w:val="a3"/>
        <w:numPr>
          <w:ilvl w:val="0"/>
          <w:numId w:val="15"/>
        </w:numPr>
        <w:bidi/>
        <w:spacing w:after="0" w:line="360" w:lineRule="auto"/>
      </w:pPr>
      <w:r>
        <w:rPr>
          <w:rFonts w:hint="cs"/>
          <w:rtl/>
        </w:rPr>
        <w:t xml:space="preserve">בשיעור נתקלנו </w:t>
      </w:r>
      <w:r w:rsidR="00B65AE5">
        <w:rPr>
          <w:rFonts w:hint="cs"/>
          <w:rtl/>
        </w:rPr>
        <w:t>ב</w:t>
      </w:r>
      <w:r>
        <w:rPr>
          <w:rFonts w:hint="cs"/>
          <w:rtl/>
        </w:rPr>
        <w:t>הרבה מספרים. ננסה לעשות מעט סדר... נכתוב על הלוח את המספרים ויחד על התלמידים נראה מה מייצג כל מספר (כאן מופיע כבר עם התשובות):</w:t>
      </w:r>
    </w:p>
    <w:p w14:paraId="0533648B" w14:textId="77777777" w:rsidR="00930C41" w:rsidRDefault="00930C41" w:rsidP="00F04106">
      <w:pPr>
        <w:pStyle w:val="a3"/>
        <w:numPr>
          <w:ilvl w:val="1"/>
          <w:numId w:val="15"/>
        </w:numPr>
        <w:bidi/>
        <w:spacing w:after="0" w:line="360" w:lineRule="auto"/>
      </w:pPr>
      <w:r>
        <w:rPr>
          <w:rFonts w:hint="cs"/>
          <w:rtl/>
        </w:rPr>
        <w:t xml:space="preserve">שבע - </w:t>
      </w:r>
      <w:r>
        <w:rPr>
          <w:rtl/>
        </w:rPr>
        <w:t>בַּסֻּכֹּת תֵּשְׁבוּ שִׁבְעַת יָמִים</w:t>
      </w:r>
    </w:p>
    <w:p w14:paraId="1FA4E770" w14:textId="77777777" w:rsidR="00930C41" w:rsidRPr="00067F8F" w:rsidRDefault="00930C41" w:rsidP="00F04106">
      <w:pPr>
        <w:pStyle w:val="a3"/>
        <w:numPr>
          <w:ilvl w:val="1"/>
          <w:numId w:val="15"/>
        </w:numPr>
        <w:bidi/>
        <w:spacing w:after="0" w:line="360" w:lineRule="auto"/>
      </w:pPr>
      <w:r>
        <w:rPr>
          <w:rFonts w:hint="cs"/>
          <w:rtl/>
        </w:rPr>
        <w:t xml:space="preserve">עשר - </w:t>
      </w:r>
      <w:r w:rsidRPr="005B2A7E">
        <w:rPr>
          <w:rtl/>
        </w:rPr>
        <w:t>גֹּבַהּ הַדֹּפֶן צָרִיךְ</w:t>
      </w:r>
      <w:r w:rsidRPr="005B2A7E">
        <w:rPr>
          <w:rFonts w:hint="cs"/>
          <w:rtl/>
        </w:rPr>
        <w:t xml:space="preserve"> </w:t>
      </w:r>
      <w:r w:rsidRPr="005B2A7E">
        <w:rPr>
          <w:rtl/>
        </w:rPr>
        <w:t>לִהְיוֹת</w:t>
      </w:r>
      <w:r w:rsidRPr="005B2A7E">
        <w:rPr>
          <w:rFonts w:hint="cs"/>
          <w:rtl/>
        </w:rPr>
        <w:t xml:space="preserve"> </w:t>
      </w:r>
      <w:r w:rsidRPr="005B2A7E">
        <w:rPr>
          <w:rtl/>
        </w:rPr>
        <w:t>לְפָחוֹת</w:t>
      </w:r>
      <w:r w:rsidRPr="005B2A7E" w:rsidDel="0072247C">
        <w:rPr>
          <w:rFonts w:hint="cs"/>
          <w:rtl/>
        </w:rPr>
        <w:t xml:space="preserve"> </w:t>
      </w:r>
      <w:r w:rsidRPr="005B2A7E">
        <w:rPr>
          <w:rtl/>
        </w:rPr>
        <w:t>עֲשָׂרָה טְפָחִים</w:t>
      </w:r>
      <w:r w:rsidRPr="005B2A7E">
        <w:rPr>
          <w:rFonts w:hint="cs"/>
          <w:rtl/>
        </w:rPr>
        <w:t>.</w:t>
      </w:r>
    </w:p>
    <w:p w14:paraId="144F7D58" w14:textId="77777777" w:rsidR="00930C41" w:rsidRPr="00067F8F" w:rsidRDefault="00930C41" w:rsidP="00F04106">
      <w:pPr>
        <w:pStyle w:val="a3"/>
        <w:numPr>
          <w:ilvl w:val="1"/>
          <w:numId w:val="15"/>
        </w:numPr>
        <w:bidi/>
        <w:spacing w:after="0" w:line="360" w:lineRule="auto"/>
      </w:pPr>
      <w:r w:rsidRPr="005B2A7E">
        <w:rPr>
          <w:rFonts w:hint="cs"/>
          <w:rtl/>
        </w:rPr>
        <w:t xml:space="preserve">שמונים </w:t>
      </w:r>
      <w:r w:rsidRPr="005B2A7E">
        <w:rPr>
          <w:rtl/>
        </w:rPr>
        <w:t>–</w:t>
      </w:r>
      <w:r w:rsidRPr="005B2A7E">
        <w:rPr>
          <w:rFonts w:hint="cs"/>
          <w:rtl/>
        </w:rPr>
        <w:t xml:space="preserve"> גובה מינימלי של הדפנות בסנטימטר (מקביל לעשרה טפחים).</w:t>
      </w:r>
    </w:p>
    <w:p w14:paraId="488861A6" w14:textId="77777777" w:rsidR="00930C41" w:rsidRPr="00067F8F" w:rsidRDefault="00930C41" w:rsidP="00F04106">
      <w:pPr>
        <w:pStyle w:val="a3"/>
        <w:numPr>
          <w:ilvl w:val="1"/>
          <w:numId w:val="15"/>
        </w:numPr>
        <w:bidi/>
        <w:spacing w:after="0" w:line="360" w:lineRule="auto"/>
      </w:pPr>
      <w:r w:rsidRPr="005B2A7E">
        <w:rPr>
          <w:rFonts w:hint="cs"/>
          <w:rtl/>
        </w:rPr>
        <w:t xml:space="preserve">מטר </w:t>
      </w:r>
      <w:r w:rsidRPr="005B2A7E">
        <w:rPr>
          <w:rtl/>
        </w:rPr>
        <w:t>–</w:t>
      </w:r>
      <w:r w:rsidRPr="005B2A7E">
        <w:rPr>
          <w:rFonts w:hint="cs"/>
          <w:rtl/>
        </w:rPr>
        <w:t xml:space="preserve"> הידור מצווה - גובה מינימלי של הדפנות בסנטימטר (מקביל לעשרה טפחים).</w:t>
      </w:r>
    </w:p>
    <w:p w14:paraId="3316FE7D" w14:textId="77777777" w:rsidR="00930C41" w:rsidRDefault="00930C41" w:rsidP="00F04106">
      <w:pPr>
        <w:pStyle w:val="a3"/>
        <w:numPr>
          <w:ilvl w:val="1"/>
          <w:numId w:val="15"/>
        </w:numPr>
        <w:bidi/>
        <w:spacing w:after="0" w:line="360" w:lineRule="auto"/>
      </w:pPr>
      <w:r>
        <w:rPr>
          <w:rFonts w:hint="cs"/>
          <w:rtl/>
        </w:rPr>
        <w:t xml:space="preserve">שלוש - </w:t>
      </w:r>
      <w:r w:rsidRPr="00067F8F">
        <w:rPr>
          <w:rtl/>
        </w:rPr>
        <w:t>נִתָּן לַעֲשׂוֹת דֹּפֶן מִמַּקְּלוֹת אוֹ מֵחֲבָלִים מְתוּחִים, שֶׁבֵּין כָּל אֶחָד וְאֶחָד מֵהֶם יִהְיֶה רֶוַח שֶׁל פָּחוֹת מִשְּׁלוֹשָׁה טְפָחִים</w:t>
      </w:r>
      <w:r>
        <w:rPr>
          <w:rFonts w:hint="cs"/>
          <w:rtl/>
        </w:rPr>
        <w:t>.</w:t>
      </w:r>
    </w:p>
    <w:p w14:paraId="142DCB71" w14:textId="7260FFD3" w:rsidR="00930C41" w:rsidRDefault="00930C41" w:rsidP="00F04106">
      <w:pPr>
        <w:pStyle w:val="a3"/>
        <w:numPr>
          <w:ilvl w:val="1"/>
          <w:numId w:val="15"/>
        </w:numPr>
        <w:bidi/>
        <w:spacing w:after="0" w:line="360" w:lineRule="auto"/>
      </w:pPr>
      <w:r>
        <w:rPr>
          <w:rFonts w:hint="cs"/>
          <w:rtl/>
        </w:rPr>
        <w:t xml:space="preserve">עשרים וארבע </w:t>
      </w:r>
      <w:r>
        <w:rPr>
          <w:rtl/>
        </w:rPr>
        <w:t>–</w:t>
      </w:r>
      <w:r>
        <w:rPr>
          <w:rFonts w:hint="cs"/>
          <w:rtl/>
        </w:rPr>
        <w:t xml:space="preserve"> מקביל לשלושה טפחים של הלבוד. כלומר לשים במקום הדופן מקלות או חבלים מתוחים שההפרש ביניהם הוא פחות מ- 24 ס"מ.</w:t>
      </w:r>
    </w:p>
    <w:p w14:paraId="796AAB31" w14:textId="347E5C4C" w:rsidR="00930C41" w:rsidRDefault="00930C41" w:rsidP="00F04106">
      <w:pPr>
        <w:pStyle w:val="a3"/>
        <w:numPr>
          <w:ilvl w:val="1"/>
          <w:numId w:val="15"/>
        </w:numPr>
        <w:bidi/>
        <w:spacing w:after="0" w:line="360" w:lineRule="auto"/>
      </w:pPr>
      <w:r>
        <w:rPr>
          <w:rFonts w:hint="cs"/>
          <w:rtl/>
        </w:rPr>
        <w:t xml:space="preserve">מטר </w:t>
      </w:r>
      <w:r>
        <w:rPr>
          <w:rtl/>
        </w:rPr>
        <w:t>–</w:t>
      </w:r>
      <w:r>
        <w:rPr>
          <w:rFonts w:hint="cs"/>
          <w:rtl/>
        </w:rPr>
        <w:t xml:space="preserve">גובה מינימלי של </w:t>
      </w:r>
      <w:r w:rsidR="004E6BFF">
        <w:rPr>
          <w:rFonts w:hint="cs"/>
          <w:rtl/>
        </w:rPr>
        <w:t>הדופן להידור מצווה.</w:t>
      </w:r>
    </w:p>
    <w:p w14:paraId="0C366912" w14:textId="77777777" w:rsidR="00930C41" w:rsidRDefault="00930C41" w:rsidP="00F04106">
      <w:pPr>
        <w:pStyle w:val="a3"/>
        <w:numPr>
          <w:ilvl w:val="1"/>
          <w:numId w:val="15"/>
        </w:numPr>
        <w:bidi/>
        <w:spacing w:after="0" w:line="360" w:lineRule="auto"/>
      </w:pPr>
      <w:r>
        <w:rPr>
          <w:rFonts w:hint="cs"/>
          <w:rtl/>
        </w:rPr>
        <w:t xml:space="preserve">שלוש </w:t>
      </w:r>
      <w:r>
        <w:rPr>
          <w:rtl/>
        </w:rPr>
        <w:t>–</w:t>
      </w:r>
      <w:r>
        <w:rPr>
          <w:rFonts w:hint="cs"/>
          <w:rtl/>
        </w:rPr>
        <w:t xml:space="preserve"> החלק התחתון של הדופן צריך להיות מרוחק מהקרקע פחות משלושה טפחים.</w:t>
      </w:r>
    </w:p>
    <w:p w14:paraId="4ADD7ACC" w14:textId="77777777" w:rsidR="00930C41" w:rsidRDefault="00930C41" w:rsidP="00930C41">
      <w:pPr>
        <w:bidi/>
        <w:spacing w:after="0" w:line="360" w:lineRule="auto"/>
        <w:rPr>
          <w:rFonts w:ascii="David" w:hAnsi="David" w:cs="David"/>
          <w:sz w:val="24"/>
          <w:szCs w:val="24"/>
          <w:rtl/>
        </w:rPr>
      </w:pPr>
    </w:p>
    <w:p w14:paraId="2DBCB316" w14:textId="77777777" w:rsidR="00930C41" w:rsidRDefault="00930C41" w:rsidP="00930C41">
      <w:pPr>
        <w:bidi/>
        <w:spacing w:after="0" w:line="360" w:lineRule="auto"/>
        <w:rPr>
          <w:b/>
          <w:bCs/>
          <w:rtl/>
        </w:rPr>
      </w:pPr>
      <w:r w:rsidRPr="0031487A">
        <w:rPr>
          <w:rFonts w:hint="cs"/>
          <w:b/>
          <w:bCs/>
          <w:rtl/>
        </w:rPr>
        <w:t>הצעות הוראה, המחשה ויישום</w:t>
      </w:r>
    </w:p>
    <w:p w14:paraId="3B2F17B4" w14:textId="77777777" w:rsidR="00930C41" w:rsidRDefault="00930C41" w:rsidP="00930C41">
      <w:pPr>
        <w:pStyle w:val="a3"/>
        <w:numPr>
          <w:ilvl w:val="0"/>
          <w:numId w:val="5"/>
        </w:numPr>
        <w:bidi/>
        <w:spacing w:after="0" w:line="360" w:lineRule="auto"/>
      </w:pPr>
      <w:r>
        <w:rPr>
          <w:rFonts w:hint="cs"/>
          <w:rtl/>
        </w:rPr>
        <w:t>זיהוי כללים</w:t>
      </w:r>
    </w:p>
    <w:p w14:paraId="18AD1D86" w14:textId="77777777" w:rsidR="00930C41" w:rsidRDefault="00930C41" w:rsidP="00930C41">
      <w:pPr>
        <w:pStyle w:val="a3"/>
        <w:numPr>
          <w:ilvl w:val="0"/>
          <w:numId w:val="5"/>
        </w:numPr>
        <w:bidi/>
        <w:spacing w:after="0" w:line="360" w:lineRule="auto"/>
      </w:pPr>
      <w:r>
        <w:rPr>
          <w:rFonts w:hint="cs"/>
          <w:rtl/>
        </w:rPr>
        <w:t>הצגה</w:t>
      </w:r>
    </w:p>
    <w:p w14:paraId="44525BF2" w14:textId="77777777" w:rsidR="00930C41" w:rsidRDefault="00930C41" w:rsidP="00930C41">
      <w:pPr>
        <w:pStyle w:val="a3"/>
        <w:numPr>
          <w:ilvl w:val="0"/>
          <w:numId w:val="5"/>
        </w:numPr>
        <w:bidi/>
        <w:spacing w:after="0" w:line="360" w:lineRule="auto"/>
      </w:pPr>
      <w:r>
        <w:rPr>
          <w:rFonts w:hint="cs"/>
          <w:rtl/>
        </w:rPr>
        <w:t>מענה כביכול במקום הרב על תכתובת ווטסאפ</w:t>
      </w:r>
    </w:p>
    <w:p w14:paraId="269E2A95" w14:textId="77777777" w:rsidR="00930C41" w:rsidRDefault="00930C41" w:rsidP="00930C41">
      <w:pPr>
        <w:pStyle w:val="a3"/>
        <w:numPr>
          <w:ilvl w:val="0"/>
          <w:numId w:val="5"/>
        </w:numPr>
        <w:bidi/>
        <w:spacing w:after="0" w:line="360" w:lineRule="auto"/>
        <w:rPr>
          <w:rtl/>
        </w:rPr>
      </w:pPr>
      <w:r>
        <w:rPr>
          <w:rFonts w:hint="cs"/>
          <w:rtl/>
        </w:rPr>
        <w:t>שיוך מספרים</w:t>
      </w:r>
    </w:p>
    <w:p w14:paraId="1CD45D8A" w14:textId="77777777" w:rsidR="00930C41" w:rsidRPr="00CA7FFB" w:rsidRDefault="00930C41" w:rsidP="00930C41">
      <w:pPr>
        <w:bidi/>
        <w:spacing w:after="0" w:line="360" w:lineRule="auto"/>
        <w:rPr>
          <w:rtl/>
        </w:rPr>
      </w:pPr>
    </w:p>
    <w:p w14:paraId="1A152E95" w14:textId="77777777" w:rsidR="00930C41" w:rsidRPr="0031487A" w:rsidRDefault="00930C41" w:rsidP="00930C41">
      <w:pPr>
        <w:bidi/>
        <w:spacing w:after="0" w:line="360" w:lineRule="auto"/>
        <w:rPr>
          <w:b/>
          <w:bCs/>
          <w:rtl/>
        </w:rPr>
      </w:pPr>
      <w:r w:rsidRPr="0031487A">
        <w:rPr>
          <w:rFonts w:hint="cs"/>
          <w:b/>
          <w:bCs/>
          <w:rtl/>
        </w:rPr>
        <w:t>הפנמה וערכים</w:t>
      </w:r>
    </w:p>
    <w:p w14:paraId="39A8CD7D" w14:textId="77777777" w:rsidR="00930C41" w:rsidRDefault="00930C41" w:rsidP="00930C41">
      <w:pPr>
        <w:pStyle w:val="a3"/>
        <w:numPr>
          <w:ilvl w:val="0"/>
          <w:numId w:val="2"/>
        </w:numPr>
        <w:bidi/>
        <w:spacing w:after="0" w:line="360" w:lineRule="auto"/>
      </w:pPr>
      <w:r>
        <w:rPr>
          <w:rFonts w:hint="cs"/>
          <w:rtl/>
        </w:rPr>
        <w:t xml:space="preserve">קיום מצווה מפני שכך הקב"ה ציווה </w:t>
      </w:r>
      <w:r>
        <w:rPr>
          <w:rtl/>
        </w:rPr>
        <w:t>–</w:t>
      </w:r>
      <w:r>
        <w:rPr>
          <w:rFonts w:hint="cs"/>
          <w:rtl/>
        </w:rPr>
        <w:t xml:space="preserve"> בפתיחת השיעור </w:t>
      </w:r>
      <w:r>
        <w:rPr>
          <w:rtl/>
        </w:rPr>
        <w:t>–</w:t>
      </w:r>
      <w:r>
        <w:rPr>
          <w:rFonts w:hint="cs"/>
          <w:rtl/>
        </w:rPr>
        <w:t xml:space="preserve"> על תאריך החג.</w:t>
      </w:r>
    </w:p>
    <w:p w14:paraId="1BE01991" w14:textId="77777777" w:rsidR="00930C41" w:rsidRDefault="00930C41" w:rsidP="00930C41">
      <w:pPr>
        <w:rPr>
          <w:rtl/>
        </w:rPr>
      </w:pPr>
    </w:p>
    <w:p w14:paraId="7F418B64" w14:textId="77777777" w:rsidR="00930C41" w:rsidRDefault="00930C41" w:rsidP="00930C41">
      <w:pPr>
        <w:bidi/>
        <w:rPr>
          <w:rtl/>
        </w:rPr>
      </w:pPr>
    </w:p>
    <w:p w14:paraId="108D729E" w14:textId="77777777" w:rsidR="00930C41" w:rsidRDefault="00930C41" w:rsidP="00930C41"/>
    <w:p w14:paraId="1D72D178" w14:textId="77777777" w:rsidR="00930C41" w:rsidRDefault="00930C41">
      <w:r>
        <w:rPr>
          <w:rtl/>
        </w:rPr>
        <w:br w:type="page"/>
      </w:r>
    </w:p>
    <w:p w14:paraId="58DAB9AA" w14:textId="54B5B0F8" w:rsidR="00930C41" w:rsidRPr="00BC6665" w:rsidRDefault="00285662" w:rsidP="00E40E6B">
      <w:pPr>
        <w:pStyle w:val="1"/>
        <w:rPr>
          <w:rtl/>
        </w:rPr>
      </w:pPr>
      <w:bookmarkStart w:id="12" w:name="_Toc72324386"/>
      <w:bookmarkStart w:id="13" w:name="_Toc72849663"/>
      <w:r>
        <w:rPr>
          <w:rFonts w:hint="cs"/>
          <w:rtl/>
        </w:rPr>
        <w:lastRenderedPageBreak/>
        <w:t>יחידה 5</w:t>
      </w:r>
      <w:r w:rsidR="00A95202">
        <w:rPr>
          <w:rFonts w:hint="cs"/>
          <w:rtl/>
        </w:rPr>
        <w:t xml:space="preserve">: </w:t>
      </w:r>
      <w:r w:rsidR="00930C41" w:rsidRPr="00BC6665">
        <w:rPr>
          <w:rtl/>
        </w:rPr>
        <w:t xml:space="preserve">פרק פ"ד-פ"ה </w:t>
      </w:r>
      <w:r w:rsidR="00930C41" w:rsidRPr="00BC6665">
        <w:rPr>
          <w:rFonts w:ascii="Times New Roman" w:hAnsi="Times New Roman" w:cs="Times New Roman" w:hint="cs"/>
          <w:rtl/>
        </w:rPr>
        <w:t>–</w:t>
      </w:r>
      <w:r w:rsidR="00930C41" w:rsidRPr="00BC6665">
        <w:rPr>
          <w:rtl/>
        </w:rPr>
        <w:t xml:space="preserve"> </w:t>
      </w:r>
      <w:r w:rsidR="00930C41" w:rsidRPr="00BC6665">
        <w:rPr>
          <w:rFonts w:hint="cs"/>
          <w:rtl/>
        </w:rPr>
        <w:t>מצוות</w:t>
      </w:r>
      <w:r w:rsidR="00930C41" w:rsidRPr="00BC6665">
        <w:rPr>
          <w:rtl/>
        </w:rPr>
        <w:t xml:space="preserve"> </w:t>
      </w:r>
      <w:r w:rsidR="00930C41" w:rsidRPr="00BC6665">
        <w:rPr>
          <w:rFonts w:hint="cs"/>
          <w:rtl/>
        </w:rPr>
        <w:t>ישיבה</w:t>
      </w:r>
      <w:r w:rsidR="00930C41" w:rsidRPr="00BC6665">
        <w:rPr>
          <w:rtl/>
        </w:rPr>
        <w:t xml:space="preserve"> </w:t>
      </w:r>
      <w:r w:rsidR="00930C41" w:rsidRPr="00BC6665">
        <w:rPr>
          <w:rFonts w:hint="cs"/>
          <w:rtl/>
        </w:rPr>
        <w:t>בסוכה</w:t>
      </w:r>
      <w:bookmarkEnd w:id="12"/>
      <w:bookmarkEnd w:id="13"/>
    </w:p>
    <w:p w14:paraId="4F9AE4BD" w14:textId="77777777" w:rsidR="00285662" w:rsidRDefault="00285662" w:rsidP="00930C41">
      <w:pPr>
        <w:bidi/>
        <w:spacing w:after="0" w:line="360" w:lineRule="auto"/>
        <w:rPr>
          <w:rFonts w:asciiTheme="minorBidi" w:hAnsiTheme="minorBidi"/>
          <w:b/>
          <w:bCs/>
          <w:color w:val="000000" w:themeColor="text1"/>
          <w:rtl/>
        </w:rPr>
      </w:pPr>
    </w:p>
    <w:p w14:paraId="70C5C3D1" w14:textId="04460440" w:rsidR="00930C41" w:rsidRPr="00E5680D" w:rsidRDefault="00930C41" w:rsidP="00285662">
      <w:pPr>
        <w:bidi/>
        <w:spacing w:after="0" w:line="360" w:lineRule="auto"/>
        <w:rPr>
          <w:rFonts w:asciiTheme="minorBidi" w:hAnsiTheme="minorBidi"/>
          <w:color w:val="000000" w:themeColor="text1"/>
          <w:rtl/>
        </w:rPr>
      </w:pPr>
      <w:r w:rsidRPr="00E5680D">
        <w:rPr>
          <w:rFonts w:asciiTheme="minorBidi" w:hAnsiTheme="minorBidi"/>
          <w:b/>
          <w:bCs/>
          <w:color w:val="000000" w:themeColor="text1"/>
          <w:rtl/>
        </w:rPr>
        <w:t>זמן מוקצב:</w:t>
      </w:r>
      <w:r w:rsidR="00E5680D">
        <w:rPr>
          <w:rFonts w:asciiTheme="minorBidi" w:hAnsiTheme="minorBidi"/>
          <w:color w:val="000000" w:themeColor="text1"/>
          <w:rtl/>
        </w:rPr>
        <w:t xml:space="preserve"> שיעור </w:t>
      </w:r>
    </w:p>
    <w:p w14:paraId="6DF6180B" w14:textId="77777777" w:rsidR="00930C41" w:rsidRPr="00E5680D" w:rsidRDefault="00930C41" w:rsidP="00930C41">
      <w:pPr>
        <w:bidi/>
        <w:spacing w:after="0" w:line="360" w:lineRule="auto"/>
        <w:rPr>
          <w:rFonts w:asciiTheme="minorBidi" w:hAnsiTheme="minorBidi"/>
          <w:color w:val="000000" w:themeColor="text1"/>
          <w:rtl/>
        </w:rPr>
      </w:pPr>
    </w:p>
    <w:p w14:paraId="15054639" w14:textId="77777777" w:rsidR="00930C41" w:rsidRPr="00E5680D" w:rsidRDefault="00930C41" w:rsidP="00930C41">
      <w:pPr>
        <w:bidi/>
        <w:spacing w:after="0" w:line="360" w:lineRule="auto"/>
        <w:rPr>
          <w:rFonts w:asciiTheme="minorBidi" w:hAnsiTheme="minorBidi"/>
          <w:b/>
          <w:bCs/>
          <w:color w:val="000000" w:themeColor="text1"/>
          <w:rtl/>
        </w:rPr>
      </w:pPr>
      <w:r w:rsidRPr="00E5680D">
        <w:rPr>
          <w:rFonts w:asciiTheme="minorBidi" w:hAnsiTheme="minorBidi"/>
          <w:b/>
          <w:bCs/>
          <w:color w:val="000000" w:themeColor="text1"/>
          <w:rtl/>
        </w:rPr>
        <w:t>תקציר</w:t>
      </w:r>
    </w:p>
    <w:p w14:paraId="0663C5AA" w14:textId="0AADF1CE" w:rsidR="00930C41" w:rsidRPr="00E5680D" w:rsidRDefault="00930C41" w:rsidP="00930C41">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ביחידה זו נלמד על מצוות ישיבה בסוכה, חובת אכילת פת בסוכה בלילה הראשון, נשים וקטנים, מצטער פטור מן הסוכה, ירידת גשמים בזמן הסעודה, ירידת גשמים בזמן השינה, החולים ומשמשיהם</w:t>
      </w:r>
      <w:r w:rsidR="0089059B">
        <w:rPr>
          <w:rFonts w:asciiTheme="minorBidi" w:hAnsiTheme="minorBidi" w:hint="cs"/>
          <w:color w:val="000000" w:themeColor="text1"/>
          <w:rtl/>
        </w:rPr>
        <w:t xml:space="preserve"> ו</w:t>
      </w:r>
      <w:r w:rsidRPr="00E5680D">
        <w:rPr>
          <w:rFonts w:asciiTheme="minorBidi" w:hAnsiTheme="minorBidi"/>
          <w:color w:val="000000" w:themeColor="text1"/>
          <w:rtl/>
        </w:rPr>
        <w:t xml:space="preserve">כוחות הביטחון, </w:t>
      </w:r>
    </w:p>
    <w:p w14:paraId="3CA2ACC7" w14:textId="77777777" w:rsidR="00930C41" w:rsidRPr="00E5680D" w:rsidRDefault="00930C41" w:rsidP="00930C41">
      <w:pPr>
        <w:bidi/>
        <w:spacing w:after="0" w:line="360" w:lineRule="auto"/>
        <w:rPr>
          <w:rFonts w:asciiTheme="minorBidi" w:hAnsiTheme="minorBidi"/>
          <w:b/>
          <w:bCs/>
          <w:color w:val="000000" w:themeColor="text1"/>
          <w:rtl/>
        </w:rPr>
      </w:pPr>
    </w:p>
    <w:p w14:paraId="47CB139A" w14:textId="77777777" w:rsidR="00930C41" w:rsidRPr="00E5680D" w:rsidRDefault="00930C41" w:rsidP="00930C41">
      <w:pPr>
        <w:bidi/>
        <w:spacing w:after="0" w:line="360" w:lineRule="auto"/>
        <w:rPr>
          <w:rFonts w:asciiTheme="minorBidi" w:hAnsiTheme="minorBidi"/>
          <w:b/>
          <w:bCs/>
          <w:color w:val="000000" w:themeColor="text1"/>
          <w:rtl/>
        </w:rPr>
      </w:pPr>
      <w:r w:rsidRPr="00E5680D">
        <w:rPr>
          <w:rFonts w:asciiTheme="minorBidi" w:hAnsiTheme="minorBidi"/>
          <w:b/>
          <w:bCs/>
          <w:color w:val="000000" w:themeColor="text1"/>
          <w:rtl/>
        </w:rPr>
        <w:t>מבנה השיעור:</w:t>
      </w:r>
    </w:p>
    <w:p w14:paraId="54BBD575" w14:textId="77777777" w:rsidR="00930C41" w:rsidRPr="00E5680D" w:rsidRDefault="00930C41" w:rsidP="00930C41">
      <w:pPr>
        <w:bidi/>
        <w:spacing w:after="0" w:line="360" w:lineRule="auto"/>
        <w:rPr>
          <w:rFonts w:asciiTheme="minorBidi" w:hAnsiTheme="minorBidi"/>
          <w:b/>
          <w:bCs/>
          <w:color w:val="000000" w:themeColor="text1"/>
          <w:rtl/>
        </w:rPr>
      </w:pPr>
      <w:r w:rsidRPr="00E5680D">
        <w:rPr>
          <w:rFonts w:asciiTheme="minorBidi" w:hAnsiTheme="minorBidi"/>
          <w:b/>
          <w:bCs/>
          <w:color w:val="000000" w:themeColor="text1"/>
          <w:rtl/>
        </w:rPr>
        <w:t>פתיחה – אחת שהיא שתיים</w:t>
      </w:r>
    </w:p>
    <w:p w14:paraId="44F8D387" w14:textId="77777777" w:rsidR="00930C41" w:rsidRPr="00E5680D" w:rsidRDefault="00930C41" w:rsidP="00930C41">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מתאים להישג 5 – הבנה ופרשנות</w:t>
      </w:r>
    </w:p>
    <w:p w14:paraId="18D7BCB5" w14:textId="77777777" w:rsidR="00930C41" w:rsidRPr="00E5680D" w:rsidRDefault="00930C41" w:rsidP="00930C41">
      <w:pPr>
        <w:pStyle w:val="a3"/>
        <w:numPr>
          <w:ilvl w:val="0"/>
          <w:numId w:val="1"/>
        </w:numPr>
        <w:bidi/>
        <w:spacing w:after="0" w:line="360" w:lineRule="auto"/>
        <w:rPr>
          <w:rFonts w:asciiTheme="minorBidi" w:hAnsiTheme="minorBidi"/>
          <w:color w:val="000000" w:themeColor="text1"/>
        </w:rPr>
      </w:pPr>
      <w:r w:rsidRPr="00E5680D">
        <w:rPr>
          <w:rFonts w:asciiTheme="minorBidi" w:hAnsiTheme="minorBidi"/>
          <w:color w:val="000000" w:themeColor="text1"/>
          <w:rtl/>
        </w:rPr>
        <w:t>נסתכל בסעיף ו'. יש שם ברכה אחת שיש לה שתי מטרות, צריך לכוון בה על שני דברים. מה הברכה ומה הכוונות הנלוות אליה? (ברכת "שהחיינו", מתייחסת גם לחג עצמו וגם למצוות ישיבה בסוכה).</w:t>
      </w:r>
    </w:p>
    <w:p w14:paraId="276F3D5A" w14:textId="77777777" w:rsidR="00930C41" w:rsidRPr="00E5680D" w:rsidRDefault="00930C41" w:rsidP="00930C41">
      <w:pPr>
        <w:pStyle w:val="a3"/>
        <w:bidi/>
        <w:spacing w:after="0" w:line="360" w:lineRule="auto"/>
        <w:rPr>
          <w:rFonts w:asciiTheme="minorBidi" w:hAnsiTheme="minorBidi"/>
          <w:color w:val="000000" w:themeColor="text1"/>
        </w:rPr>
      </w:pPr>
    </w:p>
    <w:p w14:paraId="7191781D" w14:textId="77777777" w:rsidR="00930C41" w:rsidRPr="00E5680D" w:rsidRDefault="00930C41" w:rsidP="00930C41">
      <w:pPr>
        <w:bidi/>
        <w:spacing w:after="0" w:line="360" w:lineRule="auto"/>
        <w:rPr>
          <w:rFonts w:asciiTheme="minorBidi" w:hAnsiTheme="minorBidi"/>
          <w:b/>
          <w:bCs/>
          <w:color w:val="000000" w:themeColor="text1"/>
          <w:shd w:val="clear" w:color="auto" w:fill="FFFFFF"/>
          <w:rtl/>
        </w:rPr>
      </w:pPr>
      <w:r w:rsidRPr="00E5680D">
        <w:rPr>
          <w:rFonts w:asciiTheme="minorBidi" w:hAnsiTheme="minorBidi"/>
          <w:b/>
          <w:bCs/>
          <w:color w:val="000000" w:themeColor="text1"/>
          <w:shd w:val="clear" w:color="auto" w:fill="FFFFFF"/>
          <w:rtl/>
        </w:rPr>
        <w:t>מהלך השיעור:</w:t>
      </w:r>
    </w:p>
    <w:p w14:paraId="606DE8FE" w14:textId="131C9106" w:rsidR="002356F7" w:rsidRPr="00E5680D" w:rsidRDefault="00930C41" w:rsidP="002356F7">
      <w:pPr>
        <w:bidi/>
        <w:spacing w:after="0" w:line="360" w:lineRule="auto"/>
        <w:rPr>
          <w:rFonts w:asciiTheme="minorBidi" w:hAnsiTheme="minorBidi"/>
          <w:b/>
          <w:bCs/>
          <w:color w:val="000000" w:themeColor="text1"/>
          <w:rtl/>
        </w:rPr>
      </w:pPr>
      <w:r w:rsidRPr="00E5680D">
        <w:rPr>
          <w:rFonts w:asciiTheme="minorBidi" w:hAnsiTheme="minorBidi"/>
          <w:b/>
          <w:bCs/>
          <w:color w:val="000000" w:themeColor="text1"/>
          <w:rtl/>
        </w:rPr>
        <w:t>דיון</w:t>
      </w:r>
      <w:r w:rsidR="002356F7" w:rsidRPr="002356F7">
        <w:rPr>
          <w:rFonts w:asciiTheme="minorBidi" w:hAnsiTheme="minorBidi"/>
          <w:b/>
          <w:bCs/>
          <w:color w:val="000000" w:themeColor="text1"/>
          <w:rtl/>
        </w:rPr>
        <w:t xml:space="preserve"> </w:t>
      </w:r>
      <w:r w:rsidR="002356F7">
        <w:rPr>
          <w:rFonts w:asciiTheme="minorBidi" w:hAnsiTheme="minorBidi" w:hint="cs"/>
          <w:b/>
          <w:bCs/>
          <w:color w:val="000000" w:themeColor="text1"/>
          <w:rtl/>
        </w:rPr>
        <w:t>ו</w:t>
      </w:r>
      <w:r w:rsidR="002356F7" w:rsidRPr="00E5680D">
        <w:rPr>
          <w:rFonts w:asciiTheme="minorBidi" w:hAnsiTheme="minorBidi"/>
          <w:b/>
          <w:bCs/>
          <w:color w:val="000000" w:themeColor="text1"/>
          <w:rtl/>
        </w:rPr>
        <w:t>משימה 1 – מצבים שונים בסוכה</w:t>
      </w:r>
    </w:p>
    <w:p w14:paraId="07ED1646" w14:textId="3C5A6B8B" w:rsidR="00B900FF" w:rsidRPr="00E5680D" w:rsidRDefault="00B900FF" w:rsidP="00B900FF">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מתאים להישג 5 – הבנה ופרשנות</w:t>
      </w:r>
      <w:r>
        <w:rPr>
          <w:rFonts w:asciiTheme="minorBidi" w:hAnsiTheme="minorBidi" w:hint="cs"/>
          <w:color w:val="000000" w:themeColor="text1"/>
          <w:rtl/>
        </w:rPr>
        <w:t xml:space="preserve"> והישג 6 - ערכים</w:t>
      </w:r>
    </w:p>
    <w:p w14:paraId="7D129D25" w14:textId="00889046" w:rsidR="00930C41" w:rsidRPr="00E5680D" w:rsidRDefault="00930C41" w:rsidP="00B900FF">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מטרת הדיון היא לחבר את התלמיד מעולם ההלכה אל עולם המעשה ועולמו הפרטי – כיצד סוכות נחוג בחיים האישיים שלו? פתאום הוא יבין למה עושים כל דבר, שיש סיבה, ושכך מורה לנו ההלכה (הלכה מלשון הליכה – מתווה לנו דרך).</w:t>
      </w:r>
    </w:p>
    <w:p w14:paraId="59C164A5" w14:textId="5F50BD80" w:rsidR="00930C41" w:rsidRDefault="00930C41" w:rsidP="00930C41">
      <w:pPr>
        <w:pStyle w:val="a3"/>
        <w:numPr>
          <w:ilvl w:val="0"/>
          <w:numId w:val="1"/>
        </w:numPr>
        <w:bidi/>
        <w:spacing w:after="0" w:line="360" w:lineRule="auto"/>
        <w:rPr>
          <w:rFonts w:asciiTheme="minorBidi" w:hAnsiTheme="minorBidi"/>
          <w:b/>
          <w:bCs/>
          <w:color w:val="000000" w:themeColor="text1"/>
        </w:rPr>
      </w:pPr>
      <w:r w:rsidRPr="00E5680D">
        <w:rPr>
          <w:rFonts w:asciiTheme="minorBidi" w:hAnsiTheme="minorBidi"/>
          <w:color w:val="000000" w:themeColor="text1"/>
          <w:rtl/>
        </w:rPr>
        <w:t>נתבונן באיורים בחוברת העבודה ונבצע את המשימה בצורה יחידנית או בזוגות. לאחר מכן נעבור יחד על התשובות.</w:t>
      </w:r>
    </w:p>
    <w:p w14:paraId="3782D15F" w14:textId="774E4677" w:rsidR="004B0470" w:rsidRPr="004B0470" w:rsidRDefault="004B0470" w:rsidP="004B0470">
      <w:pPr>
        <w:bidi/>
        <w:spacing w:after="0" w:line="360" w:lineRule="auto"/>
        <w:rPr>
          <w:rFonts w:asciiTheme="minorBidi" w:hAnsiTheme="minorBidi"/>
          <w:color w:val="000000" w:themeColor="text1"/>
        </w:rPr>
      </w:pPr>
      <w:r w:rsidRPr="004B0470">
        <w:rPr>
          <w:rFonts w:asciiTheme="minorBidi" w:hAnsiTheme="minorBidi" w:hint="cs"/>
          <w:color w:val="000000" w:themeColor="text1"/>
          <w:rtl/>
        </w:rPr>
        <w:t xml:space="preserve">מטרת האיורים השונים היא להציג מזוויות שונות </w:t>
      </w:r>
      <w:r>
        <w:rPr>
          <w:rFonts w:asciiTheme="minorBidi" w:hAnsiTheme="minorBidi" w:hint="cs"/>
          <w:color w:val="000000" w:themeColor="text1"/>
          <w:rtl/>
        </w:rPr>
        <w:t xml:space="preserve">את הדרך שבה צריך להתנהג בסוכה </w:t>
      </w:r>
      <w:r>
        <w:rPr>
          <w:rFonts w:asciiTheme="minorBidi" w:hAnsiTheme="minorBidi"/>
          <w:color w:val="000000" w:themeColor="text1"/>
          <w:rtl/>
        </w:rPr>
        <w:t>–</w:t>
      </w:r>
      <w:r>
        <w:rPr>
          <w:rFonts w:asciiTheme="minorBidi" w:hAnsiTheme="minorBidi" w:hint="cs"/>
          <w:color w:val="000000" w:themeColor="text1"/>
          <w:rtl/>
        </w:rPr>
        <w:t xml:space="preserve"> הן בהכנתה בצורה נוחה כדי שניתן יהיה "להפוך" אותה לדירתנו העיקרית בימי החג</w:t>
      </w:r>
      <w:r w:rsidR="00D86B7B">
        <w:rPr>
          <w:rFonts w:asciiTheme="minorBidi" w:hAnsiTheme="minorBidi" w:hint="cs"/>
          <w:color w:val="000000" w:themeColor="text1"/>
          <w:rtl/>
        </w:rPr>
        <w:t xml:space="preserve">, והן בפעולות הנעשות בסוכה בימי החג </w:t>
      </w:r>
      <w:r w:rsidR="00D86B7B">
        <w:rPr>
          <w:rFonts w:asciiTheme="minorBidi" w:hAnsiTheme="minorBidi"/>
          <w:color w:val="000000" w:themeColor="text1"/>
          <w:rtl/>
        </w:rPr>
        <w:t>–</w:t>
      </w:r>
      <w:r w:rsidR="00D86B7B">
        <w:rPr>
          <w:rFonts w:asciiTheme="minorBidi" w:hAnsiTheme="minorBidi" w:hint="cs"/>
          <w:color w:val="000000" w:themeColor="text1"/>
          <w:rtl/>
        </w:rPr>
        <w:t xml:space="preserve"> מה חובה לעשות בסוכה, ומה ראוי וטוב לעשות בסוכה, אך אין זו חובה.</w:t>
      </w:r>
    </w:p>
    <w:p w14:paraId="1DEBFB53" w14:textId="77777777" w:rsidR="00930C41" w:rsidRPr="00E5680D" w:rsidRDefault="00930C41" w:rsidP="00930C41">
      <w:pPr>
        <w:bidi/>
        <w:spacing w:after="0" w:line="360" w:lineRule="auto"/>
        <w:rPr>
          <w:rFonts w:asciiTheme="minorBidi" w:hAnsiTheme="minorBidi"/>
          <w:b/>
          <w:bCs/>
          <w:color w:val="000000" w:themeColor="text1"/>
          <w:rtl/>
        </w:rPr>
      </w:pPr>
    </w:p>
    <w:p w14:paraId="011551F5" w14:textId="0ADD8F59" w:rsidR="00930C41" w:rsidRPr="00CF4F85" w:rsidRDefault="00FD3B8C" w:rsidP="00930C41">
      <w:pPr>
        <w:bidi/>
        <w:spacing w:after="0" w:line="360" w:lineRule="auto"/>
        <w:rPr>
          <w:rFonts w:asciiTheme="minorBidi" w:hAnsiTheme="minorBidi"/>
          <w:b/>
          <w:bCs/>
          <w:color w:val="000000" w:themeColor="text1"/>
          <w:rtl/>
        </w:rPr>
      </w:pPr>
      <w:r w:rsidRPr="00767703">
        <w:rPr>
          <w:rFonts w:asciiTheme="minorBidi" w:hAnsiTheme="minorBidi" w:hint="cs"/>
          <w:b/>
          <w:bCs/>
          <w:color w:val="000000" w:themeColor="text1"/>
          <w:rtl/>
        </w:rPr>
        <w:t>משימה 2</w:t>
      </w:r>
      <w:r w:rsidR="00CF4F85" w:rsidRPr="00CF4F85">
        <w:rPr>
          <w:rFonts w:asciiTheme="minorBidi" w:hAnsiTheme="minorBidi" w:hint="cs"/>
          <w:b/>
          <w:bCs/>
          <w:color w:val="000000" w:themeColor="text1"/>
          <w:rtl/>
        </w:rPr>
        <w:t xml:space="preserve"> ומשימה 3</w:t>
      </w:r>
    </w:p>
    <w:p w14:paraId="29F5DD53" w14:textId="4E951673" w:rsidR="00930C41" w:rsidRPr="00E5680D" w:rsidRDefault="00930C41" w:rsidP="00930C41">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ל</w:t>
      </w:r>
      <w:r w:rsidR="00FD3B8C">
        <w:rPr>
          <w:rFonts w:asciiTheme="minorBidi" w:hAnsiTheme="minorBidi" w:hint="cs"/>
          <w:color w:val="000000" w:themeColor="text1"/>
          <w:rtl/>
        </w:rPr>
        <w:t>משימ</w:t>
      </w:r>
      <w:r w:rsidR="00CF4F85">
        <w:rPr>
          <w:rFonts w:asciiTheme="minorBidi" w:hAnsiTheme="minorBidi" w:hint="cs"/>
          <w:color w:val="000000" w:themeColor="text1"/>
          <w:rtl/>
        </w:rPr>
        <w:t>ות אלו</w:t>
      </w:r>
      <w:r w:rsidRPr="00E5680D">
        <w:rPr>
          <w:rFonts w:asciiTheme="minorBidi" w:hAnsiTheme="minorBidi"/>
          <w:color w:val="000000" w:themeColor="text1"/>
          <w:rtl/>
        </w:rPr>
        <w:t xml:space="preserve"> שתי מטרות:</w:t>
      </w:r>
    </w:p>
    <w:p w14:paraId="58389145" w14:textId="6DEEA6FC" w:rsidR="00930C41" w:rsidRPr="00E5680D" w:rsidRDefault="00930C41" w:rsidP="00F04106">
      <w:pPr>
        <w:pStyle w:val="a3"/>
        <w:numPr>
          <w:ilvl w:val="0"/>
          <w:numId w:val="16"/>
        </w:numPr>
        <w:bidi/>
        <w:spacing w:after="0" w:line="360" w:lineRule="auto"/>
        <w:rPr>
          <w:rFonts w:asciiTheme="minorBidi" w:hAnsiTheme="minorBidi"/>
          <w:color w:val="000000" w:themeColor="text1"/>
        </w:rPr>
      </w:pPr>
      <w:r w:rsidRPr="00E5680D">
        <w:rPr>
          <w:rFonts w:asciiTheme="minorBidi" w:hAnsiTheme="minorBidi"/>
          <w:color w:val="000000" w:themeColor="text1"/>
          <w:rtl/>
        </w:rPr>
        <w:t>לעסוק באיסור לאכול ארוחה גדולה בערב חג ראשון אחר חצות.</w:t>
      </w:r>
      <w:r w:rsidR="00F95D64">
        <w:rPr>
          <w:rFonts w:asciiTheme="minorBidi" w:hAnsiTheme="minorBidi" w:hint="cs"/>
          <w:color w:val="000000" w:themeColor="text1"/>
          <w:rtl/>
        </w:rPr>
        <w:t xml:space="preserve"> מהי הסיבה לאיסור? מה ניתן ללמוד מכך על ההכנות לחג (יש פעולות </w:t>
      </w:r>
      <w:r w:rsidR="00F95D64" w:rsidRPr="00767703">
        <w:rPr>
          <w:rFonts w:asciiTheme="minorBidi" w:hAnsiTheme="minorBidi" w:hint="cs"/>
          <w:b/>
          <w:bCs/>
          <w:color w:val="000000" w:themeColor="text1"/>
          <w:rtl/>
        </w:rPr>
        <w:t>שעושים</w:t>
      </w:r>
      <w:r w:rsidR="00F95D64">
        <w:rPr>
          <w:rFonts w:asciiTheme="minorBidi" w:hAnsiTheme="minorBidi" w:hint="cs"/>
          <w:color w:val="000000" w:themeColor="text1"/>
          <w:rtl/>
        </w:rPr>
        <w:t xml:space="preserve">, ויש פעולות </w:t>
      </w:r>
      <w:r w:rsidR="00F95D64" w:rsidRPr="00767703">
        <w:rPr>
          <w:rFonts w:asciiTheme="minorBidi" w:hAnsiTheme="minorBidi" w:hint="cs"/>
          <w:b/>
          <w:bCs/>
          <w:color w:val="000000" w:themeColor="text1"/>
          <w:rtl/>
        </w:rPr>
        <w:t>שלא עושים</w:t>
      </w:r>
      <w:r w:rsidR="00F95D64">
        <w:rPr>
          <w:rFonts w:asciiTheme="minorBidi" w:hAnsiTheme="minorBidi" w:hint="cs"/>
          <w:color w:val="000000" w:themeColor="text1"/>
          <w:rtl/>
        </w:rPr>
        <w:t>, וגם בזה מתכוננים לחג</w:t>
      </w:r>
      <w:r w:rsidR="00767703">
        <w:rPr>
          <w:rFonts w:asciiTheme="minorBidi" w:hAnsiTheme="minorBidi" w:hint="cs"/>
          <w:color w:val="000000" w:themeColor="text1"/>
          <w:rtl/>
        </w:rPr>
        <w:t>)</w:t>
      </w:r>
      <w:r w:rsidR="00F95D64">
        <w:rPr>
          <w:rFonts w:asciiTheme="minorBidi" w:hAnsiTheme="minorBidi" w:hint="cs"/>
          <w:color w:val="000000" w:themeColor="text1"/>
          <w:rtl/>
        </w:rPr>
        <w:t>.</w:t>
      </w:r>
    </w:p>
    <w:p w14:paraId="0D29DA6D" w14:textId="488B1ABC" w:rsidR="00930C41" w:rsidRDefault="00930C41" w:rsidP="00F04106">
      <w:pPr>
        <w:pStyle w:val="a3"/>
        <w:numPr>
          <w:ilvl w:val="0"/>
          <w:numId w:val="16"/>
        </w:numPr>
        <w:bidi/>
        <w:spacing w:after="0" w:line="360" w:lineRule="auto"/>
        <w:rPr>
          <w:rFonts w:asciiTheme="minorBidi" w:hAnsiTheme="minorBidi"/>
          <w:color w:val="000000" w:themeColor="text1"/>
        </w:rPr>
      </w:pPr>
      <w:r w:rsidRPr="00E5680D">
        <w:rPr>
          <w:rFonts w:asciiTheme="minorBidi" w:hAnsiTheme="minorBidi"/>
          <w:color w:val="000000" w:themeColor="text1"/>
          <w:rtl/>
        </w:rPr>
        <w:t>להבהיר כי אין לאכול בסוכה לפני חג סוכות עצמו (ואילו כאן טרם נכנס החג</w:t>
      </w:r>
      <w:r w:rsidR="00FD3B8C">
        <w:rPr>
          <w:rFonts w:asciiTheme="minorBidi" w:hAnsiTheme="minorBidi" w:hint="cs"/>
          <w:color w:val="000000" w:themeColor="text1"/>
          <w:rtl/>
        </w:rPr>
        <w:t xml:space="preserve"> ולכן הילדים אוכלים בבית</w:t>
      </w:r>
      <w:r w:rsidRPr="00E5680D">
        <w:rPr>
          <w:rFonts w:asciiTheme="minorBidi" w:hAnsiTheme="minorBidi"/>
          <w:color w:val="000000" w:themeColor="text1"/>
          <w:rtl/>
        </w:rPr>
        <w:t>).</w:t>
      </w:r>
    </w:p>
    <w:p w14:paraId="1B8D79C9" w14:textId="1EEED5EA" w:rsidR="00CF4F85" w:rsidRPr="00E5680D" w:rsidRDefault="00CF4F85" w:rsidP="00F04106">
      <w:pPr>
        <w:pStyle w:val="a3"/>
        <w:numPr>
          <w:ilvl w:val="0"/>
          <w:numId w:val="16"/>
        </w:numPr>
        <w:bidi/>
        <w:spacing w:after="0" w:line="360" w:lineRule="auto"/>
        <w:rPr>
          <w:rFonts w:asciiTheme="minorBidi" w:hAnsiTheme="minorBidi"/>
          <w:color w:val="000000" w:themeColor="text1"/>
        </w:rPr>
      </w:pPr>
      <w:r>
        <w:rPr>
          <w:rFonts w:asciiTheme="minorBidi" w:hAnsiTheme="minorBidi" w:hint="cs"/>
          <w:color w:val="000000" w:themeColor="text1"/>
          <w:rtl/>
        </w:rPr>
        <w:t>להגדיר מהי מצוות אכילה בסוכה בליל חג הסוכות, וכיצד מקיימים אותה</w:t>
      </w:r>
      <w:r w:rsidR="006654FC">
        <w:rPr>
          <w:rFonts w:asciiTheme="minorBidi" w:hAnsiTheme="minorBidi" w:hint="cs"/>
          <w:color w:val="000000" w:themeColor="text1"/>
          <w:rtl/>
        </w:rPr>
        <w:t xml:space="preserve">. (מושגי בסיס </w:t>
      </w:r>
      <w:r w:rsidR="006654FC">
        <w:rPr>
          <w:rFonts w:asciiTheme="minorBidi" w:hAnsiTheme="minorBidi"/>
          <w:color w:val="000000" w:themeColor="text1"/>
          <w:rtl/>
        </w:rPr>
        <w:t>–</w:t>
      </w:r>
      <w:r w:rsidR="006654FC">
        <w:rPr>
          <w:rFonts w:asciiTheme="minorBidi" w:hAnsiTheme="minorBidi" w:hint="cs"/>
          <w:color w:val="000000" w:themeColor="text1"/>
          <w:rtl/>
        </w:rPr>
        <w:t xml:space="preserve"> עיקר הדין והידור)</w:t>
      </w:r>
    </w:p>
    <w:p w14:paraId="776FAA83" w14:textId="456DE1DF" w:rsidR="00A91417" w:rsidRDefault="00A91417" w:rsidP="00930C41">
      <w:pPr>
        <w:bidi/>
        <w:spacing w:after="0" w:line="360" w:lineRule="auto"/>
        <w:rPr>
          <w:rFonts w:asciiTheme="minorBidi" w:hAnsiTheme="minorBidi"/>
          <w:b/>
          <w:bCs/>
          <w:color w:val="000000" w:themeColor="text1"/>
          <w:rtl/>
        </w:rPr>
      </w:pPr>
    </w:p>
    <w:p w14:paraId="237F1183" w14:textId="77777777" w:rsidR="007011ED" w:rsidRDefault="007011ED" w:rsidP="007011ED">
      <w:pPr>
        <w:bidi/>
        <w:spacing w:after="0" w:line="360" w:lineRule="auto"/>
        <w:rPr>
          <w:rFonts w:asciiTheme="minorBidi" w:hAnsiTheme="minorBidi"/>
          <w:b/>
          <w:bCs/>
          <w:color w:val="000000" w:themeColor="text1"/>
          <w:rtl/>
        </w:rPr>
      </w:pPr>
    </w:p>
    <w:p w14:paraId="24D7440D" w14:textId="5CECC384" w:rsidR="00930C41" w:rsidRPr="00767703" w:rsidRDefault="00A91417" w:rsidP="00A91417">
      <w:pPr>
        <w:bidi/>
        <w:spacing w:after="0" w:line="360" w:lineRule="auto"/>
        <w:rPr>
          <w:rFonts w:asciiTheme="minorBidi" w:hAnsiTheme="minorBidi"/>
          <w:b/>
          <w:bCs/>
          <w:color w:val="000000" w:themeColor="text1"/>
          <w:rtl/>
        </w:rPr>
      </w:pPr>
      <w:r>
        <w:rPr>
          <w:rFonts w:asciiTheme="minorBidi" w:hAnsiTheme="minorBidi" w:hint="cs"/>
          <w:b/>
          <w:bCs/>
          <w:color w:val="000000" w:themeColor="text1"/>
          <w:rtl/>
        </w:rPr>
        <w:lastRenderedPageBreak/>
        <w:t xml:space="preserve">משימה </w:t>
      </w:r>
      <w:r w:rsidR="00CF4F85">
        <w:rPr>
          <w:rFonts w:asciiTheme="minorBidi" w:hAnsiTheme="minorBidi" w:hint="cs"/>
          <w:b/>
          <w:bCs/>
          <w:color w:val="000000" w:themeColor="text1"/>
          <w:rtl/>
        </w:rPr>
        <w:t>4</w:t>
      </w:r>
      <w:r w:rsidR="00930C41" w:rsidRPr="00767703">
        <w:rPr>
          <w:rFonts w:asciiTheme="minorBidi" w:hAnsiTheme="minorBidi"/>
          <w:b/>
          <w:bCs/>
          <w:color w:val="000000" w:themeColor="text1"/>
          <w:rtl/>
        </w:rPr>
        <w:t xml:space="preserve"> </w:t>
      </w:r>
    </w:p>
    <w:p w14:paraId="715A74A5" w14:textId="08563E0B" w:rsidR="00930C41" w:rsidRPr="00E5680D" w:rsidRDefault="00930C41" w:rsidP="00930C41">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מטרת איור זה היא להבין שסוכה היא מצוות עשה שהזמן גרמה, ולכן לכאורה נשים פטורות, ובכל זאת אשכנזיות מברכות, כיוון ש</w:t>
      </w:r>
      <w:r w:rsidR="00A91417">
        <w:rPr>
          <w:rFonts w:asciiTheme="minorBidi" w:hAnsiTheme="minorBidi" w:hint="cs"/>
          <w:color w:val="000000" w:themeColor="text1"/>
          <w:rtl/>
        </w:rPr>
        <w:t xml:space="preserve">למנהגן - </w:t>
      </w:r>
      <w:r w:rsidRPr="00E5680D">
        <w:rPr>
          <w:rFonts w:asciiTheme="minorBidi" w:hAnsiTheme="minorBidi"/>
          <w:color w:val="000000" w:themeColor="text1"/>
          <w:rtl/>
        </w:rPr>
        <w:t>אם מקיימות מצוות עשה – אף על פי שהזמן גרמה – הן מברכות.</w:t>
      </w:r>
    </w:p>
    <w:p w14:paraId="3639DA8C" w14:textId="77777777" w:rsidR="00930C41" w:rsidRPr="00E5680D" w:rsidRDefault="00930C41" w:rsidP="00930C41">
      <w:pPr>
        <w:pStyle w:val="a3"/>
        <w:numPr>
          <w:ilvl w:val="0"/>
          <w:numId w:val="2"/>
        </w:numPr>
        <w:bidi/>
        <w:spacing w:after="0" w:line="360" w:lineRule="auto"/>
        <w:rPr>
          <w:rFonts w:asciiTheme="minorBidi" w:hAnsiTheme="minorBidi"/>
          <w:color w:val="000000" w:themeColor="text1"/>
        </w:rPr>
      </w:pPr>
      <w:r w:rsidRPr="00E5680D">
        <w:rPr>
          <w:rFonts w:asciiTheme="minorBidi" w:hAnsiTheme="minorBidi"/>
          <w:color w:val="000000" w:themeColor="text1"/>
          <w:rtl/>
        </w:rPr>
        <w:t xml:space="preserve">אם זו כיתת בנות – יש מקום להרחיב בנושא. נבקש ללמוד את פרק פה הלכה א. </w:t>
      </w:r>
    </w:p>
    <w:p w14:paraId="64820965" w14:textId="77777777" w:rsidR="00930C41" w:rsidRPr="00E5680D" w:rsidRDefault="00930C41" w:rsidP="00930C41">
      <w:pPr>
        <w:pStyle w:val="a3"/>
        <w:numPr>
          <w:ilvl w:val="0"/>
          <w:numId w:val="2"/>
        </w:numPr>
        <w:bidi/>
        <w:spacing w:after="0" w:line="360" w:lineRule="auto"/>
        <w:rPr>
          <w:rFonts w:asciiTheme="minorBidi" w:hAnsiTheme="minorBidi"/>
          <w:color w:val="000000" w:themeColor="text1"/>
        </w:rPr>
      </w:pPr>
      <w:r w:rsidRPr="00E5680D">
        <w:rPr>
          <w:rFonts w:asciiTheme="minorBidi" w:hAnsiTheme="minorBidi"/>
          <w:color w:val="000000" w:themeColor="text1"/>
          <w:rtl/>
        </w:rPr>
        <w:t xml:space="preserve">נקריא את המשפטים, והתלמידים יצטרכו לומר לגבי כל משפט אם הוא </w:t>
      </w:r>
      <w:r w:rsidRPr="00E5680D">
        <w:rPr>
          <w:rFonts w:asciiTheme="minorBidi" w:hAnsiTheme="minorBidi"/>
          <w:b/>
          <w:bCs/>
          <w:color w:val="000000" w:themeColor="text1"/>
          <w:rtl/>
        </w:rPr>
        <w:t>נכון / לא נכון / יש לגביו מחלוקת:</w:t>
      </w:r>
    </w:p>
    <w:p w14:paraId="6BAF4E0B" w14:textId="77777777" w:rsidR="00930C41" w:rsidRPr="00E5680D" w:rsidRDefault="00930C41" w:rsidP="00F04106">
      <w:pPr>
        <w:pStyle w:val="a3"/>
        <w:numPr>
          <w:ilvl w:val="0"/>
          <w:numId w:val="17"/>
        </w:numPr>
        <w:shd w:val="clear" w:color="auto" w:fill="FFFF00"/>
        <w:bidi/>
        <w:spacing w:after="0" w:line="360" w:lineRule="auto"/>
        <w:contextualSpacing w:val="0"/>
        <w:jc w:val="both"/>
        <w:rPr>
          <w:rFonts w:asciiTheme="minorBidi" w:hAnsiTheme="minorBidi"/>
          <w:color w:val="000000" w:themeColor="text1"/>
        </w:rPr>
      </w:pPr>
      <w:r w:rsidRPr="00E5680D">
        <w:rPr>
          <w:rFonts w:asciiTheme="minorBidi" w:hAnsiTheme="minorBidi"/>
          <w:color w:val="000000" w:themeColor="text1"/>
          <w:rtl/>
        </w:rPr>
        <w:t>אסור לנשים לאכול סעודת קבע בסוכה.</w:t>
      </w:r>
    </w:p>
    <w:p w14:paraId="3F51DA7B" w14:textId="77777777" w:rsidR="00930C41" w:rsidRPr="00E5680D" w:rsidRDefault="00930C41" w:rsidP="00F04106">
      <w:pPr>
        <w:pStyle w:val="a3"/>
        <w:numPr>
          <w:ilvl w:val="0"/>
          <w:numId w:val="17"/>
        </w:numPr>
        <w:shd w:val="clear" w:color="auto" w:fill="FFF2CC" w:themeFill="accent4" w:themeFillTint="33"/>
        <w:bidi/>
        <w:spacing w:after="0" w:line="360" w:lineRule="auto"/>
        <w:contextualSpacing w:val="0"/>
        <w:jc w:val="both"/>
        <w:rPr>
          <w:rFonts w:asciiTheme="minorBidi" w:hAnsiTheme="minorBidi"/>
          <w:color w:val="000000" w:themeColor="text1"/>
        </w:rPr>
      </w:pPr>
      <w:r w:rsidRPr="00E5680D">
        <w:rPr>
          <w:rFonts w:asciiTheme="minorBidi" w:hAnsiTheme="minorBidi"/>
          <w:color w:val="000000" w:themeColor="text1"/>
          <w:rtl/>
        </w:rPr>
        <w:t>מותר לנשים לישון מחוץ לסוכה.</w:t>
      </w:r>
    </w:p>
    <w:p w14:paraId="42377C79" w14:textId="77777777" w:rsidR="00930C41" w:rsidRPr="00E5680D" w:rsidRDefault="00930C41" w:rsidP="00F04106">
      <w:pPr>
        <w:pStyle w:val="a3"/>
        <w:numPr>
          <w:ilvl w:val="0"/>
          <w:numId w:val="17"/>
        </w:numPr>
        <w:shd w:val="clear" w:color="auto" w:fill="E2EFD9" w:themeFill="accent6" w:themeFillTint="33"/>
        <w:bidi/>
        <w:spacing w:after="0" w:line="360" w:lineRule="auto"/>
        <w:contextualSpacing w:val="0"/>
        <w:jc w:val="both"/>
        <w:rPr>
          <w:rFonts w:asciiTheme="minorBidi" w:hAnsiTheme="minorBidi"/>
          <w:b/>
          <w:bCs/>
          <w:color w:val="000000" w:themeColor="text1"/>
        </w:rPr>
      </w:pPr>
      <w:r w:rsidRPr="00E5680D">
        <w:rPr>
          <w:rFonts w:asciiTheme="minorBidi" w:hAnsiTheme="minorBidi"/>
          <w:color w:val="000000" w:themeColor="text1"/>
          <w:rtl/>
        </w:rPr>
        <w:t>אף על פי שנשים פטורות ממצוות סוכה, אם הן יושבות בסוכה יש להן שכר על כך.</w:t>
      </w:r>
    </w:p>
    <w:p w14:paraId="65AEF4FD" w14:textId="77777777" w:rsidR="00930C41" w:rsidRPr="00E5680D" w:rsidRDefault="00930C41" w:rsidP="00F04106">
      <w:pPr>
        <w:pStyle w:val="a3"/>
        <w:numPr>
          <w:ilvl w:val="0"/>
          <w:numId w:val="17"/>
        </w:numPr>
        <w:shd w:val="clear" w:color="auto" w:fill="D0CECE" w:themeFill="background2" w:themeFillShade="E6"/>
        <w:bidi/>
        <w:spacing w:after="0" w:line="360" w:lineRule="auto"/>
        <w:contextualSpacing w:val="0"/>
        <w:jc w:val="both"/>
        <w:rPr>
          <w:rFonts w:asciiTheme="minorBidi" w:hAnsiTheme="minorBidi"/>
          <w:color w:val="000000" w:themeColor="text1"/>
        </w:rPr>
      </w:pPr>
      <w:r w:rsidRPr="00E5680D">
        <w:rPr>
          <w:rFonts w:asciiTheme="minorBidi" w:hAnsiTheme="minorBidi"/>
          <w:color w:val="000000" w:themeColor="text1"/>
          <w:rtl/>
        </w:rPr>
        <w:t>נשים לא מברכות "לישב בסוכה", אפילו אם הן אוכלות סעודת קבע בסוכה.</w:t>
      </w:r>
    </w:p>
    <w:p w14:paraId="03F96F3F" w14:textId="77777777" w:rsidR="00930C41" w:rsidRPr="00E5680D" w:rsidRDefault="00930C41" w:rsidP="00F04106">
      <w:pPr>
        <w:pStyle w:val="a3"/>
        <w:numPr>
          <w:ilvl w:val="0"/>
          <w:numId w:val="17"/>
        </w:numPr>
        <w:shd w:val="clear" w:color="auto" w:fill="FFE599" w:themeFill="accent4" w:themeFillTint="66"/>
        <w:bidi/>
        <w:spacing w:after="0" w:line="360" w:lineRule="auto"/>
        <w:contextualSpacing w:val="0"/>
        <w:jc w:val="both"/>
        <w:rPr>
          <w:rFonts w:asciiTheme="minorBidi" w:hAnsiTheme="minorBidi"/>
          <w:color w:val="000000" w:themeColor="text1"/>
        </w:rPr>
      </w:pPr>
      <w:r w:rsidRPr="00E5680D">
        <w:rPr>
          <w:rFonts w:asciiTheme="minorBidi" w:hAnsiTheme="minorBidi"/>
          <w:color w:val="000000" w:themeColor="text1"/>
          <w:rtl/>
        </w:rPr>
        <w:t>ראוי לבנות סוכה גדולה שיש בה מקום גם לנשים.</w:t>
      </w:r>
    </w:p>
    <w:p w14:paraId="132D757E" w14:textId="77777777" w:rsidR="00930C41" w:rsidRPr="00E5680D" w:rsidRDefault="00930C41" w:rsidP="00930C41">
      <w:pPr>
        <w:bidi/>
        <w:spacing w:after="0" w:line="360" w:lineRule="auto"/>
        <w:rPr>
          <w:rFonts w:asciiTheme="minorBidi" w:hAnsiTheme="minorBidi"/>
          <w:b/>
          <w:bCs/>
          <w:color w:val="000000" w:themeColor="text1"/>
          <w:rtl/>
        </w:rPr>
      </w:pPr>
    </w:p>
    <w:p w14:paraId="52011FB0" w14:textId="25D3712C" w:rsidR="00930C41" w:rsidRPr="00767703" w:rsidRDefault="00140DF0" w:rsidP="00930C41">
      <w:pPr>
        <w:bidi/>
        <w:spacing w:after="0" w:line="360" w:lineRule="auto"/>
        <w:rPr>
          <w:rFonts w:asciiTheme="minorBidi" w:hAnsiTheme="minorBidi"/>
          <w:b/>
          <w:bCs/>
          <w:color w:val="000000" w:themeColor="text1"/>
          <w:rtl/>
        </w:rPr>
      </w:pPr>
      <w:r>
        <w:rPr>
          <w:rFonts w:asciiTheme="minorBidi" w:hAnsiTheme="minorBidi" w:hint="cs"/>
          <w:b/>
          <w:bCs/>
          <w:color w:val="000000" w:themeColor="text1"/>
          <w:rtl/>
        </w:rPr>
        <w:t>משימה 5</w:t>
      </w:r>
    </w:p>
    <w:p w14:paraId="102996A1" w14:textId="107624CC" w:rsidR="00930C41" w:rsidRPr="00E5680D" w:rsidRDefault="00140DF0" w:rsidP="00930C41">
      <w:pPr>
        <w:bidi/>
        <w:spacing w:after="0" w:line="360" w:lineRule="auto"/>
        <w:rPr>
          <w:rFonts w:asciiTheme="minorBidi" w:hAnsiTheme="minorBidi"/>
          <w:color w:val="000000" w:themeColor="text1"/>
          <w:rtl/>
        </w:rPr>
      </w:pPr>
      <w:r>
        <w:rPr>
          <w:rFonts w:asciiTheme="minorBidi" w:hAnsiTheme="minorBidi" w:hint="cs"/>
          <w:color w:val="000000" w:themeColor="text1"/>
          <w:rtl/>
        </w:rPr>
        <w:t>במשימה זו נע</w:t>
      </w:r>
      <w:r w:rsidR="00116E34">
        <w:rPr>
          <w:rFonts w:asciiTheme="minorBidi" w:hAnsiTheme="minorBidi" w:hint="cs"/>
          <w:color w:val="000000" w:themeColor="text1"/>
          <w:rtl/>
        </w:rPr>
        <w:t>ס</w:t>
      </w:r>
      <w:r>
        <w:rPr>
          <w:rFonts w:asciiTheme="minorBidi" w:hAnsiTheme="minorBidi" w:hint="cs"/>
          <w:color w:val="000000" w:themeColor="text1"/>
          <w:rtl/>
        </w:rPr>
        <w:t>וק בכלל המפתיע</w:t>
      </w:r>
      <w:r w:rsidR="00930C41" w:rsidRPr="00E5680D">
        <w:rPr>
          <w:rFonts w:asciiTheme="minorBidi" w:hAnsiTheme="minorBidi"/>
          <w:color w:val="000000" w:themeColor="text1"/>
          <w:rtl/>
        </w:rPr>
        <w:t xml:space="preserve"> "המצטער פטור מן הסוכה".</w:t>
      </w:r>
    </w:p>
    <w:p w14:paraId="26846359" w14:textId="5EE83C7F" w:rsidR="00930C41" w:rsidRDefault="00930C41" w:rsidP="00930C41">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ניתן לבקש מהתלמידים לקרוא את הלכה ג' ולומר שלושה מצבים שכאשר הם מתרחשים – מותר לאכול או לישון בתוך הבית.</w:t>
      </w:r>
    </w:p>
    <w:p w14:paraId="0E65C608" w14:textId="6D1A0C74" w:rsidR="0075133A" w:rsidRPr="0052379E" w:rsidRDefault="0075133A" w:rsidP="0075133A">
      <w:pPr>
        <w:bidi/>
        <w:spacing w:after="0" w:line="360" w:lineRule="auto"/>
        <w:rPr>
          <w:rFonts w:asciiTheme="minorBidi" w:hAnsiTheme="minorBidi"/>
          <w:b/>
          <w:bCs/>
          <w:color w:val="000000" w:themeColor="text1"/>
          <w:rtl/>
        </w:rPr>
      </w:pPr>
      <w:r w:rsidRPr="0052379E">
        <w:rPr>
          <w:rFonts w:asciiTheme="minorBidi" w:hAnsiTheme="minorBidi" w:hint="cs"/>
          <w:b/>
          <w:bCs/>
          <w:color w:val="000000" w:themeColor="text1"/>
          <w:rtl/>
        </w:rPr>
        <w:t xml:space="preserve">נסכם ונוודא הפנמה: </w:t>
      </w:r>
    </w:p>
    <w:p w14:paraId="1B5C9DAD" w14:textId="4CFE0B02" w:rsidR="0052379E" w:rsidRPr="0052379E" w:rsidRDefault="0052379E" w:rsidP="00F04106">
      <w:pPr>
        <w:pStyle w:val="a3"/>
        <w:numPr>
          <w:ilvl w:val="0"/>
          <w:numId w:val="158"/>
        </w:numPr>
        <w:bidi/>
        <w:spacing w:after="0" w:line="360" w:lineRule="auto"/>
        <w:rPr>
          <w:rFonts w:asciiTheme="minorBidi" w:hAnsiTheme="minorBidi"/>
          <w:b/>
          <w:bCs/>
          <w:color w:val="000000" w:themeColor="text1"/>
        </w:rPr>
      </w:pPr>
      <w:r w:rsidRPr="0052379E">
        <w:rPr>
          <w:rFonts w:asciiTheme="minorBidi" w:hAnsiTheme="minorBidi" w:hint="cs"/>
          <w:b/>
          <w:bCs/>
          <w:color w:val="000000" w:themeColor="text1"/>
          <w:rtl/>
        </w:rPr>
        <w:t>מותר לעזוב את הסוכה כאשר כמות הגשם מתחילה להרוס את האוכל. בלילה הראשון חייבים לאכול בסוכה כזית אפילו אם יורד גשם שוטף.</w:t>
      </w:r>
    </w:p>
    <w:p w14:paraId="48F9396C" w14:textId="472378ED" w:rsidR="0052379E" w:rsidRPr="0052379E" w:rsidRDefault="0052379E" w:rsidP="00F04106">
      <w:pPr>
        <w:pStyle w:val="a3"/>
        <w:numPr>
          <w:ilvl w:val="0"/>
          <w:numId w:val="158"/>
        </w:numPr>
        <w:bidi/>
        <w:spacing w:after="0" w:line="360" w:lineRule="auto"/>
        <w:rPr>
          <w:rFonts w:asciiTheme="minorBidi" w:hAnsiTheme="minorBidi"/>
          <w:b/>
          <w:bCs/>
          <w:color w:val="000000" w:themeColor="text1"/>
          <w:rtl/>
        </w:rPr>
      </w:pPr>
      <w:r w:rsidRPr="0052379E">
        <w:rPr>
          <w:rFonts w:asciiTheme="minorBidi" w:hAnsiTheme="minorBidi" w:hint="cs"/>
          <w:b/>
          <w:bCs/>
          <w:color w:val="000000" w:themeColor="text1"/>
          <w:rtl/>
        </w:rPr>
        <w:t>בשינה הדין קל יותר, מפני שאפילו אם יש מעט גשם אי אפשר לישון.</w:t>
      </w:r>
    </w:p>
    <w:p w14:paraId="3FE42466" w14:textId="77777777" w:rsidR="00930C41" w:rsidRPr="00E5680D" w:rsidRDefault="00930C41" w:rsidP="00930C41">
      <w:pPr>
        <w:pStyle w:val="a3"/>
        <w:numPr>
          <w:ilvl w:val="0"/>
          <w:numId w:val="1"/>
        </w:numPr>
        <w:bidi/>
        <w:spacing w:after="0" w:line="360" w:lineRule="auto"/>
        <w:rPr>
          <w:rFonts w:asciiTheme="minorBidi" w:hAnsiTheme="minorBidi"/>
          <w:color w:val="000000" w:themeColor="text1"/>
          <w:rtl/>
        </w:rPr>
      </w:pPr>
      <w:r w:rsidRPr="00E5680D">
        <w:rPr>
          <w:rFonts w:asciiTheme="minorBidi" w:hAnsiTheme="minorBidi"/>
          <w:color w:val="000000" w:themeColor="text1"/>
          <w:rtl/>
        </w:rPr>
        <w:t>במידה ומתאים ניתן לעורר דיון:</w:t>
      </w:r>
    </w:p>
    <w:p w14:paraId="2E553971" w14:textId="579533D6" w:rsidR="00930C41" w:rsidRPr="00E5680D" w:rsidRDefault="00930C41" w:rsidP="00930C41">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ממתי מי שמצטער ממצווה פטור מלקיים אותה? הרי אף אחד לא מעלה בדעתו לומר שמי שתענית יום הכיפורים גורמת לו צער – יוכל לאכול ביום הכיפורים, או שמי שהקידוש בשבת גורם לו צער - יוכל לאכול בשבת בלי קידוש...</w:t>
      </w:r>
      <w:r w:rsidR="00116E34">
        <w:rPr>
          <w:rFonts w:asciiTheme="minorBidi" w:hAnsiTheme="minorBidi" w:hint="cs"/>
          <w:color w:val="000000" w:themeColor="text1"/>
          <w:rtl/>
        </w:rPr>
        <w:t xml:space="preserve"> התשובה היא ברמה מעט גבוהה, </w:t>
      </w:r>
      <w:r w:rsidR="00302F76">
        <w:rPr>
          <w:rFonts w:asciiTheme="minorBidi" w:hAnsiTheme="minorBidi" w:hint="cs"/>
          <w:color w:val="000000" w:themeColor="text1"/>
          <w:rtl/>
        </w:rPr>
        <w:t>אך נתייחס בקצרה: הדבר משתלב בכך שהסוכה בחג היא כמו הבית שלנו, ומכיוון שגם את הבית עוזבים אם התנאים בו קשים ואי אפשר לגור בו (למשל אם המזגן מתקלקל ביום הכי חם בשנה), כך גם את הסוכה מותר לעזוב אם יש צער מיוחד לגור בה.</w:t>
      </w:r>
    </w:p>
    <w:p w14:paraId="16897C78" w14:textId="77777777" w:rsidR="00930C41" w:rsidRPr="00E5680D" w:rsidRDefault="00930C41" w:rsidP="00930C41">
      <w:pPr>
        <w:pStyle w:val="a3"/>
        <w:numPr>
          <w:ilvl w:val="0"/>
          <w:numId w:val="1"/>
        </w:numPr>
        <w:bidi/>
        <w:spacing w:after="0" w:line="360" w:lineRule="auto"/>
        <w:rPr>
          <w:rFonts w:asciiTheme="minorBidi" w:hAnsiTheme="minorBidi"/>
          <w:color w:val="000000" w:themeColor="text1"/>
          <w:rtl/>
        </w:rPr>
      </w:pPr>
      <w:r w:rsidRPr="00E5680D">
        <w:rPr>
          <w:rFonts w:asciiTheme="minorBidi" w:hAnsiTheme="minorBidi"/>
          <w:color w:val="000000" w:themeColor="text1"/>
          <w:rtl/>
        </w:rPr>
        <w:t>במידה ומתאים – נרחיב:</w:t>
      </w:r>
    </w:p>
    <w:p w14:paraId="3378C7F5" w14:textId="7F497EB1" w:rsidR="00930C41" w:rsidRPr="00E5680D" w:rsidRDefault="00930C41" w:rsidP="00930C41">
      <w:pPr>
        <w:bidi/>
        <w:spacing w:after="0" w:line="360" w:lineRule="auto"/>
        <w:rPr>
          <w:rFonts w:asciiTheme="minorBidi" w:hAnsiTheme="minorBidi"/>
          <w:color w:val="000000" w:themeColor="text1"/>
        </w:rPr>
      </w:pPr>
      <w:r w:rsidRPr="00E5680D">
        <w:rPr>
          <w:rFonts w:asciiTheme="minorBidi" w:hAnsiTheme="minorBidi"/>
          <w:color w:val="000000" w:themeColor="text1"/>
          <w:rtl/>
        </w:rPr>
        <w:t>בפרק פ"ה הלכות ו'-ח' יש התייחסות למקרה ו</w:t>
      </w:r>
      <w:r w:rsidR="00157000">
        <w:rPr>
          <w:rFonts w:asciiTheme="minorBidi" w:hAnsiTheme="minorBidi" w:hint="cs"/>
          <w:color w:val="000000" w:themeColor="text1"/>
          <w:rtl/>
        </w:rPr>
        <w:t>ש</w:t>
      </w:r>
      <w:r w:rsidRPr="00E5680D">
        <w:rPr>
          <w:rFonts w:asciiTheme="minorBidi" w:hAnsiTheme="minorBidi"/>
          <w:color w:val="000000" w:themeColor="text1"/>
          <w:rtl/>
        </w:rPr>
        <w:t>יורד גשם בסוכות. כתוב שזה סימן קללה וזה דומה לעבד שהגיש יין לאדונו ואדונו לקח את הכוס ושפך את היין על עבדו. זה ביזיון וזו סתירה, אתה רוצה שאגיש לך יין אבל שופך אותו עליי? בלשון ההלכה זה "דּוֹמֶה לְעֶבֶד שֶׁהִגִּישׁ לְרַבּוֹ (אֲדוֹנוֹ) כּוֹס יַיִן וְרַבּוֹ שָׁפַךְ אֶת הַכּוֹס עַל פְּנֵי הָעֶבֶד. כָּךְ גַּם כִּבְיָכוֹל הַקָּדוֹשׁ בָּרוּךְ הוּא אֵינוֹ חָפֵץ בְּמִצְוָתֵנוּ, עַל כֵּן, יֵשׁ לָצֵאת מֵהַסֻּכָּה בְּהַכְנָעָה, כְּעֶבֶד שֶׁמָּזַג כּוֹס לְרַבּוֹ וְרַבּוֹ שָׁפַךְ אוֹתָהּ עַל פָּנָיו".</w:t>
      </w:r>
    </w:p>
    <w:p w14:paraId="3B9BDCF8" w14:textId="77777777" w:rsidR="00930C41" w:rsidRPr="00E5680D" w:rsidRDefault="00930C41" w:rsidP="00930C41">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נתחבר לרגשות באותה סיטואציה – מישהו מבקש טובה, אתה עושה לו והוא כביכול "יורק בפרצוף", הרגשה של בושה, השפלה, חוסר אונים...</w:t>
      </w:r>
    </w:p>
    <w:p w14:paraId="6578DD33" w14:textId="5CCF9ED6" w:rsidR="00930C41" w:rsidRDefault="00930C41" w:rsidP="00930C41">
      <w:pPr>
        <w:bidi/>
        <w:spacing w:after="0" w:line="360" w:lineRule="auto"/>
        <w:rPr>
          <w:rFonts w:asciiTheme="minorBidi" w:hAnsiTheme="minorBidi"/>
          <w:color w:val="000000" w:themeColor="text1"/>
          <w:rtl/>
        </w:rPr>
      </w:pPr>
    </w:p>
    <w:p w14:paraId="240D6630" w14:textId="77777777" w:rsidR="007011ED" w:rsidRPr="00E5680D" w:rsidRDefault="007011ED" w:rsidP="007011ED">
      <w:pPr>
        <w:bidi/>
        <w:spacing w:after="0" w:line="360" w:lineRule="auto"/>
        <w:rPr>
          <w:rFonts w:asciiTheme="minorBidi" w:hAnsiTheme="minorBidi"/>
          <w:color w:val="000000" w:themeColor="text1"/>
          <w:rtl/>
        </w:rPr>
      </w:pPr>
    </w:p>
    <w:p w14:paraId="68CAD5D3" w14:textId="42EC7297" w:rsidR="00930C41" w:rsidRPr="00767703" w:rsidRDefault="00393FFF" w:rsidP="00930C41">
      <w:pPr>
        <w:bidi/>
        <w:spacing w:after="0" w:line="360" w:lineRule="auto"/>
        <w:rPr>
          <w:rFonts w:asciiTheme="minorBidi" w:hAnsiTheme="minorBidi"/>
          <w:b/>
          <w:bCs/>
          <w:color w:val="000000" w:themeColor="text1"/>
          <w:rtl/>
        </w:rPr>
      </w:pPr>
      <w:r>
        <w:rPr>
          <w:rFonts w:asciiTheme="minorBidi" w:hAnsiTheme="minorBidi" w:hint="cs"/>
          <w:b/>
          <w:bCs/>
          <w:color w:val="000000" w:themeColor="text1"/>
          <w:rtl/>
        </w:rPr>
        <w:lastRenderedPageBreak/>
        <w:t>משימה 6</w:t>
      </w:r>
    </w:p>
    <w:p w14:paraId="4879F9DC" w14:textId="77777777" w:rsidR="00930C41" w:rsidRPr="00E5680D" w:rsidRDefault="00930C41" w:rsidP="00930C41">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מטרת איור זה היא להבהיר את עניין "העוסק במצווה פטור מן המצווה".</w:t>
      </w:r>
    </w:p>
    <w:p w14:paraId="0A735095" w14:textId="77777777" w:rsidR="00930C41" w:rsidRPr="00E5680D" w:rsidRDefault="00930C41" w:rsidP="00930C41">
      <w:pPr>
        <w:bidi/>
        <w:spacing w:after="0" w:line="360" w:lineRule="auto"/>
        <w:rPr>
          <w:rFonts w:asciiTheme="minorBidi" w:hAnsiTheme="minorBidi"/>
          <w:b/>
          <w:bCs/>
          <w:color w:val="000000" w:themeColor="text1"/>
          <w:rtl/>
        </w:rPr>
      </w:pPr>
    </w:p>
    <w:p w14:paraId="04E70793" w14:textId="77777777" w:rsidR="00930C41" w:rsidRPr="00E5680D" w:rsidRDefault="00930C41" w:rsidP="00930C41">
      <w:pPr>
        <w:bidi/>
        <w:spacing w:after="0" w:line="360" w:lineRule="auto"/>
        <w:rPr>
          <w:rFonts w:asciiTheme="minorBidi" w:hAnsiTheme="minorBidi"/>
          <w:b/>
          <w:bCs/>
          <w:color w:val="000000" w:themeColor="text1"/>
          <w:rtl/>
        </w:rPr>
      </w:pPr>
      <w:r w:rsidRPr="00E5680D">
        <w:rPr>
          <w:rFonts w:asciiTheme="minorBidi" w:hAnsiTheme="minorBidi"/>
          <w:b/>
          <w:bCs/>
          <w:color w:val="000000" w:themeColor="text1"/>
          <w:rtl/>
        </w:rPr>
        <w:t>סיכום – אנשים שונים</w:t>
      </w:r>
    </w:p>
    <w:p w14:paraId="2E1A42A8" w14:textId="77777777" w:rsidR="00930C41" w:rsidRPr="00E5680D" w:rsidRDefault="00930C41" w:rsidP="00F04106">
      <w:pPr>
        <w:pStyle w:val="a3"/>
        <w:numPr>
          <w:ilvl w:val="0"/>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בשיעור נתקלנו בהרבה סוגים של אנשים, ולכל אחד מהם דין שונה לגבי הסוכה.</w:t>
      </w:r>
    </w:p>
    <w:p w14:paraId="407BFFF9" w14:textId="77777777" w:rsidR="00930C41" w:rsidRPr="00E5680D" w:rsidRDefault="00930C41" w:rsidP="00F04106">
      <w:pPr>
        <w:pStyle w:val="a3"/>
        <w:numPr>
          <w:ilvl w:val="0"/>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נאמר לתלמידים מקרים שונים והתלמידים יצטרכו לפסוק הלכה – לכל אדם מה דינו מבחינת סוכה:</w:t>
      </w:r>
    </w:p>
    <w:p w14:paraId="7017BE3C"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טובה, אישה מבוגרת בת 60, בריאה לגמרי, מתפקדת מצוין, ישנה נהדר.</w:t>
      </w:r>
    </w:p>
    <w:p w14:paraId="59E9E846"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יחזקאל, הבעל של טובה, בן 65, גם הוא בריא מאוד וישן מצוין.</w:t>
      </w:r>
    </w:p>
    <w:p w14:paraId="7D80B598"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סימה, בת 40, חולה בשפעת...</w:t>
      </w:r>
    </w:p>
    <w:p w14:paraId="4DC38533"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אמנון, הבעל של סימה, בן 42, נדבק מסימה בשפעת...</w:t>
      </w:r>
    </w:p>
    <w:p w14:paraId="1ED29C60"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יהודה, אחיו הקטן של אורי, בן 5.5, כבר בגן חובה!</w:t>
      </w:r>
    </w:p>
    <w:p w14:paraId="10C5CCFE"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נעם, רופא בכיר בשערי צדק, עכשיו במשמרת לילה.</w:t>
      </w:r>
    </w:p>
    <w:p w14:paraId="0F55F602" w14:textId="1F4A99CA"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נעם, רופא בכיר בשערי צדק, סיים משמרת לילה "מת לישון"</w:t>
      </w:r>
      <w:r w:rsidR="00322820">
        <w:rPr>
          <w:rFonts w:asciiTheme="minorBidi" w:hAnsiTheme="minorBidi" w:hint="cs"/>
          <w:color w:val="000000" w:themeColor="text1"/>
          <w:rtl/>
        </w:rPr>
        <w:t xml:space="preserve"> אבל יש רעש בסוכה</w:t>
      </w:r>
      <w:r w:rsidRPr="00E5680D">
        <w:rPr>
          <w:rFonts w:asciiTheme="minorBidi" w:hAnsiTheme="minorBidi"/>
          <w:color w:val="000000" w:themeColor="text1"/>
          <w:rtl/>
        </w:rPr>
        <w:t>.</w:t>
      </w:r>
    </w:p>
    <w:p w14:paraId="6FCB5402"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פנחס, סועד את אביו המבוגר והחולה.</w:t>
      </w:r>
    </w:p>
    <w:p w14:paraId="6662D426"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אלי, שוטר בתפקיד.</w:t>
      </w:r>
    </w:p>
    <w:p w14:paraId="7871A6B8" w14:textId="6B6BE75D"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 xml:space="preserve">עמיחי, חייל קרבי, </w:t>
      </w:r>
      <w:r w:rsidR="00322820">
        <w:rPr>
          <w:rFonts w:asciiTheme="minorBidi" w:hAnsiTheme="minorBidi" w:hint="cs"/>
          <w:color w:val="000000" w:themeColor="text1"/>
          <w:rtl/>
        </w:rPr>
        <w:t>נמצא ב</w:t>
      </w:r>
      <w:r w:rsidRPr="00E5680D">
        <w:rPr>
          <w:rFonts w:asciiTheme="minorBidi" w:hAnsiTheme="minorBidi"/>
          <w:color w:val="000000" w:themeColor="text1"/>
          <w:rtl/>
        </w:rPr>
        <w:t>מארב כחלק ממצוד של מחבלים.</w:t>
      </w:r>
    </w:p>
    <w:p w14:paraId="3B15D6C8"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אילן, איש עסקים, שוהה בטיסה לרגל עבודה, רעב...</w:t>
      </w:r>
    </w:p>
    <w:p w14:paraId="4FDD8CE6" w14:textId="77777777" w:rsidR="00930C41" w:rsidRPr="00E5680D" w:rsidRDefault="00930C41" w:rsidP="00930C41">
      <w:pPr>
        <w:bidi/>
        <w:spacing w:after="0" w:line="360" w:lineRule="auto"/>
        <w:rPr>
          <w:rFonts w:asciiTheme="minorBidi" w:hAnsiTheme="minorBidi"/>
          <w:color w:val="000000" w:themeColor="text1"/>
          <w:rtl/>
        </w:rPr>
      </w:pPr>
    </w:p>
    <w:p w14:paraId="01733005" w14:textId="77777777" w:rsidR="00930C41" w:rsidRPr="00E5680D" w:rsidRDefault="00930C41" w:rsidP="00930C41">
      <w:pPr>
        <w:bidi/>
        <w:spacing w:after="0" w:line="360" w:lineRule="auto"/>
        <w:rPr>
          <w:rFonts w:asciiTheme="minorBidi" w:hAnsiTheme="minorBidi"/>
          <w:b/>
          <w:bCs/>
          <w:color w:val="000000" w:themeColor="text1"/>
          <w:rtl/>
        </w:rPr>
      </w:pPr>
      <w:r w:rsidRPr="00E5680D">
        <w:rPr>
          <w:rFonts w:asciiTheme="minorBidi" w:hAnsiTheme="minorBidi"/>
          <w:b/>
          <w:bCs/>
          <w:color w:val="000000" w:themeColor="text1"/>
          <w:rtl/>
        </w:rPr>
        <w:t>הצעות הוראה, המחשה ויישום</w:t>
      </w:r>
    </w:p>
    <w:p w14:paraId="3B05E8D6" w14:textId="77777777" w:rsidR="00930C41" w:rsidRPr="00E5680D" w:rsidRDefault="00930C41" w:rsidP="00930C41">
      <w:pPr>
        <w:pStyle w:val="a3"/>
        <w:numPr>
          <w:ilvl w:val="0"/>
          <w:numId w:val="5"/>
        </w:numPr>
        <w:bidi/>
        <w:spacing w:after="0" w:line="360" w:lineRule="auto"/>
        <w:rPr>
          <w:rFonts w:asciiTheme="minorBidi" w:hAnsiTheme="minorBidi"/>
          <w:color w:val="000000" w:themeColor="text1"/>
        </w:rPr>
      </w:pPr>
      <w:r w:rsidRPr="00E5680D">
        <w:rPr>
          <w:rFonts w:asciiTheme="minorBidi" w:hAnsiTheme="minorBidi"/>
          <w:color w:val="000000" w:themeColor="text1"/>
          <w:rtl/>
        </w:rPr>
        <w:t>זיהוי דינים שונים לאנשים שונים</w:t>
      </w:r>
    </w:p>
    <w:p w14:paraId="6CC23C59" w14:textId="77777777" w:rsidR="00930C41" w:rsidRPr="00E5680D" w:rsidRDefault="00930C41" w:rsidP="00930C41">
      <w:pPr>
        <w:pStyle w:val="a3"/>
        <w:numPr>
          <w:ilvl w:val="0"/>
          <w:numId w:val="5"/>
        </w:numPr>
        <w:bidi/>
        <w:spacing w:after="0" w:line="360" w:lineRule="auto"/>
        <w:rPr>
          <w:rFonts w:asciiTheme="minorBidi" w:hAnsiTheme="minorBidi"/>
          <w:color w:val="000000" w:themeColor="text1"/>
        </w:rPr>
      </w:pPr>
      <w:r w:rsidRPr="00E5680D">
        <w:rPr>
          <w:rFonts w:asciiTheme="minorBidi" w:hAnsiTheme="minorBidi"/>
          <w:color w:val="000000" w:themeColor="text1"/>
          <w:rtl/>
        </w:rPr>
        <w:t>איורים</w:t>
      </w:r>
    </w:p>
    <w:p w14:paraId="72920922" w14:textId="77777777" w:rsidR="00930C41" w:rsidRPr="00E5680D" w:rsidRDefault="00930C41" w:rsidP="00930C41">
      <w:pPr>
        <w:pStyle w:val="a3"/>
        <w:numPr>
          <w:ilvl w:val="0"/>
          <w:numId w:val="5"/>
        </w:numPr>
        <w:bidi/>
        <w:spacing w:after="0" w:line="360" w:lineRule="auto"/>
        <w:rPr>
          <w:rFonts w:asciiTheme="minorBidi" w:hAnsiTheme="minorBidi"/>
          <w:color w:val="000000" w:themeColor="text1"/>
          <w:rtl/>
        </w:rPr>
      </w:pPr>
      <w:r w:rsidRPr="00E5680D">
        <w:rPr>
          <w:rFonts w:asciiTheme="minorBidi" w:hAnsiTheme="minorBidi"/>
          <w:color w:val="000000" w:themeColor="text1"/>
          <w:rtl/>
        </w:rPr>
        <w:t>הכרת מושגים</w:t>
      </w:r>
    </w:p>
    <w:p w14:paraId="67753F48" w14:textId="77777777" w:rsidR="00930C41" w:rsidRPr="00E5680D" w:rsidRDefault="00930C41" w:rsidP="00930C41">
      <w:pPr>
        <w:bidi/>
        <w:spacing w:after="0" w:line="360" w:lineRule="auto"/>
        <w:rPr>
          <w:rFonts w:asciiTheme="minorBidi" w:hAnsiTheme="minorBidi"/>
          <w:color w:val="000000" w:themeColor="text1"/>
          <w:rtl/>
        </w:rPr>
      </w:pPr>
    </w:p>
    <w:p w14:paraId="18099695" w14:textId="77777777" w:rsidR="00930C41" w:rsidRPr="00E5680D" w:rsidRDefault="00930C41" w:rsidP="00930C41">
      <w:pPr>
        <w:bidi/>
        <w:spacing w:after="0" w:line="360" w:lineRule="auto"/>
        <w:rPr>
          <w:rFonts w:asciiTheme="minorBidi" w:hAnsiTheme="minorBidi"/>
          <w:b/>
          <w:bCs/>
          <w:color w:val="000000" w:themeColor="text1"/>
          <w:rtl/>
        </w:rPr>
      </w:pPr>
      <w:r w:rsidRPr="00E5680D">
        <w:rPr>
          <w:rFonts w:asciiTheme="minorBidi" w:hAnsiTheme="minorBidi"/>
          <w:b/>
          <w:bCs/>
          <w:color w:val="000000" w:themeColor="text1"/>
          <w:rtl/>
        </w:rPr>
        <w:t>הפנמה וערכים</w:t>
      </w:r>
    </w:p>
    <w:p w14:paraId="42E29B69" w14:textId="77777777" w:rsidR="00930C41" w:rsidRPr="00E5680D" w:rsidRDefault="00930C41" w:rsidP="00930C41">
      <w:pPr>
        <w:pStyle w:val="a3"/>
        <w:numPr>
          <w:ilvl w:val="0"/>
          <w:numId w:val="2"/>
        </w:numPr>
        <w:bidi/>
        <w:spacing w:after="0" w:line="360" w:lineRule="auto"/>
        <w:rPr>
          <w:rFonts w:asciiTheme="minorBidi" w:hAnsiTheme="minorBidi"/>
          <w:color w:val="000000" w:themeColor="text1"/>
          <w:rtl/>
        </w:rPr>
      </w:pPr>
      <w:r w:rsidRPr="00E5680D">
        <w:rPr>
          <w:rFonts w:asciiTheme="minorBidi" w:hAnsiTheme="minorBidi"/>
          <w:color w:val="000000" w:themeColor="text1"/>
          <w:rtl/>
        </w:rPr>
        <w:t>ביטחון בה' – יציאה מהבית אל הסוכה במשך שבוע שלם.</w:t>
      </w:r>
    </w:p>
    <w:p w14:paraId="0A70D75A" w14:textId="77777777" w:rsidR="00930C41" w:rsidRPr="00E5680D" w:rsidRDefault="00930C41" w:rsidP="00930C41">
      <w:pPr>
        <w:bidi/>
        <w:spacing w:after="0" w:line="360" w:lineRule="auto"/>
        <w:rPr>
          <w:rFonts w:asciiTheme="minorBidi" w:hAnsiTheme="minorBidi"/>
          <w:b/>
          <w:bCs/>
          <w:color w:val="000000" w:themeColor="text1"/>
          <w:rtl/>
        </w:rPr>
      </w:pPr>
    </w:p>
    <w:p w14:paraId="260240C2" w14:textId="77777777" w:rsidR="00930C41" w:rsidRPr="00E5680D" w:rsidRDefault="00930C41" w:rsidP="00930C41">
      <w:pPr>
        <w:bidi/>
        <w:spacing w:after="0" w:line="360" w:lineRule="auto"/>
        <w:rPr>
          <w:rFonts w:asciiTheme="minorBidi" w:hAnsiTheme="minorBidi"/>
          <w:color w:val="000000" w:themeColor="text1"/>
          <w:u w:val="single"/>
          <w:rtl/>
        </w:rPr>
      </w:pPr>
    </w:p>
    <w:p w14:paraId="3F7B1AA2" w14:textId="77777777" w:rsidR="00930C41" w:rsidRPr="00E5680D" w:rsidRDefault="00930C41" w:rsidP="00767703">
      <w:pPr>
        <w:pStyle w:val="af7"/>
        <w:rPr>
          <w:rtl/>
        </w:rPr>
      </w:pPr>
      <w:r w:rsidRPr="00E5680D">
        <w:rPr>
          <w:rtl/>
        </w:rPr>
        <w:t>הרחבה - אושפיזין</w:t>
      </w:r>
    </w:p>
    <w:p w14:paraId="70B98F9E" w14:textId="77777777" w:rsidR="00930C41" w:rsidRPr="00E5680D" w:rsidRDefault="00930C41" w:rsidP="00930C41">
      <w:pPr>
        <w:bidi/>
        <w:spacing w:after="0" w:line="360" w:lineRule="auto"/>
        <w:rPr>
          <w:rFonts w:asciiTheme="minorBidi" w:hAnsiTheme="minorBidi"/>
          <w:color w:val="000000" w:themeColor="text1"/>
          <w:rtl/>
        </w:rPr>
      </w:pPr>
      <w:r w:rsidRPr="00E5680D">
        <w:rPr>
          <w:rFonts w:asciiTheme="minorBidi" w:hAnsiTheme="minorBidi"/>
          <w:color w:val="000000" w:themeColor="text1"/>
          <w:rtl/>
        </w:rPr>
        <w:t>מתאים להישג 2 – מושגים, להישג 3 – לשון חכמים, להישג 5 – הבנה ופרשנות ולהישג 6 - ערכים</w:t>
      </w:r>
    </w:p>
    <w:p w14:paraId="19C78747" w14:textId="77777777" w:rsidR="00930C41" w:rsidRPr="00E5680D" w:rsidRDefault="00930C41" w:rsidP="00F04106">
      <w:pPr>
        <w:pStyle w:val="a3"/>
        <w:numPr>
          <w:ilvl w:val="0"/>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נשאל את התלמידים אם הם יודעים מי הם האושפיזין ומה פירוש המילה. אם יתקשו נסתכל בפרק פ"ד סעיף ט' ונראה כי אושפיזין = אורחים (בארמית), והאושפיזין הם: אברהם, יצחק, יעקב, משה, אהרון, יוסף ודוד.</w:t>
      </w:r>
    </w:p>
    <w:p w14:paraId="169D7168" w14:textId="77777777" w:rsidR="00930C41" w:rsidRPr="00E5680D" w:rsidRDefault="00930C41" w:rsidP="00F04106">
      <w:pPr>
        <w:pStyle w:val="a3"/>
        <w:numPr>
          <w:ilvl w:val="0"/>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נדון יחד מה ניתן ללמוד ולקחת אלינו מכל אחד מהאושפיזין:</w:t>
      </w:r>
    </w:p>
    <w:p w14:paraId="3114689E"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אברהם – חסד (הכנסת אורחים, תפילה על סדום)</w:t>
      </w:r>
    </w:p>
    <w:p w14:paraId="76FE33F6"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יצחק – גבורה (עקידת יצחק, חפירת הבארות, התמודדות עם עקרות)</w:t>
      </w:r>
    </w:p>
    <w:p w14:paraId="111C57E9"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יעקב – אמת ("תיתן אמת ליעקב")</w:t>
      </w:r>
    </w:p>
    <w:p w14:paraId="07653CB8"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lastRenderedPageBreak/>
        <w:t>משה – נצח (הביא לעולם את התורה הנצחית)</w:t>
      </w:r>
      <w:r w:rsidRPr="00E5680D">
        <w:rPr>
          <w:rFonts w:asciiTheme="minorBidi" w:hAnsiTheme="minorBidi"/>
          <w:color w:val="000000" w:themeColor="text1"/>
        </w:rPr>
        <w:t xml:space="preserve"> </w:t>
      </w:r>
      <w:r w:rsidRPr="00E5680D">
        <w:rPr>
          <w:rFonts w:asciiTheme="minorBidi" w:hAnsiTheme="minorBidi"/>
          <w:color w:val="000000" w:themeColor="text1"/>
          <w:rtl/>
        </w:rPr>
        <w:t xml:space="preserve"> / הנהגה (היה שליח להוציא את העם ממצרים, להוביל אותם במדבר, לתת תורה)</w:t>
      </w:r>
    </w:p>
    <w:p w14:paraId="51D725BA"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אהרון – שלום (השכין שלום בעם, אוהב שלום ורודף שלום)</w:t>
      </w:r>
    </w:p>
    <w:p w14:paraId="6438E670" w14:textId="77777777" w:rsidR="00BA2DEF" w:rsidRPr="00E5680D" w:rsidRDefault="00BA2DEF"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יוסף – צדיק (עמד בניסיון עם אשת פוטיפר, מחל לאחיו)</w:t>
      </w:r>
    </w:p>
    <w:p w14:paraId="45CF23F7" w14:textId="77777777" w:rsidR="00930C41" w:rsidRPr="00E5680D" w:rsidRDefault="00930C41" w:rsidP="00F04106">
      <w:pPr>
        <w:pStyle w:val="a3"/>
        <w:numPr>
          <w:ilvl w:val="1"/>
          <w:numId w:val="15"/>
        </w:numPr>
        <w:bidi/>
        <w:spacing w:after="0" w:line="360" w:lineRule="auto"/>
        <w:rPr>
          <w:rFonts w:asciiTheme="minorBidi" w:hAnsiTheme="minorBidi"/>
          <w:color w:val="000000" w:themeColor="text1"/>
        </w:rPr>
      </w:pPr>
      <w:r w:rsidRPr="00E5680D">
        <w:rPr>
          <w:rFonts w:asciiTheme="minorBidi" w:hAnsiTheme="minorBidi"/>
          <w:color w:val="000000" w:themeColor="text1"/>
          <w:rtl/>
        </w:rPr>
        <w:t>דוד – מלכות (כל המלכים והמשיח הם מזרעו)</w:t>
      </w:r>
    </w:p>
    <w:p w14:paraId="3D7BCBB8" w14:textId="77777777" w:rsidR="00930C41" w:rsidRPr="00E5680D" w:rsidRDefault="00930C41" w:rsidP="00930C41">
      <w:pPr>
        <w:pStyle w:val="a3"/>
        <w:bidi/>
        <w:spacing w:after="0" w:line="360" w:lineRule="auto"/>
        <w:rPr>
          <w:rFonts w:asciiTheme="minorBidi" w:hAnsiTheme="minorBidi"/>
          <w:color w:val="000000" w:themeColor="text1"/>
          <w:rtl/>
        </w:rPr>
      </w:pPr>
    </w:p>
    <w:p w14:paraId="51432636" w14:textId="77777777" w:rsidR="00930C41" w:rsidRPr="00E5680D" w:rsidRDefault="00930C41">
      <w:pPr>
        <w:rPr>
          <w:rFonts w:asciiTheme="minorBidi" w:hAnsiTheme="minorBidi"/>
          <w:color w:val="000000" w:themeColor="text1"/>
        </w:rPr>
      </w:pPr>
      <w:r w:rsidRPr="00E5680D">
        <w:rPr>
          <w:rFonts w:asciiTheme="minorBidi" w:hAnsiTheme="minorBidi"/>
          <w:color w:val="000000" w:themeColor="text1"/>
          <w:rtl/>
        </w:rPr>
        <w:br w:type="page"/>
      </w:r>
    </w:p>
    <w:p w14:paraId="181DD3B1" w14:textId="151B179E" w:rsidR="00930C41" w:rsidRPr="00BC6665" w:rsidRDefault="001F50B6" w:rsidP="00E40E6B">
      <w:pPr>
        <w:pStyle w:val="1"/>
        <w:rPr>
          <w:rtl/>
        </w:rPr>
      </w:pPr>
      <w:bookmarkStart w:id="14" w:name="_Toc72324387"/>
      <w:bookmarkStart w:id="15" w:name="_Toc72849664"/>
      <w:r>
        <w:rPr>
          <w:rFonts w:hint="cs"/>
          <w:rtl/>
        </w:rPr>
        <w:lastRenderedPageBreak/>
        <w:t>יחידה 6</w:t>
      </w:r>
      <w:r w:rsidR="00A95202">
        <w:rPr>
          <w:rFonts w:hint="cs"/>
          <w:rtl/>
        </w:rPr>
        <w:t xml:space="preserve">: </w:t>
      </w:r>
      <w:r w:rsidR="00930C41" w:rsidRPr="00BC6665">
        <w:rPr>
          <w:rtl/>
        </w:rPr>
        <w:t xml:space="preserve">פרק פ"ז-פ"ח </w:t>
      </w:r>
      <w:r w:rsidR="00930C41" w:rsidRPr="00BC6665">
        <w:rPr>
          <w:rFonts w:ascii="Times New Roman" w:hAnsi="Times New Roman" w:cs="Times New Roman" w:hint="cs"/>
          <w:rtl/>
        </w:rPr>
        <w:t>–</w:t>
      </w:r>
      <w:r w:rsidR="00930C41" w:rsidRPr="00BC6665">
        <w:rPr>
          <w:rFonts w:hint="cs"/>
          <w:rtl/>
        </w:rPr>
        <w:t>נטילת</w:t>
      </w:r>
      <w:r w:rsidR="00930C41" w:rsidRPr="00BC6665">
        <w:rPr>
          <w:rtl/>
        </w:rPr>
        <w:t xml:space="preserve"> </w:t>
      </w:r>
      <w:r w:rsidR="00930C41" w:rsidRPr="00BC6665">
        <w:rPr>
          <w:rFonts w:hint="cs"/>
          <w:rtl/>
        </w:rPr>
        <w:t>לולב</w:t>
      </w:r>
      <w:r w:rsidR="00930C41" w:rsidRPr="00BC6665">
        <w:rPr>
          <w:rtl/>
        </w:rPr>
        <w:t xml:space="preserve">, </w:t>
      </w:r>
      <w:r>
        <w:rPr>
          <w:rFonts w:hint="cs"/>
          <w:rtl/>
        </w:rPr>
        <w:t>הלל</w:t>
      </w:r>
      <w:r w:rsidR="00930C41" w:rsidRPr="00BC6665">
        <w:rPr>
          <w:rtl/>
        </w:rPr>
        <w:t xml:space="preserve"> והושענות</w:t>
      </w:r>
      <w:bookmarkEnd w:id="14"/>
      <w:bookmarkEnd w:id="15"/>
    </w:p>
    <w:p w14:paraId="4B4EDA42" w14:textId="77777777" w:rsidR="00930C41" w:rsidRDefault="00930C41" w:rsidP="00930C41">
      <w:pPr>
        <w:bidi/>
        <w:spacing w:after="0" w:line="360" w:lineRule="auto"/>
        <w:jc w:val="center"/>
        <w:rPr>
          <w:rtl/>
        </w:rPr>
      </w:pPr>
    </w:p>
    <w:p w14:paraId="2B17EF38" w14:textId="2F02E6AB" w:rsidR="00930C41" w:rsidRDefault="00930C41" w:rsidP="00930C41">
      <w:pPr>
        <w:bidi/>
        <w:spacing w:after="0" w:line="360" w:lineRule="auto"/>
        <w:rPr>
          <w:rtl/>
        </w:rPr>
      </w:pPr>
      <w:r w:rsidRPr="00B16B86">
        <w:rPr>
          <w:rFonts w:hint="cs"/>
          <w:b/>
          <w:bCs/>
          <w:rtl/>
        </w:rPr>
        <w:t>זמן מוקצב:</w:t>
      </w:r>
      <w:r w:rsidR="00E5680D">
        <w:rPr>
          <w:rFonts w:hint="cs"/>
          <w:rtl/>
        </w:rPr>
        <w:t xml:space="preserve"> שיעור</w:t>
      </w:r>
    </w:p>
    <w:p w14:paraId="5040F7A2" w14:textId="77777777" w:rsidR="00930C41" w:rsidRPr="00AD5E94" w:rsidRDefault="00930C41" w:rsidP="00930C41">
      <w:pPr>
        <w:bidi/>
        <w:spacing w:after="0" w:line="360" w:lineRule="auto"/>
        <w:rPr>
          <w:rtl/>
        </w:rPr>
      </w:pPr>
    </w:p>
    <w:p w14:paraId="6768D5D8" w14:textId="77777777" w:rsidR="00930C41" w:rsidRPr="003F7EED" w:rsidRDefault="00930C41" w:rsidP="00930C41">
      <w:pPr>
        <w:bidi/>
        <w:spacing w:after="0" w:line="360" w:lineRule="auto"/>
        <w:rPr>
          <w:b/>
          <w:bCs/>
          <w:rtl/>
        </w:rPr>
      </w:pPr>
      <w:r>
        <w:rPr>
          <w:rFonts w:hint="cs"/>
          <w:b/>
          <w:bCs/>
          <w:rtl/>
        </w:rPr>
        <w:t>תקציר</w:t>
      </w:r>
    </w:p>
    <w:p w14:paraId="3BE0B110" w14:textId="3C61D82C" w:rsidR="00930C41" w:rsidRPr="009116A0" w:rsidRDefault="00930C41" w:rsidP="00930C41">
      <w:pPr>
        <w:bidi/>
        <w:rPr>
          <w:rtl/>
        </w:rPr>
      </w:pPr>
      <w:r>
        <w:rPr>
          <w:rFonts w:hint="cs"/>
          <w:rtl/>
        </w:rPr>
        <w:t>ביחידה זו נלמד על מצוות נטילת לולב</w:t>
      </w:r>
      <w:r w:rsidRPr="009116A0">
        <w:rPr>
          <w:rFonts w:hint="cs"/>
          <w:rtl/>
        </w:rPr>
        <w:t xml:space="preserve">, </w:t>
      </w:r>
      <w:r w:rsidR="00EF6BA8">
        <w:rPr>
          <w:rFonts w:hint="cs"/>
          <w:rtl/>
        </w:rPr>
        <w:t>אמירת הלל ונענועי הלולב</w:t>
      </w:r>
      <w:r w:rsidRPr="009116A0">
        <w:rPr>
          <w:rFonts w:hint="cs"/>
          <w:rtl/>
        </w:rPr>
        <w:t xml:space="preserve"> </w:t>
      </w:r>
      <w:r>
        <w:rPr>
          <w:rFonts w:hint="cs"/>
          <w:rtl/>
        </w:rPr>
        <w:t>והושענות.</w:t>
      </w:r>
    </w:p>
    <w:p w14:paraId="35F57460" w14:textId="77777777" w:rsidR="00930C41" w:rsidRPr="009116A0" w:rsidRDefault="00930C41" w:rsidP="00930C41">
      <w:pPr>
        <w:bidi/>
        <w:rPr>
          <w:rtl/>
        </w:rPr>
      </w:pPr>
    </w:p>
    <w:p w14:paraId="247E5E3E" w14:textId="77777777" w:rsidR="00930C41" w:rsidRPr="00AD5E94" w:rsidRDefault="00930C41" w:rsidP="00930C41">
      <w:pPr>
        <w:bidi/>
        <w:spacing w:after="0" w:line="360" w:lineRule="auto"/>
        <w:rPr>
          <w:b/>
          <w:bCs/>
          <w:rtl/>
        </w:rPr>
      </w:pPr>
      <w:r w:rsidRPr="00AD5E94">
        <w:rPr>
          <w:rFonts w:hint="cs"/>
          <w:b/>
          <w:bCs/>
          <w:rtl/>
        </w:rPr>
        <w:t>מבנה השיעור:</w:t>
      </w:r>
    </w:p>
    <w:p w14:paraId="1EF2426C" w14:textId="77777777" w:rsidR="00930C41" w:rsidRDefault="00930C41" w:rsidP="00930C41">
      <w:pPr>
        <w:bidi/>
        <w:spacing w:after="0" w:line="360" w:lineRule="auto"/>
        <w:rPr>
          <w:b/>
          <w:bCs/>
          <w:rtl/>
        </w:rPr>
      </w:pPr>
      <w:r w:rsidRPr="00AD5E94">
        <w:rPr>
          <w:rFonts w:hint="cs"/>
          <w:b/>
          <w:bCs/>
          <w:rtl/>
        </w:rPr>
        <w:t xml:space="preserve">פתיחה </w:t>
      </w:r>
      <w:r>
        <w:rPr>
          <w:b/>
          <w:bCs/>
          <w:rtl/>
        </w:rPr>
        <w:t>–</w:t>
      </w:r>
      <w:r>
        <w:rPr>
          <w:rFonts w:hint="cs"/>
          <w:b/>
          <w:bCs/>
          <w:rtl/>
        </w:rPr>
        <w:t xml:space="preserve"> מי אני</w:t>
      </w:r>
    </w:p>
    <w:p w14:paraId="4EEAF12A" w14:textId="77777777" w:rsidR="00930C41" w:rsidRPr="00427D0F" w:rsidRDefault="00930C41" w:rsidP="00930C41">
      <w:pPr>
        <w:bidi/>
        <w:spacing w:after="0" w:line="360" w:lineRule="auto"/>
        <w:rPr>
          <w:rtl/>
        </w:rPr>
      </w:pPr>
      <w:r w:rsidRPr="00427D0F">
        <w:rPr>
          <w:rFonts w:hint="cs"/>
          <w:rtl/>
        </w:rPr>
        <w:t xml:space="preserve">מתאים </w:t>
      </w:r>
      <w:r>
        <w:rPr>
          <w:rFonts w:hint="cs"/>
          <w:rtl/>
        </w:rPr>
        <w:t xml:space="preserve">להישג 1 </w:t>
      </w:r>
      <w:r>
        <w:rPr>
          <w:rtl/>
        </w:rPr>
        <w:t>–</w:t>
      </w:r>
      <w:r>
        <w:rPr>
          <w:rFonts w:hint="cs"/>
          <w:rtl/>
        </w:rPr>
        <w:t xml:space="preserve"> יסודות התורה שבעל-פה, להישג 2 </w:t>
      </w:r>
      <w:r>
        <w:rPr>
          <w:rtl/>
        </w:rPr>
        <w:t>–</w:t>
      </w:r>
      <w:r>
        <w:rPr>
          <w:rFonts w:hint="cs"/>
          <w:rtl/>
        </w:rPr>
        <w:t xml:space="preserve"> מושגים, להישג 3 </w:t>
      </w:r>
      <w:r>
        <w:rPr>
          <w:rtl/>
        </w:rPr>
        <w:t>–</w:t>
      </w:r>
      <w:r>
        <w:rPr>
          <w:rFonts w:hint="cs"/>
          <w:rtl/>
        </w:rPr>
        <w:t xml:space="preserve"> לשון חכמים, ולהישג 5 </w:t>
      </w:r>
      <w:r>
        <w:rPr>
          <w:rtl/>
        </w:rPr>
        <w:t>–</w:t>
      </w:r>
      <w:r>
        <w:rPr>
          <w:rFonts w:hint="cs"/>
          <w:rtl/>
        </w:rPr>
        <w:t xml:space="preserve"> הבנה ופרשנות</w:t>
      </w:r>
    </w:p>
    <w:p w14:paraId="2632C07C" w14:textId="77777777" w:rsidR="00930C41" w:rsidRDefault="00930C41" w:rsidP="00F04106">
      <w:pPr>
        <w:pStyle w:val="a3"/>
        <w:numPr>
          <w:ilvl w:val="0"/>
          <w:numId w:val="18"/>
        </w:numPr>
        <w:bidi/>
        <w:spacing w:after="0" w:line="360" w:lineRule="auto"/>
      </w:pPr>
      <w:r>
        <w:rPr>
          <w:rFonts w:hint="cs"/>
          <w:rtl/>
        </w:rPr>
        <w:t>בתורה מוזכרים ארבעת המינים ב"שמות קוד", ולא כפי שראנו מכירים אותם היום.</w:t>
      </w:r>
    </w:p>
    <w:p w14:paraId="040F21ED" w14:textId="77777777" w:rsidR="00930C41" w:rsidRDefault="00930C41" w:rsidP="00F04106">
      <w:pPr>
        <w:pStyle w:val="a3"/>
        <w:numPr>
          <w:ilvl w:val="0"/>
          <w:numId w:val="18"/>
        </w:numPr>
        <w:bidi/>
        <w:spacing w:after="0" w:line="360" w:lineRule="auto"/>
      </w:pPr>
      <w:r>
        <w:rPr>
          <w:rFonts w:hint="cs"/>
          <w:rtl/>
        </w:rPr>
        <w:t>נקרא את הפסוק מהתורה ונפענח בכל ביטוי לאיזה מארבעת המינים הכוונה:</w:t>
      </w:r>
    </w:p>
    <w:p w14:paraId="53954282" w14:textId="77777777" w:rsidR="00930C41" w:rsidRDefault="00930C41" w:rsidP="00930C41">
      <w:pPr>
        <w:bidi/>
        <w:spacing w:after="0" w:line="360" w:lineRule="auto"/>
        <w:ind w:left="720"/>
        <w:rPr>
          <w:rtl/>
        </w:rPr>
      </w:pPr>
      <w:r>
        <w:rPr>
          <w:rFonts w:hint="cs"/>
          <w:rtl/>
        </w:rPr>
        <w:t>"</w:t>
      </w:r>
      <w:r>
        <w:rPr>
          <w:rtl/>
        </w:rPr>
        <w:t xml:space="preserve">וּלְקַחְתֶּם לָכֶם </w:t>
      </w:r>
      <w:r w:rsidRPr="000B413E">
        <w:rPr>
          <w:rtl/>
        </w:rPr>
        <w:t>בַּיּוֹם הָרִאשׁוֹן</w:t>
      </w:r>
      <w:r>
        <w:rPr>
          <w:rFonts w:hint="cs"/>
          <w:rtl/>
        </w:rPr>
        <w:t>,</w:t>
      </w:r>
      <w:r>
        <w:rPr>
          <w:rtl/>
        </w:rPr>
        <w:t xml:space="preserve"> פְּרִי עֵץ הָדָר כַּפֹּת תְּמָרִים וַעֲנַף עֵץ עָבֹת וְעַרְבֵי נָחַל</w:t>
      </w:r>
      <w:r w:rsidRPr="006E56F1">
        <w:rPr>
          <w:rFonts w:hint="cs"/>
          <w:rtl/>
        </w:rPr>
        <w:t>,</w:t>
      </w:r>
      <w:r>
        <w:rPr>
          <w:rtl/>
        </w:rPr>
        <w:t xml:space="preserve"> וּשְׂמַחְתֶּם לִפְנֵ</w:t>
      </w:r>
      <w:r w:rsidRPr="006E56F1">
        <w:rPr>
          <w:rtl/>
        </w:rPr>
        <w:t xml:space="preserve">י </w:t>
      </w:r>
      <w:r w:rsidRPr="006E56F1">
        <w:rPr>
          <w:rFonts w:hint="cs"/>
          <w:rtl/>
        </w:rPr>
        <w:t>ה'</w:t>
      </w:r>
      <w:r w:rsidRPr="006E56F1">
        <w:rPr>
          <w:rtl/>
        </w:rPr>
        <w:t xml:space="preserve"> אֱ</w:t>
      </w:r>
      <w:r w:rsidRPr="006E56F1">
        <w:rPr>
          <w:rFonts w:hint="cs"/>
          <w:rtl/>
        </w:rPr>
        <w:t>-</w:t>
      </w:r>
      <w:r w:rsidRPr="006E56F1">
        <w:rPr>
          <w:rtl/>
        </w:rPr>
        <w:t xml:space="preserve">לֹהֵיכֶם </w:t>
      </w:r>
      <w:r w:rsidRPr="000B413E">
        <w:rPr>
          <w:rtl/>
        </w:rPr>
        <w:t>שִׁבְעַת יָמִים</w:t>
      </w:r>
      <w:r>
        <w:rPr>
          <w:rFonts w:hint="cs"/>
          <w:rtl/>
        </w:rPr>
        <w:t>" (ויקרא כ"ג, מ').</w:t>
      </w:r>
    </w:p>
    <w:p w14:paraId="20256506" w14:textId="77777777" w:rsidR="00930C41" w:rsidRDefault="00930C41" w:rsidP="00F04106">
      <w:pPr>
        <w:pStyle w:val="a3"/>
        <w:numPr>
          <w:ilvl w:val="0"/>
          <w:numId w:val="19"/>
        </w:numPr>
        <w:bidi/>
        <w:spacing w:after="0" w:line="360" w:lineRule="auto"/>
      </w:pPr>
      <w:r>
        <w:rPr>
          <w:rFonts w:hint="cs"/>
          <w:rtl/>
        </w:rPr>
        <w:t xml:space="preserve">פרי עץ הדר </w:t>
      </w:r>
      <w:r>
        <w:rPr>
          <w:rtl/>
        </w:rPr>
        <w:t>–</w:t>
      </w:r>
      <w:r>
        <w:rPr>
          <w:rFonts w:hint="cs"/>
          <w:rtl/>
        </w:rPr>
        <w:t xml:space="preserve"> אתרוג, שהוא פרי הדר כמו תפוז, קלמנטינה, פומלה ועוד.</w:t>
      </w:r>
    </w:p>
    <w:p w14:paraId="55A14AF4" w14:textId="77777777" w:rsidR="00930C41" w:rsidRDefault="00930C41" w:rsidP="00F04106">
      <w:pPr>
        <w:pStyle w:val="a3"/>
        <w:numPr>
          <w:ilvl w:val="0"/>
          <w:numId w:val="19"/>
        </w:numPr>
        <w:bidi/>
        <w:spacing w:after="0" w:line="360" w:lineRule="auto"/>
      </w:pPr>
      <w:r>
        <w:rPr>
          <w:rFonts w:hint="cs"/>
          <w:rtl/>
        </w:rPr>
        <w:t xml:space="preserve">כפות תמרים </w:t>
      </w:r>
      <w:r>
        <w:rPr>
          <w:rtl/>
        </w:rPr>
        <w:t>–</w:t>
      </w:r>
      <w:r>
        <w:rPr>
          <w:rFonts w:hint="cs"/>
          <w:rtl/>
        </w:rPr>
        <w:t xml:space="preserve"> לולב, שהוא ענף של דקל </w:t>
      </w:r>
      <w:r>
        <w:rPr>
          <w:rtl/>
        </w:rPr>
        <w:t>–</w:t>
      </w:r>
      <w:r>
        <w:rPr>
          <w:rFonts w:hint="cs"/>
          <w:rtl/>
        </w:rPr>
        <w:t xml:space="preserve"> עץ התמר.</w:t>
      </w:r>
    </w:p>
    <w:p w14:paraId="27C56030" w14:textId="6346D832" w:rsidR="00930C41" w:rsidRDefault="00930C41" w:rsidP="00F04106">
      <w:pPr>
        <w:pStyle w:val="a3"/>
        <w:numPr>
          <w:ilvl w:val="0"/>
          <w:numId w:val="19"/>
        </w:numPr>
        <w:bidi/>
        <w:spacing w:after="0" w:line="360" w:lineRule="auto"/>
      </w:pPr>
      <w:r>
        <w:rPr>
          <w:rFonts w:hint="cs"/>
          <w:rtl/>
        </w:rPr>
        <w:t xml:space="preserve">ענף עץ עבות </w:t>
      </w:r>
      <w:r>
        <w:rPr>
          <w:rtl/>
        </w:rPr>
        <w:t>–</w:t>
      </w:r>
      <w:r>
        <w:rPr>
          <w:rFonts w:hint="cs"/>
          <w:rtl/>
        </w:rPr>
        <w:t xml:space="preserve"> הדס. קורי</w:t>
      </w:r>
      <w:r w:rsidR="001E6687">
        <w:rPr>
          <w:rFonts w:hint="cs"/>
          <w:rtl/>
        </w:rPr>
        <w:t>ם לו</w:t>
      </w:r>
      <w:r>
        <w:rPr>
          <w:rFonts w:hint="cs"/>
          <w:rtl/>
        </w:rPr>
        <w:t xml:space="preserve"> כך כי </w:t>
      </w:r>
      <w:r w:rsidR="001A5129">
        <w:rPr>
          <w:rFonts w:hint="cs"/>
          <w:rtl/>
        </w:rPr>
        <w:t>על מנת</w:t>
      </w:r>
      <w:r>
        <w:rPr>
          <w:rFonts w:hint="cs"/>
          <w:rtl/>
        </w:rPr>
        <w:t xml:space="preserve"> שההדס יהיה כשר לברכה הוא צריך להיות "הדס משולש", כלומר שיצאו שלושה עלים מנקודה אחת, מה שמקנה לו מראה עבות (עבה).</w:t>
      </w:r>
    </w:p>
    <w:p w14:paraId="5A07DA57" w14:textId="77777777" w:rsidR="00930C41" w:rsidRDefault="00930C41" w:rsidP="00F04106">
      <w:pPr>
        <w:pStyle w:val="a3"/>
        <w:numPr>
          <w:ilvl w:val="0"/>
          <w:numId w:val="19"/>
        </w:numPr>
        <w:bidi/>
        <w:spacing w:after="0" w:line="360" w:lineRule="auto"/>
      </w:pPr>
      <w:r>
        <w:rPr>
          <w:rFonts w:hint="cs"/>
          <w:rtl/>
        </w:rPr>
        <w:t xml:space="preserve">ערבי נחל </w:t>
      </w:r>
      <w:r>
        <w:rPr>
          <w:rtl/>
        </w:rPr>
        <w:t>–</w:t>
      </w:r>
      <w:r>
        <w:rPr>
          <w:rFonts w:hint="cs"/>
          <w:rtl/>
        </w:rPr>
        <w:t xml:space="preserve"> ערבה, הגדלה פעמים רבות ליד מקורות מים.</w:t>
      </w:r>
    </w:p>
    <w:p w14:paraId="7A5031B0" w14:textId="77777777" w:rsidR="00930C41" w:rsidRPr="00054B45" w:rsidRDefault="00930C41" w:rsidP="00F04106">
      <w:pPr>
        <w:pStyle w:val="a3"/>
        <w:numPr>
          <w:ilvl w:val="0"/>
          <w:numId w:val="21"/>
        </w:numPr>
        <w:bidi/>
        <w:spacing w:after="0" w:line="360" w:lineRule="auto"/>
      </w:pPr>
      <w:r w:rsidRPr="00054B45">
        <w:rPr>
          <w:rFonts w:hint="cs"/>
          <w:rtl/>
        </w:rPr>
        <w:t>ניתן זמן להעתיק את ההגדרות אל המחברת.</w:t>
      </w:r>
    </w:p>
    <w:p w14:paraId="718F3754" w14:textId="77777777" w:rsidR="00930C41" w:rsidRDefault="00930C41" w:rsidP="00930C41">
      <w:pPr>
        <w:pStyle w:val="a3"/>
        <w:bidi/>
        <w:spacing w:after="0" w:line="360" w:lineRule="auto"/>
        <w:rPr>
          <w:rtl/>
        </w:rPr>
      </w:pPr>
    </w:p>
    <w:p w14:paraId="1E4A7E3D" w14:textId="77777777" w:rsidR="00930C41" w:rsidRPr="00E5680D" w:rsidRDefault="00930C41" w:rsidP="00E5680D">
      <w:pPr>
        <w:bidi/>
        <w:spacing w:after="0" w:line="360" w:lineRule="auto"/>
        <w:rPr>
          <w:b/>
          <w:bCs/>
          <w:rtl/>
        </w:rPr>
      </w:pPr>
      <w:r w:rsidRPr="00E5680D">
        <w:rPr>
          <w:rFonts w:hint="cs"/>
          <w:b/>
          <w:bCs/>
          <w:rtl/>
        </w:rPr>
        <w:t>משימה 1 - נטילת לולב בזמן שבית המקדש קיים ובזמן שבית המקדש חרב</w:t>
      </w:r>
    </w:p>
    <w:p w14:paraId="2AD9B338" w14:textId="77777777" w:rsidR="00930C41" w:rsidRPr="004C010A" w:rsidRDefault="00930C41" w:rsidP="00930C41">
      <w:pPr>
        <w:bidi/>
        <w:spacing w:after="0" w:line="360" w:lineRule="auto"/>
        <w:rPr>
          <w:rtl/>
        </w:rPr>
      </w:pPr>
      <w:r>
        <w:rPr>
          <w:rFonts w:hint="cs"/>
          <w:rtl/>
        </w:rPr>
        <w:t xml:space="preserve">מתאים להישג 5 </w:t>
      </w:r>
      <w:r>
        <w:rPr>
          <w:rtl/>
        </w:rPr>
        <w:t>–</w:t>
      </w:r>
      <w:r>
        <w:rPr>
          <w:rFonts w:hint="cs"/>
          <w:rtl/>
        </w:rPr>
        <w:t xml:space="preserve"> הבנה ופרשנות</w:t>
      </w:r>
    </w:p>
    <w:p w14:paraId="7CBD22A3" w14:textId="77777777" w:rsidR="00930C41" w:rsidRDefault="00930C41" w:rsidP="00F04106">
      <w:pPr>
        <w:pStyle w:val="a3"/>
        <w:numPr>
          <w:ilvl w:val="0"/>
          <w:numId w:val="20"/>
        </w:numPr>
        <w:bidi/>
        <w:spacing w:after="0" w:line="360" w:lineRule="auto"/>
      </w:pPr>
      <w:r>
        <w:rPr>
          <w:rFonts w:hint="cs"/>
          <w:rtl/>
        </w:rPr>
        <w:t xml:space="preserve">בפרק פ"ז הלכה א' לומדים מתי ליטול לולב ומתי לא, לפי היום של חג הסוכות ולפי התקופה </w:t>
      </w:r>
      <w:r>
        <w:rPr>
          <w:rtl/>
        </w:rPr>
        <w:t>–</w:t>
      </w:r>
      <w:r>
        <w:rPr>
          <w:rFonts w:hint="cs"/>
          <w:rtl/>
        </w:rPr>
        <w:t xml:space="preserve"> אם בית המקדש קיים או חרב. </w:t>
      </w:r>
    </w:p>
    <w:p w14:paraId="7EE6C95D" w14:textId="77777777" w:rsidR="00930C41" w:rsidRDefault="00930C41" w:rsidP="00F04106">
      <w:pPr>
        <w:pStyle w:val="a3"/>
        <w:numPr>
          <w:ilvl w:val="0"/>
          <w:numId w:val="20"/>
        </w:numPr>
        <w:bidi/>
        <w:spacing w:after="0" w:line="360" w:lineRule="auto"/>
      </w:pPr>
      <w:r>
        <w:rPr>
          <w:rFonts w:hint="cs"/>
          <w:rtl/>
        </w:rPr>
        <w:t>נתחיל באיורים המופיעים בחוברת העבודה. במידה ואתם מרגישים שיש צורך בליטוש נוסף או אחר, בסוף השיעור ישנו משחק "איקס עיגול" ובו תרגיל עם רעיון זהה, אך במילים ולא באיורים.</w:t>
      </w:r>
    </w:p>
    <w:p w14:paraId="76C7E241" w14:textId="77777777" w:rsidR="00930C41" w:rsidRDefault="00930C41" w:rsidP="00F04106">
      <w:pPr>
        <w:pStyle w:val="a3"/>
        <w:numPr>
          <w:ilvl w:val="0"/>
          <w:numId w:val="20"/>
        </w:numPr>
        <w:bidi/>
        <w:spacing w:after="0" w:line="360" w:lineRule="auto"/>
      </w:pPr>
      <w:r>
        <w:rPr>
          <w:rFonts w:hint="cs"/>
          <w:rtl/>
        </w:rPr>
        <w:t>נמלא את משימה 1 בחוברת העבודה.</w:t>
      </w:r>
    </w:p>
    <w:p w14:paraId="6D3FBFFC" w14:textId="77777777" w:rsidR="00930C41" w:rsidRDefault="00930C41" w:rsidP="00930C41">
      <w:pPr>
        <w:bidi/>
        <w:spacing w:after="0" w:line="360" w:lineRule="auto"/>
        <w:rPr>
          <w:b/>
          <w:bCs/>
          <w:rtl/>
        </w:rPr>
      </w:pPr>
    </w:p>
    <w:p w14:paraId="41B527CC" w14:textId="77777777" w:rsidR="00930C41" w:rsidRPr="004C010A" w:rsidRDefault="00930C41" w:rsidP="00930C41">
      <w:pPr>
        <w:bidi/>
        <w:spacing w:after="0" w:line="360" w:lineRule="auto"/>
        <w:rPr>
          <w:b/>
          <w:bCs/>
          <w:rtl/>
        </w:rPr>
      </w:pPr>
      <w:r w:rsidRPr="004C010A">
        <w:rPr>
          <w:rFonts w:hint="cs"/>
          <w:b/>
          <w:bCs/>
          <w:rtl/>
        </w:rPr>
        <w:t xml:space="preserve">משימה </w:t>
      </w:r>
      <w:r>
        <w:rPr>
          <w:rFonts w:hint="cs"/>
          <w:b/>
          <w:bCs/>
          <w:rtl/>
        </w:rPr>
        <w:t>2 -</w:t>
      </w:r>
      <w:r w:rsidRPr="004C010A">
        <w:rPr>
          <w:rFonts w:hint="cs"/>
          <w:b/>
          <w:bCs/>
          <w:rtl/>
        </w:rPr>
        <w:t xml:space="preserve"> עובר לעשייתן</w:t>
      </w:r>
      <w:r>
        <w:rPr>
          <w:rFonts w:hint="cs"/>
          <w:b/>
          <w:bCs/>
          <w:rtl/>
        </w:rPr>
        <w:t xml:space="preserve"> וסדר נטילת לולב</w:t>
      </w:r>
    </w:p>
    <w:p w14:paraId="5DC4A3AF" w14:textId="77777777" w:rsidR="00930C41" w:rsidRDefault="00930C41" w:rsidP="00930C41">
      <w:pPr>
        <w:bidi/>
        <w:spacing w:after="0" w:line="360" w:lineRule="auto"/>
        <w:rPr>
          <w:rtl/>
        </w:rPr>
      </w:pPr>
      <w:r>
        <w:rPr>
          <w:rFonts w:hint="cs"/>
          <w:rtl/>
        </w:rPr>
        <w:t xml:space="preserve">מתאים להישג 2 </w:t>
      </w:r>
      <w:r>
        <w:rPr>
          <w:rtl/>
        </w:rPr>
        <w:t>–</w:t>
      </w:r>
      <w:r>
        <w:rPr>
          <w:rFonts w:hint="cs"/>
          <w:rtl/>
        </w:rPr>
        <w:t xml:space="preserve"> מושגים, להישג 3 </w:t>
      </w:r>
      <w:r>
        <w:rPr>
          <w:rtl/>
        </w:rPr>
        <w:t>–</w:t>
      </w:r>
      <w:r>
        <w:rPr>
          <w:rFonts w:hint="cs"/>
          <w:rtl/>
        </w:rPr>
        <w:t xml:space="preserve"> לשון חכמים, ולהישג 5 </w:t>
      </w:r>
      <w:r>
        <w:rPr>
          <w:rtl/>
        </w:rPr>
        <w:t>–</w:t>
      </w:r>
      <w:r>
        <w:rPr>
          <w:rFonts w:hint="cs"/>
          <w:rtl/>
        </w:rPr>
        <w:t xml:space="preserve"> הבנה ופרשנות</w:t>
      </w:r>
    </w:p>
    <w:p w14:paraId="5BC863F6" w14:textId="77777777" w:rsidR="00930C41" w:rsidRDefault="00930C41" w:rsidP="00F04106">
      <w:pPr>
        <w:pStyle w:val="a3"/>
        <w:numPr>
          <w:ilvl w:val="0"/>
          <w:numId w:val="22"/>
        </w:numPr>
        <w:bidi/>
        <w:spacing w:after="0" w:line="360" w:lineRule="auto"/>
      </w:pPr>
      <w:r w:rsidRPr="00B77B9C">
        <w:rPr>
          <w:rFonts w:hint="cs"/>
          <w:rtl/>
        </w:rPr>
        <w:t>נכיר לתלמידים את הביטוי "עובר לעשייתן". קודם נשאל אותם מה נראה להם פירוש המושג, ולאחר מכן נשזור את התשובות שלהם עם ההסבר שלנו: עובר ל</w:t>
      </w:r>
      <w:r>
        <w:rPr>
          <w:rFonts w:hint="cs"/>
          <w:rtl/>
        </w:rPr>
        <w:t xml:space="preserve">עשייתן פירושו שקודם מברכים על מצווה ואז עושים אותה. למשל קודם מברכים על אוכל ואז אוכלים, קודם מברכים על בשמים ואז מריחים וכן הלאה. יש מצוות שאי אפשר קודם לברך, למשל נרות שבת: בברכה בעצם מקבלים שבת ואם קודם </w:t>
      </w:r>
      <w:r>
        <w:rPr>
          <w:rFonts w:hint="cs"/>
          <w:rtl/>
        </w:rPr>
        <w:lastRenderedPageBreak/>
        <w:t xml:space="preserve">נברך לא יהיה ניתן להדליק נרות... לכן קודם מדליקים. בנטילת לולב </w:t>
      </w:r>
      <w:r>
        <w:rPr>
          <w:rtl/>
        </w:rPr>
        <w:t>–</w:t>
      </w:r>
      <w:r>
        <w:rPr>
          <w:rFonts w:hint="cs"/>
          <w:rtl/>
        </w:rPr>
        <w:t xml:space="preserve"> הבעיה היא שברגע שמחזיקים את ארבעת המינים יחד ביד </w:t>
      </w:r>
      <w:r>
        <w:rPr>
          <w:rtl/>
        </w:rPr>
        <w:t>–</w:t>
      </w:r>
      <w:r>
        <w:rPr>
          <w:rFonts w:hint="cs"/>
          <w:rtl/>
        </w:rPr>
        <w:t xml:space="preserve"> כבר קיימנו את המצווה, אז כיצד נברך?</w:t>
      </w:r>
    </w:p>
    <w:p w14:paraId="31AFCA15" w14:textId="77777777" w:rsidR="00930C41" w:rsidRDefault="00930C41" w:rsidP="00F04106">
      <w:pPr>
        <w:pStyle w:val="a3"/>
        <w:numPr>
          <w:ilvl w:val="0"/>
          <w:numId w:val="22"/>
        </w:numPr>
        <w:bidi/>
        <w:spacing w:after="0" w:line="360" w:lineRule="auto"/>
      </w:pPr>
      <w:r>
        <w:rPr>
          <w:rFonts w:hint="cs"/>
          <w:rtl/>
        </w:rPr>
        <w:t>נבקש להתבונן בפרק פ"ז הלכה י"ב ולומר שני פתרונות אפשריים לבעיה שנוצרה.</w:t>
      </w:r>
    </w:p>
    <w:p w14:paraId="3FE848D1" w14:textId="5CE274BE" w:rsidR="00930C41" w:rsidRDefault="00930C41" w:rsidP="00F04106">
      <w:pPr>
        <w:pStyle w:val="a3"/>
        <w:numPr>
          <w:ilvl w:val="0"/>
          <w:numId w:val="22"/>
        </w:numPr>
        <w:bidi/>
        <w:spacing w:after="0" w:line="360" w:lineRule="auto"/>
      </w:pPr>
      <w:r>
        <w:rPr>
          <w:rFonts w:hint="cs"/>
          <w:rtl/>
        </w:rPr>
        <w:t>נענה בחוברת העבודה על השאלה המתייחסת לסדר הנענועים וההבדל במנהגים בין העדות השונות</w:t>
      </w:r>
      <w:r w:rsidR="005917F9">
        <w:rPr>
          <w:rFonts w:hint="cs"/>
          <w:rtl/>
        </w:rPr>
        <w:t>.</w:t>
      </w:r>
    </w:p>
    <w:p w14:paraId="4D3E54D0" w14:textId="70F2F2F9" w:rsidR="00930C41" w:rsidRDefault="00930C41" w:rsidP="00F04106">
      <w:pPr>
        <w:pStyle w:val="a3"/>
        <w:numPr>
          <w:ilvl w:val="0"/>
          <w:numId w:val="22"/>
        </w:numPr>
        <w:bidi/>
        <w:spacing w:after="0" w:line="360" w:lineRule="auto"/>
      </w:pPr>
      <w:r>
        <w:rPr>
          <w:rFonts w:hint="cs"/>
          <w:rtl/>
        </w:rPr>
        <w:t xml:space="preserve">נדגים </w:t>
      </w:r>
      <w:r w:rsidR="005917F9">
        <w:rPr>
          <w:rFonts w:hint="cs"/>
          <w:rtl/>
        </w:rPr>
        <w:t xml:space="preserve">את סדר הנענועים </w:t>
      </w:r>
      <w:r>
        <w:rPr>
          <w:rFonts w:hint="cs"/>
          <w:rtl/>
        </w:rPr>
        <w:t xml:space="preserve">בכיתה. רצוי להביא ארבעת המינים ואם לא </w:t>
      </w:r>
      <w:r>
        <w:rPr>
          <w:rtl/>
        </w:rPr>
        <w:t>–</w:t>
      </w:r>
      <w:r>
        <w:rPr>
          <w:rFonts w:hint="cs"/>
          <w:rtl/>
        </w:rPr>
        <w:t xml:space="preserve"> לפחות בקבוק או משהו מוחשי אחר.</w:t>
      </w:r>
    </w:p>
    <w:p w14:paraId="6B489610" w14:textId="77777777" w:rsidR="00930C41" w:rsidRPr="00B77B9C" w:rsidRDefault="00930C41" w:rsidP="00930C41">
      <w:pPr>
        <w:pStyle w:val="a3"/>
        <w:bidi/>
        <w:spacing w:after="0" w:line="360" w:lineRule="auto"/>
        <w:rPr>
          <w:rtl/>
        </w:rPr>
      </w:pPr>
    </w:p>
    <w:p w14:paraId="5AB1D03C" w14:textId="77777777" w:rsidR="00930C41" w:rsidRPr="00FF445A" w:rsidRDefault="00930C41" w:rsidP="00930C41">
      <w:pPr>
        <w:bidi/>
        <w:spacing w:after="0" w:line="360" w:lineRule="auto"/>
        <w:rPr>
          <w:b/>
          <w:bCs/>
          <w:rtl/>
        </w:rPr>
      </w:pPr>
      <w:r w:rsidRPr="00FF445A">
        <w:rPr>
          <w:rFonts w:hint="cs"/>
          <w:b/>
          <w:bCs/>
          <w:rtl/>
        </w:rPr>
        <w:t xml:space="preserve">משימה </w:t>
      </w:r>
      <w:r>
        <w:rPr>
          <w:rFonts w:hint="cs"/>
          <w:b/>
          <w:bCs/>
          <w:rtl/>
        </w:rPr>
        <w:t>3 ו- 4 -</w:t>
      </w:r>
      <w:r w:rsidRPr="00FF445A">
        <w:rPr>
          <w:rFonts w:hint="cs"/>
          <w:b/>
          <w:bCs/>
          <w:rtl/>
        </w:rPr>
        <w:t xml:space="preserve"> גומרים את ההלל</w:t>
      </w:r>
      <w:r>
        <w:rPr>
          <w:rFonts w:hint="cs"/>
          <w:b/>
          <w:bCs/>
          <w:rtl/>
        </w:rPr>
        <w:t xml:space="preserve"> וסדר הנענועים</w:t>
      </w:r>
    </w:p>
    <w:p w14:paraId="728E6157" w14:textId="77777777" w:rsidR="00930C41" w:rsidRDefault="00930C41" w:rsidP="00930C41">
      <w:pPr>
        <w:bidi/>
        <w:spacing w:after="0" w:line="360" w:lineRule="auto"/>
        <w:rPr>
          <w:rtl/>
        </w:rPr>
      </w:pPr>
      <w:r>
        <w:rPr>
          <w:rFonts w:hint="cs"/>
          <w:rtl/>
        </w:rPr>
        <w:t xml:space="preserve">מתאים להישג 2 </w:t>
      </w:r>
      <w:r>
        <w:rPr>
          <w:rtl/>
        </w:rPr>
        <w:t>–</w:t>
      </w:r>
      <w:r>
        <w:rPr>
          <w:rFonts w:hint="cs"/>
          <w:rtl/>
        </w:rPr>
        <w:t xml:space="preserve"> מושגים, להישג 3 </w:t>
      </w:r>
      <w:r>
        <w:rPr>
          <w:rtl/>
        </w:rPr>
        <w:t>–</w:t>
      </w:r>
      <w:r>
        <w:rPr>
          <w:rFonts w:hint="cs"/>
          <w:rtl/>
        </w:rPr>
        <w:t xml:space="preserve"> לשון חכמים, להישג 4 </w:t>
      </w:r>
      <w:r>
        <w:rPr>
          <w:rtl/>
        </w:rPr>
        <w:t>–</w:t>
      </w:r>
      <w:r>
        <w:rPr>
          <w:rFonts w:hint="cs"/>
          <w:rtl/>
        </w:rPr>
        <w:t xml:space="preserve"> מבנה, ולהישג 5 </w:t>
      </w:r>
      <w:r>
        <w:rPr>
          <w:rtl/>
        </w:rPr>
        <w:t>–</w:t>
      </w:r>
      <w:r>
        <w:rPr>
          <w:rFonts w:hint="cs"/>
          <w:rtl/>
        </w:rPr>
        <w:t xml:space="preserve"> הבנה ופרשנות</w:t>
      </w:r>
    </w:p>
    <w:p w14:paraId="5B3934C0" w14:textId="77777777" w:rsidR="00930C41" w:rsidRDefault="00930C41" w:rsidP="00F04106">
      <w:pPr>
        <w:pStyle w:val="a3"/>
        <w:numPr>
          <w:ilvl w:val="0"/>
          <w:numId w:val="23"/>
        </w:numPr>
        <w:bidi/>
        <w:spacing w:after="0" w:line="360" w:lineRule="auto"/>
      </w:pPr>
      <w:r>
        <w:rPr>
          <w:rFonts w:hint="cs"/>
          <w:rtl/>
        </w:rPr>
        <w:t>בפרק פ"ז הלכה ט"ו מופיע מושג חדש: גומרים את ההלל. באותה הלכה גם מופיע פירוש הביטוי, ההסבר שלו. נבקש מהתלמידים להסביר את הביטוי.</w:t>
      </w:r>
    </w:p>
    <w:p w14:paraId="3CA98430" w14:textId="77777777" w:rsidR="00930C41" w:rsidRDefault="00930C41" w:rsidP="00F04106">
      <w:pPr>
        <w:pStyle w:val="a3"/>
        <w:numPr>
          <w:ilvl w:val="0"/>
          <w:numId w:val="23"/>
        </w:numPr>
        <w:bidi/>
        <w:spacing w:after="0" w:line="360" w:lineRule="auto"/>
      </w:pPr>
      <w:r>
        <w:rPr>
          <w:rFonts w:hint="cs"/>
          <w:rtl/>
        </w:rPr>
        <w:t>בסעיף כ"ב מופיע ביטוי שכבר למדנו בשיעור קודם: "מצוות עשה שהזמן גרמה". נזכר במושג ונראה את ההקשר שלו כאן.</w:t>
      </w:r>
    </w:p>
    <w:p w14:paraId="4E41087E" w14:textId="061E2759" w:rsidR="00930C41" w:rsidRDefault="00930C41" w:rsidP="00F04106">
      <w:pPr>
        <w:pStyle w:val="a3"/>
        <w:numPr>
          <w:ilvl w:val="0"/>
          <w:numId w:val="23"/>
        </w:numPr>
        <w:bidi/>
        <w:spacing w:after="0" w:line="360" w:lineRule="auto"/>
      </w:pPr>
      <w:r>
        <w:rPr>
          <w:rFonts w:hint="cs"/>
          <w:rtl/>
        </w:rPr>
        <w:t>נמלא את משימות 3 ו- 4 בחוברת העבודה.</w:t>
      </w:r>
    </w:p>
    <w:p w14:paraId="4DD841EB" w14:textId="5555C789" w:rsidR="00B45B5F" w:rsidRDefault="0043547F" w:rsidP="00F04106">
      <w:pPr>
        <w:pStyle w:val="a3"/>
        <w:numPr>
          <w:ilvl w:val="0"/>
          <w:numId w:val="23"/>
        </w:numPr>
        <w:bidi/>
        <w:spacing w:after="0" w:line="360" w:lineRule="auto"/>
      </w:pPr>
      <w:r>
        <w:rPr>
          <w:rFonts w:hint="cs"/>
          <w:rtl/>
        </w:rPr>
        <w:t xml:space="preserve">נדגיש ונתפעל יחד עם הילדים מהעובדה שזכינו בדורנו לקיים את מצוות ארבעת המינים בהידור רב. הדבר מעיד על כך שאנו </w:t>
      </w:r>
      <w:r w:rsidR="00EC37E4">
        <w:rPr>
          <w:rFonts w:hint="cs"/>
          <w:rtl/>
        </w:rPr>
        <w:t>ב</w:t>
      </w:r>
      <w:r>
        <w:rPr>
          <w:rFonts w:hint="cs"/>
          <w:rtl/>
        </w:rPr>
        <w:t>דור של גאולה!</w:t>
      </w:r>
    </w:p>
    <w:p w14:paraId="2FEFA88F" w14:textId="77777777" w:rsidR="00930C41" w:rsidRDefault="00930C41" w:rsidP="00930C41">
      <w:pPr>
        <w:bidi/>
        <w:spacing w:after="0" w:line="360" w:lineRule="auto"/>
        <w:rPr>
          <w:rFonts w:ascii="David" w:hAnsi="David" w:cs="David"/>
          <w:sz w:val="24"/>
          <w:szCs w:val="24"/>
          <w:rtl/>
        </w:rPr>
      </w:pPr>
    </w:p>
    <w:p w14:paraId="1822472D" w14:textId="5C81DD4C" w:rsidR="00930C41" w:rsidRDefault="00F05634" w:rsidP="00F05634">
      <w:pPr>
        <w:pStyle w:val="af7"/>
        <w:rPr>
          <w:rtl/>
        </w:rPr>
      </w:pPr>
      <w:r>
        <w:rPr>
          <w:rFonts w:hint="cs"/>
          <w:rtl/>
        </w:rPr>
        <w:t>הרחבה</w:t>
      </w:r>
      <w:r w:rsidR="00930C41">
        <w:rPr>
          <w:rFonts w:hint="cs"/>
          <w:rtl/>
        </w:rPr>
        <w:t xml:space="preserve"> </w:t>
      </w:r>
      <w:r w:rsidR="00930C41" w:rsidRPr="001843F2">
        <w:rPr>
          <w:rtl/>
        </w:rPr>
        <w:t>–</w:t>
      </w:r>
      <w:r w:rsidR="00930C41" w:rsidRPr="001843F2">
        <w:rPr>
          <w:rFonts w:hint="cs"/>
          <w:rtl/>
        </w:rPr>
        <w:t xml:space="preserve"> חיבוט ערבה</w:t>
      </w:r>
    </w:p>
    <w:p w14:paraId="761138ED" w14:textId="77777777" w:rsidR="00930C41" w:rsidRDefault="00930C41" w:rsidP="00F04106">
      <w:pPr>
        <w:pStyle w:val="a3"/>
        <w:numPr>
          <w:ilvl w:val="0"/>
          <w:numId w:val="24"/>
        </w:numPr>
        <w:bidi/>
        <w:spacing w:after="0" w:line="360" w:lineRule="auto"/>
      </w:pPr>
      <w:r>
        <w:rPr>
          <w:rFonts w:hint="cs"/>
          <w:rtl/>
        </w:rPr>
        <w:t xml:space="preserve">דווקא הערבה, שלכאורה הכי פחות חשובה מתוך ארבעת המינים, דווקא לה נותנים מקום של כבוד. </w:t>
      </w:r>
    </w:p>
    <w:p w14:paraId="0DC1C30D" w14:textId="77777777" w:rsidR="00930C41" w:rsidRDefault="00930C41" w:rsidP="00F04106">
      <w:pPr>
        <w:pStyle w:val="a3"/>
        <w:numPr>
          <w:ilvl w:val="0"/>
          <w:numId w:val="24"/>
        </w:numPr>
        <w:bidi/>
        <w:spacing w:after="0" w:line="360" w:lineRule="auto"/>
      </w:pPr>
      <w:r>
        <w:rPr>
          <w:rFonts w:hint="cs"/>
          <w:rtl/>
        </w:rPr>
        <w:t>התבוננו בפרק פ"ח הלכות ד'-ה'. בהלכות אלו מוזכר מנהג חיבוט ערבה, תוך התייחסות שונה לזמן שבית המקדש היה קיים ולזמן שהוא חרב.</w:t>
      </w:r>
    </w:p>
    <w:p w14:paraId="5D649360" w14:textId="77777777" w:rsidR="00930C41" w:rsidRDefault="00930C41" w:rsidP="00F04106">
      <w:pPr>
        <w:pStyle w:val="a3"/>
        <w:numPr>
          <w:ilvl w:val="0"/>
          <w:numId w:val="24"/>
        </w:numPr>
        <w:bidi/>
        <w:spacing w:after="0" w:line="360" w:lineRule="auto"/>
      </w:pPr>
      <w:r>
        <w:rPr>
          <w:rFonts w:hint="cs"/>
          <w:rtl/>
        </w:rPr>
        <w:t xml:space="preserve">נזמין שני זוגות תלמידים. זוג אחד יציג כיצד נוהגים בזמן שבית המקדש קיים וזוג שני יציג כיצד נוהגים כשחרב. ניתן שהתלמידים המציגים יחשבו כיצד להציג, וניתן לשתף את כל הכיתה </w:t>
      </w:r>
      <w:r>
        <w:rPr>
          <w:rtl/>
        </w:rPr>
        <w:t>–</w:t>
      </w:r>
      <w:r>
        <w:rPr>
          <w:rFonts w:hint="cs"/>
          <w:rtl/>
        </w:rPr>
        <w:t xml:space="preserve"> חצי כיתה מכוונת את הזוג הראשון וחצי את הזוג השני. אומרים להם מה להחזיק בכל יד וכמה פעמים להקיף, תוך התייחסות ליום הראשון / ליום השביעי / לשבת (כל זוג יציג יותר מפעם אחת).</w:t>
      </w:r>
    </w:p>
    <w:p w14:paraId="7676B8EA" w14:textId="77777777" w:rsidR="00930C41" w:rsidRPr="00F70A07" w:rsidRDefault="00930C41" w:rsidP="00930C41">
      <w:pPr>
        <w:bidi/>
        <w:spacing w:after="0" w:line="360" w:lineRule="auto"/>
        <w:rPr>
          <w:rtl/>
        </w:rPr>
      </w:pPr>
    </w:p>
    <w:p w14:paraId="43A0F08E" w14:textId="77777777" w:rsidR="00930C41" w:rsidRDefault="00930C41" w:rsidP="00930C41">
      <w:pPr>
        <w:bidi/>
        <w:spacing w:after="0" w:line="360" w:lineRule="auto"/>
        <w:rPr>
          <w:b/>
          <w:bCs/>
          <w:rtl/>
        </w:rPr>
      </w:pPr>
      <w:r>
        <w:rPr>
          <w:rtl/>
        </w:rPr>
        <w:t>ל</w:t>
      </w:r>
      <w:r w:rsidRPr="001843F2">
        <w:rPr>
          <w:rFonts w:hint="cs"/>
          <w:b/>
          <w:bCs/>
          <w:rtl/>
        </w:rPr>
        <w:t xml:space="preserve">סיכום </w:t>
      </w:r>
      <w:r w:rsidRPr="00B16B86">
        <w:rPr>
          <w:b/>
          <w:bCs/>
          <w:rtl/>
        </w:rPr>
        <w:t>–</w:t>
      </w:r>
      <w:r>
        <w:rPr>
          <w:rFonts w:hint="cs"/>
          <w:b/>
          <w:bCs/>
          <w:rtl/>
        </w:rPr>
        <w:t xml:space="preserve"> משחק "איקס עיגול"</w:t>
      </w:r>
    </w:p>
    <w:p w14:paraId="103941B1" w14:textId="77777777" w:rsidR="00930C41" w:rsidRDefault="00930C41" w:rsidP="00F04106">
      <w:pPr>
        <w:pStyle w:val="a3"/>
        <w:numPr>
          <w:ilvl w:val="0"/>
          <w:numId w:val="27"/>
        </w:numPr>
        <w:bidi/>
        <w:spacing w:after="0" w:line="360" w:lineRule="auto"/>
      </w:pPr>
      <w:r>
        <w:rPr>
          <w:rFonts w:hint="cs"/>
          <w:rtl/>
        </w:rPr>
        <w:t xml:space="preserve">נחלק את הכיתה לשתי קבוצות. נחוד חידות הקשורות למה שלמדנו. כל שאלה תופנה לקבוצה אחרת, שתאמר היכן לסמן את ה"איקס" או "העיגול". רק קבוצה שענתה נכון זוכה לסמן על הלוח. מנצחת </w:t>
      </w:r>
      <w:r>
        <w:rPr>
          <w:rtl/>
        </w:rPr>
        <w:t>–</w:t>
      </w:r>
      <w:r>
        <w:rPr>
          <w:rFonts w:hint="cs"/>
          <w:rtl/>
        </w:rPr>
        <w:t xml:space="preserve"> קבוצה שיש לה טור / שורה או אלכסון של איקס או של עיגול. ניתן לשחק בכמה סבבים.</w:t>
      </w:r>
    </w:p>
    <w:p w14:paraId="7F99EF6D" w14:textId="77777777" w:rsidR="00930C41" w:rsidRDefault="00930C41" w:rsidP="00930C41">
      <w:pPr>
        <w:pStyle w:val="a3"/>
        <w:bidi/>
        <w:spacing w:after="0" w:line="360" w:lineRule="auto"/>
        <w:ind w:left="780"/>
        <w:rPr>
          <w:rtl/>
        </w:rPr>
      </w:pPr>
      <w:r>
        <w:rPr>
          <w:rFonts w:hint="cs"/>
          <w:rtl/>
        </w:rPr>
        <w:t>השאלות:</w:t>
      </w:r>
    </w:p>
    <w:p w14:paraId="4F83176A" w14:textId="77777777" w:rsidR="00930C41" w:rsidRDefault="00930C41" w:rsidP="00F04106">
      <w:pPr>
        <w:pStyle w:val="a3"/>
        <w:numPr>
          <w:ilvl w:val="0"/>
          <w:numId w:val="28"/>
        </w:numPr>
        <w:bidi/>
        <w:spacing w:after="0" w:line="360" w:lineRule="auto"/>
      </w:pPr>
      <w:r>
        <w:rPr>
          <w:rFonts w:hint="cs"/>
          <w:rtl/>
        </w:rPr>
        <w:t xml:space="preserve">פרי עץ הדר </w:t>
      </w:r>
      <w:r>
        <w:rPr>
          <w:rtl/>
        </w:rPr>
        <w:t>–</w:t>
      </w:r>
      <w:r>
        <w:rPr>
          <w:rFonts w:hint="cs"/>
          <w:rtl/>
        </w:rPr>
        <w:t xml:space="preserve"> מה זה?</w:t>
      </w:r>
    </w:p>
    <w:p w14:paraId="73263038" w14:textId="77777777" w:rsidR="00930C41" w:rsidRDefault="00930C41" w:rsidP="00F04106">
      <w:pPr>
        <w:pStyle w:val="a3"/>
        <w:numPr>
          <w:ilvl w:val="0"/>
          <w:numId w:val="28"/>
        </w:numPr>
        <w:bidi/>
        <w:spacing w:after="0" w:line="360" w:lineRule="auto"/>
      </w:pPr>
      <w:r>
        <w:rPr>
          <w:rFonts w:hint="cs"/>
          <w:rtl/>
        </w:rPr>
        <w:t xml:space="preserve">כפות תמרים </w:t>
      </w:r>
      <w:r>
        <w:rPr>
          <w:rtl/>
        </w:rPr>
        <w:t>–</w:t>
      </w:r>
      <w:r>
        <w:rPr>
          <w:rFonts w:hint="cs"/>
          <w:rtl/>
        </w:rPr>
        <w:t xml:space="preserve"> מה זה?</w:t>
      </w:r>
    </w:p>
    <w:p w14:paraId="1B14D812" w14:textId="77777777" w:rsidR="00930C41" w:rsidRDefault="00930C41" w:rsidP="00F04106">
      <w:pPr>
        <w:pStyle w:val="a3"/>
        <w:numPr>
          <w:ilvl w:val="0"/>
          <w:numId w:val="28"/>
        </w:numPr>
        <w:bidi/>
        <w:spacing w:after="0" w:line="360" w:lineRule="auto"/>
      </w:pPr>
      <w:r>
        <w:rPr>
          <w:rFonts w:hint="cs"/>
          <w:rtl/>
        </w:rPr>
        <w:lastRenderedPageBreak/>
        <w:t xml:space="preserve">ענף עץ עבות </w:t>
      </w:r>
      <w:r>
        <w:rPr>
          <w:rtl/>
        </w:rPr>
        <w:t>–</w:t>
      </w:r>
      <w:r>
        <w:rPr>
          <w:rFonts w:hint="cs"/>
          <w:rtl/>
        </w:rPr>
        <w:t xml:space="preserve"> מה זה?</w:t>
      </w:r>
    </w:p>
    <w:p w14:paraId="09B1EA9B" w14:textId="77777777" w:rsidR="00930C41" w:rsidRDefault="00930C41" w:rsidP="00F04106">
      <w:pPr>
        <w:pStyle w:val="a3"/>
        <w:numPr>
          <w:ilvl w:val="0"/>
          <w:numId w:val="28"/>
        </w:numPr>
        <w:bidi/>
        <w:spacing w:after="0" w:line="360" w:lineRule="auto"/>
      </w:pPr>
      <w:r>
        <w:rPr>
          <w:rFonts w:hint="cs"/>
          <w:rtl/>
        </w:rPr>
        <w:t xml:space="preserve">ענף עץ עבות </w:t>
      </w:r>
      <w:r>
        <w:rPr>
          <w:rtl/>
        </w:rPr>
        <w:t>–</w:t>
      </w:r>
      <w:r>
        <w:rPr>
          <w:rFonts w:hint="cs"/>
          <w:rtl/>
        </w:rPr>
        <w:t xml:space="preserve"> מדוע נקרא כך?</w:t>
      </w:r>
    </w:p>
    <w:p w14:paraId="0981FB67" w14:textId="1090D033" w:rsidR="00930C41" w:rsidRDefault="00930C41" w:rsidP="00F04106">
      <w:pPr>
        <w:pStyle w:val="a3"/>
        <w:numPr>
          <w:ilvl w:val="0"/>
          <w:numId w:val="28"/>
        </w:numPr>
        <w:bidi/>
        <w:spacing w:after="0" w:line="360" w:lineRule="auto"/>
      </w:pPr>
      <w:r>
        <w:rPr>
          <w:rFonts w:hint="cs"/>
          <w:rtl/>
        </w:rPr>
        <w:t xml:space="preserve">ערבי נחל </w:t>
      </w:r>
      <w:r>
        <w:rPr>
          <w:rtl/>
        </w:rPr>
        <w:t>–</w:t>
      </w:r>
      <w:r>
        <w:rPr>
          <w:rFonts w:hint="cs"/>
          <w:rtl/>
        </w:rPr>
        <w:t xml:space="preserve"> מה זה ומדוע נקראים כך?</w:t>
      </w:r>
    </w:p>
    <w:p w14:paraId="5A964FA5" w14:textId="319078FD" w:rsidR="00930C41" w:rsidRDefault="00930C41" w:rsidP="00F04106">
      <w:pPr>
        <w:pStyle w:val="a3"/>
        <w:numPr>
          <w:ilvl w:val="0"/>
          <w:numId w:val="28"/>
        </w:numPr>
        <w:bidi/>
        <w:spacing w:after="0" w:line="360" w:lineRule="auto"/>
      </w:pPr>
      <w:r>
        <w:rPr>
          <w:rFonts w:hint="cs"/>
          <w:rtl/>
        </w:rPr>
        <w:t xml:space="preserve">בית המקדש קיים, אני </w:t>
      </w:r>
      <w:r w:rsidR="003A3520">
        <w:rPr>
          <w:rFonts w:hint="cs"/>
          <w:rtl/>
        </w:rPr>
        <w:t>נמצא</w:t>
      </w:r>
      <w:r>
        <w:rPr>
          <w:rFonts w:hint="cs"/>
          <w:rtl/>
        </w:rPr>
        <w:t xml:space="preserve"> מחוץ לירושלים, היום יום שלישי, וזה היום הראשון של סוכות </w:t>
      </w:r>
      <w:r>
        <w:rPr>
          <w:rtl/>
        </w:rPr>
        <w:t>–</w:t>
      </w:r>
      <w:r>
        <w:rPr>
          <w:rFonts w:hint="cs"/>
          <w:rtl/>
        </w:rPr>
        <w:t xml:space="preserve"> האם אני נוטל לולב או לא?</w:t>
      </w:r>
    </w:p>
    <w:p w14:paraId="537A53BE" w14:textId="430ADBE7" w:rsidR="00930C41" w:rsidRDefault="00930C41" w:rsidP="00F04106">
      <w:pPr>
        <w:pStyle w:val="a3"/>
        <w:numPr>
          <w:ilvl w:val="0"/>
          <w:numId w:val="28"/>
        </w:numPr>
        <w:bidi/>
        <w:spacing w:after="0" w:line="360" w:lineRule="auto"/>
      </w:pPr>
      <w:r>
        <w:rPr>
          <w:rFonts w:hint="cs"/>
          <w:rtl/>
        </w:rPr>
        <w:t xml:space="preserve">בית המקדש קיים, אני </w:t>
      </w:r>
      <w:r w:rsidR="003A3520">
        <w:rPr>
          <w:rFonts w:hint="cs"/>
          <w:rtl/>
        </w:rPr>
        <w:t>נמצא</w:t>
      </w:r>
      <w:r>
        <w:rPr>
          <w:rFonts w:hint="cs"/>
          <w:rtl/>
        </w:rPr>
        <w:t xml:space="preserve"> מחוץ לירושלים, היום שבת, וזה היום הראשון של סוכות </w:t>
      </w:r>
      <w:r>
        <w:rPr>
          <w:rtl/>
        </w:rPr>
        <w:t>–</w:t>
      </w:r>
      <w:r>
        <w:rPr>
          <w:rFonts w:hint="cs"/>
          <w:rtl/>
        </w:rPr>
        <w:t xml:space="preserve"> האם אני נוטל לולב או לא?</w:t>
      </w:r>
    </w:p>
    <w:p w14:paraId="16EB81F5" w14:textId="0FB53B65" w:rsidR="00930C41" w:rsidRDefault="00930C41" w:rsidP="00F04106">
      <w:pPr>
        <w:pStyle w:val="a3"/>
        <w:numPr>
          <w:ilvl w:val="0"/>
          <w:numId w:val="28"/>
        </w:numPr>
        <w:bidi/>
        <w:spacing w:after="0" w:line="360" w:lineRule="auto"/>
      </w:pPr>
      <w:r>
        <w:rPr>
          <w:rFonts w:hint="cs"/>
          <w:rtl/>
        </w:rPr>
        <w:t xml:space="preserve">בית המקדש קיים, אני </w:t>
      </w:r>
      <w:r w:rsidR="00D72C51">
        <w:rPr>
          <w:rFonts w:hint="cs"/>
          <w:rtl/>
        </w:rPr>
        <w:t xml:space="preserve">נמצא </w:t>
      </w:r>
      <w:r>
        <w:rPr>
          <w:rFonts w:hint="cs"/>
          <w:rtl/>
        </w:rPr>
        <w:t xml:space="preserve">מחוץ לירושלים, היום יום חמישי, וזה היום השני של סוכות </w:t>
      </w:r>
      <w:r>
        <w:rPr>
          <w:rtl/>
        </w:rPr>
        <w:t>–</w:t>
      </w:r>
      <w:r>
        <w:rPr>
          <w:rFonts w:hint="cs"/>
          <w:rtl/>
        </w:rPr>
        <w:t xml:space="preserve"> האם אני נוטל לולב או לא?</w:t>
      </w:r>
    </w:p>
    <w:p w14:paraId="63E556FD" w14:textId="00528DB3" w:rsidR="00930C41" w:rsidRDefault="00930C41" w:rsidP="00F04106">
      <w:pPr>
        <w:pStyle w:val="a3"/>
        <w:numPr>
          <w:ilvl w:val="0"/>
          <w:numId w:val="28"/>
        </w:numPr>
        <w:bidi/>
        <w:spacing w:after="0" w:line="360" w:lineRule="auto"/>
      </w:pPr>
      <w:r>
        <w:rPr>
          <w:rFonts w:hint="cs"/>
          <w:rtl/>
        </w:rPr>
        <w:t xml:space="preserve">בית המקדש קיים, אני </w:t>
      </w:r>
      <w:r w:rsidR="00D72C51">
        <w:rPr>
          <w:rFonts w:hint="cs"/>
          <w:rtl/>
        </w:rPr>
        <w:t>נמצא</w:t>
      </w:r>
      <w:r>
        <w:rPr>
          <w:rFonts w:hint="cs"/>
          <w:rtl/>
        </w:rPr>
        <w:t xml:space="preserve"> מחוץ לירושלים, היום שבת, וזה היום השני של סוכות </w:t>
      </w:r>
      <w:r>
        <w:rPr>
          <w:rtl/>
        </w:rPr>
        <w:t>–</w:t>
      </w:r>
      <w:r>
        <w:rPr>
          <w:rFonts w:hint="cs"/>
          <w:rtl/>
        </w:rPr>
        <w:t xml:space="preserve"> האם אני נוטל לולב או לא?</w:t>
      </w:r>
    </w:p>
    <w:p w14:paraId="70471095" w14:textId="443F9F7D" w:rsidR="00930C41" w:rsidRDefault="00930C41" w:rsidP="00F04106">
      <w:pPr>
        <w:pStyle w:val="a3"/>
        <w:numPr>
          <w:ilvl w:val="0"/>
          <w:numId w:val="28"/>
        </w:numPr>
        <w:bidi/>
        <w:spacing w:after="0" w:line="360" w:lineRule="auto"/>
      </w:pPr>
      <w:r>
        <w:rPr>
          <w:rFonts w:hint="cs"/>
          <w:rtl/>
        </w:rPr>
        <w:t xml:space="preserve">בית המקדש קיים, </w:t>
      </w:r>
      <w:r w:rsidR="00812A4D">
        <w:rPr>
          <w:rFonts w:hint="cs"/>
          <w:rtl/>
        </w:rPr>
        <w:t>אני נמצא בירושלים</w:t>
      </w:r>
      <w:r>
        <w:rPr>
          <w:rFonts w:hint="cs"/>
          <w:rtl/>
        </w:rPr>
        <w:t xml:space="preserve">, היום יום שלישי, וזה היום הראשון של סוכות </w:t>
      </w:r>
      <w:r>
        <w:rPr>
          <w:rtl/>
        </w:rPr>
        <w:t>–</w:t>
      </w:r>
      <w:r>
        <w:rPr>
          <w:rFonts w:hint="cs"/>
          <w:rtl/>
        </w:rPr>
        <w:t xml:space="preserve"> האם אני נוטל לולב או לא?</w:t>
      </w:r>
    </w:p>
    <w:p w14:paraId="71541AD0" w14:textId="1F5442A4" w:rsidR="00930C41" w:rsidRDefault="00930C41" w:rsidP="00F04106">
      <w:pPr>
        <w:pStyle w:val="a3"/>
        <w:numPr>
          <w:ilvl w:val="0"/>
          <w:numId w:val="28"/>
        </w:numPr>
        <w:bidi/>
        <w:spacing w:after="0" w:line="360" w:lineRule="auto"/>
      </w:pPr>
      <w:r>
        <w:rPr>
          <w:rFonts w:hint="cs"/>
          <w:rtl/>
        </w:rPr>
        <w:t xml:space="preserve">בית המקדש קיים, </w:t>
      </w:r>
      <w:r w:rsidR="00812A4D">
        <w:rPr>
          <w:rFonts w:hint="cs"/>
          <w:rtl/>
        </w:rPr>
        <w:t>אני נמצא בירושלים</w:t>
      </w:r>
      <w:r>
        <w:rPr>
          <w:rFonts w:hint="cs"/>
          <w:rtl/>
        </w:rPr>
        <w:t xml:space="preserve">, היום שבת, וזה היום הראשון של סוכות </w:t>
      </w:r>
      <w:r>
        <w:rPr>
          <w:rtl/>
        </w:rPr>
        <w:t>–</w:t>
      </w:r>
      <w:r>
        <w:rPr>
          <w:rFonts w:hint="cs"/>
          <w:rtl/>
        </w:rPr>
        <w:t xml:space="preserve"> האם אני נוטל לולב או לא?</w:t>
      </w:r>
    </w:p>
    <w:p w14:paraId="429592FA" w14:textId="0E446DE5" w:rsidR="00930C41" w:rsidRDefault="00930C41" w:rsidP="00F04106">
      <w:pPr>
        <w:pStyle w:val="a3"/>
        <w:numPr>
          <w:ilvl w:val="0"/>
          <w:numId w:val="28"/>
        </w:numPr>
        <w:bidi/>
        <w:spacing w:after="0" w:line="360" w:lineRule="auto"/>
      </w:pPr>
      <w:r>
        <w:rPr>
          <w:rFonts w:hint="cs"/>
          <w:rtl/>
        </w:rPr>
        <w:t xml:space="preserve">בית המקדש קיים, </w:t>
      </w:r>
      <w:r w:rsidR="00812A4D">
        <w:rPr>
          <w:rFonts w:hint="cs"/>
          <w:rtl/>
        </w:rPr>
        <w:t>אני נמצא בירושלים</w:t>
      </w:r>
      <w:r>
        <w:rPr>
          <w:rFonts w:hint="cs"/>
          <w:rtl/>
        </w:rPr>
        <w:t xml:space="preserve">, היום יום חמישי, וזה היום השני של סוכות </w:t>
      </w:r>
      <w:r>
        <w:rPr>
          <w:rtl/>
        </w:rPr>
        <w:t>–</w:t>
      </w:r>
      <w:r>
        <w:rPr>
          <w:rFonts w:hint="cs"/>
          <w:rtl/>
        </w:rPr>
        <w:t xml:space="preserve"> האם אני נוטל לולב או לא?</w:t>
      </w:r>
    </w:p>
    <w:p w14:paraId="7F344C92" w14:textId="03F0D92C" w:rsidR="00930C41" w:rsidRDefault="00930C41" w:rsidP="00F04106">
      <w:pPr>
        <w:pStyle w:val="a3"/>
        <w:numPr>
          <w:ilvl w:val="0"/>
          <w:numId w:val="28"/>
        </w:numPr>
        <w:bidi/>
        <w:spacing w:after="0" w:line="360" w:lineRule="auto"/>
      </w:pPr>
      <w:r>
        <w:rPr>
          <w:rFonts w:hint="cs"/>
          <w:rtl/>
        </w:rPr>
        <w:t xml:space="preserve">בית המקדש קיים, </w:t>
      </w:r>
      <w:r w:rsidR="00812A4D">
        <w:rPr>
          <w:rFonts w:hint="cs"/>
          <w:rtl/>
        </w:rPr>
        <w:t>אני נמצא בירושלים</w:t>
      </w:r>
      <w:r>
        <w:rPr>
          <w:rFonts w:hint="cs"/>
          <w:rtl/>
        </w:rPr>
        <w:t xml:space="preserve">, היום שבת, וזה היום השני של סוכות </w:t>
      </w:r>
      <w:r>
        <w:rPr>
          <w:rtl/>
        </w:rPr>
        <w:t>–</w:t>
      </w:r>
      <w:r>
        <w:rPr>
          <w:rFonts w:hint="cs"/>
          <w:rtl/>
        </w:rPr>
        <w:t xml:space="preserve"> האם אני נוטל לולב או לא?</w:t>
      </w:r>
    </w:p>
    <w:p w14:paraId="146A6F62" w14:textId="7776559D" w:rsidR="00930C41" w:rsidRDefault="00930C41" w:rsidP="00F04106">
      <w:pPr>
        <w:pStyle w:val="a3"/>
        <w:numPr>
          <w:ilvl w:val="0"/>
          <w:numId w:val="28"/>
        </w:numPr>
        <w:bidi/>
        <w:spacing w:after="0" w:line="360" w:lineRule="auto"/>
      </w:pPr>
      <w:r>
        <w:rPr>
          <w:rFonts w:hint="cs"/>
          <w:rtl/>
        </w:rPr>
        <w:t xml:space="preserve">בית המקדש חרב, היום יום שלישי, וזה היום הראשון של סוכות </w:t>
      </w:r>
      <w:r>
        <w:rPr>
          <w:rtl/>
        </w:rPr>
        <w:t>–</w:t>
      </w:r>
      <w:r>
        <w:rPr>
          <w:rFonts w:hint="cs"/>
          <w:rtl/>
        </w:rPr>
        <w:t xml:space="preserve"> האם אני נוטל לולב או לא?</w:t>
      </w:r>
    </w:p>
    <w:p w14:paraId="523FBD45" w14:textId="11BF5EE0" w:rsidR="00930C41" w:rsidRDefault="00930C41" w:rsidP="00F04106">
      <w:pPr>
        <w:pStyle w:val="a3"/>
        <w:numPr>
          <w:ilvl w:val="0"/>
          <w:numId w:val="28"/>
        </w:numPr>
        <w:bidi/>
        <w:spacing w:after="0" w:line="360" w:lineRule="auto"/>
      </w:pPr>
      <w:r>
        <w:rPr>
          <w:rFonts w:hint="cs"/>
          <w:rtl/>
        </w:rPr>
        <w:t xml:space="preserve">בית המקדש חרב, היום שבת, וזה היום הראשון של סוכות </w:t>
      </w:r>
      <w:r>
        <w:rPr>
          <w:rtl/>
        </w:rPr>
        <w:t>–</w:t>
      </w:r>
      <w:r>
        <w:rPr>
          <w:rFonts w:hint="cs"/>
          <w:rtl/>
        </w:rPr>
        <w:t xml:space="preserve"> האם אני נוטל לולב או לא?</w:t>
      </w:r>
    </w:p>
    <w:p w14:paraId="724CE285" w14:textId="75A76E25" w:rsidR="00930C41" w:rsidRDefault="00930C41" w:rsidP="00F04106">
      <w:pPr>
        <w:pStyle w:val="a3"/>
        <w:numPr>
          <w:ilvl w:val="0"/>
          <w:numId w:val="28"/>
        </w:numPr>
        <w:bidi/>
        <w:spacing w:after="0" w:line="360" w:lineRule="auto"/>
      </w:pPr>
      <w:r>
        <w:rPr>
          <w:rFonts w:hint="cs"/>
          <w:rtl/>
        </w:rPr>
        <w:t xml:space="preserve">בית המקדש חרב, היום יום חמישי, וזה היום השני של סוכות </w:t>
      </w:r>
      <w:r>
        <w:rPr>
          <w:rtl/>
        </w:rPr>
        <w:t>–</w:t>
      </w:r>
      <w:r>
        <w:rPr>
          <w:rFonts w:hint="cs"/>
          <w:rtl/>
        </w:rPr>
        <w:t xml:space="preserve"> האם אני נוטל לולב או לא?</w:t>
      </w:r>
    </w:p>
    <w:p w14:paraId="0A9AFC16" w14:textId="3339792E" w:rsidR="00930C41" w:rsidRDefault="00930C41" w:rsidP="00F04106">
      <w:pPr>
        <w:pStyle w:val="a3"/>
        <w:numPr>
          <w:ilvl w:val="0"/>
          <w:numId w:val="28"/>
        </w:numPr>
        <w:bidi/>
        <w:spacing w:after="0" w:line="360" w:lineRule="auto"/>
      </w:pPr>
      <w:r>
        <w:rPr>
          <w:rFonts w:hint="cs"/>
          <w:rtl/>
        </w:rPr>
        <w:t xml:space="preserve">בית המקדש חרב, היום שבת, וזה היום השני של סוכות </w:t>
      </w:r>
      <w:r>
        <w:rPr>
          <w:rtl/>
        </w:rPr>
        <w:t>–</w:t>
      </w:r>
      <w:r>
        <w:rPr>
          <w:rFonts w:hint="cs"/>
          <w:rtl/>
        </w:rPr>
        <w:t xml:space="preserve"> האם אני נוטל לולב או לא?</w:t>
      </w:r>
    </w:p>
    <w:p w14:paraId="76C57D87" w14:textId="55AD2397" w:rsidR="00930C41" w:rsidRDefault="00930C41" w:rsidP="00F04106">
      <w:pPr>
        <w:pStyle w:val="a3"/>
        <w:numPr>
          <w:ilvl w:val="0"/>
          <w:numId w:val="28"/>
        </w:numPr>
        <w:bidi/>
        <w:spacing w:after="0" w:line="360" w:lineRule="auto"/>
      </w:pPr>
      <w:r>
        <w:rPr>
          <w:rFonts w:hint="cs"/>
          <w:rtl/>
        </w:rPr>
        <w:t xml:space="preserve">מה פירוש </w:t>
      </w:r>
      <w:r w:rsidR="003063DB">
        <w:rPr>
          <w:rFonts w:hint="cs"/>
          <w:rtl/>
        </w:rPr>
        <w:t xml:space="preserve">הביטוי </w:t>
      </w:r>
      <w:r>
        <w:rPr>
          <w:rFonts w:hint="cs"/>
          <w:rtl/>
        </w:rPr>
        <w:t>"עובר לעשייתן"?</w:t>
      </w:r>
    </w:p>
    <w:p w14:paraId="116DA453" w14:textId="77777777" w:rsidR="00930C41" w:rsidRDefault="00930C41" w:rsidP="00F04106">
      <w:pPr>
        <w:pStyle w:val="a3"/>
        <w:numPr>
          <w:ilvl w:val="0"/>
          <w:numId w:val="28"/>
        </w:numPr>
        <w:bidi/>
        <w:spacing w:after="0" w:line="360" w:lineRule="auto"/>
      </w:pPr>
      <w:r>
        <w:rPr>
          <w:rFonts w:hint="cs"/>
          <w:rtl/>
        </w:rPr>
        <w:t>מה הבעיה במצוות נטילת לולב לאור ההסבר של "עובר לעשייתן"?</w:t>
      </w:r>
    </w:p>
    <w:p w14:paraId="3645B66E" w14:textId="1335A98A" w:rsidR="00930C41" w:rsidRDefault="003063DB" w:rsidP="00F04106">
      <w:pPr>
        <w:pStyle w:val="a3"/>
        <w:numPr>
          <w:ilvl w:val="0"/>
          <w:numId w:val="28"/>
        </w:numPr>
        <w:bidi/>
        <w:spacing w:after="0" w:line="360" w:lineRule="auto"/>
      </w:pPr>
      <w:r>
        <w:rPr>
          <w:rFonts w:hint="cs"/>
          <w:rtl/>
        </w:rPr>
        <w:t>ל</w:t>
      </w:r>
      <w:r w:rsidR="00E5680D">
        <w:rPr>
          <w:rFonts w:hint="cs"/>
          <w:rtl/>
        </w:rPr>
        <w:t xml:space="preserve">מה </w:t>
      </w:r>
      <w:r>
        <w:rPr>
          <w:rFonts w:hint="cs"/>
          <w:rtl/>
        </w:rPr>
        <w:t>הכוונה בביטוי</w:t>
      </w:r>
      <w:r w:rsidR="00E5680D">
        <w:rPr>
          <w:rFonts w:hint="cs"/>
          <w:rtl/>
        </w:rPr>
        <w:t xml:space="preserve"> "גומרים את ההלל"?</w:t>
      </w:r>
    </w:p>
    <w:p w14:paraId="0DED9681" w14:textId="44D721D3" w:rsidR="00930C41" w:rsidRDefault="00930C41" w:rsidP="00F04106">
      <w:pPr>
        <w:pStyle w:val="a3"/>
        <w:numPr>
          <w:ilvl w:val="0"/>
          <w:numId w:val="28"/>
        </w:numPr>
        <w:bidi/>
        <w:spacing w:after="0" w:line="360" w:lineRule="auto"/>
      </w:pPr>
      <w:r>
        <w:rPr>
          <w:rFonts w:hint="cs"/>
          <w:rtl/>
        </w:rPr>
        <w:t>כמה פעמים מקיפים את המזבח בכל יום מימי הסוכות (כש</w:t>
      </w:r>
      <w:r w:rsidR="003063DB">
        <w:rPr>
          <w:rFonts w:hint="cs"/>
          <w:rtl/>
        </w:rPr>
        <w:t>ב</w:t>
      </w:r>
      <w:r>
        <w:rPr>
          <w:rFonts w:hint="cs"/>
          <w:rtl/>
        </w:rPr>
        <w:t xml:space="preserve">ית </w:t>
      </w:r>
      <w:r w:rsidR="003063DB">
        <w:rPr>
          <w:rFonts w:hint="cs"/>
          <w:rtl/>
        </w:rPr>
        <w:t>ה</w:t>
      </w:r>
      <w:r>
        <w:rPr>
          <w:rFonts w:hint="cs"/>
          <w:rtl/>
        </w:rPr>
        <w:t>מקדש</w:t>
      </w:r>
      <w:r w:rsidR="003063DB">
        <w:rPr>
          <w:rFonts w:hint="cs"/>
          <w:rtl/>
        </w:rPr>
        <w:t xml:space="preserve"> קיים</w:t>
      </w:r>
      <w:r>
        <w:rPr>
          <w:rFonts w:hint="cs"/>
          <w:rtl/>
        </w:rPr>
        <w:t>)?</w:t>
      </w:r>
    </w:p>
    <w:p w14:paraId="1F2DC4A6" w14:textId="73E19C21" w:rsidR="00930C41" w:rsidRDefault="00930C41" w:rsidP="00F04106">
      <w:pPr>
        <w:pStyle w:val="a3"/>
        <w:numPr>
          <w:ilvl w:val="0"/>
          <w:numId w:val="28"/>
        </w:numPr>
        <w:bidi/>
        <w:spacing w:after="0" w:line="360" w:lineRule="auto"/>
      </w:pPr>
      <w:r>
        <w:rPr>
          <w:rFonts w:hint="cs"/>
          <w:rtl/>
        </w:rPr>
        <w:t xml:space="preserve">מה אומרים בזמן ההקפות (כשבית </w:t>
      </w:r>
      <w:r w:rsidR="003063DB">
        <w:rPr>
          <w:rFonts w:hint="cs"/>
          <w:rtl/>
        </w:rPr>
        <w:t>ה</w:t>
      </w:r>
      <w:r>
        <w:rPr>
          <w:rFonts w:hint="cs"/>
          <w:rtl/>
        </w:rPr>
        <w:t>מקדש</w:t>
      </w:r>
      <w:r w:rsidR="003063DB">
        <w:rPr>
          <w:rFonts w:hint="cs"/>
          <w:rtl/>
        </w:rPr>
        <w:t xml:space="preserve"> קיים</w:t>
      </w:r>
      <w:r>
        <w:rPr>
          <w:rFonts w:hint="cs"/>
          <w:rtl/>
        </w:rPr>
        <w:t>)?</w:t>
      </w:r>
    </w:p>
    <w:p w14:paraId="39DDDDA9" w14:textId="77777777" w:rsidR="00930C41" w:rsidRPr="00EA7FF0" w:rsidRDefault="00930C41" w:rsidP="00930C41">
      <w:pPr>
        <w:pStyle w:val="a3"/>
        <w:bidi/>
        <w:spacing w:after="0" w:line="360" w:lineRule="auto"/>
        <w:ind w:left="780"/>
      </w:pPr>
    </w:p>
    <w:p w14:paraId="0F8D6F91" w14:textId="77777777" w:rsidR="00930C41" w:rsidRDefault="00930C41" w:rsidP="00930C41">
      <w:pPr>
        <w:pStyle w:val="a3"/>
        <w:bidi/>
        <w:spacing w:after="0" w:line="360" w:lineRule="auto"/>
      </w:pPr>
      <w:r>
        <w:rPr>
          <w:rFonts w:hint="cs"/>
          <w:rtl/>
        </w:rPr>
        <w:t xml:space="preserve"> </w:t>
      </w:r>
    </w:p>
    <w:p w14:paraId="3FFDD8FB" w14:textId="77777777" w:rsidR="00930C41" w:rsidRDefault="00930C41" w:rsidP="00930C41">
      <w:pPr>
        <w:bidi/>
        <w:spacing w:after="0" w:line="360" w:lineRule="auto"/>
        <w:rPr>
          <w:b/>
          <w:bCs/>
          <w:rtl/>
        </w:rPr>
      </w:pPr>
      <w:r w:rsidRPr="0031487A">
        <w:rPr>
          <w:rFonts w:hint="cs"/>
          <w:b/>
          <w:bCs/>
          <w:rtl/>
        </w:rPr>
        <w:t>הצעות הוראה, המחשה ויישום</w:t>
      </w:r>
    </w:p>
    <w:p w14:paraId="0879DDB8" w14:textId="77777777" w:rsidR="00930C41" w:rsidRDefault="00930C41" w:rsidP="00F04106">
      <w:pPr>
        <w:pStyle w:val="a3"/>
        <w:numPr>
          <w:ilvl w:val="0"/>
          <w:numId w:val="25"/>
        </w:numPr>
        <w:bidi/>
        <w:spacing w:after="0" w:line="360" w:lineRule="auto"/>
      </w:pPr>
      <w:r>
        <w:rPr>
          <w:rFonts w:hint="cs"/>
          <w:rtl/>
        </w:rPr>
        <w:t>הכרת מושגים והמחשתם</w:t>
      </w:r>
    </w:p>
    <w:p w14:paraId="463B88BA" w14:textId="77777777" w:rsidR="00930C41" w:rsidRDefault="00930C41" w:rsidP="00F04106">
      <w:pPr>
        <w:pStyle w:val="a3"/>
        <w:numPr>
          <w:ilvl w:val="0"/>
          <w:numId w:val="25"/>
        </w:numPr>
        <w:bidi/>
        <w:spacing w:after="0" w:line="360" w:lineRule="auto"/>
      </w:pPr>
      <w:r>
        <w:rPr>
          <w:rFonts w:hint="cs"/>
          <w:rtl/>
        </w:rPr>
        <w:t>הצגה</w:t>
      </w:r>
    </w:p>
    <w:p w14:paraId="74F919D7" w14:textId="77777777" w:rsidR="00930C41" w:rsidRDefault="00930C41" w:rsidP="00F04106">
      <w:pPr>
        <w:pStyle w:val="a3"/>
        <w:numPr>
          <w:ilvl w:val="0"/>
          <w:numId w:val="25"/>
        </w:numPr>
        <w:bidi/>
        <w:spacing w:after="0" w:line="360" w:lineRule="auto"/>
      </w:pPr>
      <w:r>
        <w:rPr>
          <w:rFonts w:hint="cs"/>
          <w:rtl/>
        </w:rPr>
        <w:t>איורים / חידות על נטילת לולב</w:t>
      </w:r>
    </w:p>
    <w:p w14:paraId="136137E2" w14:textId="74B0E679" w:rsidR="00930C41" w:rsidRDefault="00930C41" w:rsidP="00F04106">
      <w:pPr>
        <w:pStyle w:val="a3"/>
        <w:numPr>
          <w:ilvl w:val="0"/>
          <w:numId w:val="25"/>
        </w:numPr>
        <w:bidi/>
        <w:spacing w:after="0" w:line="360" w:lineRule="auto"/>
      </w:pPr>
      <w:r>
        <w:rPr>
          <w:rFonts w:hint="cs"/>
          <w:rtl/>
        </w:rPr>
        <w:t xml:space="preserve">משחק </w:t>
      </w:r>
      <w:r w:rsidR="009C13F3">
        <w:rPr>
          <w:rFonts w:hint="cs"/>
          <w:rtl/>
        </w:rPr>
        <w:t>"</w:t>
      </w:r>
      <w:r>
        <w:rPr>
          <w:rFonts w:hint="cs"/>
          <w:rtl/>
        </w:rPr>
        <w:t>איקס עיגול"</w:t>
      </w:r>
    </w:p>
    <w:p w14:paraId="13A98670" w14:textId="77777777" w:rsidR="00930C41" w:rsidRDefault="00930C41" w:rsidP="00930C41">
      <w:pPr>
        <w:bidi/>
        <w:spacing w:after="0" w:line="360" w:lineRule="auto"/>
        <w:rPr>
          <w:b/>
          <w:bCs/>
          <w:rtl/>
        </w:rPr>
      </w:pPr>
    </w:p>
    <w:p w14:paraId="6997260A" w14:textId="77777777" w:rsidR="00930C41" w:rsidRPr="0031487A" w:rsidRDefault="00930C41" w:rsidP="00930C41">
      <w:pPr>
        <w:bidi/>
        <w:spacing w:after="0" w:line="360" w:lineRule="auto"/>
        <w:rPr>
          <w:b/>
          <w:bCs/>
          <w:rtl/>
        </w:rPr>
      </w:pPr>
      <w:r w:rsidRPr="0031487A">
        <w:rPr>
          <w:rFonts w:hint="cs"/>
          <w:b/>
          <w:bCs/>
          <w:rtl/>
        </w:rPr>
        <w:lastRenderedPageBreak/>
        <w:t>הפנמה וערכים</w:t>
      </w:r>
    </w:p>
    <w:p w14:paraId="669B460A" w14:textId="77777777" w:rsidR="00930C41" w:rsidRDefault="00930C41" w:rsidP="00F04106">
      <w:pPr>
        <w:pStyle w:val="a3"/>
        <w:numPr>
          <w:ilvl w:val="0"/>
          <w:numId w:val="26"/>
        </w:numPr>
        <w:bidi/>
        <w:rPr>
          <w:rtl/>
        </w:rPr>
      </w:pPr>
      <w:r>
        <w:rPr>
          <w:rFonts w:hint="cs"/>
          <w:rtl/>
        </w:rPr>
        <w:t xml:space="preserve">אחדות עם ישראל </w:t>
      </w:r>
      <w:r>
        <w:rPr>
          <w:rtl/>
        </w:rPr>
        <w:t>–</w:t>
      </w:r>
      <w:r>
        <w:rPr>
          <w:rFonts w:hint="cs"/>
          <w:rtl/>
        </w:rPr>
        <w:t xml:space="preserve"> רק כשארבעת המינים יחד אפשר לברך עליהם.</w:t>
      </w:r>
    </w:p>
    <w:p w14:paraId="6DDAE9DD" w14:textId="77777777" w:rsidR="00930C41" w:rsidRDefault="00930C41" w:rsidP="00930C41"/>
    <w:p w14:paraId="024AA346" w14:textId="77777777" w:rsidR="00930C41" w:rsidRDefault="00930C41" w:rsidP="00930C41">
      <w:pPr>
        <w:bidi/>
        <w:spacing w:after="0" w:line="360" w:lineRule="auto"/>
        <w:rPr>
          <w:rFonts w:ascii="Arial" w:hAnsi="Arial" w:cs="Arial"/>
          <w:b/>
          <w:bCs/>
          <w:color w:val="000000"/>
          <w:sz w:val="23"/>
          <w:szCs w:val="23"/>
          <w:shd w:val="clear" w:color="auto" w:fill="FFFFFF"/>
          <w:rtl/>
        </w:rPr>
      </w:pPr>
    </w:p>
    <w:p w14:paraId="04665BC5" w14:textId="77777777" w:rsidR="00930C41" w:rsidRPr="00475167" w:rsidRDefault="00930C41" w:rsidP="00930C41">
      <w:pPr>
        <w:pStyle w:val="a3"/>
        <w:bidi/>
        <w:spacing w:after="0" w:line="360" w:lineRule="auto"/>
        <w:rPr>
          <w:rFonts w:ascii="David" w:hAnsi="David" w:cs="David"/>
          <w:color w:val="000000" w:themeColor="text1"/>
          <w:sz w:val="24"/>
          <w:szCs w:val="24"/>
          <w:rtl/>
        </w:rPr>
      </w:pPr>
    </w:p>
    <w:p w14:paraId="65DB55E7" w14:textId="77777777" w:rsidR="00930C41" w:rsidRDefault="00930C41">
      <w:r>
        <w:rPr>
          <w:rtl/>
        </w:rPr>
        <w:br w:type="page"/>
      </w:r>
    </w:p>
    <w:p w14:paraId="2A7B7EBD" w14:textId="45A505F5" w:rsidR="00930C41" w:rsidRPr="00BC6665" w:rsidRDefault="005F20ED" w:rsidP="00E40E6B">
      <w:pPr>
        <w:pStyle w:val="1"/>
        <w:rPr>
          <w:rtl/>
        </w:rPr>
      </w:pPr>
      <w:bookmarkStart w:id="16" w:name="_Toc72324388"/>
      <w:bookmarkStart w:id="17" w:name="_Toc72849665"/>
      <w:r>
        <w:rPr>
          <w:rFonts w:hint="cs"/>
          <w:rtl/>
        </w:rPr>
        <w:lastRenderedPageBreak/>
        <w:t>יחידה 7</w:t>
      </w:r>
      <w:r w:rsidR="00A7380F">
        <w:rPr>
          <w:rFonts w:hint="cs"/>
          <w:rtl/>
        </w:rPr>
        <w:t>:</w:t>
      </w:r>
      <w:r w:rsidR="00A95202">
        <w:rPr>
          <w:rFonts w:hint="cs"/>
          <w:rtl/>
        </w:rPr>
        <w:t xml:space="preserve"> </w:t>
      </w:r>
      <w:r w:rsidR="00930C41" w:rsidRPr="00BC6665">
        <w:rPr>
          <w:rtl/>
        </w:rPr>
        <w:t xml:space="preserve">פרק פ"ט </w:t>
      </w:r>
      <w:r w:rsidR="00930C41" w:rsidRPr="00BC6665">
        <w:rPr>
          <w:rFonts w:ascii="Times New Roman" w:hAnsi="Times New Roman" w:cs="Times New Roman" w:hint="cs"/>
          <w:rtl/>
        </w:rPr>
        <w:t>–</w:t>
      </w:r>
      <w:r w:rsidR="00930C41" w:rsidRPr="00BC6665">
        <w:rPr>
          <w:rtl/>
        </w:rPr>
        <w:t xml:space="preserve"> </w:t>
      </w:r>
      <w:r w:rsidR="00930C41" w:rsidRPr="00BC6665">
        <w:rPr>
          <w:rFonts w:hint="cs"/>
          <w:rtl/>
        </w:rPr>
        <w:t>תפילת</w:t>
      </w:r>
      <w:r w:rsidR="00930C41" w:rsidRPr="00BC6665">
        <w:rPr>
          <w:rtl/>
        </w:rPr>
        <w:t xml:space="preserve"> </w:t>
      </w:r>
      <w:r w:rsidR="00930C41" w:rsidRPr="00BC6665">
        <w:rPr>
          <w:rFonts w:hint="cs"/>
          <w:rtl/>
        </w:rPr>
        <w:t>הגשם</w:t>
      </w:r>
      <w:bookmarkEnd w:id="16"/>
      <w:bookmarkEnd w:id="17"/>
    </w:p>
    <w:p w14:paraId="5EB9DE91" w14:textId="77777777" w:rsidR="00930C41" w:rsidRPr="00AD7C41" w:rsidRDefault="00930C41" w:rsidP="00930C41">
      <w:pPr>
        <w:bidi/>
        <w:spacing w:after="0" w:line="360" w:lineRule="auto"/>
        <w:jc w:val="center"/>
        <w:rPr>
          <w:rFonts w:asciiTheme="minorBidi" w:hAnsiTheme="minorBidi"/>
          <w:rtl/>
        </w:rPr>
      </w:pPr>
    </w:p>
    <w:p w14:paraId="1B9C4C93" w14:textId="77777777" w:rsidR="00930C41" w:rsidRPr="00AD7C41" w:rsidRDefault="00930C41" w:rsidP="00930C41">
      <w:pPr>
        <w:bidi/>
        <w:spacing w:after="0" w:line="360" w:lineRule="auto"/>
        <w:rPr>
          <w:rFonts w:asciiTheme="minorBidi" w:hAnsiTheme="minorBidi"/>
          <w:rtl/>
        </w:rPr>
      </w:pPr>
      <w:r w:rsidRPr="00AD7C41">
        <w:rPr>
          <w:rFonts w:asciiTheme="minorBidi" w:hAnsiTheme="minorBidi"/>
          <w:b/>
          <w:bCs/>
          <w:rtl/>
        </w:rPr>
        <w:t>זמן מוקצב:</w:t>
      </w:r>
      <w:r w:rsidRPr="00AD7C41">
        <w:rPr>
          <w:rFonts w:asciiTheme="minorBidi" w:hAnsiTheme="minorBidi"/>
          <w:rtl/>
        </w:rPr>
        <w:t xml:space="preserve"> חצי שיעור</w:t>
      </w:r>
    </w:p>
    <w:p w14:paraId="56326C75" w14:textId="77777777" w:rsidR="00930C41" w:rsidRPr="00AD7C41" w:rsidRDefault="00930C41" w:rsidP="00930C41">
      <w:pPr>
        <w:bidi/>
        <w:spacing w:after="0" w:line="360" w:lineRule="auto"/>
        <w:rPr>
          <w:rFonts w:asciiTheme="minorBidi" w:hAnsiTheme="minorBidi"/>
          <w:rtl/>
        </w:rPr>
      </w:pPr>
    </w:p>
    <w:p w14:paraId="6777A22A" w14:textId="77777777" w:rsidR="00930C41" w:rsidRPr="00AD7C41" w:rsidRDefault="00930C41" w:rsidP="00930C41">
      <w:pPr>
        <w:bidi/>
        <w:spacing w:after="0" w:line="360" w:lineRule="auto"/>
        <w:rPr>
          <w:rFonts w:asciiTheme="minorBidi" w:hAnsiTheme="minorBidi"/>
          <w:b/>
          <w:bCs/>
        </w:rPr>
      </w:pPr>
      <w:r w:rsidRPr="00AD7C41">
        <w:rPr>
          <w:rFonts w:asciiTheme="minorBidi" w:hAnsiTheme="minorBidi"/>
          <w:b/>
          <w:bCs/>
          <w:rtl/>
        </w:rPr>
        <w:t>תקציר</w:t>
      </w:r>
    </w:p>
    <w:p w14:paraId="7395010B" w14:textId="77777777" w:rsidR="00930C41" w:rsidRPr="00AD7C41" w:rsidRDefault="00930C41" w:rsidP="00930C41">
      <w:pPr>
        <w:bidi/>
        <w:spacing w:after="0" w:line="360" w:lineRule="auto"/>
        <w:rPr>
          <w:rFonts w:asciiTheme="minorBidi" w:hAnsiTheme="minorBidi"/>
        </w:rPr>
      </w:pPr>
      <w:r w:rsidRPr="00AD7C41">
        <w:rPr>
          <w:rFonts w:asciiTheme="minorBidi" w:hAnsiTheme="minorBidi"/>
          <w:rtl/>
        </w:rPr>
        <w:t>ביחידה זו נלמד על שמיני עצרת שהוא בעצם גם שמחת תורה, ועל תפילת הגשם.</w:t>
      </w:r>
    </w:p>
    <w:p w14:paraId="3655F064" w14:textId="77777777" w:rsidR="00930C41" w:rsidRPr="00AD7C41" w:rsidRDefault="00930C41" w:rsidP="00930C41">
      <w:pPr>
        <w:bidi/>
        <w:spacing w:after="0" w:line="360" w:lineRule="auto"/>
        <w:rPr>
          <w:rFonts w:asciiTheme="minorBidi" w:hAnsiTheme="minorBidi"/>
          <w:rtl/>
        </w:rPr>
      </w:pPr>
    </w:p>
    <w:p w14:paraId="19F40DAA" w14:textId="77777777" w:rsidR="00930C41" w:rsidRPr="00AD7C41" w:rsidRDefault="00930C41" w:rsidP="00930C41">
      <w:pPr>
        <w:bidi/>
        <w:spacing w:after="0" w:line="360" w:lineRule="auto"/>
        <w:rPr>
          <w:rFonts w:asciiTheme="minorBidi" w:hAnsiTheme="minorBidi"/>
          <w:b/>
          <w:bCs/>
        </w:rPr>
      </w:pPr>
      <w:r w:rsidRPr="00AD7C41">
        <w:rPr>
          <w:rFonts w:asciiTheme="minorBidi" w:hAnsiTheme="minorBidi"/>
          <w:b/>
          <w:bCs/>
          <w:rtl/>
        </w:rPr>
        <w:t>מבנה השיעור:</w:t>
      </w:r>
    </w:p>
    <w:p w14:paraId="42BCE45C" w14:textId="77777777" w:rsidR="00930C41" w:rsidRPr="00AD7C41" w:rsidRDefault="00930C41" w:rsidP="00930C41">
      <w:pPr>
        <w:bidi/>
        <w:spacing w:after="0" w:line="360" w:lineRule="auto"/>
        <w:rPr>
          <w:rFonts w:asciiTheme="minorBidi" w:hAnsiTheme="minorBidi"/>
          <w:b/>
          <w:bCs/>
          <w:rtl/>
        </w:rPr>
      </w:pPr>
      <w:r w:rsidRPr="00AD7C41">
        <w:rPr>
          <w:rFonts w:asciiTheme="minorBidi" w:hAnsiTheme="minorBidi"/>
          <w:b/>
          <w:bCs/>
          <w:rtl/>
        </w:rPr>
        <w:t>פתיחה – חג בפני עצמו (בעצם שני חגים מחוברים...)</w:t>
      </w:r>
    </w:p>
    <w:p w14:paraId="639180B3" w14:textId="77777777" w:rsidR="00930C41" w:rsidRPr="00AD7C41" w:rsidRDefault="00930C41" w:rsidP="00930C41">
      <w:pPr>
        <w:bidi/>
        <w:spacing w:after="0" w:line="360" w:lineRule="auto"/>
        <w:rPr>
          <w:rFonts w:asciiTheme="minorBidi" w:hAnsiTheme="minorBidi"/>
          <w:rtl/>
        </w:rPr>
      </w:pPr>
      <w:r w:rsidRPr="00AD7C41">
        <w:rPr>
          <w:rFonts w:asciiTheme="minorBidi" w:hAnsiTheme="minorBidi"/>
          <w:rtl/>
        </w:rPr>
        <w:t>מתאים להישג 5 – הבנה ופרשנות והישג 6 - ערכים</w:t>
      </w:r>
    </w:p>
    <w:p w14:paraId="600346B7" w14:textId="77777777" w:rsidR="00930C41" w:rsidRPr="00AD7C41" w:rsidRDefault="00930C41" w:rsidP="00930C41">
      <w:pPr>
        <w:pStyle w:val="a3"/>
        <w:numPr>
          <w:ilvl w:val="0"/>
          <w:numId w:val="3"/>
        </w:numPr>
        <w:bidi/>
        <w:spacing w:after="0" w:line="360" w:lineRule="auto"/>
        <w:rPr>
          <w:rFonts w:asciiTheme="minorBidi" w:hAnsiTheme="minorBidi"/>
        </w:rPr>
      </w:pPr>
      <w:r w:rsidRPr="00AD7C41">
        <w:rPr>
          <w:rFonts w:asciiTheme="minorBidi" w:hAnsiTheme="minorBidi"/>
          <w:rtl/>
        </w:rPr>
        <w:t>נתבונן בהלכה א' ונשאל את התלמידים: האם שמיני עצרת הוא חלק מחג סוכות או לא? הוכיחו הן מהלכה א' והן מהלכה ד'.</w:t>
      </w:r>
    </w:p>
    <w:p w14:paraId="78BCC5B3" w14:textId="77777777" w:rsidR="00930C41" w:rsidRPr="00AD7C41" w:rsidRDefault="00930C41" w:rsidP="00930C41">
      <w:pPr>
        <w:numPr>
          <w:ilvl w:val="0"/>
          <w:numId w:val="3"/>
        </w:numPr>
        <w:bidi/>
        <w:spacing w:after="0" w:line="360" w:lineRule="auto"/>
        <w:contextualSpacing/>
        <w:rPr>
          <w:rFonts w:asciiTheme="minorBidi" w:hAnsiTheme="minorBidi"/>
        </w:rPr>
      </w:pPr>
      <w:r w:rsidRPr="00AD7C41">
        <w:rPr>
          <w:rFonts w:asciiTheme="minorBidi" w:hAnsiTheme="minorBidi"/>
          <w:rtl/>
        </w:rPr>
        <w:t>נקרא את הלכה ב' ונשאל: מהו השם השני של שמיני עצרת ומדוע?</w:t>
      </w:r>
    </w:p>
    <w:p w14:paraId="7CF96174" w14:textId="77777777" w:rsidR="00930C41" w:rsidRPr="00AD7C41" w:rsidRDefault="00930C41" w:rsidP="00930C41">
      <w:pPr>
        <w:numPr>
          <w:ilvl w:val="0"/>
          <w:numId w:val="1"/>
        </w:numPr>
        <w:bidi/>
        <w:spacing w:after="0" w:line="360" w:lineRule="auto"/>
        <w:contextualSpacing/>
        <w:rPr>
          <w:rFonts w:asciiTheme="minorBidi" w:hAnsiTheme="minorBidi"/>
        </w:rPr>
      </w:pPr>
      <w:r w:rsidRPr="00AD7C41">
        <w:rPr>
          <w:rFonts w:asciiTheme="minorBidi" w:hAnsiTheme="minorBidi"/>
          <w:rtl/>
        </w:rPr>
        <w:t>נאפשר לתלמידים לשתף מהחוויות שלהם בהקפות וכן מהחוויות מקריאת התורה. יתכן וחלקם כבר זכו לעלות על אף גילם הצעיר וחלקם השתתף ב"ברכת הילדים" תחת הטלית או בדבר אחר המקובל אצלם בקהילה.</w:t>
      </w:r>
    </w:p>
    <w:p w14:paraId="061CA20B" w14:textId="77777777" w:rsidR="00930C41" w:rsidRDefault="00930C41" w:rsidP="00930C41">
      <w:pPr>
        <w:bidi/>
        <w:spacing w:after="0" w:line="360" w:lineRule="auto"/>
        <w:rPr>
          <w:rFonts w:asciiTheme="minorBidi" w:hAnsiTheme="minorBidi"/>
          <w:b/>
          <w:bCs/>
          <w:color w:val="000000"/>
          <w:shd w:val="clear" w:color="auto" w:fill="FFFFFF"/>
          <w:rtl/>
        </w:rPr>
      </w:pPr>
    </w:p>
    <w:p w14:paraId="13814010" w14:textId="77777777" w:rsidR="00930C41" w:rsidRPr="002F344C" w:rsidRDefault="00930C41" w:rsidP="00930C41">
      <w:pPr>
        <w:bidi/>
        <w:spacing w:after="0" w:line="360" w:lineRule="auto"/>
        <w:rPr>
          <w:rFonts w:asciiTheme="minorBidi" w:hAnsiTheme="minorBidi"/>
          <w:b/>
          <w:bCs/>
          <w:color w:val="000000"/>
          <w:shd w:val="clear" w:color="auto" w:fill="FFFFFF"/>
          <w:rtl/>
        </w:rPr>
      </w:pPr>
      <w:r w:rsidRPr="002F344C">
        <w:rPr>
          <w:rFonts w:asciiTheme="minorBidi" w:hAnsiTheme="minorBidi"/>
          <w:b/>
          <w:bCs/>
          <w:color w:val="000000"/>
          <w:shd w:val="clear" w:color="auto" w:fill="FFFFFF"/>
          <w:rtl/>
        </w:rPr>
        <w:t>מהלך השיעור:</w:t>
      </w:r>
    </w:p>
    <w:p w14:paraId="608364E7" w14:textId="4532DECE" w:rsidR="00930C41" w:rsidRPr="00E5680D" w:rsidRDefault="000E0AFF" w:rsidP="00930C41">
      <w:pPr>
        <w:bidi/>
        <w:spacing w:after="0" w:line="360" w:lineRule="auto"/>
        <w:rPr>
          <w:rFonts w:asciiTheme="minorBidi" w:hAnsiTheme="minorBidi"/>
          <w:b/>
          <w:bCs/>
          <w:color w:val="000000"/>
          <w:shd w:val="clear" w:color="auto" w:fill="FFFFFF"/>
          <w:rtl/>
        </w:rPr>
      </w:pPr>
      <w:r>
        <w:rPr>
          <w:rFonts w:asciiTheme="minorBidi" w:hAnsiTheme="minorBidi" w:hint="cs"/>
          <w:b/>
          <w:bCs/>
          <w:color w:val="000000"/>
          <w:shd w:val="clear" w:color="auto" w:fill="FFFFFF"/>
          <w:rtl/>
        </w:rPr>
        <w:t xml:space="preserve">דיון </w:t>
      </w:r>
      <w:r w:rsidR="00930C41" w:rsidRPr="00E5680D">
        <w:rPr>
          <w:rFonts w:asciiTheme="minorBidi" w:hAnsiTheme="minorBidi"/>
          <w:b/>
          <w:bCs/>
          <w:color w:val="000000"/>
          <w:shd w:val="clear" w:color="auto" w:fill="FFFFFF"/>
          <w:rtl/>
        </w:rPr>
        <w:t xml:space="preserve">משימה </w:t>
      </w:r>
      <w:r w:rsidR="00930C41" w:rsidRPr="00E5680D">
        <w:rPr>
          <w:rFonts w:asciiTheme="minorBidi" w:hAnsiTheme="minorBidi" w:hint="cs"/>
          <w:b/>
          <w:bCs/>
          <w:color w:val="000000"/>
          <w:shd w:val="clear" w:color="auto" w:fill="FFFFFF"/>
          <w:rtl/>
        </w:rPr>
        <w:t>1</w:t>
      </w:r>
      <w:r w:rsidR="00930C41" w:rsidRPr="00E5680D">
        <w:rPr>
          <w:rFonts w:asciiTheme="minorBidi" w:hAnsiTheme="minorBidi"/>
          <w:b/>
          <w:bCs/>
          <w:color w:val="000000"/>
          <w:shd w:val="clear" w:color="auto" w:fill="FFFFFF"/>
          <w:rtl/>
        </w:rPr>
        <w:t xml:space="preserve"> – משיב הרוח ומוריד הגשם</w:t>
      </w:r>
    </w:p>
    <w:p w14:paraId="2BC2C983" w14:textId="4F4FA9A5" w:rsidR="00930C41" w:rsidRDefault="00930C41" w:rsidP="00930C41">
      <w:pPr>
        <w:bidi/>
        <w:spacing w:after="0" w:line="360" w:lineRule="auto"/>
        <w:rPr>
          <w:rFonts w:asciiTheme="minorBidi" w:hAnsiTheme="minorBidi"/>
          <w:rtl/>
        </w:rPr>
      </w:pPr>
      <w:r w:rsidRPr="00AD7C41">
        <w:rPr>
          <w:rFonts w:asciiTheme="minorBidi" w:hAnsiTheme="minorBidi"/>
          <w:rtl/>
        </w:rPr>
        <w:t>מתאים להישג 5 – הבנה ופרשנות:</w:t>
      </w:r>
    </w:p>
    <w:p w14:paraId="3E2C0FB5" w14:textId="30179AF2" w:rsidR="000E0AFF" w:rsidRDefault="000E0AFF" w:rsidP="000E0AFF">
      <w:pPr>
        <w:bidi/>
        <w:spacing w:after="0" w:line="360" w:lineRule="auto"/>
        <w:rPr>
          <w:rFonts w:asciiTheme="minorBidi" w:hAnsiTheme="minorBidi"/>
          <w:rtl/>
        </w:rPr>
      </w:pPr>
      <w:r>
        <w:rPr>
          <w:rFonts w:asciiTheme="minorBidi" w:hAnsiTheme="minorBidi" w:hint="cs"/>
          <w:rtl/>
        </w:rPr>
        <w:t xml:space="preserve">בשלב הראשון נדון בשאלה </w:t>
      </w:r>
      <w:r>
        <w:rPr>
          <w:rFonts w:asciiTheme="minorBidi" w:hAnsiTheme="minorBidi"/>
          <w:rtl/>
        </w:rPr>
        <w:t>–</w:t>
      </w:r>
      <w:r>
        <w:rPr>
          <w:rFonts w:asciiTheme="minorBidi" w:hAnsiTheme="minorBidi" w:hint="cs"/>
          <w:rtl/>
        </w:rPr>
        <w:t xml:space="preserve"> למה בכלל הגשמים כל כך חשובים בימינו שיש התפלת מים?</w:t>
      </w:r>
    </w:p>
    <w:p w14:paraId="14A015FA" w14:textId="11E81356" w:rsidR="000B452E" w:rsidRDefault="000B452E" w:rsidP="000B452E">
      <w:pPr>
        <w:bidi/>
        <w:spacing w:after="0" w:line="360" w:lineRule="auto"/>
        <w:rPr>
          <w:rFonts w:asciiTheme="minorBidi" w:hAnsiTheme="minorBidi"/>
          <w:rtl/>
        </w:rPr>
      </w:pPr>
      <w:r>
        <w:rPr>
          <w:rFonts w:asciiTheme="minorBidi" w:hAnsiTheme="minorBidi" w:hint="cs"/>
          <w:rtl/>
        </w:rPr>
        <w:t>לאחר מכן נעסוק בזמני הזכרת הגשמים, ונחדד שבינתיים אנחנו רק מזכירים את הגשמים אך עדיין לא מבקשים.</w:t>
      </w:r>
    </w:p>
    <w:p w14:paraId="0F3A8238" w14:textId="594E6280" w:rsidR="000B452E" w:rsidRDefault="000B452E" w:rsidP="000B452E">
      <w:pPr>
        <w:bidi/>
        <w:spacing w:after="0" w:line="360" w:lineRule="auto"/>
        <w:rPr>
          <w:rFonts w:asciiTheme="minorBidi" w:hAnsiTheme="minorBidi"/>
          <w:rtl/>
        </w:rPr>
      </w:pPr>
      <w:r>
        <w:rPr>
          <w:rFonts w:asciiTheme="minorBidi" w:hAnsiTheme="minorBidi" w:hint="cs"/>
          <w:rtl/>
        </w:rPr>
        <w:t xml:space="preserve">נמלא את כרטיס הביקור של הזכרת הגשמים. </w:t>
      </w:r>
      <w:r w:rsidR="001B318D">
        <w:rPr>
          <w:rFonts w:asciiTheme="minorBidi" w:hAnsiTheme="minorBidi" w:hint="cs"/>
          <w:rtl/>
        </w:rPr>
        <w:t>ב</w:t>
      </w:r>
      <w:r>
        <w:rPr>
          <w:rFonts w:asciiTheme="minorBidi" w:hAnsiTheme="minorBidi" w:hint="cs"/>
          <w:rtl/>
        </w:rPr>
        <w:t xml:space="preserve">נספח </w:t>
      </w:r>
      <w:r w:rsidR="001B318D">
        <w:rPr>
          <w:rFonts w:asciiTheme="minorBidi" w:hAnsiTheme="minorBidi" w:hint="cs"/>
          <w:rtl/>
        </w:rPr>
        <w:t xml:space="preserve">הכרטיס נמצא מוכן לצילום. נזכיר לתלמידים שניתן להציג את ההלכות גם בדרך מקורית אחרת, תוך </w:t>
      </w:r>
      <w:r w:rsidR="00316CD6">
        <w:rPr>
          <w:rFonts w:asciiTheme="minorBidi" w:hAnsiTheme="minorBidi" w:hint="cs"/>
          <w:rtl/>
        </w:rPr>
        <w:t>הקפדה על הצגת הנקודות החשובות.</w:t>
      </w:r>
    </w:p>
    <w:p w14:paraId="2F25AE67" w14:textId="77777777" w:rsidR="00316CD6" w:rsidRDefault="00316CD6" w:rsidP="00316CD6">
      <w:pPr>
        <w:bidi/>
        <w:spacing w:after="0" w:line="360" w:lineRule="auto"/>
        <w:rPr>
          <w:rFonts w:asciiTheme="minorBidi" w:hAnsiTheme="minorBidi"/>
          <w:rtl/>
        </w:rPr>
      </w:pPr>
    </w:p>
    <w:p w14:paraId="772DD26E" w14:textId="6FBA964B" w:rsidR="004D56C8" w:rsidRPr="00AD7C41" w:rsidRDefault="004D56C8" w:rsidP="004D56C8">
      <w:pPr>
        <w:pStyle w:val="af7"/>
      </w:pPr>
      <w:r>
        <w:rPr>
          <w:rFonts w:hint="cs"/>
          <w:rtl/>
        </w:rPr>
        <w:t>הרחבה</w:t>
      </w:r>
    </w:p>
    <w:p w14:paraId="6AB96707" w14:textId="77777777" w:rsidR="00930C41" w:rsidRPr="00AD7C41" w:rsidRDefault="00930C41" w:rsidP="004D56C8">
      <w:pPr>
        <w:pStyle w:val="NormalWeb"/>
        <w:numPr>
          <w:ilvl w:val="0"/>
          <w:numId w:val="1"/>
        </w:numPr>
        <w:shd w:val="clear" w:color="auto" w:fill="FFFFFF"/>
        <w:bidi/>
        <w:spacing w:before="0" w:beforeAutospacing="0" w:after="0" w:afterAutospacing="0" w:line="360" w:lineRule="auto"/>
        <w:ind w:left="379"/>
        <w:jc w:val="both"/>
        <w:rPr>
          <w:rFonts w:asciiTheme="minorBidi" w:hAnsiTheme="minorBidi" w:cstheme="minorBidi"/>
          <w:color w:val="000000"/>
          <w:sz w:val="22"/>
          <w:szCs w:val="22"/>
          <w:rtl/>
        </w:rPr>
      </w:pPr>
      <w:r w:rsidRPr="00AD7C41">
        <w:rPr>
          <w:rFonts w:asciiTheme="minorBidi" w:hAnsiTheme="minorBidi" w:cstheme="minorBidi"/>
          <w:sz w:val="22"/>
          <w:szCs w:val="22"/>
          <w:rtl/>
        </w:rPr>
        <w:t>נקריא לתלמידים סיפור מהגמרא (תענית</w:t>
      </w:r>
      <w:r w:rsidRPr="00AD7C41">
        <w:rPr>
          <w:rFonts w:asciiTheme="minorBidi" w:hAnsiTheme="minorBidi" w:cstheme="minorBidi"/>
          <w:color w:val="000000"/>
          <w:sz w:val="22"/>
          <w:szCs w:val="22"/>
          <w:rtl/>
        </w:rPr>
        <w:t xml:space="preserve"> כ"ד ע"ב):</w:t>
      </w:r>
    </w:p>
    <w:p w14:paraId="65B25979" w14:textId="77777777" w:rsidR="00930C41" w:rsidRPr="00AD7C41" w:rsidRDefault="00930C41" w:rsidP="00930C41">
      <w:pPr>
        <w:pStyle w:val="NormalWeb"/>
        <w:shd w:val="clear" w:color="auto" w:fill="FFFFFF"/>
        <w:bidi/>
        <w:spacing w:before="0" w:beforeAutospacing="0" w:after="0" w:afterAutospacing="0" w:line="360" w:lineRule="auto"/>
        <w:jc w:val="both"/>
        <w:rPr>
          <w:rFonts w:asciiTheme="minorBidi" w:hAnsiTheme="minorBidi" w:cstheme="minorBidi"/>
          <w:color w:val="000000"/>
          <w:sz w:val="22"/>
          <w:szCs w:val="22"/>
          <w:rtl/>
        </w:rPr>
      </w:pPr>
      <w:r w:rsidRPr="00AD7C41">
        <w:rPr>
          <w:rFonts w:asciiTheme="minorBidi" w:hAnsiTheme="minorBidi" w:cstheme="minorBidi"/>
          <w:color w:val="000000"/>
          <w:sz w:val="22"/>
          <w:szCs w:val="22"/>
          <w:rtl/>
        </w:rPr>
        <w:t>רבי יהודה הנשיא גזר תענית בימי בצורת, על מנת לעורר רחמי שמיים.</w:t>
      </w:r>
    </w:p>
    <w:p w14:paraId="061F604F" w14:textId="77777777" w:rsidR="00930C41" w:rsidRPr="00AD7C41" w:rsidRDefault="00930C41" w:rsidP="00930C41">
      <w:pPr>
        <w:pStyle w:val="NormalWeb"/>
        <w:shd w:val="clear" w:color="auto" w:fill="FFFFFF"/>
        <w:bidi/>
        <w:spacing w:before="0" w:beforeAutospacing="0" w:after="0" w:afterAutospacing="0" w:line="360" w:lineRule="auto"/>
        <w:jc w:val="both"/>
        <w:rPr>
          <w:rFonts w:asciiTheme="minorBidi" w:hAnsiTheme="minorBidi" w:cstheme="minorBidi"/>
          <w:color w:val="000000"/>
          <w:sz w:val="22"/>
          <w:szCs w:val="22"/>
          <w:rtl/>
        </w:rPr>
      </w:pPr>
      <w:r w:rsidRPr="00AD7C41">
        <w:rPr>
          <w:rFonts w:asciiTheme="minorBidi" w:hAnsiTheme="minorBidi" w:cstheme="minorBidi"/>
          <w:color w:val="000000"/>
          <w:sz w:val="22"/>
          <w:szCs w:val="22"/>
          <w:rtl/>
        </w:rPr>
        <w:t xml:space="preserve">בבית הכנסת של רבי יהודה הנשיא, עבר לפני התיבה אדם בשם אילפא והתפלל. כאשר הגיע בתפילה ל"משיב הרוח" החלה מיד לנשוב רוח, וכאשר אמר "מוריד הגשם" – החלו עננים לכסות את השמים, וגשם החל יורד. </w:t>
      </w:r>
    </w:p>
    <w:p w14:paraId="7CBE7902" w14:textId="77777777" w:rsidR="00930C41" w:rsidRPr="00AD7C41" w:rsidRDefault="00930C41" w:rsidP="00930C41">
      <w:pPr>
        <w:pStyle w:val="NormalWeb"/>
        <w:shd w:val="clear" w:color="auto" w:fill="FFFFFF"/>
        <w:bidi/>
        <w:spacing w:before="0" w:beforeAutospacing="0" w:after="0" w:afterAutospacing="0" w:line="360" w:lineRule="auto"/>
        <w:jc w:val="both"/>
        <w:rPr>
          <w:rFonts w:asciiTheme="minorBidi" w:hAnsiTheme="minorBidi" w:cstheme="minorBidi"/>
          <w:color w:val="000000"/>
          <w:sz w:val="22"/>
          <w:szCs w:val="22"/>
          <w:rtl/>
        </w:rPr>
      </w:pPr>
      <w:r w:rsidRPr="00AD7C41">
        <w:rPr>
          <w:rFonts w:asciiTheme="minorBidi" w:hAnsiTheme="minorBidi" w:cstheme="minorBidi"/>
          <w:color w:val="000000"/>
          <w:sz w:val="22"/>
          <w:szCs w:val="22"/>
          <w:rtl/>
        </w:rPr>
        <w:t>שאל רבי יהודה הנשיא את אילפא: "במה זכית שתפלתך מתקבלת ברצון, ושזכינו בזכותך לגשמים? אילו מעשים טובים ומיוחדים אתה עושה, שבזכותם מקשיבים לתפילתך בשמ</w:t>
      </w:r>
      <w:r w:rsidRPr="00AD7C41">
        <w:rPr>
          <w:rFonts w:asciiTheme="minorBidi" w:hAnsiTheme="minorBidi" w:cstheme="minorBidi" w:hint="cs"/>
          <w:color w:val="000000"/>
          <w:sz w:val="22"/>
          <w:szCs w:val="22"/>
          <w:rtl/>
        </w:rPr>
        <w:t>י</w:t>
      </w:r>
      <w:r w:rsidRPr="00AD7C41">
        <w:rPr>
          <w:rFonts w:asciiTheme="minorBidi" w:hAnsiTheme="minorBidi" w:cstheme="minorBidi"/>
          <w:color w:val="000000"/>
          <w:sz w:val="22"/>
          <w:szCs w:val="22"/>
          <w:rtl/>
        </w:rPr>
        <w:t>ים"?</w:t>
      </w:r>
    </w:p>
    <w:p w14:paraId="3235386A" w14:textId="77777777" w:rsidR="00930C41" w:rsidRPr="00AD7C41" w:rsidRDefault="00930C41" w:rsidP="004D56C8">
      <w:pPr>
        <w:pStyle w:val="NormalWeb"/>
        <w:numPr>
          <w:ilvl w:val="0"/>
          <w:numId w:val="1"/>
        </w:numPr>
        <w:shd w:val="clear" w:color="auto" w:fill="FFFFFF"/>
        <w:bidi/>
        <w:spacing w:before="0" w:beforeAutospacing="0" w:after="0" w:afterAutospacing="0" w:line="360" w:lineRule="auto"/>
        <w:ind w:left="379"/>
        <w:jc w:val="both"/>
        <w:rPr>
          <w:rFonts w:asciiTheme="minorBidi" w:hAnsiTheme="minorBidi" w:cstheme="minorBidi"/>
          <w:color w:val="000000"/>
          <w:sz w:val="22"/>
          <w:szCs w:val="22"/>
        </w:rPr>
      </w:pPr>
      <w:r w:rsidRPr="00AD7C41">
        <w:rPr>
          <w:rFonts w:asciiTheme="minorBidi" w:hAnsiTheme="minorBidi" w:cstheme="minorBidi" w:hint="cs"/>
          <w:color w:val="000000"/>
          <w:sz w:val="22"/>
          <w:szCs w:val="22"/>
          <w:rtl/>
        </w:rPr>
        <w:t>נעצור את הסיפור ונשמע מהתלמידים מה דעתם: מדוע התקבלה תפילתו של אילפא?</w:t>
      </w:r>
    </w:p>
    <w:p w14:paraId="3EC2098F" w14:textId="77777777" w:rsidR="00930C41" w:rsidRPr="00AD7C41" w:rsidRDefault="00930C41" w:rsidP="004D56C8">
      <w:pPr>
        <w:pStyle w:val="NormalWeb"/>
        <w:numPr>
          <w:ilvl w:val="0"/>
          <w:numId w:val="1"/>
        </w:numPr>
        <w:shd w:val="clear" w:color="auto" w:fill="FFFFFF"/>
        <w:bidi/>
        <w:spacing w:before="0" w:beforeAutospacing="0" w:after="0" w:afterAutospacing="0" w:line="360" w:lineRule="auto"/>
        <w:ind w:left="379"/>
        <w:jc w:val="both"/>
        <w:rPr>
          <w:rFonts w:asciiTheme="minorBidi" w:hAnsiTheme="minorBidi" w:cstheme="minorBidi"/>
          <w:color w:val="000000"/>
          <w:sz w:val="22"/>
          <w:szCs w:val="22"/>
          <w:rtl/>
        </w:rPr>
      </w:pPr>
      <w:r w:rsidRPr="00AD7C41">
        <w:rPr>
          <w:rFonts w:asciiTheme="minorBidi" w:hAnsiTheme="minorBidi" w:cstheme="minorBidi" w:hint="cs"/>
          <w:color w:val="000000"/>
          <w:sz w:val="22"/>
          <w:szCs w:val="22"/>
          <w:rtl/>
        </w:rPr>
        <w:t>נמשיך בסיפור:</w:t>
      </w:r>
    </w:p>
    <w:p w14:paraId="34F57EA1" w14:textId="77777777" w:rsidR="00930C41" w:rsidRPr="00AD7C41" w:rsidRDefault="00930C41" w:rsidP="00930C41">
      <w:pPr>
        <w:pStyle w:val="NormalWeb"/>
        <w:shd w:val="clear" w:color="auto" w:fill="FFFFFF"/>
        <w:bidi/>
        <w:spacing w:before="0" w:beforeAutospacing="0" w:after="0" w:afterAutospacing="0" w:line="360" w:lineRule="auto"/>
        <w:jc w:val="both"/>
        <w:rPr>
          <w:rFonts w:asciiTheme="minorBidi" w:hAnsiTheme="minorBidi" w:cstheme="minorBidi"/>
          <w:color w:val="000000"/>
          <w:sz w:val="22"/>
          <w:szCs w:val="22"/>
          <w:rtl/>
        </w:rPr>
      </w:pPr>
      <w:r w:rsidRPr="00AD7C41">
        <w:rPr>
          <w:rFonts w:asciiTheme="minorBidi" w:hAnsiTheme="minorBidi" w:cstheme="minorBidi"/>
          <w:color w:val="000000"/>
          <w:sz w:val="22"/>
          <w:szCs w:val="22"/>
          <w:rtl/>
        </w:rPr>
        <w:lastRenderedPageBreak/>
        <w:t>ענה לו אילפא: "במקום מגוריי מצויים עניים רבים, אשר אינם יכולים לקנות אפילו יין כדי לקיים מצוות קידוש והבדלה. מדי שבוע אני טורח ומביא יין לעירי, ועל ידי כך יוצאים כל תושבי המקום ידי חובת קידוש והבדלה".</w:t>
      </w:r>
    </w:p>
    <w:p w14:paraId="4907AB7F" w14:textId="77777777" w:rsidR="00930C41" w:rsidRPr="00AD7C41" w:rsidRDefault="00930C41" w:rsidP="00F04106">
      <w:pPr>
        <w:pStyle w:val="NormalWeb"/>
        <w:numPr>
          <w:ilvl w:val="0"/>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AD7C41">
        <w:rPr>
          <w:rFonts w:asciiTheme="minorBidi" w:hAnsiTheme="minorBidi" w:cstheme="minorBidi" w:hint="cs"/>
          <w:color w:val="000000"/>
          <w:sz w:val="22"/>
          <w:szCs w:val="22"/>
          <w:rtl/>
        </w:rPr>
        <w:t xml:space="preserve">נדון: </w:t>
      </w:r>
    </w:p>
    <w:p w14:paraId="464B0C24" w14:textId="77777777" w:rsidR="00930C41" w:rsidRPr="00AD7C41" w:rsidRDefault="00930C41" w:rsidP="00F04106">
      <w:pPr>
        <w:pStyle w:val="NormalWeb"/>
        <w:numPr>
          <w:ilvl w:val="1"/>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AD7C41">
        <w:rPr>
          <w:rFonts w:asciiTheme="minorBidi" w:hAnsiTheme="minorBidi" w:cstheme="minorBidi" w:hint="cs"/>
          <w:color w:val="000000"/>
          <w:sz w:val="22"/>
          <w:szCs w:val="22"/>
          <w:rtl/>
        </w:rPr>
        <w:t xml:space="preserve">מה אנו לומדים ממעשיו של רבי אילפא? </w:t>
      </w:r>
    </w:p>
    <w:p w14:paraId="481D9539" w14:textId="77777777" w:rsidR="00930C41" w:rsidRPr="00AD7C41" w:rsidRDefault="00930C41" w:rsidP="00F04106">
      <w:pPr>
        <w:pStyle w:val="NormalWeb"/>
        <w:numPr>
          <w:ilvl w:val="1"/>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AD7C41">
        <w:rPr>
          <w:rFonts w:asciiTheme="minorBidi" w:hAnsiTheme="minorBidi" w:cstheme="minorBidi" w:hint="cs"/>
          <w:color w:val="000000"/>
          <w:sz w:val="22"/>
          <w:szCs w:val="22"/>
          <w:rtl/>
        </w:rPr>
        <w:t>כיצד זה קשור אלינו?</w:t>
      </w:r>
    </w:p>
    <w:p w14:paraId="31F284DF" w14:textId="77777777" w:rsidR="00930C41" w:rsidRPr="00AD7C41" w:rsidRDefault="00930C41" w:rsidP="00F04106">
      <w:pPr>
        <w:pStyle w:val="NormalWeb"/>
        <w:numPr>
          <w:ilvl w:val="1"/>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AD7C41">
        <w:rPr>
          <w:rFonts w:asciiTheme="minorBidi" w:hAnsiTheme="minorBidi" w:cstheme="minorBidi" w:hint="cs"/>
          <w:color w:val="000000"/>
          <w:sz w:val="22"/>
          <w:szCs w:val="22"/>
          <w:rtl/>
        </w:rPr>
        <w:t xml:space="preserve">איפה בכל יום אנו קוראים את התנאי לירידת גשמים ("והיה אם שמוע תשמעו..." </w:t>
      </w:r>
      <w:r w:rsidRPr="00AD7C41">
        <w:rPr>
          <w:rFonts w:asciiTheme="minorBidi" w:hAnsiTheme="minorBidi" w:cstheme="minorBidi"/>
          <w:color w:val="000000"/>
          <w:sz w:val="22"/>
          <w:szCs w:val="22"/>
          <w:rtl/>
        </w:rPr>
        <w:t>–</w:t>
      </w:r>
      <w:r w:rsidRPr="00AD7C41">
        <w:rPr>
          <w:rFonts w:asciiTheme="minorBidi" w:hAnsiTheme="minorBidi" w:cstheme="minorBidi" w:hint="cs"/>
          <w:color w:val="000000"/>
          <w:sz w:val="22"/>
          <w:szCs w:val="22"/>
          <w:rtl/>
        </w:rPr>
        <w:t xml:space="preserve"> קריאת שמע).</w:t>
      </w:r>
    </w:p>
    <w:p w14:paraId="3FE03EB2" w14:textId="77777777" w:rsidR="00930C41" w:rsidRPr="00AD7C41" w:rsidRDefault="00930C41" w:rsidP="00930C41">
      <w:pPr>
        <w:pStyle w:val="NormalWeb"/>
        <w:shd w:val="clear" w:color="auto" w:fill="FFFFFF"/>
        <w:bidi/>
        <w:spacing w:before="0" w:beforeAutospacing="0" w:after="0" w:afterAutospacing="0" w:line="360" w:lineRule="auto"/>
        <w:jc w:val="both"/>
        <w:rPr>
          <w:rFonts w:asciiTheme="minorBidi" w:hAnsiTheme="minorBidi" w:cstheme="minorBidi"/>
          <w:color w:val="000000"/>
          <w:sz w:val="22"/>
          <w:szCs w:val="22"/>
          <w:rtl/>
        </w:rPr>
      </w:pPr>
    </w:p>
    <w:p w14:paraId="18D20AC8" w14:textId="77777777" w:rsidR="00930C41" w:rsidRPr="00AD7C41" w:rsidRDefault="00930C41" w:rsidP="00F04106">
      <w:pPr>
        <w:pStyle w:val="NormalWeb"/>
        <w:numPr>
          <w:ilvl w:val="0"/>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AD7C41">
        <w:rPr>
          <w:rFonts w:asciiTheme="minorBidi" w:hAnsiTheme="minorBidi" w:cstheme="minorBidi" w:hint="cs"/>
          <w:color w:val="000000"/>
          <w:sz w:val="22"/>
          <w:szCs w:val="22"/>
          <w:rtl/>
        </w:rPr>
        <w:t>חכמים תקנו לומר את הזכרת הגשמים, "משיב הרוח ומוריד הגשם", דווקא בברכת גבורות, שהיא הברכה השלישית בברכות תפילת העמידה.</w:t>
      </w:r>
    </w:p>
    <w:p w14:paraId="4CF46582" w14:textId="77777777" w:rsidR="00930C41" w:rsidRPr="00AD7C41" w:rsidRDefault="00930C41" w:rsidP="00F04106">
      <w:pPr>
        <w:pStyle w:val="NormalWeb"/>
        <w:numPr>
          <w:ilvl w:val="0"/>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AD7C41">
        <w:rPr>
          <w:rFonts w:asciiTheme="minorBidi" w:hAnsiTheme="minorBidi" w:cstheme="minorBidi" w:hint="cs"/>
          <w:color w:val="000000"/>
          <w:sz w:val="22"/>
          <w:szCs w:val="22"/>
          <w:rtl/>
        </w:rPr>
        <w:t>נדון: למה להזכיר גשמים דווקא שם? מה הקשר בין גשם לגבורה?</w:t>
      </w:r>
    </w:p>
    <w:p w14:paraId="56E717AC" w14:textId="77777777" w:rsidR="00930C41" w:rsidRPr="00AD7C41" w:rsidRDefault="00930C41" w:rsidP="00F04106">
      <w:pPr>
        <w:pStyle w:val="NormalWeb"/>
        <w:numPr>
          <w:ilvl w:val="0"/>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AD7C41">
        <w:rPr>
          <w:rFonts w:asciiTheme="minorBidi" w:hAnsiTheme="minorBidi" w:cstheme="minorBidi" w:hint="cs"/>
          <w:color w:val="000000"/>
          <w:sz w:val="22"/>
          <w:szCs w:val="22"/>
          <w:rtl/>
        </w:rPr>
        <w:t>לאחר שנשמע את התלמידים נענה מתוך הנלמד במסכת תענית:</w:t>
      </w:r>
    </w:p>
    <w:p w14:paraId="7A840D74" w14:textId="77777777" w:rsidR="00930C41" w:rsidRPr="00AD7C41" w:rsidRDefault="00930C41" w:rsidP="00930C41">
      <w:pPr>
        <w:pStyle w:val="NormalWeb"/>
        <w:shd w:val="clear" w:color="auto" w:fill="FFFFFF"/>
        <w:bidi/>
        <w:spacing w:before="0" w:beforeAutospacing="0" w:after="0" w:afterAutospacing="0" w:line="360" w:lineRule="auto"/>
        <w:ind w:left="720"/>
        <w:jc w:val="both"/>
        <w:rPr>
          <w:rFonts w:asciiTheme="minorBidi" w:hAnsiTheme="minorBidi" w:cstheme="minorBidi"/>
          <w:color w:val="000000"/>
          <w:sz w:val="22"/>
          <w:szCs w:val="22"/>
          <w:rtl/>
        </w:rPr>
      </w:pPr>
      <w:r w:rsidRPr="00AD7C41">
        <w:rPr>
          <w:rFonts w:asciiTheme="minorBidi" w:hAnsiTheme="minorBidi" w:cstheme="minorBidi" w:hint="cs"/>
          <w:color w:val="000000"/>
          <w:sz w:val="22"/>
          <w:szCs w:val="22"/>
          <w:rtl/>
        </w:rPr>
        <w:t>"אמר רב יוסף: מתוך ששקולה כתחיית המתים, לפיכך קבעוה בתחיית המתים". העולם אינו יכול להתקיים ללא מים, וירידת הגשמים משולה לתחיית המתים, בכך שבזכות הגשם העולם יכול להמשיך להתקיים. זו הסיבה שחכמים בחרו להזכיר את ירידת הגשמים דווקא בברכה שעוסקת בתחיית המתים.</w:t>
      </w:r>
    </w:p>
    <w:p w14:paraId="37051187" w14:textId="77777777" w:rsidR="00930C41" w:rsidRPr="00AD7C41" w:rsidRDefault="00930C41" w:rsidP="00F04106">
      <w:pPr>
        <w:pStyle w:val="NormalWeb"/>
        <w:numPr>
          <w:ilvl w:val="0"/>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AD7C41">
        <w:rPr>
          <w:rFonts w:asciiTheme="minorBidi" w:hAnsiTheme="minorBidi" w:cstheme="minorBidi" w:hint="cs"/>
          <w:color w:val="000000"/>
          <w:sz w:val="22"/>
          <w:szCs w:val="22"/>
          <w:rtl/>
        </w:rPr>
        <w:t>נוסיף כיוון נוסף:</w:t>
      </w:r>
    </w:p>
    <w:p w14:paraId="587E4195" w14:textId="77777777" w:rsidR="00930C41" w:rsidRPr="002F344C" w:rsidRDefault="00930C41" w:rsidP="00930C41">
      <w:pPr>
        <w:pStyle w:val="NormalWeb"/>
        <w:shd w:val="clear" w:color="auto" w:fill="FFFFFF"/>
        <w:bidi/>
        <w:spacing w:before="0" w:beforeAutospacing="0" w:after="0" w:afterAutospacing="0" w:line="360" w:lineRule="auto"/>
        <w:ind w:left="720"/>
        <w:jc w:val="both"/>
        <w:rPr>
          <w:rFonts w:asciiTheme="minorBidi" w:hAnsiTheme="minorBidi" w:cstheme="minorBidi"/>
          <w:color w:val="000000"/>
          <w:sz w:val="22"/>
          <w:szCs w:val="22"/>
          <w:rtl/>
        </w:rPr>
      </w:pPr>
      <w:r w:rsidRPr="002F344C">
        <w:rPr>
          <w:rFonts w:asciiTheme="minorBidi" w:hAnsiTheme="minorBidi" w:cstheme="minorBidi" w:hint="cs"/>
          <w:color w:val="000000"/>
          <w:sz w:val="22"/>
          <w:szCs w:val="22"/>
          <w:rtl/>
        </w:rPr>
        <w:t xml:space="preserve">בירידת גשמים נדרשת גבורה. גבורה זה בעצם איפוק </w:t>
      </w:r>
      <w:r w:rsidRPr="002F344C">
        <w:rPr>
          <w:rFonts w:asciiTheme="minorBidi" w:hAnsiTheme="minorBidi" w:cstheme="minorBidi"/>
          <w:color w:val="000000"/>
          <w:sz w:val="22"/>
          <w:szCs w:val="22"/>
          <w:rtl/>
        </w:rPr>
        <w:t>–</w:t>
      </w:r>
      <w:r w:rsidRPr="002F344C">
        <w:rPr>
          <w:rFonts w:asciiTheme="minorBidi" w:hAnsiTheme="minorBidi" w:cstheme="minorBidi" w:hint="cs"/>
          <w:color w:val="000000"/>
          <w:sz w:val="22"/>
          <w:szCs w:val="22"/>
          <w:rtl/>
        </w:rPr>
        <w:t xml:space="preserve"> "איזהו גיבור? הכובש את יצרו". גם בגשם צריך גבורה </w:t>
      </w:r>
      <w:r w:rsidRPr="002F344C">
        <w:rPr>
          <w:rFonts w:asciiTheme="minorBidi" w:hAnsiTheme="minorBidi" w:cstheme="minorBidi"/>
          <w:color w:val="000000"/>
          <w:sz w:val="22"/>
          <w:szCs w:val="22"/>
          <w:rtl/>
        </w:rPr>
        <w:t>–</w:t>
      </w:r>
      <w:r w:rsidRPr="002F344C">
        <w:rPr>
          <w:rFonts w:asciiTheme="minorBidi" w:hAnsiTheme="minorBidi" w:cstheme="minorBidi" w:hint="cs"/>
          <w:color w:val="000000"/>
          <w:sz w:val="22"/>
          <w:szCs w:val="22"/>
          <w:rtl/>
        </w:rPr>
        <w:t xml:space="preserve"> לא להוריד הרבה מידי (מבול) ולא מעט מידי (בצורת), ולא הכל בבת אחת, אלא לחלק על פני כל החורף, ולא רק באזור אחד, אלא על פני כל הארץ והעולם. לכן זה קשור לגבורה. הקב"ה "מתגבר" כביכול ומוריד במדויק </w:t>
      </w:r>
      <w:r w:rsidRPr="002F344C">
        <w:rPr>
          <w:rFonts w:asciiTheme="minorBidi" w:hAnsiTheme="minorBidi" w:cstheme="minorBidi"/>
          <w:color w:val="000000"/>
          <w:sz w:val="22"/>
          <w:szCs w:val="22"/>
          <w:rtl/>
        </w:rPr>
        <w:t>–</w:t>
      </w:r>
      <w:r w:rsidRPr="002F344C">
        <w:rPr>
          <w:rFonts w:asciiTheme="minorBidi" w:hAnsiTheme="minorBidi" w:cstheme="minorBidi" w:hint="cs"/>
          <w:color w:val="000000"/>
          <w:sz w:val="22"/>
          <w:szCs w:val="22"/>
          <w:rtl/>
        </w:rPr>
        <w:t xml:space="preserve"> בזמן, בכמות, במקום.</w:t>
      </w:r>
    </w:p>
    <w:p w14:paraId="7EA6CD4A" w14:textId="77777777" w:rsidR="00930C41" w:rsidRPr="002F344C" w:rsidRDefault="00930C41" w:rsidP="00F04106">
      <w:pPr>
        <w:pStyle w:val="NormalWeb"/>
        <w:numPr>
          <w:ilvl w:val="0"/>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2F344C">
        <w:rPr>
          <w:rFonts w:asciiTheme="minorBidi" w:hAnsiTheme="minorBidi" w:cstheme="minorBidi" w:hint="cs"/>
          <w:color w:val="000000"/>
          <w:sz w:val="22"/>
          <w:szCs w:val="22"/>
          <w:rtl/>
        </w:rPr>
        <w:t>נמלא את משימה 1 בחוברת העבודה.</w:t>
      </w:r>
    </w:p>
    <w:p w14:paraId="601E79C1" w14:textId="45472D94" w:rsidR="00930C41" w:rsidRPr="002F344C" w:rsidRDefault="00930C41" w:rsidP="00F04106">
      <w:pPr>
        <w:pStyle w:val="NormalWeb"/>
        <w:numPr>
          <w:ilvl w:val="0"/>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2F344C">
        <w:rPr>
          <w:rFonts w:asciiTheme="minorBidi" w:hAnsiTheme="minorBidi" w:cstheme="minorBidi" w:hint="cs"/>
          <w:color w:val="000000"/>
          <w:sz w:val="22"/>
          <w:szCs w:val="22"/>
          <w:rtl/>
        </w:rPr>
        <w:t>נקרא את דברי אימא ואבא ובהם הסבר למה מתחילים לשאול גשמים רק בז' בחשוון.</w:t>
      </w:r>
    </w:p>
    <w:p w14:paraId="0C31D448" w14:textId="77777777" w:rsidR="00930C41" w:rsidRPr="002F344C" w:rsidRDefault="00930C41" w:rsidP="00F04106">
      <w:pPr>
        <w:pStyle w:val="NormalWeb"/>
        <w:numPr>
          <w:ilvl w:val="0"/>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2F344C">
        <w:rPr>
          <w:rFonts w:asciiTheme="minorBidi" w:hAnsiTheme="minorBidi" w:cstheme="minorBidi"/>
          <w:color w:val="000000"/>
          <w:sz w:val="22"/>
          <w:szCs w:val="22"/>
          <w:rtl/>
        </w:rPr>
        <w:t>נדון: מה ניתן ללמוד מכך?</w:t>
      </w:r>
    </w:p>
    <w:p w14:paraId="6EA98899" w14:textId="56AC6EEA" w:rsidR="00930C41" w:rsidRPr="002F344C" w:rsidRDefault="00930C41" w:rsidP="00F04106">
      <w:pPr>
        <w:pStyle w:val="NormalWeb"/>
        <w:numPr>
          <w:ilvl w:val="0"/>
          <w:numId w:val="29"/>
        </w:numPr>
        <w:shd w:val="clear" w:color="auto" w:fill="FFFFFF"/>
        <w:bidi/>
        <w:spacing w:before="0" w:beforeAutospacing="0" w:after="0" w:afterAutospacing="0" w:line="360" w:lineRule="auto"/>
        <w:jc w:val="both"/>
        <w:rPr>
          <w:rFonts w:asciiTheme="minorBidi" w:hAnsiTheme="minorBidi" w:cstheme="minorBidi"/>
          <w:color w:val="000000"/>
          <w:sz w:val="22"/>
          <w:szCs w:val="22"/>
        </w:rPr>
      </w:pPr>
      <w:r w:rsidRPr="002F344C">
        <w:rPr>
          <w:rFonts w:asciiTheme="minorBidi" w:hAnsiTheme="minorBidi" w:cstheme="minorBidi"/>
          <w:color w:val="000000"/>
          <w:sz w:val="22"/>
          <w:szCs w:val="22"/>
          <w:rtl/>
        </w:rPr>
        <w:t>נשמע את התלמידים, ו</w:t>
      </w:r>
      <w:r w:rsidRPr="002F344C">
        <w:rPr>
          <w:rFonts w:asciiTheme="minorBidi" w:hAnsiTheme="minorBidi" w:cstheme="minorBidi"/>
          <w:sz w:val="22"/>
          <w:szCs w:val="22"/>
          <w:rtl/>
        </w:rPr>
        <w:t xml:space="preserve">נסביר כי הדחייה היא משום התחשבות בעולים: בשבועיים </w:t>
      </w:r>
      <w:r w:rsidR="000E0E28">
        <w:rPr>
          <w:rFonts w:asciiTheme="minorBidi" w:hAnsiTheme="minorBidi" w:cstheme="minorBidi" w:hint="cs"/>
          <w:sz w:val="22"/>
          <w:szCs w:val="22"/>
          <w:rtl/>
        </w:rPr>
        <w:t>ש</w:t>
      </w:r>
      <w:r w:rsidRPr="002F344C">
        <w:rPr>
          <w:rFonts w:asciiTheme="minorBidi" w:hAnsiTheme="minorBidi" w:cstheme="minorBidi"/>
          <w:sz w:val="22"/>
          <w:szCs w:val="22"/>
          <w:rtl/>
        </w:rPr>
        <w:t xml:space="preserve">אחרי סוכות עוד נמצאים עולי רגל השבים לביתם. כאלה שגרים רחוק מאוד מירושלים עוד נמצאים בדרך ימים רבים ואיננו רוצים שירד עליהם גשם. אם מתחילים לבקש גשם יש בכך חוסר התחשבות בעולים, ובשנים לאחר מכן הם עלולים להתלבט האם שווה להם להשקיע וללכת מרחק כה רב, לעזוב את משפחתם ולנדוד, אם בדרך חזרה הכול רטוב ובוצי ומוסיף על הקושי. </w:t>
      </w:r>
    </w:p>
    <w:p w14:paraId="78EA497E" w14:textId="77777777" w:rsidR="00930C41" w:rsidRPr="002F344C" w:rsidRDefault="00930C41" w:rsidP="00930C41">
      <w:pPr>
        <w:pStyle w:val="a3"/>
        <w:numPr>
          <w:ilvl w:val="0"/>
          <w:numId w:val="5"/>
        </w:numPr>
        <w:bidi/>
        <w:spacing w:after="0" w:line="360" w:lineRule="auto"/>
        <w:rPr>
          <w:rFonts w:asciiTheme="minorBidi" w:hAnsiTheme="minorBidi"/>
        </w:rPr>
      </w:pPr>
      <w:r w:rsidRPr="002F344C">
        <w:rPr>
          <w:rFonts w:asciiTheme="minorBidi" w:hAnsiTheme="minorBidi"/>
          <w:rtl/>
        </w:rPr>
        <w:t>נדגיש את האחדות בעם ישראל: דוחים תפילה של עם שלם עבור כמה הולכי דרכים... ראו מה גדול כוחה של אחדות והתחשבות.</w:t>
      </w:r>
    </w:p>
    <w:p w14:paraId="4F1266FA" w14:textId="77777777" w:rsidR="00930C41" w:rsidRDefault="00930C41" w:rsidP="00930C41">
      <w:pPr>
        <w:bidi/>
        <w:spacing w:after="0" w:line="360" w:lineRule="auto"/>
        <w:ind w:left="720"/>
        <w:contextualSpacing/>
        <w:rPr>
          <w:rFonts w:asciiTheme="minorBidi" w:hAnsiTheme="minorBidi"/>
          <w:rtl/>
        </w:rPr>
      </w:pPr>
    </w:p>
    <w:p w14:paraId="10055692" w14:textId="7EABD4BC" w:rsidR="00930C41" w:rsidRPr="002F344C" w:rsidRDefault="00B854B9" w:rsidP="00B854B9">
      <w:pPr>
        <w:bidi/>
        <w:spacing w:after="0" w:line="360" w:lineRule="auto"/>
        <w:contextualSpacing/>
        <w:rPr>
          <w:rFonts w:asciiTheme="minorBidi" w:hAnsiTheme="minorBidi"/>
          <w:b/>
          <w:bCs/>
          <w:rtl/>
        </w:rPr>
      </w:pPr>
      <w:r>
        <w:rPr>
          <w:rFonts w:asciiTheme="minorBidi" w:hAnsiTheme="minorBidi" w:hint="cs"/>
          <w:b/>
          <w:bCs/>
          <w:rtl/>
        </w:rPr>
        <w:t>סיכום</w:t>
      </w:r>
      <w:r w:rsidR="00930C41">
        <w:rPr>
          <w:rFonts w:asciiTheme="minorBidi" w:hAnsiTheme="minorBidi" w:hint="cs"/>
          <w:b/>
          <w:bCs/>
          <w:rtl/>
        </w:rPr>
        <w:t>: אני מתגבר / אני מתחשב</w:t>
      </w:r>
    </w:p>
    <w:p w14:paraId="37D6D909" w14:textId="77777777" w:rsidR="00930C41" w:rsidRDefault="00930C41" w:rsidP="00930C41">
      <w:pPr>
        <w:pStyle w:val="a3"/>
        <w:numPr>
          <w:ilvl w:val="0"/>
          <w:numId w:val="5"/>
        </w:numPr>
        <w:bidi/>
        <w:spacing w:after="0" w:line="360" w:lineRule="auto"/>
        <w:rPr>
          <w:rFonts w:asciiTheme="minorBidi" w:hAnsiTheme="minorBidi"/>
        </w:rPr>
      </w:pPr>
      <w:r>
        <w:rPr>
          <w:rFonts w:asciiTheme="minorBidi" w:hAnsiTheme="minorBidi" w:hint="cs"/>
          <w:rtl/>
        </w:rPr>
        <w:t>נאמר לתלמידים שראינו את הקשר בין גשם לגבורה, וכן את הערבות ההדדית / ההתחשבות / האחדות שבאות לידי ביטוי בתאריך שאילת גשמים.</w:t>
      </w:r>
    </w:p>
    <w:p w14:paraId="4850F860" w14:textId="77777777" w:rsidR="00930C41" w:rsidRDefault="00930C41" w:rsidP="00930C41">
      <w:pPr>
        <w:pStyle w:val="a3"/>
        <w:numPr>
          <w:ilvl w:val="0"/>
          <w:numId w:val="5"/>
        </w:numPr>
        <w:bidi/>
        <w:spacing w:after="0" w:line="360" w:lineRule="auto"/>
        <w:rPr>
          <w:rFonts w:asciiTheme="minorBidi" w:hAnsiTheme="minorBidi"/>
        </w:rPr>
      </w:pPr>
      <w:r>
        <w:rPr>
          <w:rFonts w:asciiTheme="minorBidi" w:hAnsiTheme="minorBidi" w:hint="cs"/>
          <w:rtl/>
        </w:rPr>
        <w:t xml:space="preserve">נחלק לכל תלמיד פתק ונבקש לכתוב בו קבלה טובה </w:t>
      </w:r>
      <w:r>
        <w:rPr>
          <w:rFonts w:asciiTheme="minorBidi" w:hAnsiTheme="minorBidi"/>
          <w:rtl/>
        </w:rPr>
        <w:t>–</w:t>
      </w:r>
      <w:r>
        <w:rPr>
          <w:rFonts w:asciiTheme="minorBidi" w:hAnsiTheme="minorBidi" w:hint="cs"/>
          <w:rtl/>
        </w:rPr>
        <w:t xml:space="preserve"> או בתחום ההתגברות או בתחום ההתחשבות.</w:t>
      </w:r>
    </w:p>
    <w:p w14:paraId="65554700" w14:textId="77777777" w:rsidR="00930C41" w:rsidRDefault="00930C41" w:rsidP="00930C41">
      <w:pPr>
        <w:pStyle w:val="a3"/>
        <w:numPr>
          <w:ilvl w:val="0"/>
          <w:numId w:val="5"/>
        </w:numPr>
        <w:bidi/>
        <w:spacing w:after="0" w:line="360" w:lineRule="auto"/>
        <w:rPr>
          <w:rFonts w:asciiTheme="minorBidi" w:hAnsiTheme="minorBidi"/>
        </w:rPr>
      </w:pPr>
      <w:r>
        <w:rPr>
          <w:rFonts w:asciiTheme="minorBidi" w:hAnsiTheme="minorBidi" w:hint="cs"/>
          <w:rtl/>
        </w:rPr>
        <w:lastRenderedPageBreak/>
        <w:t xml:space="preserve">נאפשר למי שרוצה לשתף, ובמידה ומתאים </w:t>
      </w:r>
      <w:r>
        <w:rPr>
          <w:rFonts w:asciiTheme="minorBidi" w:hAnsiTheme="minorBidi"/>
          <w:rtl/>
        </w:rPr>
        <w:t>–</w:t>
      </w:r>
      <w:r>
        <w:rPr>
          <w:rFonts w:asciiTheme="minorBidi" w:hAnsiTheme="minorBidi" w:hint="cs"/>
          <w:rtl/>
        </w:rPr>
        <w:t xml:space="preserve"> נאסוף את הפתקים, נדביק על פלקט ונתלה בסביבת הלמידה. </w:t>
      </w:r>
    </w:p>
    <w:p w14:paraId="1391B9D2" w14:textId="77777777" w:rsidR="00930C41" w:rsidRPr="002F344C" w:rsidRDefault="00930C41" w:rsidP="00930C41">
      <w:pPr>
        <w:pStyle w:val="a3"/>
        <w:bidi/>
        <w:spacing w:after="0" w:line="360" w:lineRule="auto"/>
        <w:rPr>
          <w:rFonts w:asciiTheme="minorBidi" w:hAnsiTheme="minorBidi"/>
          <w:rtl/>
        </w:rPr>
      </w:pPr>
    </w:p>
    <w:p w14:paraId="58927991" w14:textId="77777777" w:rsidR="00930C41" w:rsidRPr="002F344C" w:rsidRDefault="00930C41" w:rsidP="00930C41">
      <w:pPr>
        <w:bidi/>
        <w:spacing w:after="0" w:line="360" w:lineRule="auto"/>
        <w:rPr>
          <w:rFonts w:asciiTheme="minorBidi" w:hAnsiTheme="minorBidi"/>
          <w:b/>
          <w:bCs/>
          <w:rtl/>
        </w:rPr>
      </w:pPr>
      <w:r w:rsidRPr="002F344C">
        <w:rPr>
          <w:rFonts w:asciiTheme="minorBidi" w:hAnsiTheme="minorBidi"/>
          <w:b/>
          <w:bCs/>
          <w:rtl/>
        </w:rPr>
        <w:t>הצעות הוראה, המחשה ויישום</w:t>
      </w:r>
    </w:p>
    <w:p w14:paraId="064E8612" w14:textId="77777777" w:rsidR="00930C41" w:rsidRPr="002F344C" w:rsidRDefault="00930C41" w:rsidP="00930C41">
      <w:pPr>
        <w:numPr>
          <w:ilvl w:val="0"/>
          <w:numId w:val="5"/>
        </w:numPr>
        <w:bidi/>
        <w:spacing w:after="0" w:line="360" w:lineRule="auto"/>
        <w:contextualSpacing/>
        <w:rPr>
          <w:rFonts w:asciiTheme="minorBidi" w:hAnsiTheme="minorBidi"/>
        </w:rPr>
      </w:pPr>
      <w:r w:rsidRPr="002F344C">
        <w:rPr>
          <w:rFonts w:asciiTheme="minorBidi" w:hAnsiTheme="minorBidi"/>
          <w:rtl/>
        </w:rPr>
        <w:t>דיון</w:t>
      </w:r>
    </w:p>
    <w:p w14:paraId="0D7A2494" w14:textId="77777777" w:rsidR="00930C41" w:rsidRDefault="00930C41" w:rsidP="00930C41">
      <w:pPr>
        <w:numPr>
          <w:ilvl w:val="0"/>
          <w:numId w:val="5"/>
        </w:numPr>
        <w:bidi/>
        <w:spacing w:after="0" w:line="360" w:lineRule="auto"/>
        <w:contextualSpacing/>
        <w:rPr>
          <w:rFonts w:asciiTheme="minorBidi" w:hAnsiTheme="minorBidi"/>
        </w:rPr>
      </w:pPr>
      <w:r w:rsidRPr="00AD7C41">
        <w:rPr>
          <w:rFonts w:asciiTheme="minorBidi" w:hAnsiTheme="minorBidi"/>
          <w:rtl/>
        </w:rPr>
        <w:t>שיתוף אישי בחוויות</w:t>
      </w:r>
    </w:p>
    <w:p w14:paraId="21D9F28C" w14:textId="77777777" w:rsidR="00930C41" w:rsidRPr="00AD7C41" w:rsidRDefault="00930C41" w:rsidP="00930C41">
      <w:pPr>
        <w:numPr>
          <w:ilvl w:val="0"/>
          <w:numId w:val="5"/>
        </w:numPr>
        <w:bidi/>
        <w:spacing w:after="0" w:line="360" w:lineRule="auto"/>
        <w:contextualSpacing/>
        <w:rPr>
          <w:rFonts w:asciiTheme="minorBidi" w:hAnsiTheme="minorBidi"/>
          <w:rtl/>
        </w:rPr>
      </w:pPr>
      <w:r>
        <w:rPr>
          <w:rFonts w:asciiTheme="minorBidi" w:hAnsiTheme="minorBidi" w:hint="cs"/>
          <w:rtl/>
        </w:rPr>
        <w:t>קבלה טובה</w:t>
      </w:r>
    </w:p>
    <w:p w14:paraId="413AA1DA" w14:textId="77777777" w:rsidR="00930C41" w:rsidRPr="00AD7C41" w:rsidRDefault="00930C41" w:rsidP="00930C41">
      <w:pPr>
        <w:bidi/>
        <w:spacing w:after="0" w:line="360" w:lineRule="auto"/>
        <w:rPr>
          <w:rFonts w:asciiTheme="minorBidi" w:hAnsiTheme="minorBidi"/>
          <w:rtl/>
        </w:rPr>
      </w:pPr>
    </w:p>
    <w:p w14:paraId="015FFC7E" w14:textId="77777777" w:rsidR="00930C41" w:rsidRPr="00AD7C41" w:rsidRDefault="00930C41" w:rsidP="00930C41">
      <w:pPr>
        <w:bidi/>
        <w:spacing w:after="0" w:line="360" w:lineRule="auto"/>
        <w:rPr>
          <w:rFonts w:asciiTheme="minorBidi" w:hAnsiTheme="minorBidi"/>
          <w:b/>
          <w:bCs/>
          <w:rtl/>
        </w:rPr>
      </w:pPr>
      <w:r w:rsidRPr="00AD7C41">
        <w:rPr>
          <w:rFonts w:asciiTheme="minorBidi" w:hAnsiTheme="minorBidi"/>
          <w:b/>
          <w:bCs/>
          <w:rtl/>
        </w:rPr>
        <w:t>הפנמה וערכים</w:t>
      </w:r>
    </w:p>
    <w:p w14:paraId="5A662E83" w14:textId="77777777" w:rsidR="00930C41" w:rsidRPr="00AD7C41" w:rsidRDefault="00930C41" w:rsidP="00930C41">
      <w:pPr>
        <w:numPr>
          <w:ilvl w:val="0"/>
          <w:numId w:val="2"/>
        </w:numPr>
        <w:bidi/>
        <w:spacing w:after="0" w:line="360" w:lineRule="auto"/>
        <w:contextualSpacing/>
        <w:rPr>
          <w:rFonts w:asciiTheme="minorBidi" w:hAnsiTheme="minorBidi"/>
        </w:rPr>
      </w:pPr>
      <w:r w:rsidRPr="00AD7C41">
        <w:rPr>
          <w:rFonts w:asciiTheme="minorBidi" w:hAnsiTheme="minorBidi"/>
          <w:rtl/>
        </w:rPr>
        <w:t>אחדות עם ישראל והתחשבות בעולים – דחיית בקשת גשמים</w:t>
      </w:r>
    </w:p>
    <w:p w14:paraId="1D132F09" w14:textId="77777777" w:rsidR="00930C41" w:rsidRPr="00AD7C41" w:rsidRDefault="00930C41" w:rsidP="00930C41">
      <w:pPr>
        <w:bidi/>
        <w:spacing w:after="0" w:line="360" w:lineRule="auto"/>
        <w:rPr>
          <w:rFonts w:asciiTheme="minorBidi" w:hAnsiTheme="minorBidi"/>
          <w:rtl/>
        </w:rPr>
      </w:pPr>
    </w:p>
    <w:p w14:paraId="04002A3D" w14:textId="04B4341F" w:rsidR="004C080E" w:rsidRDefault="004C080E">
      <w:pPr>
        <w:rPr>
          <w:rFonts w:asciiTheme="minorBidi" w:hAnsiTheme="minorBidi"/>
        </w:rPr>
      </w:pPr>
      <w:r>
        <w:rPr>
          <w:rFonts w:asciiTheme="minorBidi" w:hAnsiTheme="minorBidi"/>
          <w:rtl/>
        </w:rPr>
        <w:br w:type="page"/>
      </w:r>
    </w:p>
    <w:tbl>
      <w:tblPr>
        <w:tblStyle w:val="a6"/>
        <w:bidiVisual/>
        <w:tblW w:w="0" w:type="auto"/>
        <w:tblBorders>
          <w:top w:val="triple" w:sz="4" w:space="0" w:color="2F5496" w:themeColor="accent5" w:themeShade="BF"/>
          <w:left w:val="triple" w:sz="4" w:space="0" w:color="2F5496" w:themeColor="accent5" w:themeShade="BF"/>
          <w:bottom w:val="triple" w:sz="4" w:space="0" w:color="2F5496" w:themeColor="accent5" w:themeShade="BF"/>
          <w:right w:val="triple" w:sz="4" w:space="0" w:color="2F5496" w:themeColor="accent5" w:themeShade="BF"/>
          <w:insideH w:val="none" w:sz="0" w:space="0" w:color="auto"/>
          <w:insideV w:val="none" w:sz="0" w:space="0" w:color="auto"/>
        </w:tblBorders>
        <w:tblLook w:val="04A0" w:firstRow="1" w:lastRow="0" w:firstColumn="1" w:lastColumn="0" w:noHBand="0" w:noVBand="1"/>
      </w:tblPr>
      <w:tblGrid>
        <w:gridCol w:w="1336"/>
        <w:gridCol w:w="1324"/>
        <w:gridCol w:w="449"/>
        <w:gridCol w:w="2230"/>
        <w:gridCol w:w="721"/>
        <w:gridCol w:w="2462"/>
      </w:tblGrid>
      <w:tr w:rsidR="009F410A" w14:paraId="5035BFFA" w14:textId="77777777" w:rsidTr="000D0AA8">
        <w:trPr>
          <w:trHeight w:val="731"/>
        </w:trPr>
        <w:tc>
          <w:tcPr>
            <w:tcW w:w="8522" w:type="dxa"/>
            <w:gridSpan w:val="6"/>
            <w:shd w:val="clear" w:color="auto" w:fill="FFF2CC" w:themeFill="accent4" w:themeFillTint="33"/>
            <w:vAlign w:val="center"/>
          </w:tcPr>
          <w:p w14:paraId="3B65ECAF" w14:textId="67F3CAE9" w:rsidR="009F410A" w:rsidRPr="00C9693E" w:rsidRDefault="00534974" w:rsidP="00534974">
            <w:pPr>
              <w:pStyle w:val="a4"/>
              <w:spacing w:before="120" w:after="120"/>
              <w:jc w:val="center"/>
              <w:rPr>
                <w:rtl/>
              </w:rPr>
            </w:pPr>
            <w:r>
              <w:rPr>
                <w:rFonts w:hint="cs"/>
                <w:rtl/>
              </w:rPr>
              <w:lastRenderedPageBreak/>
              <w:t xml:space="preserve">משיב הרוח ומוריד הגשם </w:t>
            </w:r>
            <w:r>
              <w:rPr>
                <w:rtl/>
              </w:rPr>
              <w:t>–</w:t>
            </w:r>
            <w:r>
              <w:rPr>
                <w:rFonts w:hint="cs"/>
                <w:rtl/>
              </w:rPr>
              <w:t xml:space="preserve"> כרטיס ביקור</w:t>
            </w:r>
          </w:p>
        </w:tc>
      </w:tr>
      <w:tr w:rsidR="009F410A" w14:paraId="51BEC0F1" w14:textId="77777777" w:rsidTr="000D0AA8">
        <w:tc>
          <w:tcPr>
            <w:tcW w:w="1336" w:type="dxa"/>
            <w:shd w:val="clear" w:color="auto" w:fill="FFF2CC" w:themeFill="accent4" w:themeFillTint="33"/>
            <w:vAlign w:val="center"/>
          </w:tcPr>
          <w:p w14:paraId="3912C1D2" w14:textId="77777777" w:rsidR="009F410A" w:rsidRDefault="009F410A" w:rsidP="00534974">
            <w:pPr>
              <w:bidi/>
              <w:jc w:val="center"/>
              <w:rPr>
                <w:rtl/>
              </w:rPr>
            </w:pPr>
          </w:p>
        </w:tc>
        <w:tc>
          <w:tcPr>
            <w:tcW w:w="1324" w:type="dxa"/>
            <w:shd w:val="clear" w:color="auto" w:fill="FFF2CC" w:themeFill="accent4" w:themeFillTint="33"/>
            <w:vAlign w:val="center"/>
          </w:tcPr>
          <w:p w14:paraId="1FA273A0" w14:textId="77777777" w:rsidR="009F410A" w:rsidRDefault="009F410A" w:rsidP="00534974">
            <w:pPr>
              <w:bidi/>
              <w:jc w:val="center"/>
              <w:rPr>
                <w:rtl/>
              </w:rPr>
            </w:pPr>
          </w:p>
        </w:tc>
        <w:tc>
          <w:tcPr>
            <w:tcW w:w="449" w:type="dxa"/>
            <w:shd w:val="clear" w:color="auto" w:fill="FFF2CC" w:themeFill="accent4" w:themeFillTint="33"/>
            <w:vAlign w:val="center"/>
          </w:tcPr>
          <w:p w14:paraId="363A8EE7" w14:textId="77777777" w:rsidR="009F410A" w:rsidRDefault="009F410A" w:rsidP="00534974">
            <w:pPr>
              <w:bidi/>
              <w:jc w:val="center"/>
              <w:rPr>
                <w:rtl/>
              </w:rPr>
            </w:pPr>
          </w:p>
        </w:tc>
        <w:tc>
          <w:tcPr>
            <w:tcW w:w="2230" w:type="dxa"/>
            <w:shd w:val="clear" w:color="auto" w:fill="FFF2CC" w:themeFill="accent4" w:themeFillTint="33"/>
            <w:vAlign w:val="center"/>
          </w:tcPr>
          <w:p w14:paraId="7F88FC38" w14:textId="77777777" w:rsidR="009F410A" w:rsidRDefault="009F410A" w:rsidP="00534974">
            <w:pPr>
              <w:bidi/>
              <w:jc w:val="center"/>
              <w:rPr>
                <w:rtl/>
              </w:rPr>
            </w:pPr>
          </w:p>
        </w:tc>
        <w:tc>
          <w:tcPr>
            <w:tcW w:w="721" w:type="dxa"/>
            <w:shd w:val="clear" w:color="auto" w:fill="FFF2CC" w:themeFill="accent4" w:themeFillTint="33"/>
            <w:vAlign w:val="center"/>
          </w:tcPr>
          <w:p w14:paraId="4540FB69" w14:textId="77777777" w:rsidR="009F410A" w:rsidRDefault="009F410A" w:rsidP="00534974">
            <w:pPr>
              <w:bidi/>
              <w:jc w:val="center"/>
              <w:rPr>
                <w:rtl/>
              </w:rPr>
            </w:pPr>
          </w:p>
        </w:tc>
        <w:tc>
          <w:tcPr>
            <w:tcW w:w="2462" w:type="dxa"/>
            <w:shd w:val="clear" w:color="auto" w:fill="FFF2CC" w:themeFill="accent4" w:themeFillTint="33"/>
            <w:vAlign w:val="center"/>
          </w:tcPr>
          <w:p w14:paraId="68F9C9C7" w14:textId="77777777" w:rsidR="009F410A" w:rsidRDefault="009F410A" w:rsidP="00534974">
            <w:pPr>
              <w:bidi/>
              <w:jc w:val="center"/>
              <w:rPr>
                <w:rtl/>
              </w:rPr>
            </w:pPr>
          </w:p>
        </w:tc>
      </w:tr>
      <w:tr w:rsidR="009F410A" w14:paraId="47D91303" w14:textId="77777777" w:rsidTr="000D0AA8">
        <w:tc>
          <w:tcPr>
            <w:tcW w:w="2660" w:type="dxa"/>
            <w:gridSpan w:val="2"/>
            <w:shd w:val="clear" w:color="auto" w:fill="EDEDED" w:themeFill="accent3" w:themeFillTint="33"/>
            <w:vAlign w:val="center"/>
          </w:tcPr>
          <w:p w14:paraId="1DFCBBBD" w14:textId="7DDB3F47" w:rsidR="009F410A" w:rsidRDefault="009F410A" w:rsidP="00534974">
            <w:pPr>
              <w:bidi/>
              <w:jc w:val="center"/>
              <w:rPr>
                <w:rtl/>
              </w:rPr>
            </w:pPr>
            <w:r>
              <w:rPr>
                <w:rFonts w:hint="cs"/>
                <w:rtl/>
              </w:rPr>
              <w:t>נאמרת בתפילת שמונה עשרה,</w:t>
            </w:r>
          </w:p>
          <w:p w14:paraId="03BB0181" w14:textId="31935D08" w:rsidR="009F410A" w:rsidRDefault="009F410A" w:rsidP="00534974">
            <w:pPr>
              <w:bidi/>
              <w:jc w:val="center"/>
              <w:rPr>
                <w:rtl/>
              </w:rPr>
            </w:pPr>
            <w:r>
              <w:rPr>
                <w:rFonts w:hint="cs"/>
                <w:rtl/>
              </w:rPr>
              <w:t>בברכת ____</w:t>
            </w:r>
          </w:p>
          <w:p w14:paraId="38355C0C" w14:textId="77777777" w:rsidR="009F410A" w:rsidRDefault="009F410A" w:rsidP="00534974">
            <w:pPr>
              <w:bidi/>
              <w:jc w:val="center"/>
              <w:rPr>
                <w:rtl/>
              </w:rPr>
            </w:pPr>
          </w:p>
          <w:p w14:paraId="72191C50" w14:textId="77777777" w:rsidR="009F410A" w:rsidRDefault="009F410A" w:rsidP="00534974">
            <w:pPr>
              <w:bidi/>
              <w:jc w:val="center"/>
              <w:rPr>
                <w:rtl/>
              </w:rPr>
            </w:pPr>
            <w:r>
              <w:rPr>
                <w:rFonts w:hint="cs"/>
                <w:rtl/>
              </w:rPr>
              <w:t>מדוע דווקא בברכה זו?</w:t>
            </w:r>
          </w:p>
          <w:p w14:paraId="012A5AF8" w14:textId="5F1772EA" w:rsidR="009F410A" w:rsidRDefault="009F410A" w:rsidP="00534974">
            <w:pPr>
              <w:bidi/>
              <w:jc w:val="center"/>
              <w:rPr>
                <w:sz w:val="18"/>
                <w:szCs w:val="18"/>
                <w:rtl/>
              </w:rPr>
            </w:pPr>
            <w:r w:rsidRPr="00A37CBE">
              <w:rPr>
                <w:rFonts w:hint="cs"/>
                <w:sz w:val="18"/>
                <w:szCs w:val="18"/>
                <w:rtl/>
              </w:rPr>
              <w:t>סיבה א:</w:t>
            </w:r>
          </w:p>
          <w:p w14:paraId="48600EBD" w14:textId="32A526B0" w:rsidR="009F410A" w:rsidRDefault="009F410A" w:rsidP="00534974">
            <w:pPr>
              <w:bidi/>
              <w:jc w:val="center"/>
              <w:rPr>
                <w:sz w:val="18"/>
                <w:szCs w:val="18"/>
                <w:rtl/>
              </w:rPr>
            </w:pPr>
            <w:r>
              <w:rPr>
                <w:rFonts w:hint="cs"/>
                <w:sz w:val="18"/>
                <w:szCs w:val="18"/>
                <w:rtl/>
              </w:rPr>
              <w:t>______________________</w:t>
            </w:r>
          </w:p>
          <w:p w14:paraId="08AA89E3" w14:textId="586FEE17" w:rsidR="009F410A" w:rsidRPr="00A37CBE" w:rsidRDefault="009F410A" w:rsidP="00534974">
            <w:pPr>
              <w:bidi/>
              <w:jc w:val="center"/>
              <w:rPr>
                <w:sz w:val="18"/>
                <w:szCs w:val="18"/>
                <w:rtl/>
              </w:rPr>
            </w:pPr>
            <w:r>
              <w:rPr>
                <w:rFonts w:hint="cs"/>
                <w:sz w:val="18"/>
                <w:szCs w:val="18"/>
                <w:rtl/>
              </w:rPr>
              <w:t>______________________.</w:t>
            </w:r>
          </w:p>
          <w:p w14:paraId="2822553C" w14:textId="21A0590C" w:rsidR="009F410A" w:rsidRPr="002D0151" w:rsidRDefault="009F410A" w:rsidP="00534974">
            <w:pPr>
              <w:bidi/>
              <w:jc w:val="center"/>
              <w:rPr>
                <w:sz w:val="20"/>
                <w:szCs w:val="20"/>
                <w:rtl/>
              </w:rPr>
            </w:pPr>
            <w:r w:rsidRPr="002D0151">
              <w:rPr>
                <w:rFonts w:hint="cs"/>
                <w:sz w:val="18"/>
                <w:szCs w:val="18"/>
                <w:rtl/>
              </w:rPr>
              <w:t>סיבה ב:</w:t>
            </w:r>
          </w:p>
          <w:p w14:paraId="482C99D7" w14:textId="219D6BFD" w:rsidR="009F410A" w:rsidRPr="002D0151" w:rsidRDefault="009F410A" w:rsidP="00534974">
            <w:pPr>
              <w:bidi/>
              <w:jc w:val="center"/>
              <w:rPr>
                <w:sz w:val="20"/>
                <w:szCs w:val="20"/>
                <w:rtl/>
              </w:rPr>
            </w:pPr>
            <w:r w:rsidRPr="002D0151">
              <w:rPr>
                <w:rFonts w:hint="cs"/>
                <w:sz w:val="20"/>
                <w:szCs w:val="20"/>
                <w:rtl/>
              </w:rPr>
              <w:t>___________________</w:t>
            </w:r>
            <w:r w:rsidR="002D0151" w:rsidRPr="002D0151">
              <w:rPr>
                <w:rFonts w:hint="cs"/>
                <w:sz w:val="20"/>
                <w:szCs w:val="20"/>
                <w:rtl/>
              </w:rPr>
              <w:t>_</w:t>
            </w:r>
          </w:p>
          <w:p w14:paraId="74E8AC5C" w14:textId="2F4484A1" w:rsidR="009F410A" w:rsidRPr="002D0151" w:rsidRDefault="009F410A" w:rsidP="00534974">
            <w:pPr>
              <w:bidi/>
              <w:jc w:val="center"/>
              <w:rPr>
                <w:sz w:val="20"/>
                <w:szCs w:val="20"/>
                <w:rtl/>
              </w:rPr>
            </w:pPr>
            <w:r w:rsidRPr="002D0151">
              <w:rPr>
                <w:rFonts w:hint="cs"/>
                <w:sz w:val="20"/>
                <w:szCs w:val="20"/>
                <w:rtl/>
              </w:rPr>
              <w:t>______________</w:t>
            </w:r>
            <w:r w:rsidR="002D0151" w:rsidRPr="002D0151">
              <w:rPr>
                <w:rFonts w:hint="cs"/>
                <w:sz w:val="20"/>
                <w:szCs w:val="20"/>
                <w:rtl/>
              </w:rPr>
              <w:t>______.</w:t>
            </w:r>
          </w:p>
          <w:p w14:paraId="218DCD94" w14:textId="77777777" w:rsidR="002D0151" w:rsidRDefault="002D0151" w:rsidP="00534974">
            <w:pPr>
              <w:bidi/>
              <w:jc w:val="center"/>
              <w:rPr>
                <w:color w:val="FF0000"/>
                <w:sz w:val="20"/>
                <w:szCs w:val="20"/>
                <w:rtl/>
              </w:rPr>
            </w:pPr>
          </w:p>
          <w:p w14:paraId="7216AC09" w14:textId="72A0E568" w:rsidR="009F410A" w:rsidRPr="00A37CBE" w:rsidRDefault="009F410A" w:rsidP="00534974">
            <w:pPr>
              <w:bidi/>
              <w:jc w:val="center"/>
              <w:rPr>
                <w:rtl/>
              </w:rPr>
            </w:pPr>
            <w:r w:rsidRPr="005628A6">
              <w:rPr>
                <w:rFonts w:hint="cs"/>
                <w:color w:val="FF0000"/>
                <w:sz w:val="20"/>
                <w:szCs w:val="20"/>
                <w:rtl/>
              </w:rPr>
              <w:t>(פרק טו הלכה א)</w:t>
            </w:r>
          </w:p>
        </w:tc>
        <w:tc>
          <w:tcPr>
            <w:tcW w:w="449" w:type="dxa"/>
            <w:shd w:val="clear" w:color="auto" w:fill="FFF2CC" w:themeFill="accent4" w:themeFillTint="33"/>
            <w:vAlign w:val="center"/>
          </w:tcPr>
          <w:p w14:paraId="6AD2DACA" w14:textId="77777777" w:rsidR="009F410A" w:rsidRDefault="009F410A" w:rsidP="00534974">
            <w:pPr>
              <w:bidi/>
              <w:jc w:val="center"/>
              <w:rPr>
                <w:rtl/>
              </w:rPr>
            </w:pPr>
          </w:p>
        </w:tc>
        <w:tc>
          <w:tcPr>
            <w:tcW w:w="2230" w:type="dxa"/>
            <w:shd w:val="clear" w:color="auto" w:fill="EDEDED" w:themeFill="accent3" w:themeFillTint="33"/>
            <w:vAlign w:val="center"/>
          </w:tcPr>
          <w:p w14:paraId="36206B99" w14:textId="1AF798DE" w:rsidR="009F410A" w:rsidRDefault="009F410A" w:rsidP="00534974">
            <w:pPr>
              <w:bidi/>
              <w:jc w:val="center"/>
              <w:rPr>
                <w:rtl/>
              </w:rPr>
            </w:pPr>
            <w:r>
              <w:rPr>
                <w:rFonts w:hint="cs"/>
                <w:rtl/>
              </w:rPr>
              <w:t xml:space="preserve">התפילה </w:t>
            </w:r>
            <w:r w:rsidRPr="000B0A21">
              <w:rPr>
                <w:rFonts w:hint="cs"/>
                <w:b/>
                <w:bCs/>
                <w:rtl/>
              </w:rPr>
              <w:t>הראשונה</w:t>
            </w:r>
            <w:r>
              <w:rPr>
                <w:rFonts w:hint="cs"/>
                <w:rtl/>
              </w:rPr>
              <w:t xml:space="preserve"> שבה מזכירים "משיב הרוח ומוריד הגשם"</w:t>
            </w:r>
            <w:r w:rsidR="00534974">
              <w:rPr>
                <w:rFonts w:hint="cs"/>
                <w:rtl/>
              </w:rPr>
              <w:t xml:space="preserve"> היא</w:t>
            </w:r>
          </w:p>
          <w:p w14:paraId="3185BB82" w14:textId="1F84D344" w:rsidR="00534974" w:rsidRDefault="009F410A" w:rsidP="00534974">
            <w:pPr>
              <w:bidi/>
              <w:jc w:val="center"/>
              <w:rPr>
                <w:rtl/>
              </w:rPr>
            </w:pPr>
            <w:r>
              <w:rPr>
                <w:rFonts w:hint="cs"/>
                <w:rtl/>
              </w:rPr>
              <w:t>תפילת</w:t>
            </w:r>
          </w:p>
          <w:p w14:paraId="14CC9BEF" w14:textId="45A98A21" w:rsidR="009F410A" w:rsidRDefault="009F410A" w:rsidP="00534974">
            <w:pPr>
              <w:bidi/>
              <w:jc w:val="center"/>
              <w:rPr>
                <w:rtl/>
              </w:rPr>
            </w:pPr>
            <w:r>
              <w:rPr>
                <w:rFonts w:hint="cs"/>
                <w:rtl/>
              </w:rPr>
              <w:t>(</w:t>
            </w:r>
            <w:r w:rsidRPr="00083129">
              <w:rPr>
                <w:rFonts w:hint="cs"/>
                <w:u w:val="single"/>
                <w:rtl/>
              </w:rPr>
              <w:t>שחרית</w:t>
            </w:r>
            <w:r>
              <w:rPr>
                <w:rFonts w:hint="cs"/>
                <w:rtl/>
              </w:rPr>
              <w:t xml:space="preserve"> / </w:t>
            </w:r>
            <w:r w:rsidRPr="00083129">
              <w:rPr>
                <w:rFonts w:hint="cs"/>
                <w:u w:val="single"/>
                <w:rtl/>
              </w:rPr>
              <w:t>מוסף</w:t>
            </w:r>
            <w:r>
              <w:rPr>
                <w:rFonts w:hint="cs"/>
                <w:rtl/>
              </w:rPr>
              <w:t xml:space="preserve"> / </w:t>
            </w:r>
            <w:r w:rsidRPr="00083129">
              <w:rPr>
                <w:rFonts w:hint="cs"/>
                <w:u w:val="single"/>
                <w:rtl/>
              </w:rPr>
              <w:t>מנחה</w:t>
            </w:r>
            <w:r>
              <w:rPr>
                <w:rFonts w:hint="cs"/>
                <w:rtl/>
              </w:rPr>
              <w:t xml:space="preserve"> / </w:t>
            </w:r>
            <w:r w:rsidRPr="00083129">
              <w:rPr>
                <w:rFonts w:hint="cs"/>
                <w:u w:val="single"/>
                <w:rtl/>
              </w:rPr>
              <w:t>ערבית</w:t>
            </w:r>
            <w:r>
              <w:rPr>
                <w:rFonts w:hint="cs"/>
                <w:rtl/>
              </w:rPr>
              <w:t>)</w:t>
            </w:r>
          </w:p>
          <w:p w14:paraId="0886E104" w14:textId="43E3037B" w:rsidR="009F410A" w:rsidRDefault="009F410A" w:rsidP="00534974">
            <w:pPr>
              <w:bidi/>
              <w:jc w:val="center"/>
              <w:rPr>
                <w:rtl/>
              </w:rPr>
            </w:pPr>
            <w:r>
              <w:rPr>
                <w:rFonts w:hint="cs"/>
                <w:rtl/>
              </w:rPr>
              <w:t xml:space="preserve">בחג </w:t>
            </w:r>
            <w:r w:rsidR="00534974">
              <w:rPr>
                <w:rFonts w:hint="cs"/>
                <w:rtl/>
              </w:rPr>
              <w:t>______</w:t>
            </w:r>
          </w:p>
          <w:p w14:paraId="39730AFB" w14:textId="77777777" w:rsidR="009F410A" w:rsidRDefault="009F410A" w:rsidP="00534974">
            <w:pPr>
              <w:bidi/>
              <w:jc w:val="center"/>
              <w:rPr>
                <w:rtl/>
              </w:rPr>
            </w:pPr>
          </w:p>
          <w:p w14:paraId="19AD15BA" w14:textId="77777777" w:rsidR="00534974" w:rsidRDefault="00534974" w:rsidP="00534974">
            <w:pPr>
              <w:bidi/>
              <w:jc w:val="center"/>
              <w:rPr>
                <w:color w:val="FF0000"/>
                <w:sz w:val="20"/>
                <w:szCs w:val="20"/>
                <w:rtl/>
              </w:rPr>
            </w:pPr>
          </w:p>
          <w:p w14:paraId="1AAE45EA" w14:textId="77777777" w:rsidR="00534974" w:rsidRDefault="00534974" w:rsidP="00534974">
            <w:pPr>
              <w:bidi/>
              <w:jc w:val="center"/>
              <w:rPr>
                <w:color w:val="FF0000"/>
                <w:sz w:val="20"/>
                <w:szCs w:val="20"/>
                <w:rtl/>
              </w:rPr>
            </w:pPr>
          </w:p>
          <w:p w14:paraId="0D78FF53" w14:textId="202731CD" w:rsidR="009F410A" w:rsidRPr="000D076C" w:rsidRDefault="009F410A" w:rsidP="00534974">
            <w:pPr>
              <w:bidi/>
              <w:jc w:val="center"/>
              <w:rPr>
                <w:color w:val="FF0000"/>
                <w:rtl/>
              </w:rPr>
            </w:pPr>
            <w:r w:rsidRPr="000D076C">
              <w:rPr>
                <w:rFonts w:hint="cs"/>
                <w:color w:val="FF0000"/>
                <w:sz w:val="20"/>
                <w:szCs w:val="20"/>
                <w:rtl/>
              </w:rPr>
              <w:t>(פרק פט הלכה ח)</w:t>
            </w:r>
          </w:p>
        </w:tc>
        <w:tc>
          <w:tcPr>
            <w:tcW w:w="721" w:type="dxa"/>
            <w:shd w:val="clear" w:color="auto" w:fill="FFF2CC" w:themeFill="accent4" w:themeFillTint="33"/>
            <w:vAlign w:val="center"/>
          </w:tcPr>
          <w:p w14:paraId="75E7D935" w14:textId="77777777" w:rsidR="009F410A" w:rsidRDefault="009F410A" w:rsidP="00534974">
            <w:pPr>
              <w:bidi/>
              <w:jc w:val="center"/>
              <w:rPr>
                <w:rtl/>
              </w:rPr>
            </w:pPr>
          </w:p>
        </w:tc>
        <w:tc>
          <w:tcPr>
            <w:tcW w:w="2462" w:type="dxa"/>
            <w:shd w:val="clear" w:color="auto" w:fill="EDEDED" w:themeFill="accent3" w:themeFillTint="33"/>
            <w:vAlign w:val="center"/>
          </w:tcPr>
          <w:p w14:paraId="5A84C016" w14:textId="74D68291" w:rsidR="009F410A" w:rsidRDefault="009F410A" w:rsidP="00534974">
            <w:pPr>
              <w:bidi/>
              <w:jc w:val="center"/>
              <w:rPr>
                <w:rtl/>
              </w:rPr>
            </w:pPr>
            <w:r>
              <w:rPr>
                <w:rFonts w:hint="cs"/>
                <w:rtl/>
              </w:rPr>
              <w:t xml:space="preserve">התפילה </w:t>
            </w:r>
            <w:r w:rsidRPr="000B0A21">
              <w:rPr>
                <w:rFonts w:hint="cs"/>
                <w:b/>
                <w:bCs/>
                <w:rtl/>
              </w:rPr>
              <w:t>האחרונה</w:t>
            </w:r>
            <w:r>
              <w:rPr>
                <w:rFonts w:hint="cs"/>
                <w:rtl/>
              </w:rPr>
              <w:t xml:space="preserve"> שבה אומרים "משיב הרוח ומוריד הגשם"</w:t>
            </w:r>
            <w:r w:rsidR="00534974">
              <w:rPr>
                <w:rFonts w:hint="cs"/>
                <w:rtl/>
              </w:rPr>
              <w:t xml:space="preserve"> היא</w:t>
            </w:r>
          </w:p>
          <w:p w14:paraId="362A54EF" w14:textId="77777777" w:rsidR="00534974" w:rsidRDefault="009F410A" w:rsidP="00534974">
            <w:pPr>
              <w:bidi/>
              <w:jc w:val="center"/>
              <w:rPr>
                <w:rtl/>
              </w:rPr>
            </w:pPr>
            <w:r>
              <w:rPr>
                <w:rFonts w:hint="cs"/>
                <w:rtl/>
              </w:rPr>
              <w:t>תפילת</w:t>
            </w:r>
          </w:p>
          <w:p w14:paraId="31C9F352" w14:textId="11091A83" w:rsidR="009F410A" w:rsidRDefault="009F410A" w:rsidP="00534974">
            <w:pPr>
              <w:bidi/>
              <w:jc w:val="center"/>
              <w:rPr>
                <w:rtl/>
              </w:rPr>
            </w:pPr>
            <w:r>
              <w:rPr>
                <w:rFonts w:hint="cs"/>
                <w:rtl/>
              </w:rPr>
              <w:t>(</w:t>
            </w:r>
            <w:r w:rsidRPr="00083129">
              <w:rPr>
                <w:rFonts w:hint="cs"/>
                <w:u w:val="single"/>
                <w:rtl/>
              </w:rPr>
              <w:t>שחרית</w:t>
            </w:r>
            <w:r>
              <w:rPr>
                <w:rFonts w:hint="cs"/>
                <w:rtl/>
              </w:rPr>
              <w:t xml:space="preserve"> / </w:t>
            </w:r>
            <w:r w:rsidRPr="00083129">
              <w:rPr>
                <w:rFonts w:hint="cs"/>
                <w:u w:val="single"/>
                <w:rtl/>
              </w:rPr>
              <w:t>מוסף</w:t>
            </w:r>
            <w:r>
              <w:rPr>
                <w:rFonts w:hint="cs"/>
                <w:rtl/>
              </w:rPr>
              <w:t xml:space="preserve"> / </w:t>
            </w:r>
            <w:r w:rsidRPr="00083129">
              <w:rPr>
                <w:rFonts w:hint="cs"/>
                <w:u w:val="single"/>
                <w:rtl/>
              </w:rPr>
              <w:t>מנחה</w:t>
            </w:r>
            <w:r>
              <w:rPr>
                <w:rFonts w:hint="cs"/>
                <w:rtl/>
              </w:rPr>
              <w:t xml:space="preserve"> / </w:t>
            </w:r>
            <w:r w:rsidRPr="00083129">
              <w:rPr>
                <w:rFonts w:hint="cs"/>
                <w:u w:val="single"/>
                <w:rtl/>
              </w:rPr>
              <w:t>ערבית</w:t>
            </w:r>
            <w:r>
              <w:rPr>
                <w:rFonts w:hint="cs"/>
                <w:rtl/>
              </w:rPr>
              <w:t>)</w:t>
            </w:r>
          </w:p>
          <w:p w14:paraId="2B8856C6" w14:textId="2D26CD4D" w:rsidR="009F410A" w:rsidRDefault="009F410A" w:rsidP="00534974">
            <w:pPr>
              <w:bidi/>
              <w:jc w:val="center"/>
              <w:rPr>
                <w:rtl/>
              </w:rPr>
            </w:pPr>
            <w:r>
              <w:rPr>
                <w:rFonts w:hint="cs"/>
                <w:rtl/>
              </w:rPr>
              <w:t>ביום ה</w:t>
            </w:r>
            <w:r w:rsidR="00534974">
              <w:rPr>
                <w:rFonts w:hint="cs"/>
                <w:rtl/>
              </w:rPr>
              <w:t>____</w:t>
            </w:r>
            <w:r>
              <w:rPr>
                <w:rFonts w:hint="cs"/>
                <w:rtl/>
              </w:rPr>
              <w:t xml:space="preserve"> של פסח.</w:t>
            </w:r>
          </w:p>
          <w:p w14:paraId="2875B66F" w14:textId="77777777" w:rsidR="009F410A" w:rsidRDefault="009F410A" w:rsidP="00534974">
            <w:pPr>
              <w:bidi/>
              <w:jc w:val="center"/>
              <w:rPr>
                <w:color w:val="FF0000"/>
                <w:sz w:val="20"/>
                <w:szCs w:val="20"/>
                <w:rtl/>
              </w:rPr>
            </w:pPr>
          </w:p>
          <w:p w14:paraId="2A8D39C1" w14:textId="77777777" w:rsidR="00534974" w:rsidRDefault="00534974" w:rsidP="00534974">
            <w:pPr>
              <w:bidi/>
              <w:jc w:val="center"/>
              <w:rPr>
                <w:color w:val="FF0000"/>
                <w:sz w:val="20"/>
                <w:szCs w:val="20"/>
                <w:rtl/>
              </w:rPr>
            </w:pPr>
          </w:p>
          <w:p w14:paraId="5C0C1CEB" w14:textId="77777777" w:rsidR="00534974" w:rsidRDefault="00534974" w:rsidP="00534974">
            <w:pPr>
              <w:bidi/>
              <w:jc w:val="center"/>
              <w:rPr>
                <w:color w:val="FF0000"/>
                <w:sz w:val="20"/>
                <w:szCs w:val="20"/>
                <w:rtl/>
              </w:rPr>
            </w:pPr>
          </w:p>
          <w:p w14:paraId="3C60E2B3" w14:textId="77777777" w:rsidR="00534974" w:rsidRDefault="00534974" w:rsidP="00534974">
            <w:pPr>
              <w:bidi/>
              <w:jc w:val="center"/>
              <w:rPr>
                <w:color w:val="FF0000"/>
                <w:sz w:val="20"/>
                <w:szCs w:val="20"/>
                <w:rtl/>
              </w:rPr>
            </w:pPr>
          </w:p>
          <w:p w14:paraId="46E48542" w14:textId="57BE58C8" w:rsidR="009F410A" w:rsidRPr="000D076C" w:rsidRDefault="009F410A" w:rsidP="00534974">
            <w:pPr>
              <w:bidi/>
              <w:jc w:val="center"/>
              <w:rPr>
                <w:color w:val="FF0000"/>
                <w:rtl/>
              </w:rPr>
            </w:pPr>
            <w:r w:rsidRPr="000D076C">
              <w:rPr>
                <w:rFonts w:hint="cs"/>
                <w:color w:val="FF0000"/>
                <w:sz w:val="20"/>
                <w:szCs w:val="20"/>
                <w:rtl/>
              </w:rPr>
              <w:t>(פרק סה הלכה א)</w:t>
            </w:r>
          </w:p>
        </w:tc>
      </w:tr>
      <w:tr w:rsidR="000D0AA8" w14:paraId="32358E35" w14:textId="77777777" w:rsidTr="000D0AA8">
        <w:tc>
          <w:tcPr>
            <w:tcW w:w="2660" w:type="dxa"/>
            <w:gridSpan w:val="2"/>
            <w:shd w:val="clear" w:color="auto" w:fill="FFF2CC" w:themeFill="accent4" w:themeFillTint="33"/>
            <w:vAlign w:val="center"/>
          </w:tcPr>
          <w:p w14:paraId="73D07CEB" w14:textId="77777777" w:rsidR="000D0AA8" w:rsidRDefault="000D0AA8" w:rsidP="00534974">
            <w:pPr>
              <w:bidi/>
              <w:jc w:val="center"/>
              <w:rPr>
                <w:rtl/>
              </w:rPr>
            </w:pPr>
          </w:p>
        </w:tc>
        <w:tc>
          <w:tcPr>
            <w:tcW w:w="449" w:type="dxa"/>
            <w:shd w:val="clear" w:color="auto" w:fill="FFF2CC" w:themeFill="accent4" w:themeFillTint="33"/>
            <w:vAlign w:val="center"/>
          </w:tcPr>
          <w:p w14:paraId="20553617" w14:textId="77777777" w:rsidR="000D0AA8" w:rsidRDefault="000D0AA8" w:rsidP="00534974">
            <w:pPr>
              <w:bidi/>
              <w:jc w:val="center"/>
              <w:rPr>
                <w:rtl/>
              </w:rPr>
            </w:pPr>
          </w:p>
        </w:tc>
        <w:tc>
          <w:tcPr>
            <w:tcW w:w="2230" w:type="dxa"/>
            <w:shd w:val="clear" w:color="auto" w:fill="FFF2CC" w:themeFill="accent4" w:themeFillTint="33"/>
            <w:vAlign w:val="center"/>
          </w:tcPr>
          <w:p w14:paraId="0008C76F" w14:textId="77777777" w:rsidR="000D0AA8" w:rsidRDefault="000D0AA8" w:rsidP="00534974">
            <w:pPr>
              <w:bidi/>
              <w:jc w:val="center"/>
              <w:rPr>
                <w:rtl/>
              </w:rPr>
            </w:pPr>
          </w:p>
        </w:tc>
        <w:tc>
          <w:tcPr>
            <w:tcW w:w="721" w:type="dxa"/>
            <w:shd w:val="clear" w:color="auto" w:fill="FFF2CC" w:themeFill="accent4" w:themeFillTint="33"/>
            <w:vAlign w:val="center"/>
          </w:tcPr>
          <w:p w14:paraId="6BD78DD7" w14:textId="77777777" w:rsidR="000D0AA8" w:rsidRDefault="000D0AA8" w:rsidP="00534974">
            <w:pPr>
              <w:bidi/>
              <w:jc w:val="center"/>
              <w:rPr>
                <w:rtl/>
              </w:rPr>
            </w:pPr>
          </w:p>
        </w:tc>
        <w:tc>
          <w:tcPr>
            <w:tcW w:w="2462" w:type="dxa"/>
            <w:shd w:val="clear" w:color="auto" w:fill="FFF2CC" w:themeFill="accent4" w:themeFillTint="33"/>
            <w:vAlign w:val="center"/>
          </w:tcPr>
          <w:p w14:paraId="47696ADD" w14:textId="77777777" w:rsidR="000D0AA8" w:rsidRDefault="000D0AA8" w:rsidP="00534974">
            <w:pPr>
              <w:bidi/>
              <w:jc w:val="center"/>
              <w:rPr>
                <w:rtl/>
              </w:rPr>
            </w:pPr>
          </w:p>
        </w:tc>
      </w:tr>
    </w:tbl>
    <w:p w14:paraId="68A9FD85" w14:textId="5C6FB400" w:rsidR="000C5AF8" w:rsidRDefault="000C5AF8" w:rsidP="000C5AF8">
      <w:pPr>
        <w:bidi/>
        <w:spacing w:after="0" w:line="360" w:lineRule="auto"/>
        <w:rPr>
          <w:rFonts w:asciiTheme="minorBidi" w:hAnsiTheme="minorBidi"/>
          <w:rtl/>
        </w:rPr>
      </w:pPr>
    </w:p>
    <w:tbl>
      <w:tblPr>
        <w:tblStyle w:val="a6"/>
        <w:bidiVisual/>
        <w:tblW w:w="0" w:type="auto"/>
        <w:tblBorders>
          <w:top w:val="triple" w:sz="4" w:space="0" w:color="2F5496" w:themeColor="accent5" w:themeShade="BF"/>
          <w:left w:val="triple" w:sz="4" w:space="0" w:color="2F5496" w:themeColor="accent5" w:themeShade="BF"/>
          <w:bottom w:val="triple" w:sz="4" w:space="0" w:color="2F5496" w:themeColor="accent5" w:themeShade="BF"/>
          <w:right w:val="triple" w:sz="4" w:space="0" w:color="2F5496" w:themeColor="accent5" w:themeShade="BF"/>
          <w:insideH w:val="none" w:sz="0" w:space="0" w:color="auto"/>
          <w:insideV w:val="none" w:sz="0" w:space="0" w:color="auto"/>
        </w:tblBorders>
        <w:tblLook w:val="04A0" w:firstRow="1" w:lastRow="0" w:firstColumn="1" w:lastColumn="0" w:noHBand="0" w:noVBand="1"/>
      </w:tblPr>
      <w:tblGrid>
        <w:gridCol w:w="1336"/>
        <w:gridCol w:w="1324"/>
        <w:gridCol w:w="449"/>
        <w:gridCol w:w="2230"/>
        <w:gridCol w:w="721"/>
        <w:gridCol w:w="2462"/>
      </w:tblGrid>
      <w:tr w:rsidR="000C5AF8" w14:paraId="480ED916" w14:textId="77777777" w:rsidTr="00547E9B">
        <w:trPr>
          <w:trHeight w:val="731"/>
        </w:trPr>
        <w:tc>
          <w:tcPr>
            <w:tcW w:w="8522" w:type="dxa"/>
            <w:gridSpan w:val="6"/>
            <w:shd w:val="clear" w:color="auto" w:fill="FFF2CC" w:themeFill="accent4" w:themeFillTint="33"/>
            <w:vAlign w:val="center"/>
          </w:tcPr>
          <w:p w14:paraId="329CE520" w14:textId="77777777" w:rsidR="000C5AF8" w:rsidRPr="00C9693E" w:rsidRDefault="000C5AF8" w:rsidP="00547E9B">
            <w:pPr>
              <w:pStyle w:val="a4"/>
              <w:spacing w:before="120" w:after="120"/>
              <w:jc w:val="center"/>
              <w:rPr>
                <w:rtl/>
              </w:rPr>
            </w:pPr>
            <w:r>
              <w:rPr>
                <w:rFonts w:hint="cs"/>
                <w:rtl/>
              </w:rPr>
              <w:t xml:space="preserve">משיב הרוח ומוריד הגשם </w:t>
            </w:r>
            <w:r>
              <w:rPr>
                <w:rtl/>
              </w:rPr>
              <w:t>–</w:t>
            </w:r>
            <w:r>
              <w:rPr>
                <w:rFonts w:hint="cs"/>
                <w:rtl/>
              </w:rPr>
              <w:t xml:space="preserve"> כרטיס ביקור</w:t>
            </w:r>
          </w:p>
        </w:tc>
      </w:tr>
      <w:tr w:rsidR="000C5AF8" w14:paraId="64FB2279" w14:textId="77777777" w:rsidTr="00547E9B">
        <w:tc>
          <w:tcPr>
            <w:tcW w:w="1336" w:type="dxa"/>
            <w:shd w:val="clear" w:color="auto" w:fill="FFF2CC" w:themeFill="accent4" w:themeFillTint="33"/>
            <w:vAlign w:val="center"/>
          </w:tcPr>
          <w:p w14:paraId="7CAB005F" w14:textId="77777777" w:rsidR="000C5AF8" w:rsidRDefault="000C5AF8" w:rsidP="00547E9B">
            <w:pPr>
              <w:bidi/>
              <w:jc w:val="center"/>
              <w:rPr>
                <w:rtl/>
              </w:rPr>
            </w:pPr>
          </w:p>
        </w:tc>
        <w:tc>
          <w:tcPr>
            <w:tcW w:w="1324" w:type="dxa"/>
            <w:shd w:val="clear" w:color="auto" w:fill="FFF2CC" w:themeFill="accent4" w:themeFillTint="33"/>
            <w:vAlign w:val="center"/>
          </w:tcPr>
          <w:p w14:paraId="473A457B" w14:textId="77777777" w:rsidR="000C5AF8" w:rsidRDefault="000C5AF8" w:rsidP="00547E9B">
            <w:pPr>
              <w:bidi/>
              <w:jc w:val="center"/>
              <w:rPr>
                <w:rtl/>
              </w:rPr>
            </w:pPr>
          </w:p>
        </w:tc>
        <w:tc>
          <w:tcPr>
            <w:tcW w:w="449" w:type="dxa"/>
            <w:shd w:val="clear" w:color="auto" w:fill="FFF2CC" w:themeFill="accent4" w:themeFillTint="33"/>
            <w:vAlign w:val="center"/>
          </w:tcPr>
          <w:p w14:paraId="21885B06" w14:textId="77777777" w:rsidR="000C5AF8" w:rsidRDefault="000C5AF8" w:rsidP="00547E9B">
            <w:pPr>
              <w:bidi/>
              <w:jc w:val="center"/>
              <w:rPr>
                <w:rtl/>
              </w:rPr>
            </w:pPr>
          </w:p>
        </w:tc>
        <w:tc>
          <w:tcPr>
            <w:tcW w:w="2230" w:type="dxa"/>
            <w:shd w:val="clear" w:color="auto" w:fill="FFF2CC" w:themeFill="accent4" w:themeFillTint="33"/>
            <w:vAlign w:val="center"/>
          </w:tcPr>
          <w:p w14:paraId="0718B8C5" w14:textId="77777777" w:rsidR="000C5AF8" w:rsidRDefault="000C5AF8" w:rsidP="00547E9B">
            <w:pPr>
              <w:bidi/>
              <w:jc w:val="center"/>
              <w:rPr>
                <w:rtl/>
              </w:rPr>
            </w:pPr>
          </w:p>
        </w:tc>
        <w:tc>
          <w:tcPr>
            <w:tcW w:w="721" w:type="dxa"/>
            <w:shd w:val="clear" w:color="auto" w:fill="FFF2CC" w:themeFill="accent4" w:themeFillTint="33"/>
            <w:vAlign w:val="center"/>
          </w:tcPr>
          <w:p w14:paraId="5A750AE6" w14:textId="77777777" w:rsidR="000C5AF8" w:rsidRDefault="000C5AF8" w:rsidP="00547E9B">
            <w:pPr>
              <w:bidi/>
              <w:jc w:val="center"/>
              <w:rPr>
                <w:rtl/>
              </w:rPr>
            </w:pPr>
          </w:p>
        </w:tc>
        <w:tc>
          <w:tcPr>
            <w:tcW w:w="2462" w:type="dxa"/>
            <w:shd w:val="clear" w:color="auto" w:fill="FFF2CC" w:themeFill="accent4" w:themeFillTint="33"/>
            <w:vAlign w:val="center"/>
          </w:tcPr>
          <w:p w14:paraId="572FEF46" w14:textId="77777777" w:rsidR="000C5AF8" w:rsidRDefault="000C5AF8" w:rsidP="00547E9B">
            <w:pPr>
              <w:bidi/>
              <w:jc w:val="center"/>
              <w:rPr>
                <w:rtl/>
              </w:rPr>
            </w:pPr>
          </w:p>
        </w:tc>
      </w:tr>
      <w:tr w:rsidR="000C5AF8" w14:paraId="74AF5DED" w14:textId="77777777" w:rsidTr="00547E9B">
        <w:tc>
          <w:tcPr>
            <w:tcW w:w="2660" w:type="dxa"/>
            <w:gridSpan w:val="2"/>
            <w:shd w:val="clear" w:color="auto" w:fill="EDEDED" w:themeFill="accent3" w:themeFillTint="33"/>
            <w:vAlign w:val="center"/>
          </w:tcPr>
          <w:p w14:paraId="11667831" w14:textId="77777777" w:rsidR="000C5AF8" w:rsidRDefault="000C5AF8" w:rsidP="00547E9B">
            <w:pPr>
              <w:bidi/>
              <w:jc w:val="center"/>
              <w:rPr>
                <w:rtl/>
              </w:rPr>
            </w:pPr>
            <w:r>
              <w:rPr>
                <w:rFonts w:hint="cs"/>
                <w:rtl/>
              </w:rPr>
              <w:t>נאמרת בתפילת שמונה עשרה,</w:t>
            </w:r>
          </w:p>
          <w:p w14:paraId="231DA96C" w14:textId="77777777" w:rsidR="000C5AF8" w:rsidRDefault="000C5AF8" w:rsidP="00547E9B">
            <w:pPr>
              <w:bidi/>
              <w:jc w:val="center"/>
              <w:rPr>
                <w:rtl/>
              </w:rPr>
            </w:pPr>
            <w:r>
              <w:rPr>
                <w:rFonts w:hint="cs"/>
                <w:rtl/>
              </w:rPr>
              <w:t>בברכת ____</w:t>
            </w:r>
          </w:p>
          <w:p w14:paraId="43F961DC" w14:textId="77777777" w:rsidR="000C5AF8" w:rsidRDefault="000C5AF8" w:rsidP="00547E9B">
            <w:pPr>
              <w:bidi/>
              <w:jc w:val="center"/>
              <w:rPr>
                <w:rtl/>
              </w:rPr>
            </w:pPr>
          </w:p>
          <w:p w14:paraId="512C15A7" w14:textId="77777777" w:rsidR="000C5AF8" w:rsidRDefault="000C5AF8" w:rsidP="00547E9B">
            <w:pPr>
              <w:bidi/>
              <w:jc w:val="center"/>
              <w:rPr>
                <w:rtl/>
              </w:rPr>
            </w:pPr>
            <w:r>
              <w:rPr>
                <w:rFonts w:hint="cs"/>
                <w:rtl/>
              </w:rPr>
              <w:t>מדוע דווקא בברכה זו?</w:t>
            </w:r>
          </w:p>
          <w:p w14:paraId="2347949E" w14:textId="77777777" w:rsidR="000C5AF8" w:rsidRDefault="000C5AF8" w:rsidP="00547E9B">
            <w:pPr>
              <w:bidi/>
              <w:jc w:val="center"/>
              <w:rPr>
                <w:sz w:val="18"/>
                <w:szCs w:val="18"/>
                <w:rtl/>
              </w:rPr>
            </w:pPr>
            <w:r w:rsidRPr="00A37CBE">
              <w:rPr>
                <w:rFonts w:hint="cs"/>
                <w:sz w:val="18"/>
                <w:szCs w:val="18"/>
                <w:rtl/>
              </w:rPr>
              <w:t>סיבה א:</w:t>
            </w:r>
          </w:p>
          <w:p w14:paraId="0C1D28EC" w14:textId="77777777" w:rsidR="000C5AF8" w:rsidRDefault="000C5AF8" w:rsidP="00547E9B">
            <w:pPr>
              <w:bidi/>
              <w:jc w:val="center"/>
              <w:rPr>
                <w:sz w:val="18"/>
                <w:szCs w:val="18"/>
                <w:rtl/>
              </w:rPr>
            </w:pPr>
            <w:r>
              <w:rPr>
                <w:rFonts w:hint="cs"/>
                <w:sz w:val="18"/>
                <w:szCs w:val="18"/>
                <w:rtl/>
              </w:rPr>
              <w:t>______________________</w:t>
            </w:r>
          </w:p>
          <w:p w14:paraId="55B7B010" w14:textId="77777777" w:rsidR="000C5AF8" w:rsidRPr="00A37CBE" w:rsidRDefault="000C5AF8" w:rsidP="00547E9B">
            <w:pPr>
              <w:bidi/>
              <w:jc w:val="center"/>
              <w:rPr>
                <w:sz w:val="18"/>
                <w:szCs w:val="18"/>
                <w:rtl/>
              </w:rPr>
            </w:pPr>
            <w:r>
              <w:rPr>
                <w:rFonts w:hint="cs"/>
                <w:sz w:val="18"/>
                <w:szCs w:val="18"/>
                <w:rtl/>
              </w:rPr>
              <w:t>______________________.</w:t>
            </w:r>
          </w:p>
          <w:p w14:paraId="02EA36D9" w14:textId="77777777" w:rsidR="000C5AF8" w:rsidRPr="002D0151" w:rsidRDefault="000C5AF8" w:rsidP="00547E9B">
            <w:pPr>
              <w:bidi/>
              <w:jc w:val="center"/>
              <w:rPr>
                <w:sz w:val="20"/>
                <w:szCs w:val="20"/>
                <w:rtl/>
              </w:rPr>
            </w:pPr>
            <w:r w:rsidRPr="002D0151">
              <w:rPr>
                <w:rFonts w:hint="cs"/>
                <w:sz w:val="18"/>
                <w:szCs w:val="18"/>
                <w:rtl/>
              </w:rPr>
              <w:t>סיבה ב:</w:t>
            </w:r>
          </w:p>
          <w:p w14:paraId="6E46DEEC" w14:textId="77777777" w:rsidR="000C5AF8" w:rsidRPr="002D0151" w:rsidRDefault="000C5AF8" w:rsidP="00547E9B">
            <w:pPr>
              <w:bidi/>
              <w:jc w:val="center"/>
              <w:rPr>
                <w:sz w:val="20"/>
                <w:szCs w:val="20"/>
                <w:rtl/>
              </w:rPr>
            </w:pPr>
            <w:r w:rsidRPr="002D0151">
              <w:rPr>
                <w:rFonts w:hint="cs"/>
                <w:sz w:val="20"/>
                <w:szCs w:val="20"/>
                <w:rtl/>
              </w:rPr>
              <w:t>____________________</w:t>
            </w:r>
          </w:p>
          <w:p w14:paraId="2FE2F781" w14:textId="77777777" w:rsidR="000C5AF8" w:rsidRPr="002D0151" w:rsidRDefault="000C5AF8" w:rsidP="00547E9B">
            <w:pPr>
              <w:bidi/>
              <w:jc w:val="center"/>
              <w:rPr>
                <w:sz w:val="20"/>
                <w:szCs w:val="20"/>
                <w:rtl/>
              </w:rPr>
            </w:pPr>
            <w:r w:rsidRPr="002D0151">
              <w:rPr>
                <w:rFonts w:hint="cs"/>
                <w:sz w:val="20"/>
                <w:szCs w:val="20"/>
                <w:rtl/>
              </w:rPr>
              <w:t>____________________.</w:t>
            </w:r>
          </w:p>
          <w:p w14:paraId="313DCC55" w14:textId="77777777" w:rsidR="000C5AF8" w:rsidRDefault="000C5AF8" w:rsidP="00547E9B">
            <w:pPr>
              <w:bidi/>
              <w:jc w:val="center"/>
              <w:rPr>
                <w:color w:val="FF0000"/>
                <w:sz w:val="20"/>
                <w:szCs w:val="20"/>
                <w:rtl/>
              </w:rPr>
            </w:pPr>
          </w:p>
          <w:p w14:paraId="2AD4A2C3" w14:textId="77777777" w:rsidR="000C5AF8" w:rsidRPr="00A37CBE" w:rsidRDefault="000C5AF8" w:rsidP="00547E9B">
            <w:pPr>
              <w:bidi/>
              <w:jc w:val="center"/>
              <w:rPr>
                <w:rtl/>
              </w:rPr>
            </w:pPr>
            <w:r w:rsidRPr="005628A6">
              <w:rPr>
                <w:rFonts w:hint="cs"/>
                <w:color w:val="FF0000"/>
                <w:sz w:val="20"/>
                <w:szCs w:val="20"/>
                <w:rtl/>
              </w:rPr>
              <w:t>(פרק טו הלכה א)</w:t>
            </w:r>
          </w:p>
        </w:tc>
        <w:tc>
          <w:tcPr>
            <w:tcW w:w="449" w:type="dxa"/>
            <w:shd w:val="clear" w:color="auto" w:fill="FFF2CC" w:themeFill="accent4" w:themeFillTint="33"/>
            <w:vAlign w:val="center"/>
          </w:tcPr>
          <w:p w14:paraId="3A74CA10" w14:textId="77777777" w:rsidR="000C5AF8" w:rsidRDefault="000C5AF8" w:rsidP="00547E9B">
            <w:pPr>
              <w:bidi/>
              <w:jc w:val="center"/>
              <w:rPr>
                <w:rtl/>
              </w:rPr>
            </w:pPr>
          </w:p>
        </w:tc>
        <w:tc>
          <w:tcPr>
            <w:tcW w:w="2230" w:type="dxa"/>
            <w:shd w:val="clear" w:color="auto" w:fill="EDEDED" w:themeFill="accent3" w:themeFillTint="33"/>
            <w:vAlign w:val="center"/>
          </w:tcPr>
          <w:p w14:paraId="2D789CA2" w14:textId="77777777" w:rsidR="000C5AF8" w:rsidRDefault="000C5AF8" w:rsidP="00547E9B">
            <w:pPr>
              <w:bidi/>
              <w:jc w:val="center"/>
              <w:rPr>
                <w:rtl/>
              </w:rPr>
            </w:pPr>
            <w:r>
              <w:rPr>
                <w:rFonts w:hint="cs"/>
                <w:rtl/>
              </w:rPr>
              <w:t xml:space="preserve">התפילה </w:t>
            </w:r>
            <w:r w:rsidRPr="000B0A21">
              <w:rPr>
                <w:rFonts w:hint="cs"/>
                <w:b/>
                <w:bCs/>
                <w:rtl/>
              </w:rPr>
              <w:t>הראשונה</w:t>
            </w:r>
            <w:r>
              <w:rPr>
                <w:rFonts w:hint="cs"/>
                <w:rtl/>
              </w:rPr>
              <w:t xml:space="preserve"> שבה מזכירים "משיב הרוח ומוריד הגשם" היא</w:t>
            </w:r>
          </w:p>
          <w:p w14:paraId="071DBE02" w14:textId="77777777" w:rsidR="000C5AF8" w:rsidRDefault="000C5AF8" w:rsidP="00547E9B">
            <w:pPr>
              <w:bidi/>
              <w:jc w:val="center"/>
              <w:rPr>
                <w:rtl/>
              </w:rPr>
            </w:pPr>
            <w:r>
              <w:rPr>
                <w:rFonts w:hint="cs"/>
                <w:rtl/>
              </w:rPr>
              <w:t>תפילת</w:t>
            </w:r>
          </w:p>
          <w:p w14:paraId="1B0F0D53" w14:textId="77777777" w:rsidR="000C5AF8" w:rsidRDefault="000C5AF8" w:rsidP="00547E9B">
            <w:pPr>
              <w:bidi/>
              <w:jc w:val="center"/>
              <w:rPr>
                <w:rtl/>
              </w:rPr>
            </w:pPr>
            <w:r>
              <w:rPr>
                <w:rFonts w:hint="cs"/>
                <w:rtl/>
              </w:rPr>
              <w:t>(</w:t>
            </w:r>
            <w:r w:rsidRPr="00083129">
              <w:rPr>
                <w:rFonts w:hint="cs"/>
                <w:u w:val="single"/>
                <w:rtl/>
              </w:rPr>
              <w:t>שחרית</w:t>
            </w:r>
            <w:r>
              <w:rPr>
                <w:rFonts w:hint="cs"/>
                <w:rtl/>
              </w:rPr>
              <w:t xml:space="preserve"> / </w:t>
            </w:r>
            <w:r w:rsidRPr="00083129">
              <w:rPr>
                <w:rFonts w:hint="cs"/>
                <w:u w:val="single"/>
                <w:rtl/>
              </w:rPr>
              <w:t>מוסף</w:t>
            </w:r>
            <w:r>
              <w:rPr>
                <w:rFonts w:hint="cs"/>
                <w:rtl/>
              </w:rPr>
              <w:t xml:space="preserve"> / </w:t>
            </w:r>
            <w:r w:rsidRPr="00083129">
              <w:rPr>
                <w:rFonts w:hint="cs"/>
                <w:u w:val="single"/>
                <w:rtl/>
              </w:rPr>
              <w:t>מנחה</w:t>
            </w:r>
            <w:r>
              <w:rPr>
                <w:rFonts w:hint="cs"/>
                <w:rtl/>
              </w:rPr>
              <w:t xml:space="preserve"> / </w:t>
            </w:r>
            <w:r w:rsidRPr="00083129">
              <w:rPr>
                <w:rFonts w:hint="cs"/>
                <w:u w:val="single"/>
                <w:rtl/>
              </w:rPr>
              <w:t>ערבית</w:t>
            </w:r>
            <w:r>
              <w:rPr>
                <w:rFonts w:hint="cs"/>
                <w:rtl/>
              </w:rPr>
              <w:t>)</w:t>
            </w:r>
          </w:p>
          <w:p w14:paraId="2B7EDE47" w14:textId="77777777" w:rsidR="000C5AF8" w:rsidRDefault="000C5AF8" w:rsidP="00547E9B">
            <w:pPr>
              <w:bidi/>
              <w:jc w:val="center"/>
              <w:rPr>
                <w:rtl/>
              </w:rPr>
            </w:pPr>
            <w:r>
              <w:rPr>
                <w:rFonts w:hint="cs"/>
                <w:rtl/>
              </w:rPr>
              <w:t>בחג ______</w:t>
            </w:r>
          </w:p>
          <w:p w14:paraId="3D221B51" w14:textId="77777777" w:rsidR="000C5AF8" w:rsidRDefault="000C5AF8" w:rsidP="00547E9B">
            <w:pPr>
              <w:bidi/>
              <w:jc w:val="center"/>
              <w:rPr>
                <w:rtl/>
              </w:rPr>
            </w:pPr>
          </w:p>
          <w:p w14:paraId="607EBDE0" w14:textId="77777777" w:rsidR="000C5AF8" w:rsidRDefault="000C5AF8" w:rsidP="00547E9B">
            <w:pPr>
              <w:bidi/>
              <w:jc w:val="center"/>
              <w:rPr>
                <w:color w:val="FF0000"/>
                <w:sz w:val="20"/>
                <w:szCs w:val="20"/>
                <w:rtl/>
              </w:rPr>
            </w:pPr>
          </w:p>
          <w:p w14:paraId="79473734" w14:textId="77777777" w:rsidR="000C5AF8" w:rsidRDefault="000C5AF8" w:rsidP="00547E9B">
            <w:pPr>
              <w:bidi/>
              <w:jc w:val="center"/>
              <w:rPr>
                <w:color w:val="FF0000"/>
                <w:sz w:val="20"/>
                <w:szCs w:val="20"/>
                <w:rtl/>
              </w:rPr>
            </w:pPr>
          </w:p>
          <w:p w14:paraId="3C1DB742" w14:textId="77777777" w:rsidR="000C5AF8" w:rsidRPr="000D076C" w:rsidRDefault="000C5AF8" w:rsidP="00547E9B">
            <w:pPr>
              <w:bidi/>
              <w:jc w:val="center"/>
              <w:rPr>
                <w:color w:val="FF0000"/>
                <w:rtl/>
              </w:rPr>
            </w:pPr>
            <w:r w:rsidRPr="000D076C">
              <w:rPr>
                <w:rFonts w:hint="cs"/>
                <w:color w:val="FF0000"/>
                <w:sz w:val="20"/>
                <w:szCs w:val="20"/>
                <w:rtl/>
              </w:rPr>
              <w:t>(פרק פט הלכה ח)</w:t>
            </w:r>
          </w:p>
        </w:tc>
        <w:tc>
          <w:tcPr>
            <w:tcW w:w="721" w:type="dxa"/>
            <w:shd w:val="clear" w:color="auto" w:fill="FFF2CC" w:themeFill="accent4" w:themeFillTint="33"/>
            <w:vAlign w:val="center"/>
          </w:tcPr>
          <w:p w14:paraId="5B0C3212" w14:textId="77777777" w:rsidR="000C5AF8" w:rsidRDefault="000C5AF8" w:rsidP="00547E9B">
            <w:pPr>
              <w:bidi/>
              <w:jc w:val="center"/>
              <w:rPr>
                <w:rtl/>
              </w:rPr>
            </w:pPr>
          </w:p>
        </w:tc>
        <w:tc>
          <w:tcPr>
            <w:tcW w:w="2462" w:type="dxa"/>
            <w:shd w:val="clear" w:color="auto" w:fill="EDEDED" w:themeFill="accent3" w:themeFillTint="33"/>
            <w:vAlign w:val="center"/>
          </w:tcPr>
          <w:p w14:paraId="7DE9C73C" w14:textId="77777777" w:rsidR="000C5AF8" w:rsidRDefault="000C5AF8" w:rsidP="00547E9B">
            <w:pPr>
              <w:bidi/>
              <w:jc w:val="center"/>
              <w:rPr>
                <w:rtl/>
              </w:rPr>
            </w:pPr>
            <w:r>
              <w:rPr>
                <w:rFonts w:hint="cs"/>
                <w:rtl/>
              </w:rPr>
              <w:t xml:space="preserve">התפילה </w:t>
            </w:r>
            <w:r w:rsidRPr="000B0A21">
              <w:rPr>
                <w:rFonts w:hint="cs"/>
                <w:b/>
                <w:bCs/>
                <w:rtl/>
              </w:rPr>
              <w:t>האחרונה</w:t>
            </w:r>
            <w:r>
              <w:rPr>
                <w:rFonts w:hint="cs"/>
                <w:rtl/>
              </w:rPr>
              <w:t xml:space="preserve"> שבה אומרים "משיב הרוח ומוריד הגשם" היא</w:t>
            </w:r>
          </w:p>
          <w:p w14:paraId="0C8D3BD1" w14:textId="77777777" w:rsidR="000C5AF8" w:rsidRDefault="000C5AF8" w:rsidP="00547E9B">
            <w:pPr>
              <w:bidi/>
              <w:jc w:val="center"/>
              <w:rPr>
                <w:rtl/>
              </w:rPr>
            </w:pPr>
            <w:r>
              <w:rPr>
                <w:rFonts w:hint="cs"/>
                <w:rtl/>
              </w:rPr>
              <w:t>תפילת</w:t>
            </w:r>
          </w:p>
          <w:p w14:paraId="213C6D83" w14:textId="77777777" w:rsidR="000C5AF8" w:rsidRDefault="000C5AF8" w:rsidP="00547E9B">
            <w:pPr>
              <w:bidi/>
              <w:jc w:val="center"/>
              <w:rPr>
                <w:rtl/>
              </w:rPr>
            </w:pPr>
            <w:r>
              <w:rPr>
                <w:rFonts w:hint="cs"/>
                <w:rtl/>
              </w:rPr>
              <w:t>(</w:t>
            </w:r>
            <w:r w:rsidRPr="00083129">
              <w:rPr>
                <w:rFonts w:hint="cs"/>
                <w:u w:val="single"/>
                <w:rtl/>
              </w:rPr>
              <w:t>שחרית</w:t>
            </w:r>
            <w:r>
              <w:rPr>
                <w:rFonts w:hint="cs"/>
                <w:rtl/>
              </w:rPr>
              <w:t xml:space="preserve"> / </w:t>
            </w:r>
            <w:r w:rsidRPr="00083129">
              <w:rPr>
                <w:rFonts w:hint="cs"/>
                <w:u w:val="single"/>
                <w:rtl/>
              </w:rPr>
              <w:t>מוסף</w:t>
            </w:r>
            <w:r>
              <w:rPr>
                <w:rFonts w:hint="cs"/>
                <w:rtl/>
              </w:rPr>
              <w:t xml:space="preserve"> / </w:t>
            </w:r>
            <w:r w:rsidRPr="00083129">
              <w:rPr>
                <w:rFonts w:hint="cs"/>
                <w:u w:val="single"/>
                <w:rtl/>
              </w:rPr>
              <w:t>מנחה</w:t>
            </w:r>
            <w:r>
              <w:rPr>
                <w:rFonts w:hint="cs"/>
                <w:rtl/>
              </w:rPr>
              <w:t xml:space="preserve"> / </w:t>
            </w:r>
            <w:r w:rsidRPr="00083129">
              <w:rPr>
                <w:rFonts w:hint="cs"/>
                <w:u w:val="single"/>
                <w:rtl/>
              </w:rPr>
              <w:t>ערבית</w:t>
            </w:r>
            <w:r>
              <w:rPr>
                <w:rFonts w:hint="cs"/>
                <w:rtl/>
              </w:rPr>
              <w:t>)</w:t>
            </w:r>
          </w:p>
          <w:p w14:paraId="2641F0FD" w14:textId="77777777" w:rsidR="000C5AF8" w:rsidRDefault="000C5AF8" w:rsidP="00547E9B">
            <w:pPr>
              <w:bidi/>
              <w:jc w:val="center"/>
              <w:rPr>
                <w:rtl/>
              </w:rPr>
            </w:pPr>
            <w:r>
              <w:rPr>
                <w:rFonts w:hint="cs"/>
                <w:rtl/>
              </w:rPr>
              <w:t>ביום ה____ של פסח.</w:t>
            </w:r>
          </w:p>
          <w:p w14:paraId="4AC6EECE" w14:textId="77777777" w:rsidR="000C5AF8" w:rsidRDefault="000C5AF8" w:rsidP="00547E9B">
            <w:pPr>
              <w:bidi/>
              <w:jc w:val="center"/>
              <w:rPr>
                <w:color w:val="FF0000"/>
                <w:sz w:val="20"/>
                <w:szCs w:val="20"/>
                <w:rtl/>
              </w:rPr>
            </w:pPr>
          </w:p>
          <w:p w14:paraId="4CC426F5" w14:textId="77777777" w:rsidR="000C5AF8" w:rsidRDefault="000C5AF8" w:rsidP="00547E9B">
            <w:pPr>
              <w:bidi/>
              <w:jc w:val="center"/>
              <w:rPr>
                <w:color w:val="FF0000"/>
                <w:sz w:val="20"/>
                <w:szCs w:val="20"/>
                <w:rtl/>
              </w:rPr>
            </w:pPr>
          </w:p>
          <w:p w14:paraId="1C1761D8" w14:textId="77777777" w:rsidR="000C5AF8" w:rsidRDefault="000C5AF8" w:rsidP="00547E9B">
            <w:pPr>
              <w:bidi/>
              <w:jc w:val="center"/>
              <w:rPr>
                <w:color w:val="FF0000"/>
                <w:sz w:val="20"/>
                <w:szCs w:val="20"/>
                <w:rtl/>
              </w:rPr>
            </w:pPr>
          </w:p>
          <w:p w14:paraId="481150F8" w14:textId="77777777" w:rsidR="000C5AF8" w:rsidRDefault="000C5AF8" w:rsidP="00547E9B">
            <w:pPr>
              <w:bidi/>
              <w:jc w:val="center"/>
              <w:rPr>
                <w:color w:val="FF0000"/>
                <w:sz w:val="20"/>
                <w:szCs w:val="20"/>
                <w:rtl/>
              </w:rPr>
            </w:pPr>
          </w:p>
          <w:p w14:paraId="5B5C0818" w14:textId="77777777" w:rsidR="000C5AF8" w:rsidRPr="000D076C" w:rsidRDefault="000C5AF8" w:rsidP="00547E9B">
            <w:pPr>
              <w:bidi/>
              <w:jc w:val="center"/>
              <w:rPr>
                <w:color w:val="FF0000"/>
                <w:rtl/>
              </w:rPr>
            </w:pPr>
            <w:r w:rsidRPr="000D076C">
              <w:rPr>
                <w:rFonts w:hint="cs"/>
                <w:color w:val="FF0000"/>
                <w:sz w:val="20"/>
                <w:szCs w:val="20"/>
                <w:rtl/>
              </w:rPr>
              <w:t>(פרק סה הלכה א)</w:t>
            </w:r>
          </w:p>
        </w:tc>
      </w:tr>
      <w:tr w:rsidR="000C5AF8" w14:paraId="3418AE88" w14:textId="77777777" w:rsidTr="00547E9B">
        <w:tc>
          <w:tcPr>
            <w:tcW w:w="2660" w:type="dxa"/>
            <w:gridSpan w:val="2"/>
            <w:shd w:val="clear" w:color="auto" w:fill="FFF2CC" w:themeFill="accent4" w:themeFillTint="33"/>
            <w:vAlign w:val="center"/>
          </w:tcPr>
          <w:p w14:paraId="06B34BCE" w14:textId="77777777" w:rsidR="000C5AF8" w:rsidRDefault="000C5AF8" w:rsidP="00547E9B">
            <w:pPr>
              <w:bidi/>
              <w:jc w:val="center"/>
              <w:rPr>
                <w:rtl/>
              </w:rPr>
            </w:pPr>
          </w:p>
        </w:tc>
        <w:tc>
          <w:tcPr>
            <w:tcW w:w="449" w:type="dxa"/>
            <w:shd w:val="clear" w:color="auto" w:fill="FFF2CC" w:themeFill="accent4" w:themeFillTint="33"/>
            <w:vAlign w:val="center"/>
          </w:tcPr>
          <w:p w14:paraId="276FD74F" w14:textId="77777777" w:rsidR="000C5AF8" w:rsidRDefault="000C5AF8" w:rsidP="00547E9B">
            <w:pPr>
              <w:bidi/>
              <w:jc w:val="center"/>
              <w:rPr>
                <w:rtl/>
              </w:rPr>
            </w:pPr>
          </w:p>
        </w:tc>
        <w:tc>
          <w:tcPr>
            <w:tcW w:w="2230" w:type="dxa"/>
            <w:shd w:val="clear" w:color="auto" w:fill="FFF2CC" w:themeFill="accent4" w:themeFillTint="33"/>
            <w:vAlign w:val="center"/>
          </w:tcPr>
          <w:p w14:paraId="08A3B164" w14:textId="77777777" w:rsidR="000C5AF8" w:rsidRDefault="000C5AF8" w:rsidP="00547E9B">
            <w:pPr>
              <w:bidi/>
              <w:jc w:val="center"/>
              <w:rPr>
                <w:rtl/>
              </w:rPr>
            </w:pPr>
          </w:p>
        </w:tc>
        <w:tc>
          <w:tcPr>
            <w:tcW w:w="721" w:type="dxa"/>
            <w:shd w:val="clear" w:color="auto" w:fill="FFF2CC" w:themeFill="accent4" w:themeFillTint="33"/>
            <w:vAlign w:val="center"/>
          </w:tcPr>
          <w:p w14:paraId="0AD90BF1" w14:textId="77777777" w:rsidR="000C5AF8" w:rsidRDefault="000C5AF8" w:rsidP="00547E9B">
            <w:pPr>
              <w:bidi/>
              <w:jc w:val="center"/>
              <w:rPr>
                <w:rtl/>
              </w:rPr>
            </w:pPr>
          </w:p>
        </w:tc>
        <w:tc>
          <w:tcPr>
            <w:tcW w:w="2462" w:type="dxa"/>
            <w:shd w:val="clear" w:color="auto" w:fill="FFF2CC" w:themeFill="accent4" w:themeFillTint="33"/>
            <w:vAlign w:val="center"/>
          </w:tcPr>
          <w:p w14:paraId="43ABE262" w14:textId="77777777" w:rsidR="000C5AF8" w:rsidRDefault="000C5AF8" w:rsidP="00547E9B">
            <w:pPr>
              <w:bidi/>
              <w:jc w:val="center"/>
              <w:rPr>
                <w:rtl/>
              </w:rPr>
            </w:pPr>
          </w:p>
        </w:tc>
      </w:tr>
    </w:tbl>
    <w:p w14:paraId="4459584A" w14:textId="31EC6495" w:rsidR="000C5AF8" w:rsidRDefault="000C5AF8" w:rsidP="000C5AF8">
      <w:pPr>
        <w:bidi/>
        <w:spacing w:after="0" w:line="360" w:lineRule="auto"/>
        <w:rPr>
          <w:rFonts w:asciiTheme="minorBidi" w:hAnsiTheme="minorBidi"/>
          <w:rtl/>
        </w:rPr>
      </w:pPr>
    </w:p>
    <w:tbl>
      <w:tblPr>
        <w:tblStyle w:val="a6"/>
        <w:bidiVisual/>
        <w:tblW w:w="0" w:type="auto"/>
        <w:tblBorders>
          <w:top w:val="triple" w:sz="4" w:space="0" w:color="2F5496" w:themeColor="accent5" w:themeShade="BF"/>
          <w:left w:val="triple" w:sz="4" w:space="0" w:color="2F5496" w:themeColor="accent5" w:themeShade="BF"/>
          <w:bottom w:val="triple" w:sz="4" w:space="0" w:color="2F5496" w:themeColor="accent5" w:themeShade="BF"/>
          <w:right w:val="triple" w:sz="4" w:space="0" w:color="2F5496" w:themeColor="accent5" w:themeShade="BF"/>
          <w:insideH w:val="none" w:sz="0" w:space="0" w:color="auto"/>
          <w:insideV w:val="none" w:sz="0" w:space="0" w:color="auto"/>
        </w:tblBorders>
        <w:tblLook w:val="04A0" w:firstRow="1" w:lastRow="0" w:firstColumn="1" w:lastColumn="0" w:noHBand="0" w:noVBand="1"/>
      </w:tblPr>
      <w:tblGrid>
        <w:gridCol w:w="1336"/>
        <w:gridCol w:w="1324"/>
        <w:gridCol w:w="449"/>
        <w:gridCol w:w="2230"/>
        <w:gridCol w:w="721"/>
        <w:gridCol w:w="2462"/>
      </w:tblGrid>
      <w:tr w:rsidR="000C5AF8" w14:paraId="25D0B791" w14:textId="77777777" w:rsidTr="00547E9B">
        <w:trPr>
          <w:trHeight w:val="731"/>
        </w:trPr>
        <w:tc>
          <w:tcPr>
            <w:tcW w:w="8522" w:type="dxa"/>
            <w:gridSpan w:val="6"/>
            <w:shd w:val="clear" w:color="auto" w:fill="FFF2CC" w:themeFill="accent4" w:themeFillTint="33"/>
            <w:vAlign w:val="center"/>
          </w:tcPr>
          <w:p w14:paraId="049A12D2" w14:textId="77777777" w:rsidR="000C5AF8" w:rsidRPr="00C9693E" w:rsidRDefault="000C5AF8" w:rsidP="00547E9B">
            <w:pPr>
              <w:pStyle w:val="a4"/>
              <w:spacing w:before="120" w:after="120"/>
              <w:jc w:val="center"/>
              <w:rPr>
                <w:rtl/>
              </w:rPr>
            </w:pPr>
            <w:r>
              <w:rPr>
                <w:rFonts w:hint="cs"/>
                <w:rtl/>
              </w:rPr>
              <w:t xml:space="preserve">משיב הרוח ומוריד הגשם </w:t>
            </w:r>
            <w:r>
              <w:rPr>
                <w:rtl/>
              </w:rPr>
              <w:t>–</w:t>
            </w:r>
            <w:r>
              <w:rPr>
                <w:rFonts w:hint="cs"/>
                <w:rtl/>
              </w:rPr>
              <w:t xml:space="preserve"> כרטיס ביקור</w:t>
            </w:r>
          </w:p>
        </w:tc>
      </w:tr>
      <w:tr w:rsidR="000C5AF8" w14:paraId="19E53288" w14:textId="77777777" w:rsidTr="00547E9B">
        <w:tc>
          <w:tcPr>
            <w:tcW w:w="1336" w:type="dxa"/>
            <w:shd w:val="clear" w:color="auto" w:fill="FFF2CC" w:themeFill="accent4" w:themeFillTint="33"/>
            <w:vAlign w:val="center"/>
          </w:tcPr>
          <w:p w14:paraId="531EEEC5" w14:textId="77777777" w:rsidR="000C5AF8" w:rsidRDefault="000C5AF8" w:rsidP="00547E9B">
            <w:pPr>
              <w:bidi/>
              <w:jc w:val="center"/>
              <w:rPr>
                <w:rtl/>
              </w:rPr>
            </w:pPr>
          </w:p>
        </w:tc>
        <w:tc>
          <w:tcPr>
            <w:tcW w:w="1324" w:type="dxa"/>
            <w:shd w:val="clear" w:color="auto" w:fill="FFF2CC" w:themeFill="accent4" w:themeFillTint="33"/>
            <w:vAlign w:val="center"/>
          </w:tcPr>
          <w:p w14:paraId="64BAE523" w14:textId="77777777" w:rsidR="000C5AF8" w:rsidRDefault="000C5AF8" w:rsidP="00547E9B">
            <w:pPr>
              <w:bidi/>
              <w:jc w:val="center"/>
              <w:rPr>
                <w:rtl/>
              </w:rPr>
            </w:pPr>
          </w:p>
        </w:tc>
        <w:tc>
          <w:tcPr>
            <w:tcW w:w="449" w:type="dxa"/>
            <w:shd w:val="clear" w:color="auto" w:fill="FFF2CC" w:themeFill="accent4" w:themeFillTint="33"/>
            <w:vAlign w:val="center"/>
          </w:tcPr>
          <w:p w14:paraId="70F56D4B" w14:textId="77777777" w:rsidR="000C5AF8" w:rsidRDefault="000C5AF8" w:rsidP="00547E9B">
            <w:pPr>
              <w:bidi/>
              <w:jc w:val="center"/>
              <w:rPr>
                <w:rtl/>
              </w:rPr>
            </w:pPr>
          </w:p>
        </w:tc>
        <w:tc>
          <w:tcPr>
            <w:tcW w:w="2230" w:type="dxa"/>
            <w:shd w:val="clear" w:color="auto" w:fill="FFF2CC" w:themeFill="accent4" w:themeFillTint="33"/>
            <w:vAlign w:val="center"/>
          </w:tcPr>
          <w:p w14:paraId="126EC093" w14:textId="77777777" w:rsidR="000C5AF8" w:rsidRDefault="000C5AF8" w:rsidP="00547E9B">
            <w:pPr>
              <w:bidi/>
              <w:jc w:val="center"/>
              <w:rPr>
                <w:rtl/>
              </w:rPr>
            </w:pPr>
          </w:p>
        </w:tc>
        <w:tc>
          <w:tcPr>
            <w:tcW w:w="721" w:type="dxa"/>
            <w:shd w:val="clear" w:color="auto" w:fill="FFF2CC" w:themeFill="accent4" w:themeFillTint="33"/>
            <w:vAlign w:val="center"/>
          </w:tcPr>
          <w:p w14:paraId="3DDE714A" w14:textId="77777777" w:rsidR="000C5AF8" w:rsidRDefault="000C5AF8" w:rsidP="00547E9B">
            <w:pPr>
              <w:bidi/>
              <w:jc w:val="center"/>
              <w:rPr>
                <w:rtl/>
              </w:rPr>
            </w:pPr>
          </w:p>
        </w:tc>
        <w:tc>
          <w:tcPr>
            <w:tcW w:w="2462" w:type="dxa"/>
            <w:shd w:val="clear" w:color="auto" w:fill="FFF2CC" w:themeFill="accent4" w:themeFillTint="33"/>
            <w:vAlign w:val="center"/>
          </w:tcPr>
          <w:p w14:paraId="19ACEBF7" w14:textId="77777777" w:rsidR="000C5AF8" w:rsidRDefault="000C5AF8" w:rsidP="00547E9B">
            <w:pPr>
              <w:bidi/>
              <w:jc w:val="center"/>
              <w:rPr>
                <w:rtl/>
              </w:rPr>
            </w:pPr>
          </w:p>
        </w:tc>
      </w:tr>
      <w:tr w:rsidR="000C5AF8" w14:paraId="2E22FB45" w14:textId="77777777" w:rsidTr="00547E9B">
        <w:tc>
          <w:tcPr>
            <w:tcW w:w="2660" w:type="dxa"/>
            <w:gridSpan w:val="2"/>
            <w:shd w:val="clear" w:color="auto" w:fill="EDEDED" w:themeFill="accent3" w:themeFillTint="33"/>
            <w:vAlign w:val="center"/>
          </w:tcPr>
          <w:p w14:paraId="08D0500B" w14:textId="77777777" w:rsidR="000C5AF8" w:rsidRDefault="000C5AF8" w:rsidP="00547E9B">
            <w:pPr>
              <w:bidi/>
              <w:jc w:val="center"/>
              <w:rPr>
                <w:rtl/>
              </w:rPr>
            </w:pPr>
            <w:r>
              <w:rPr>
                <w:rFonts w:hint="cs"/>
                <w:rtl/>
              </w:rPr>
              <w:t>נאמרת בתפילת שמונה עשרה,</w:t>
            </w:r>
          </w:p>
          <w:p w14:paraId="3A9B7829" w14:textId="77777777" w:rsidR="000C5AF8" w:rsidRDefault="000C5AF8" w:rsidP="00547E9B">
            <w:pPr>
              <w:bidi/>
              <w:jc w:val="center"/>
              <w:rPr>
                <w:rtl/>
              </w:rPr>
            </w:pPr>
            <w:r>
              <w:rPr>
                <w:rFonts w:hint="cs"/>
                <w:rtl/>
              </w:rPr>
              <w:t>בברכת ____</w:t>
            </w:r>
          </w:p>
          <w:p w14:paraId="795D7F47" w14:textId="77777777" w:rsidR="000C5AF8" w:rsidRDefault="000C5AF8" w:rsidP="00547E9B">
            <w:pPr>
              <w:bidi/>
              <w:jc w:val="center"/>
              <w:rPr>
                <w:rtl/>
              </w:rPr>
            </w:pPr>
          </w:p>
          <w:p w14:paraId="12E8C473" w14:textId="77777777" w:rsidR="000C5AF8" w:rsidRDefault="000C5AF8" w:rsidP="00547E9B">
            <w:pPr>
              <w:bidi/>
              <w:jc w:val="center"/>
              <w:rPr>
                <w:rtl/>
              </w:rPr>
            </w:pPr>
            <w:r>
              <w:rPr>
                <w:rFonts w:hint="cs"/>
                <w:rtl/>
              </w:rPr>
              <w:t>מדוע דווקא בברכה זו?</w:t>
            </w:r>
          </w:p>
          <w:p w14:paraId="06C53AC9" w14:textId="77777777" w:rsidR="000C5AF8" w:rsidRDefault="000C5AF8" w:rsidP="00547E9B">
            <w:pPr>
              <w:bidi/>
              <w:jc w:val="center"/>
              <w:rPr>
                <w:sz w:val="18"/>
                <w:szCs w:val="18"/>
                <w:rtl/>
              </w:rPr>
            </w:pPr>
            <w:r w:rsidRPr="00A37CBE">
              <w:rPr>
                <w:rFonts w:hint="cs"/>
                <w:sz w:val="18"/>
                <w:szCs w:val="18"/>
                <w:rtl/>
              </w:rPr>
              <w:t>סיבה א:</w:t>
            </w:r>
          </w:p>
          <w:p w14:paraId="576CDDAD" w14:textId="77777777" w:rsidR="000C5AF8" w:rsidRDefault="000C5AF8" w:rsidP="00547E9B">
            <w:pPr>
              <w:bidi/>
              <w:jc w:val="center"/>
              <w:rPr>
                <w:sz w:val="18"/>
                <w:szCs w:val="18"/>
                <w:rtl/>
              </w:rPr>
            </w:pPr>
            <w:r>
              <w:rPr>
                <w:rFonts w:hint="cs"/>
                <w:sz w:val="18"/>
                <w:szCs w:val="18"/>
                <w:rtl/>
              </w:rPr>
              <w:t>______________________</w:t>
            </w:r>
          </w:p>
          <w:p w14:paraId="06811995" w14:textId="77777777" w:rsidR="000C5AF8" w:rsidRPr="00A37CBE" w:rsidRDefault="000C5AF8" w:rsidP="00547E9B">
            <w:pPr>
              <w:bidi/>
              <w:jc w:val="center"/>
              <w:rPr>
                <w:sz w:val="18"/>
                <w:szCs w:val="18"/>
                <w:rtl/>
              </w:rPr>
            </w:pPr>
            <w:r>
              <w:rPr>
                <w:rFonts w:hint="cs"/>
                <w:sz w:val="18"/>
                <w:szCs w:val="18"/>
                <w:rtl/>
              </w:rPr>
              <w:t>______________________.</w:t>
            </w:r>
          </w:p>
          <w:p w14:paraId="21BF138A" w14:textId="77777777" w:rsidR="000C5AF8" w:rsidRPr="002D0151" w:rsidRDefault="000C5AF8" w:rsidP="00547E9B">
            <w:pPr>
              <w:bidi/>
              <w:jc w:val="center"/>
              <w:rPr>
                <w:sz w:val="20"/>
                <w:szCs w:val="20"/>
                <w:rtl/>
              </w:rPr>
            </w:pPr>
            <w:r w:rsidRPr="002D0151">
              <w:rPr>
                <w:rFonts w:hint="cs"/>
                <w:sz w:val="18"/>
                <w:szCs w:val="18"/>
                <w:rtl/>
              </w:rPr>
              <w:t>סיבה ב:</w:t>
            </w:r>
          </w:p>
          <w:p w14:paraId="3A5D67A1" w14:textId="77777777" w:rsidR="000C5AF8" w:rsidRPr="002D0151" w:rsidRDefault="000C5AF8" w:rsidP="00547E9B">
            <w:pPr>
              <w:bidi/>
              <w:jc w:val="center"/>
              <w:rPr>
                <w:sz w:val="20"/>
                <w:szCs w:val="20"/>
                <w:rtl/>
              </w:rPr>
            </w:pPr>
            <w:r w:rsidRPr="002D0151">
              <w:rPr>
                <w:rFonts w:hint="cs"/>
                <w:sz w:val="20"/>
                <w:szCs w:val="20"/>
                <w:rtl/>
              </w:rPr>
              <w:t>____________________</w:t>
            </w:r>
          </w:p>
          <w:p w14:paraId="2C5D64CE" w14:textId="77777777" w:rsidR="000C5AF8" w:rsidRPr="002D0151" w:rsidRDefault="000C5AF8" w:rsidP="00547E9B">
            <w:pPr>
              <w:bidi/>
              <w:jc w:val="center"/>
              <w:rPr>
                <w:sz w:val="20"/>
                <w:szCs w:val="20"/>
                <w:rtl/>
              </w:rPr>
            </w:pPr>
            <w:r w:rsidRPr="002D0151">
              <w:rPr>
                <w:rFonts w:hint="cs"/>
                <w:sz w:val="20"/>
                <w:szCs w:val="20"/>
                <w:rtl/>
              </w:rPr>
              <w:t>____________________.</w:t>
            </w:r>
          </w:p>
          <w:p w14:paraId="15F0FA18" w14:textId="77777777" w:rsidR="000C5AF8" w:rsidRDefault="000C5AF8" w:rsidP="00547E9B">
            <w:pPr>
              <w:bidi/>
              <w:jc w:val="center"/>
              <w:rPr>
                <w:color w:val="FF0000"/>
                <w:sz w:val="20"/>
                <w:szCs w:val="20"/>
                <w:rtl/>
              </w:rPr>
            </w:pPr>
          </w:p>
          <w:p w14:paraId="58B73A97" w14:textId="77777777" w:rsidR="000C5AF8" w:rsidRPr="00A37CBE" w:rsidRDefault="000C5AF8" w:rsidP="00547E9B">
            <w:pPr>
              <w:bidi/>
              <w:jc w:val="center"/>
              <w:rPr>
                <w:rtl/>
              </w:rPr>
            </w:pPr>
            <w:r w:rsidRPr="005628A6">
              <w:rPr>
                <w:rFonts w:hint="cs"/>
                <w:color w:val="FF0000"/>
                <w:sz w:val="20"/>
                <w:szCs w:val="20"/>
                <w:rtl/>
              </w:rPr>
              <w:t>(פרק טו הלכה א)</w:t>
            </w:r>
          </w:p>
        </w:tc>
        <w:tc>
          <w:tcPr>
            <w:tcW w:w="449" w:type="dxa"/>
            <w:shd w:val="clear" w:color="auto" w:fill="FFF2CC" w:themeFill="accent4" w:themeFillTint="33"/>
            <w:vAlign w:val="center"/>
          </w:tcPr>
          <w:p w14:paraId="084FA4D3" w14:textId="77777777" w:rsidR="000C5AF8" w:rsidRDefault="000C5AF8" w:rsidP="00547E9B">
            <w:pPr>
              <w:bidi/>
              <w:jc w:val="center"/>
              <w:rPr>
                <w:rtl/>
              </w:rPr>
            </w:pPr>
          </w:p>
        </w:tc>
        <w:tc>
          <w:tcPr>
            <w:tcW w:w="2230" w:type="dxa"/>
            <w:shd w:val="clear" w:color="auto" w:fill="EDEDED" w:themeFill="accent3" w:themeFillTint="33"/>
            <w:vAlign w:val="center"/>
          </w:tcPr>
          <w:p w14:paraId="7272F0B1" w14:textId="77777777" w:rsidR="000C5AF8" w:rsidRDefault="000C5AF8" w:rsidP="00547E9B">
            <w:pPr>
              <w:bidi/>
              <w:jc w:val="center"/>
              <w:rPr>
                <w:rtl/>
              </w:rPr>
            </w:pPr>
            <w:r>
              <w:rPr>
                <w:rFonts w:hint="cs"/>
                <w:rtl/>
              </w:rPr>
              <w:t xml:space="preserve">התפילה </w:t>
            </w:r>
            <w:r w:rsidRPr="000B0A21">
              <w:rPr>
                <w:rFonts w:hint="cs"/>
                <w:b/>
                <w:bCs/>
                <w:rtl/>
              </w:rPr>
              <w:t>הראשונה</w:t>
            </w:r>
            <w:r>
              <w:rPr>
                <w:rFonts w:hint="cs"/>
                <w:rtl/>
              </w:rPr>
              <w:t xml:space="preserve"> שבה מזכירים "משיב הרוח ומוריד הגשם" היא</w:t>
            </w:r>
          </w:p>
          <w:p w14:paraId="3E889F6D" w14:textId="77777777" w:rsidR="000C5AF8" w:rsidRDefault="000C5AF8" w:rsidP="00547E9B">
            <w:pPr>
              <w:bidi/>
              <w:jc w:val="center"/>
              <w:rPr>
                <w:rtl/>
              </w:rPr>
            </w:pPr>
            <w:r>
              <w:rPr>
                <w:rFonts w:hint="cs"/>
                <w:rtl/>
              </w:rPr>
              <w:t>תפילת</w:t>
            </w:r>
          </w:p>
          <w:p w14:paraId="1A58EC72" w14:textId="77777777" w:rsidR="000C5AF8" w:rsidRDefault="000C5AF8" w:rsidP="00547E9B">
            <w:pPr>
              <w:bidi/>
              <w:jc w:val="center"/>
              <w:rPr>
                <w:rtl/>
              </w:rPr>
            </w:pPr>
            <w:r>
              <w:rPr>
                <w:rFonts w:hint="cs"/>
                <w:rtl/>
              </w:rPr>
              <w:t>(</w:t>
            </w:r>
            <w:r w:rsidRPr="00083129">
              <w:rPr>
                <w:rFonts w:hint="cs"/>
                <w:u w:val="single"/>
                <w:rtl/>
              </w:rPr>
              <w:t>שחרית</w:t>
            </w:r>
            <w:r>
              <w:rPr>
                <w:rFonts w:hint="cs"/>
                <w:rtl/>
              </w:rPr>
              <w:t xml:space="preserve"> / </w:t>
            </w:r>
            <w:r w:rsidRPr="00083129">
              <w:rPr>
                <w:rFonts w:hint="cs"/>
                <w:u w:val="single"/>
                <w:rtl/>
              </w:rPr>
              <w:t>מוסף</w:t>
            </w:r>
            <w:r>
              <w:rPr>
                <w:rFonts w:hint="cs"/>
                <w:rtl/>
              </w:rPr>
              <w:t xml:space="preserve"> / </w:t>
            </w:r>
            <w:r w:rsidRPr="00083129">
              <w:rPr>
                <w:rFonts w:hint="cs"/>
                <w:u w:val="single"/>
                <w:rtl/>
              </w:rPr>
              <w:t>מנחה</w:t>
            </w:r>
            <w:r>
              <w:rPr>
                <w:rFonts w:hint="cs"/>
                <w:rtl/>
              </w:rPr>
              <w:t xml:space="preserve"> / </w:t>
            </w:r>
            <w:r w:rsidRPr="00083129">
              <w:rPr>
                <w:rFonts w:hint="cs"/>
                <w:u w:val="single"/>
                <w:rtl/>
              </w:rPr>
              <w:t>ערבית</w:t>
            </w:r>
            <w:r>
              <w:rPr>
                <w:rFonts w:hint="cs"/>
                <w:rtl/>
              </w:rPr>
              <w:t>)</w:t>
            </w:r>
          </w:p>
          <w:p w14:paraId="60738EB4" w14:textId="77777777" w:rsidR="000C5AF8" w:rsidRDefault="000C5AF8" w:rsidP="00547E9B">
            <w:pPr>
              <w:bidi/>
              <w:jc w:val="center"/>
              <w:rPr>
                <w:rtl/>
              </w:rPr>
            </w:pPr>
            <w:r>
              <w:rPr>
                <w:rFonts w:hint="cs"/>
                <w:rtl/>
              </w:rPr>
              <w:t>בחג ______</w:t>
            </w:r>
          </w:p>
          <w:p w14:paraId="4C367F8F" w14:textId="77777777" w:rsidR="000C5AF8" w:rsidRDefault="000C5AF8" w:rsidP="00547E9B">
            <w:pPr>
              <w:bidi/>
              <w:jc w:val="center"/>
              <w:rPr>
                <w:rtl/>
              </w:rPr>
            </w:pPr>
          </w:p>
          <w:p w14:paraId="61C86791" w14:textId="77777777" w:rsidR="000C5AF8" w:rsidRDefault="000C5AF8" w:rsidP="00547E9B">
            <w:pPr>
              <w:bidi/>
              <w:jc w:val="center"/>
              <w:rPr>
                <w:color w:val="FF0000"/>
                <w:sz w:val="20"/>
                <w:szCs w:val="20"/>
                <w:rtl/>
              </w:rPr>
            </w:pPr>
          </w:p>
          <w:p w14:paraId="6039FE9D" w14:textId="77777777" w:rsidR="000C5AF8" w:rsidRDefault="000C5AF8" w:rsidP="00547E9B">
            <w:pPr>
              <w:bidi/>
              <w:jc w:val="center"/>
              <w:rPr>
                <w:color w:val="FF0000"/>
                <w:sz w:val="20"/>
                <w:szCs w:val="20"/>
                <w:rtl/>
              </w:rPr>
            </w:pPr>
          </w:p>
          <w:p w14:paraId="2BE9BE2E" w14:textId="77777777" w:rsidR="000C5AF8" w:rsidRPr="000D076C" w:rsidRDefault="000C5AF8" w:rsidP="00547E9B">
            <w:pPr>
              <w:bidi/>
              <w:jc w:val="center"/>
              <w:rPr>
                <w:color w:val="FF0000"/>
                <w:rtl/>
              </w:rPr>
            </w:pPr>
            <w:r w:rsidRPr="000D076C">
              <w:rPr>
                <w:rFonts w:hint="cs"/>
                <w:color w:val="FF0000"/>
                <w:sz w:val="20"/>
                <w:szCs w:val="20"/>
                <w:rtl/>
              </w:rPr>
              <w:t>(פרק פט הלכה ח)</w:t>
            </w:r>
          </w:p>
        </w:tc>
        <w:tc>
          <w:tcPr>
            <w:tcW w:w="721" w:type="dxa"/>
            <w:shd w:val="clear" w:color="auto" w:fill="FFF2CC" w:themeFill="accent4" w:themeFillTint="33"/>
            <w:vAlign w:val="center"/>
          </w:tcPr>
          <w:p w14:paraId="4131A8D4" w14:textId="77777777" w:rsidR="000C5AF8" w:rsidRDefault="000C5AF8" w:rsidP="00547E9B">
            <w:pPr>
              <w:bidi/>
              <w:jc w:val="center"/>
              <w:rPr>
                <w:rtl/>
              </w:rPr>
            </w:pPr>
          </w:p>
        </w:tc>
        <w:tc>
          <w:tcPr>
            <w:tcW w:w="2462" w:type="dxa"/>
            <w:shd w:val="clear" w:color="auto" w:fill="EDEDED" w:themeFill="accent3" w:themeFillTint="33"/>
            <w:vAlign w:val="center"/>
          </w:tcPr>
          <w:p w14:paraId="292696BF" w14:textId="77777777" w:rsidR="000C5AF8" w:rsidRDefault="000C5AF8" w:rsidP="00547E9B">
            <w:pPr>
              <w:bidi/>
              <w:jc w:val="center"/>
              <w:rPr>
                <w:rtl/>
              </w:rPr>
            </w:pPr>
            <w:r>
              <w:rPr>
                <w:rFonts w:hint="cs"/>
                <w:rtl/>
              </w:rPr>
              <w:t xml:space="preserve">התפילה </w:t>
            </w:r>
            <w:r w:rsidRPr="000B0A21">
              <w:rPr>
                <w:rFonts w:hint="cs"/>
                <w:b/>
                <w:bCs/>
                <w:rtl/>
              </w:rPr>
              <w:t>האחרונה</w:t>
            </w:r>
            <w:r>
              <w:rPr>
                <w:rFonts w:hint="cs"/>
                <w:rtl/>
              </w:rPr>
              <w:t xml:space="preserve"> שבה אומרים "משיב הרוח ומוריד הגשם" היא</w:t>
            </w:r>
          </w:p>
          <w:p w14:paraId="4871ED09" w14:textId="77777777" w:rsidR="000C5AF8" w:rsidRDefault="000C5AF8" w:rsidP="00547E9B">
            <w:pPr>
              <w:bidi/>
              <w:jc w:val="center"/>
              <w:rPr>
                <w:rtl/>
              </w:rPr>
            </w:pPr>
            <w:r>
              <w:rPr>
                <w:rFonts w:hint="cs"/>
                <w:rtl/>
              </w:rPr>
              <w:t>תפילת</w:t>
            </w:r>
          </w:p>
          <w:p w14:paraId="559F4F54" w14:textId="77777777" w:rsidR="000C5AF8" w:rsidRDefault="000C5AF8" w:rsidP="00547E9B">
            <w:pPr>
              <w:bidi/>
              <w:jc w:val="center"/>
              <w:rPr>
                <w:rtl/>
              </w:rPr>
            </w:pPr>
            <w:r>
              <w:rPr>
                <w:rFonts w:hint="cs"/>
                <w:rtl/>
              </w:rPr>
              <w:t>(</w:t>
            </w:r>
            <w:r w:rsidRPr="00083129">
              <w:rPr>
                <w:rFonts w:hint="cs"/>
                <w:u w:val="single"/>
                <w:rtl/>
              </w:rPr>
              <w:t>שחרית</w:t>
            </w:r>
            <w:r>
              <w:rPr>
                <w:rFonts w:hint="cs"/>
                <w:rtl/>
              </w:rPr>
              <w:t xml:space="preserve"> / </w:t>
            </w:r>
            <w:r w:rsidRPr="00083129">
              <w:rPr>
                <w:rFonts w:hint="cs"/>
                <w:u w:val="single"/>
                <w:rtl/>
              </w:rPr>
              <w:t>מוסף</w:t>
            </w:r>
            <w:r>
              <w:rPr>
                <w:rFonts w:hint="cs"/>
                <w:rtl/>
              </w:rPr>
              <w:t xml:space="preserve"> / </w:t>
            </w:r>
            <w:r w:rsidRPr="00083129">
              <w:rPr>
                <w:rFonts w:hint="cs"/>
                <w:u w:val="single"/>
                <w:rtl/>
              </w:rPr>
              <w:t>מנחה</w:t>
            </w:r>
            <w:r>
              <w:rPr>
                <w:rFonts w:hint="cs"/>
                <w:rtl/>
              </w:rPr>
              <w:t xml:space="preserve"> / </w:t>
            </w:r>
            <w:r w:rsidRPr="00083129">
              <w:rPr>
                <w:rFonts w:hint="cs"/>
                <w:u w:val="single"/>
                <w:rtl/>
              </w:rPr>
              <w:t>ערבית</w:t>
            </w:r>
            <w:r>
              <w:rPr>
                <w:rFonts w:hint="cs"/>
                <w:rtl/>
              </w:rPr>
              <w:t>)</w:t>
            </w:r>
          </w:p>
          <w:p w14:paraId="5BB33A48" w14:textId="77777777" w:rsidR="000C5AF8" w:rsidRDefault="000C5AF8" w:rsidP="00547E9B">
            <w:pPr>
              <w:bidi/>
              <w:jc w:val="center"/>
              <w:rPr>
                <w:rtl/>
              </w:rPr>
            </w:pPr>
            <w:r>
              <w:rPr>
                <w:rFonts w:hint="cs"/>
                <w:rtl/>
              </w:rPr>
              <w:t>ביום ה____ של פסח.</w:t>
            </w:r>
          </w:p>
          <w:p w14:paraId="05CFC429" w14:textId="77777777" w:rsidR="000C5AF8" w:rsidRDefault="000C5AF8" w:rsidP="00547E9B">
            <w:pPr>
              <w:bidi/>
              <w:jc w:val="center"/>
              <w:rPr>
                <w:color w:val="FF0000"/>
                <w:sz w:val="20"/>
                <w:szCs w:val="20"/>
                <w:rtl/>
              </w:rPr>
            </w:pPr>
          </w:p>
          <w:p w14:paraId="0EA510DF" w14:textId="77777777" w:rsidR="000C5AF8" w:rsidRDefault="000C5AF8" w:rsidP="00547E9B">
            <w:pPr>
              <w:bidi/>
              <w:jc w:val="center"/>
              <w:rPr>
                <w:color w:val="FF0000"/>
                <w:sz w:val="20"/>
                <w:szCs w:val="20"/>
                <w:rtl/>
              </w:rPr>
            </w:pPr>
          </w:p>
          <w:p w14:paraId="6D84E26C" w14:textId="77777777" w:rsidR="000C5AF8" w:rsidRDefault="000C5AF8" w:rsidP="00547E9B">
            <w:pPr>
              <w:bidi/>
              <w:jc w:val="center"/>
              <w:rPr>
                <w:color w:val="FF0000"/>
                <w:sz w:val="20"/>
                <w:szCs w:val="20"/>
                <w:rtl/>
              </w:rPr>
            </w:pPr>
          </w:p>
          <w:p w14:paraId="1DEF37E8" w14:textId="77777777" w:rsidR="000C5AF8" w:rsidRDefault="000C5AF8" w:rsidP="00547E9B">
            <w:pPr>
              <w:bidi/>
              <w:jc w:val="center"/>
              <w:rPr>
                <w:color w:val="FF0000"/>
                <w:sz w:val="20"/>
                <w:szCs w:val="20"/>
                <w:rtl/>
              </w:rPr>
            </w:pPr>
          </w:p>
          <w:p w14:paraId="7D407DB1" w14:textId="77777777" w:rsidR="000C5AF8" w:rsidRPr="000D076C" w:rsidRDefault="000C5AF8" w:rsidP="00547E9B">
            <w:pPr>
              <w:bidi/>
              <w:jc w:val="center"/>
              <w:rPr>
                <w:color w:val="FF0000"/>
                <w:rtl/>
              </w:rPr>
            </w:pPr>
            <w:r w:rsidRPr="000D076C">
              <w:rPr>
                <w:rFonts w:hint="cs"/>
                <w:color w:val="FF0000"/>
                <w:sz w:val="20"/>
                <w:szCs w:val="20"/>
                <w:rtl/>
              </w:rPr>
              <w:t>(פרק סה הלכה א)</w:t>
            </w:r>
          </w:p>
        </w:tc>
      </w:tr>
      <w:tr w:rsidR="000C5AF8" w14:paraId="45941F98" w14:textId="77777777" w:rsidTr="00547E9B">
        <w:tc>
          <w:tcPr>
            <w:tcW w:w="2660" w:type="dxa"/>
            <w:gridSpan w:val="2"/>
            <w:shd w:val="clear" w:color="auto" w:fill="FFF2CC" w:themeFill="accent4" w:themeFillTint="33"/>
            <w:vAlign w:val="center"/>
          </w:tcPr>
          <w:p w14:paraId="0F0E453C" w14:textId="77777777" w:rsidR="000C5AF8" w:rsidRDefault="000C5AF8" w:rsidP="00547E9B">
            <w:pPr>
              <w:bidi/>
              <w:jc w:val="center"/>
              <w:rPr>
                <w:rtl/>
              </w:rPr>
            </w:pPr>
          </w:p>
        </w:tc>
        <w:tc>
          <w:tcPr>
            <w:tcW w:w="449" w:type="dxa"/>
            <w:shd w:val="clear" w:color="auto" w:fill="FFF2CC" w:themeFill="accent4" w:themeFillTint="33"/>
            <w:vAlign w:val="center"/>
          </w:tcPr>
          <w:p w14:paraId="3182C6FF" w14:textId="77777777" w:rsidR="000C5AF8" w:rsidRDefault="000C5AF8" w:rsidP="00547E9B">
            <w:pPr>
              <w:bidi/>
              <w:jc w:val="center"/>
              <w:rPr>
                <w:rtl/>
              </w:rPr>
            </w:pPr>
          </w:p>
        </w:tc>
        <w:tc>
          <w:tcPr>
            <w:tcW w:w="2230" w:type="dxa"/>
            <w:shd w:val="clear" w:color="auto" w:fill="FFF2CC" w:themeFill="accent4" w:themeFillTint="33"/>
            <w:vAlign w:val="center"/>
          </w:tcPr>
          <w:p w14:paraId="0118E0F5" w14:textId="77777777" w:rsidR="000C5AF8" w:rsidRDefault="000C5AF8" w:rsidP="00547E9B">
            <w:pPr>
              <w:bidi/>
              <w:jc w:val="center"/>
              <w:rPr>
                <w:rtl/>
              </w:rPr>
            </w:pPr>
          </w:p>
        </w:tc>
        <w:tc>
          <w:tcPr>
            <w:tcW w:w="721" w:type="dxa"/>
            <w:shd w:val="clear" w:color="auto" w:fill="FFF2CC" w:themeFill="accent4" w:themeFillTint="33"/>
            <w:vAlign w:val="center"/>
          </w:tcPr>
          <w:p w14:paraId="327AD2F3" w14:textId="77777777" w:rsidR="000C5AF8" w:rsidRDefault="000C5AF8" w:rsidP="00547E9B">
            <w:pPr>
              <w:bidi/>
              <w:jc w:val="center"/>
              <w:rPr>
                <w:rtl/>
              </w:rPr>
            </w:pPr>
          </w:p>
        </w:tc>
        <w:tc>
          <w:tcPr>
            <w:tcW w:w="2462" w:type="dxa"/>
            <w:shd w:val="clear" w:color="auto" w:fill="FFF2CC" w:themeFill="accent4" w:themeFillTint="33"/>
            <w:vAlign w:val="center"/>
          </w:tcPr>
          <w:p w14:paraId="2CFB73BF" w14:textId="77777777" w:rsidR="000C5AF8" w:rsidRDefault="000C5AF8" w:rsidP="00547E9B">
            <w:pPr>
              <w:bidi/>
              <w:jc w:val="center"/>
              <w:rPr>
                <w:rtl/>
              </w:rPr>
            </w:pPr>
          </w:p>
        </w:tc>
      </w:tr>
    </w:tbl>
    <w:p w14:paraId="54DB856A" w14:textId="77777777" w:rsidR="000C5AF8" w:rsidRPr="000C5AF8" w:rsidRDefault="000C5AF8" w:rsidP="000C5AF8">
      <w:pPr>
        <w:bidi/>
        <w:spacing w:after="0" w:line="360" w:lineRule="auto"/>
        <w:rPr>
          <w:rFonts w:asciiTheme="minorBidi" w:hAnsiTheme="minorBidi"/>
        </w:rPr>
      </w:pPr>
    </w:p>
    <w:p w14:paraId="72706F9E" w14:textId="2EC985B3" w:rsidR="005F20ED" w:rsidRPr="00E40E6B" w:rsidRDefault="005F20ED" w:rsidP="00E40E6B">
      <w:pPr>
        <w:pStyle w:val="1"/>
      </w:pPr>
      <w:bookmarkStart w:id="18" w:name="_Toc72324394"/>
      <w:bookmarkStart w:id="19" w:name="_Toc72849666"/>
      <w:bookmarkStart w:id="20" w:name="_Toc72324389"/>
      <w:r w:rsidRPr="00E40E6B">
        <w:rPr>
          <w:rFonts w:hint="cs"/>
          <w:rtl/>
        </w:rPr>
        <w:t>יחידה 8</w:t>
      </w:r>
      <w:r w:rsidR="00A95202" w:rsidRPr="00E40E6B">
        <w:rPr>
          <w:rFonts w:hint="cs"/>
          <w:rtl/>
        </w:rPr>
        <w:t xml:space="preserve">: </w:t>
      </w:r>
      <w:r w:rsidRPr="00E40E6B">
        <w:rPr>
          <w:rtl/>
        </w:rPr>
        <w:t xml:space="preserve">פרקים א'-ב' </w:t>
      </w:r>
      <w:r w:rsidRPr="00E40E6B">
        <w:rPr>
          <w:rFonts w:ascii="Times New Roman" w:hAnsi="Times New Roman" w:cs="Times New Roman" w:hint="cs"/>
          <w:rtl/>
        </w:rPr>
        <w:t>–</w:t>
      </w:r>
      <w:r w:rsidRPr="00E40E6B">
        <w:rPr>
          <w:rtl/>
        </w:rPr>
        <w:t xml:space="preserve"> </w:t>
      </w:r>
      <w:r w:rsidRPr="00E40E6B">
        <w:rPr>
          <w:rFonts w:hint="cs"/>
          <w:rtl/>
        </w:rPr>
        <w:t>השכמת</w:t>
      </w:r>
      <w:r w:rsidRPr="00E40E6B">
        <w:rPr>
          <w:rtl/>
        </w:rPr>
        <w:t xml:space="preserve"> </w:t>
      </w:r>
      <w:r w:rsidRPr="00E40E6B">
        <w:rPr>
          <w:rFonts w:hint="cs"/>
          <w:rtl/>
        </w:rPr>
        <w:t>הבוקר</w:t>
      </w:r>
      <w:bookmarkEnd w:id="18"/>
      <w:bookmarkEnd w:id="19"/>
    </w:p>
    <w:p w14:paraId="5E76F583" w14:textId="77777777" w:rsidR="005F20ED" w:rsidRPr="00927FD2" w:rsidRDefault="005F20ED" w:rsidP="005F20ED">
      <w:pPr>
        <w:bidi/>
        <w:spacing w:after="0" w:line="360" w:lineRule="auto"/>
        <w:jc w:val="center"/>
        <w:rPr>
          <w:rtl/>
        </w:rPr>
      </w:pPr>
    </w:p>
    <w:p w14:paraId="14B578D6" w14:textId="77777777" w:rsidR="005F20ED" w:rsidRPr="00927FD2" w:rsidRDefault="005F20ED" w:rsidP="005F20ED">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10E95FD8" w14:textId="77777777" w:rsidR="005F20ED" w:rsidRPr="00927FD2" w:rsidRDefault="005F20ED" w:rsidP="005F20ED">
      <w:pPr>
        <w:bidi/>
        <w:spacing w:after="0" w:line="360" w:lineRule="auto"/>
        <w:rPr>
          <w:rtl/>
        </w:rPr>
      </w:pPr>
    </w:p>
    <w:p w14:paraId="640E9A7D" w14:textId="77777777" w:rsidR="005F20ED" w:rsidRPr="00927FD2" w:rsidRDefault="005F20ED" w:rsidP="005F20ED">
      <w:pPr>
        <w:bidi/>
        <w:spacing w:after="0" w:line="360" w:lineRule="auto"/>
        <w:rPr>
          <w:b/>
          <w:bCs/>
          <w:rtl/>
        </w:rPr>
      </w:pPr>
      <w:r w:rsidRPr="00927FD2">
        <w:rPr>
          <w:rFonts w:hint="cs"/>
          <w:b/>
          <w:bCs/>
          <w:rtl/>
        </w:rPr>
        <w:t>תקציר</w:t>
      </w:r>
    </w:p>
    <w:p w14:paraId="1F499005" w14:textId="77777777" w:rsidR="005F20ED" w:rsidRDefault="005F20ED" w:rsidP="005F20ED">
      <w:pPr>
        <w:bidi/>
        <w:spacing w:after="0" w:line="360" w:lineRule="auto"/>
        <w:rPr>
          <w:rtl/>
        </w:rPr>
      </w:pPr>
      <w:r>
        <w:rPr>
          <w:rFonts w:hint="cs"/>
          <w:rtl/>
        </w:rPr>
        <w:t xml:space="preserve">ביחידה זו נלמד על אמירת "מודה אני" ועל נטילת ידיים </w:t>
      </w:r>
      <w:r>
        <w:rPr>
          <w:rtl/>
        </w:rPr>
        <w:t>–</w:t>
      </w:r>
      <w:r>
        <w:rPr>
          <w:rFonts w:hint="cs"/>
          <w:rtl/>
        </w:rPr>
        <w:t xml:space="preserve"> טעם המצווה, כוונת הלב בזמן הנטילה, סדר הנטילה ודינים נוספים.</w:t>
      </w:r>
    </w:p>
    <w:p w14:paraId="6426C4CA" w14:textId="77777777" w:rsidR="005F20ED" w:rsidRPr="009174F9" w:rsidRDefault="005F20ED" w:rsidP="005F20ED">
      <w:pPr>
        <w:bidi/>
        <w:spacing w:after="0" w:line="360" w:lineRule="auto"/>
        <w:rPr>
          <w:rtl/>
        </w:rPr>
      </w:pPr>
    </w:p>
    <w:p w14:paraId="3E586355" w14:textId="77777777" w:rsidR="005F20ED" w:rsidRPr="00927FD2" w:rsidRDefault="005F20ED" w:rsidP="005F20ED">
      <w:pPr>
        <w:bidi/>
        <w:spacing w:after="0" w:line="360" w:lineRule="auto"/>
        <w:rPr>
          <w:b/>
          <w:bCs/>
          <w:rtl/>
        </w:rPr>
      </w:pPr>
      <w:r w:rsidRPr="00927FD2">
        <w:rPr>
          <w:rFonts w:hint="cs"/>
          <w:b/>
          <w:bCs/>
          <w:rtl/>
        </w:rPr>
        <w:t>מבנה השיעור:</w:t>
      </w:r>
    </w:p>
    <w:p w14:paraId="5FE78792" w14:textId="77777777" w:rsidR="005F20ED" w:rsidRDefault="005F20ED" w:rsidP="005F20ED">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רואים אותך! רואים אותך!</w:t>
      </w:r>
    </w:p>
    <w:p w14:paraId="5048E81F" w14:textId="77777777" w:rsidR="005F20ED" w:rsidRDefault="005F20ED" w:rsidP="005F20ED">
      <w:pPr>
        <w:bidi/>
        <w:spacing w:after="0" w:line="360" w:lineRule="auto"/>
        <w:rPr>
          <w:rtl/>
        </w:rPr>
      </w:pPr>
      <w:r>
        <w:rPr>
          <w:rFonts w:hint="cs"/>
          <w:rtl/>
        </w:rPr>
        <w:t xml:space="preserve">מתאים להישג 6 </w:t>
      </w:r>
      <w:r>
        <w:rPr>
          <w:rtl/>
        </w:rPr>
        <w:t>–</w:t>
      </w:r>
      <w:r>
        <w:rPr>
          <w:rFonts w:hint="cs"/>
          <w:rtl/>
        </w:rPr>
        <w:t xml:space="preserve"> ערכים</w:t>
      </w:r>
    </w:p>
    <w:p w14:paraId="17FDBF50" w14:textId="77777777" w:rsidR="005F20ED" w:rsidRDefault="005F20ED" w:rsidP="00F04106">
      <w:pPr>
        <w:pStyle w:val="a3"/>
        <w:numPr>
          <w:ilvl w:val="0"/>
          <w:numId w:val="50"/>
        </w:numPr>
        <w:bidi/>
        <w:spacing w:after="0" w:line="360" w:lineRule="auto"/>
      </w:pPr>
      <w:r>
        <w:rPr>
          <w:rFonts w:hint="cs"/>
          <w:rtl/>
        </w:rPr>
        <w:t>נספר:</w:t>
      </w:r>
    </w:p>
    <w:p w14:paraId="7CA10F90" w14:textId="68CC364F" w:rsidR="005F20ED" w:rsidRPr="00721912" w:rsidRDefault="005F20ED" w:rsidP="005F20ED">
      <w:pPr>
        <w:bidi/>
        <w:spacing w:after="0" w:line="360" w:lineRule="auto"/>
        <w:rPr>
          <w:rtl/>
        </w:rPr>
      </w:pPr>
      <w:r w:rsidRPr="00721912">
        <w:rPr>
          <w:rtl/>
        </w:rPr>
        <w:t>רַבִּי יִשְׂרָאֵל מֵאִיר הַכֹּהֵן מֵרָ</w:t>
      </w:r>
      <w:r>
        <w:rPr>
          <w:rFonts w:hint="cs"/>
          <w:rtl/>
        </w:rPr>
        <w:t>א</w:t>
      </w:r>
      <w:r w:rsidRPr="00721912">
        <w:rPr>
          <w:rtl/>
        </w:rPr>
        <w:t>דִין, הֶחָפֵץ חַיִּים, הָיָה נוֹהֵג לְהִסְתּוֹבֵב מֵעִי</w:t>
      </w:r>
      <w:r>
        <w:rPr>
          <w:rtl/>
        </w:rPr>
        <w:t>ר לְעִיר, לִמְכֹּר אֶת סְפָרָיו</w:t>
      </w:r>
      <w:r w:rsidRPr="00721912">
        <w:rPr>
          <w:rtl/>
        </w:rPr>
        <w:t xml:space="preserve"> "מִשְׁנָה בְּרוּרָה", וּלְחַזֵּק אֶת בְּנֵי הַקְּהִלּוֹת בִּשְׁמִירַת הַתּוֹרָה.</w:t>
      </w:r>
    </w:p>
    <w:p w14:paraId="49DF0DA9" w14:textId="2D288C5D" w:rsidR="005F20ED" w:rsidRPr="00721912" w:rsidRDefault="005F20ED" w:rsidP="005F20ED">
      <w:pPr>
        <w:bidi/>
        <w:spacing w:after="0" w:line="360" w:lineRule="auto"/>
        <w:rPr>
          <w:rtl/>
        </w:rPr>
      </w:pPr>
      <w:r w:rsidRPr="00721912">
        <w:rPr>
          <w:rtl/>
        </w:rPr>
        <w:t>פַּעַם אַחַת נָסַע הֶחָפֵץ חַיִּים בְּדֶרֶךְ אֲרֻכָּה מֵעִיר לְעִיר, עִם בַּעַל עֲגָלָה אֶחָד, שֶׁלֹּא הָיָה מְדַקְדֵּק בְּמִצְווֹת. הָעֶגְלוֹן לֹא הִכִּיר אֶת הֶחָפֵץ חַיִּים, וְלָכֵן הִרְשָׁה לְעַצְמוֹ לְהִתְנַהֵג בְּחָפְשִׁיּוּת. הַדֶּרֶךְ הָאֲרֻכָּה הָיְתָה שׁוֹמֵמָה, והָעֲגָלָה חָלְפָה עַל פְּנֵי שָׂדֶה גָּדוֹל שֶׁל תְּבוּאָה. הַתְּבוּאָה שֶׁבַּשָּׂדֶה כְּבָר הָיְתָה קְצוּרָה וַאֲסוּפָה לַחֲבִילוֹת, וְאִישׁ לֹא נִרְאָה בַּשָּׂדֶה. יִצְרוֹ שֶׁל הָעֶגְלוֹן גָּבַר עָלָיו. הוּא הִתְבּוֹנֵן בַּחֲבִילוֹת הַתְּבוּאָה, וּמַחְשָׁבָה הִתְגַּנְּבָה לְלִבּוֹ: "אִם אֶקַּח כַּמָּה חֲבִילוֹת, אוּכַל לְהַאֲכִיל אֶת הַסּוּס שֶׁלִּי בְּלִי לְשַׁלֵּם..."</w:t>
      </w:r>
    </w:p>
    <w:p w14:paraId="0D1BDA19" w14:textId="4298C69F" w:rsidR="005F20ED" w:rsidRPr="00721912" w:rsidRDefault="005F20ED" w:rsidP="005F20ED">
      <w:pPr>
        <w:bidi/>
        <w:spacing w:after="0" w:line="360" w:lineRule="auto"/>
        <w:rPr>
          <w:rtl/>
        </w:rPr>
      </w:pPr>
      <w:r w:rsidRPr="00721912">
        <w:rPr>
          <w:rtl/>
        </w:rPr>
        <w:t>וּמִמַּחְשָׁבָה – לְמַעֲשֶׂה. הוּא עָצַר אֶת הָעֲגָלָה בְּצַד הַדֶּרֶךְ, אָחַז בְּיָדָיו שַׂק גָּדוֹל, וּפָנָה אֶל הֶחָפֵץ חַיִּים: "אֲנִי יוֹרֵד כָּאן לְכַמָּה רְגָעִים, לָקַחַת כַּמָּה חֲבִילוֹת. אִם תִּרְאֶה מִישֶׁהוּ מִתְקָרֵב, תִּצְעַק לִי, וַאֲנִי אֶחֱזֹר מִיָּד". יָרַד הָעֶגְלוֹן אֶל הַשָּׂדֶה, וְהִתְכּוֹפֵף לְהָרִים חֲבִילַת תְּבוּאָה. וּבְאוֹתוֹ הָרֶגַע נִשְׁמְעָה צַעֲקָתוֹ שֶׁל הֶחָפֵץ חַיִּים:</w:t>
      </w:r>
    </w:p>
    <w:p w14:paraId="008AB26C" w14:textId="77777777" w:rsidR="005F20ED" w:rsidRPr="00721912" w:rsidRDefault="005F20ED" w:rsidP="005F20ED">
      <w:pPr>
        <w:bidi/>
        <w:spacing w:after="0" w:line="360" w:lineRule="auto"/>
        <w:rPr>
          <w:rtl/>
        </w:rPr>
      </w:pPr>
      <w:r w:rsidRPr="00721912">
        <w:rPr>
          <w:rtl/>
        </w:rPr>
        <w:t>"רוֹאִים אוֹתְךָ! רוֹאִים אוֹתְךָ!"</w:t>
      </w:r>
    </w:p>
    <w:p w14:paraId="63EB9BB2" w14:textId="34B3F23C" w:rsidR="005F20ED" w:rsidRPr="00721912" w:rsidRDefault="005F20ED" w:rsidP="005F20ED">
      <w:pPr>
        <w:bidi/>
        <w:spacing w:after="0" w:line="360" w:lineRule="auto"/>
        <w:rPr>
          <w:rtl/>
        </w:rPr>
      </w:pPr>
      <w:r w:rsidRPr="00721912">
        <w:rPr>
          <w:rtl/>
        </w:rPr>
        <w:t>הָעֶגְלוֹן נִבְהַל עַד עִמְקֵי נִשְׁמָתוֹ. הוּא נָטַשׁ אֶת הַשַּׂק עַל הָאֲדָמָה וְרָץ בִּמְהִירוּת אֶל הָעֲגָלָה, הִדְהִיר אֶת הַסּוּסִי</w:t>
      </w:r>
      <w:r>
        <w:rPr>
          <w:rtl/>
        </w:rPr>
        <w:t>ם וְנִמְלַט מִן הַמָּקוֹם.</w:t>
      </w:r>
      <w:r w:rsidRPr="00721912">
        <w:rPr>
          <w:rtl/>
        </w:rPr>
        <w:t xml:space="preserve"> תּוֹךְ כְּדֵי מְנוּסָה הִסְתַּכֵּל לְאָחוֹר, וְלֹא רָאָה אִישׁ. "מַדּוּעַ אָמַרְתָּ לִי שֶׁרוֹאִים אוֹתִי?!" כָּעַס עַל הֶחָפֵץ חַיִּים, "מַדּוּעַ שִׁקַּרְתָּ?</w:t>
      </w:r>
      <w:r w:rsidR="0068372C">
        <w:rPr>
          <w:rFonts w:hint="cs"/>
          <w:rtl/>
        </w:rPr>
        <w:t xml:space="preserve"> </w:t>
      </w:r>
      <w:r w:rsidRPr="00721912">
        <w:rPr>
          <w:rtl/>
        </w:rPr>
        <w:t>"וְהֶחָפֵץ חַיִּים הֵשִׁיב בְּנַחַת: "לֹא שִׁקַּרְתִּי כְּלָל! הַקָּדוֹשׁ בָּרוּךְ הוּא רָאָה אוֹתְךָ, מֵהַשָּׁמַיִם! הוּא הִבִּיט עָלֶיךָ וְהִתְבּוֹנֵן בְּמַעֲשֶׂיךָ! רָאוּ אוֹתְךָ, בֶּאֱמֶת רָאוּ אוֹתְךָ..." הָעֶגְלוֹן הִצְטַנֵּף עַל מְקוֹמוֹ בְּבוּשָׁה, וְהִבְטִיחַ לְעַצְמוֹ שֶׁלֹּא לִגְנֹב עוֹד. </w:t>
      </w:r>
    </w:p>
    <w:p w14:paraId="60C0D9EC" w14:textId="77777777" w:rsidR="005F20ED" w:rsidRPr="00721912" w:rsidRDefault="005F20ED" w:rsidP="005F20ED">
      <w:pPr>
        <w:bidi/>
        <w:spacing w:after="0" w:line="360" w:lineRule="auto"/>
        <w:rPr>
          <w:rtl/>
        </w:rPr>
      </w:pPr>
      <w:r w:rsidRPr="00721912">
        <w:rPr>
          <w:rtl/>
        </w:rPr>
        <w:t>הָאֱמֶת הִיא, שֶׁכֻּלָּנוּ מִתְנַהֲגִים לִפְעָמִים כְּמוֹ הָעֶגְלוֹן הַזֶּה. אֲנַחְנוּ מִסְתַּכְּלִים יָמִינָה וּשְׂמֹאלָה, וּבוֹדְקִים שֶׁאַף אֶחָד לֹא רוֹאֶה אוֹתָנוּ... וְשׁוֹכְחִים שֶׁמִּלְּמַעְלָה מִתְבּוֹנֵן בָּנוּ הַקָּדוֹשׁ בָּרוּךְ הוּא, רוֹאֶה אוֹתָנוּ, שׁוֹמֵעַ אוֹתָנוּ וְכוֹתֵב בַּסֵּפֶר אֶת כָּל מַעֲשֵׂינוּ.</w:t>
      </w:r>
    </w:p>
    <w:p w14:paraId="61752B5E" w14:textId="77777777" w:rsidR="005F20ED" w:rsidRDefault="005F20ED" w:rsidP="00F04106">
      <w:pPr>
        <w:pStyle w:val="a3"/>
        <w:numPr>
          <w:ilvl w:val="0"/>
          <w:numId w:val="50"/>
        </w:numPr>
        <w:bidi/>
        <w:spacing w:after="0" w:line="360" w:lineRule="auto"/>
        <w:rPr>
          <w:rtl/>
        </w:rPr>
      </w:pPr>
      <w:r>
        <w:rPr>
          <w:rFonts w:hint="cs"/>
          <w:rtl/>
        </w:rPr>
        <w:t>נקרא את פרק א' הלכה א' ונבקש מהתלמידים למצוא את הקשר בין הסיפור ובין ההלכה. נרחיב כי השאיפה שלנו לחיות כל הזמן במצב של "שיוויתי ה' לנגדי תמיד". לזכור את נוכחותו כל הזמן, ואז ממילא נרגיש שמסתכלים עלינו ונרצה להיות טובים יותר ולהתנהג כראוי.</w:t>
      </w:r>
    </w:p>
    <w:p w14:paraId="670D9FEB" w14:textId="77777777" w:rsidR="005F20ED" w:rsidRPr="00927FD2" w:rsidRDefault="005F20ED" w:rsidP="005F20ED">
      <w:pPr>
        <w:bidi/>
        <w:spacing w:after="0" w:line="360" w:lineRule="auto"/>
        <w:contextualSpacing/>
        <w:rPr>
          <w:rtl/>
        </w:rPr>
      </w:pPr>
    </w:p>
    <w:p w14:paraId="0F078915" w14:textId="4657F8A1" w:rsidR="00A70DD2" w:rsidRPr="00F13ED8" w:rsidRDefault="00A70DD2" w:rsidP="005F20ED">
      <w:pPr>
        <w:bidi/>
        <w:spacing w:after="0" w:line="360" w:lineRule="auto"/>
        <w:rPr>
          <w:rFonts w:ascii="Arial" w:hAnsi="Arial" w:cs="Arial"/>
          <w:color w:val="000000"/>
          <w:shd w:val="clear" w:color="auto" w:fill="FFFFFF"/>
          <w:rtl/>
        </w:rPr>
      </w:pPr>
      <w:r w:rsidRPr="00F13ED8">
        <w:rPr>
          <w:rFonts w:ascii="Arial" w:hAnsi="Arial" w:cs="Arial" w:hint="cs"/>
          <w:color w:val="000000"/>
          <w:shd w:val="clear" w:color="auto" w:fill="FFFFFF"/>
          <w:rtl/>
        </w:rPr>
        <w:lastRenderedPageBreak/>
        <w:t>בכיתות חזקות, ניתן בהקשר זה לדון בסיפור המופלא על רבן יוחנן בן זכאי:</w:t>
      </w:r>
    </w:p>
    <w:p w14:paraId="37EA145A" w14:textId="45E58137" w:rsidR="00A70DD2" w:rsidRPr="00F13ED8" w:rsidRDefault="00F13ED8" w:rsidP="00F13ED8">
      <w:pPr>
        <w:pBdr>
          <w:top w:val="triple" w:sz="4" w:space="1" w:color="2F5496" w:themeColor="accent5" w:themeShade="BF"/>
          <w:left w:val="triple" w:sz="4" w:space="4" w:color="2F5496" w:themeColor="accent5" w:themeShade="BF"/>
          <w:bottom w:val="triple" w:sz="4" w:space="1" w:color="2F5496" w:themeColor="accent5" w:themeShade="BF"/>
          <w:right w:val="triple" w:sz="4" w:space="4" w:color="2F5496" w:themeColor="accent5" w:themeShade="BF"/>
        </w:pBdr>
        <w:bidi/>
        <w:spacing w:after="0" w:line="360" w:lineRule="auto"/>
        <w:rPr>
          <w:rFonts w:ascii="Arial" w:hAnsi="Arial" w:cs="Arial"/>
          <w:color w:val="000000"/>
          <w:shd w:val="clear" w:color="auto" w:fill="FFFFFF"/>
          <w:rtl/>
        </w:rPr>
      </w:pPr>
      <w:r w:rsidRPr="00F13ED8">
        <w:rPr>
          <w:rFonts w:ascii="Arial" w:hAnsi="Arial" w:cs="Arial"/>
          <w:color w:val="000000"/>
          <w:shd w:val="clear" w:color="auto" w:fill="FFFFFF"/>
          <w:rtl/>
        </w:rPr>
        <w:t xml:space="preserve">וכשחלה רבי יוחנן בן זכאי, נכנסו תלמידיו לבקרו. כיון שראה אותם התחיל לבכות. אמרו לו תלמידיו: נר ישראל, עמוד הימיני, פטיש החזק, מפני מה אתה בוכה? אמר להם: אילו לפני מלך בשר ודם היו מוליכין אותי, שהיום כאן ומחר בקבר, שאם כועס עלי - אין כעסו כעס עולם, ואם אוסרני - אין איסורו איסור עולם, ואם ממיתני - אין מיתתו מיתת עולם, ואני יכול לפייסו בדברים ולשחדו בממון - אף על פי כן הייתי בוכה; ועכשיו שמוליכים אותי לפני מלך מלכי המלכים הקדוש ברוך הוא, שהוא חי וקיים לעולם ולעולמי עולמים, שאם כועס עלי - כעסו כעס עולם, ואם אוסרני - איסורו איסור עולם, ואם ממיתני - מיתתו מיתת עולם, ואיני יכול לפייסו בדברים ולא לשחדו בממון; ולא עוד, אלא שיש לפני שני דרכים, אחת של גן עדן ואחת של גיהנם, ואיני יודע באיזו מוליכים אותי - ולא אבכה? </w:t>
      </w:r>
      <w:r w:rsidRPr="00F13ED8">
        <w:rPr>
          <w:rFonts w:ascii="Arial" w:hAnsi="Arial" w:cs="Arial"/>
          <w:b/>
          <w:bCs/>
          <w:color w:val="000000"/>
          <w:shd w:val="clear" w:color="auto" w:fill="FFFFFF"/>
          <w:rtl/>
        </w:rPr>
        <w:t>אמרו לו: רבינו, ברכנו! אמר להם: יהי רצון שתהא מורא שמים עליכם כמורא בשר ודם. אמרו לו תלמידיו: עד כאן? - אמר להם: ולואי! תדעו, כשאדם עובר עבירה אומר: שלא יראני אדם.</w:t>
      </w:r>
      <w:r w:rsidRPr="00F13ED8">
        <w:rPr>
          <w:rFonts w:ascii="Arial" w:hAnsi="Arial" w:cs="Arial"/>
          <w:color w:val="000000"/>
          <w:shd w:val="clear" w:color="auto" w:fill="FFFFFF"/>
          <w:rtl/>
        </w:rPr>
        <w:t xml:space="preserve"> בשעת פטירתו, אמר להם: פנו כלים מפני הטומאה, והכינו כסא לחזקיהו מלך יהודה שבא.</w:t>
      </w:r>
    </w:p>
    <w:p w14:paraId="396615FD" w14:textId="77777777" w:rsidR="00F13ED8" w:rsidRDefault="00F13ED8" w:rsidP="00A70DD2">
      <w:pPr>
        <w:bidi/>
        <w:spacing w:after="0" w:line="360" w:lineRule="auto"/>
        <w:rPr>
          <w:rFonts w:ascii="Arial" w:hAnsi="Arial" w:cs="Arial"/>
          <w:b/>
          <w:bCs/>
          <w:color w:val="000000"/>
          <w:shd w:val="clear" w:color="auto" w:fill="FFFFFF"/>
          <w:rtl/>
        </w:rPr>
      </w:pPr>
    </w:p>
    <w:p w14:paraId="10BCF45C" w14:textId="1F346DD4" w:rsidR="005F20ED" w:rsidRPr="005C26F7" w:rsidRDefault="005F20ED" w:rsidP="00F13ED8">
      <w:pPr>
        <w:bidi/>
        <w:spacing w:after="0" w:line="360" w:lineRule="auto"/>
        <w:rPr>
          <w:rFonts w:ascii="Arial" w:hAnsi="Arial" w:cs="Arial"/>
          <w:b/>
          <w:bCs/>
          <w:color w:val="000000"/>
          <w:shd w:val="clear" w:color="auto" w:fill="FFFFFF"/>
          <w:rtl/>
        </w:rPr>
      </w:pPr>
      <w:r w:rsidRPr="005C26F7">
        <w:rPr>
          <w:rFonts w:ascii="Arial" w:hAnsi="Arial" w:cs="Arial" w:hint="cs"/>
          <w:b/>
          <w:bCs/>
          <w:color w:val="000000"/>
          <w:shd w:val="clear" w:color="auto" w:fill="FFFFFF"/>
          <w:rtl/>
        </w:rPr>
        <w:t>מהלך השיעור:</w:t>
      </w:r>
    </w:p>
    <w:p w14:paraId="3BF715CF" w14:textId="77777777" w:rsidR="005F20ED" w:rsidRPr="005C26F7" w:rsidRDefault="005F20ED" w:rsidP="005F20ED">
      <w:pPr>
        <w:bidi/>
        <w:spacing w:after="0" w:line="360" w:lineRule="auto"/>
        <w:rPr>
          <w:rFonts w:ascii="Arial" w:hAnsi="Arial" w:cs="Arial"/>
          <w:b/>
          <w:bCs/>
          <w:color w:val="000000"/>
          <w:shd w:val="clear" w:color="auto" w:fill="FFFFFF"/>
          <w:rtl/>
        </w:rPr>
      </w:pPr>
      <w:r w:rsidRPr="005C26F7">
        <w:rPr>
          <w:rFonts w:ascii="Arial" w:hAnsi="Arial" w:cs="Arial" w:hint="cs"/>
          <w:b/>
          <w:bCs/>
          <w:color w:val="000000"/>
          <w:shd w:val="clear" w:color="auto" w:fill="FFFFFF"/>
          <w:rtl/>
        </w:rPr>
        <w:t xml:space="preserve">משימה 1 </w:t>
      </w:r>
      <w:r w:rsidRPr="005C26F7">
        <w:rPr>
          <w:rFonts w:ascii="Arial" w:hAnsi="Arial" w:cs="Arial"/>
          <w:b/>
          <w:bCs/>
          <w:color w:val="000000"/>
          <w:shd w:val="clear" w:color="auto" w:fill="FFFFFF"/>
          <w:rtl/>
        </w:rPr>
        <w:t>–</w:t>
      </w:r>
      <w:r w:rsidRPr="005C26F7">
        <w:rPr>
          <w:rFonts w:ascii="Arial" w:hAnsi="Arial" w:cs="Arial" w:hint="cs"/>
          <w:b/>
          <w:bCs/>
          <w:color w:val="000000"/>
          <w:shd w:val="clear" w:color="auto" w:fill="FFFFFF"/>
          <w:rtl/>
        </w:rPr>
        <w:t xml:space="preserve"> שיוויתי ה' לנגדי תמיד</w:t>
      </w:r>
    </w:p>
    <w:p w14:paraId="110C7C5F" w14:textId="77777777" w:rsidR="005F20ED" w:rsidRDefault="005F20ED" w:rsidP="005F20ED">
      <w:pPr>
        <w:bidi/>
        <w:spacing w:after="0" w:line="360" w:lineRule="auto"/>
        <w:rPr>
          <w:rtl/>
        </w:rPr>
      </w:pPr>
      <w:r w:rsidRPr="00927FD2">
        <w:rPr>
          <w:rFonts w:hint="cs"/>
          <w:rtl/>
        </w:rPr>
        <w:t xml:space="preserve">מתאים להישג 5 </w:t>
      </w:r>
      <w:r w:rsidRPr="00927FD2">
        <w:rPr>
          <w:rtl/>
        </w:rPr>
        <w:t>–</w:t>
      </w:r>
      <w:r w:rsidRPr="00927FD2">
        <w:rPr>
          <w:rFonts w:hint="cs"/>
          <w:rtl/>
        </w:rPr>
        <w:t xml:space="preserve"> הבנה ופרשנות והישג 6 </w:t>
      </w:r>
      <w:r>
        <w:rPr>
          <w:rtl/>
        </w:rPr>
        <w:t>–</w:t>
      </w:r>
      <w:r w:rsidRPr="00927FD2">
        <w:rPr>
          <w:rFonts w:hint="cs"/>
          <w:rtl/>
        </w:rPr>
        <w:t xml:space="preserve"> ערכים</w:t>
      </w:r>
    </w:p>
    <w:p w14:paraId="270BF7A5" w14:textId="77777777" w:rsidR="005F20ED" w:rsidRPr="003875E8" w:rsidRDefault="005F20ED" w:rsidP="00F04106">
      <w:pPr>
        <w:pStyle w:val="a3"/>
        <w:numPr>
          <w:ilvl w:val="0"/>
          <w:numId w:val="50"/>
        </w:numPr>
        <w:bidi/>
        <w:spacing w:after="0" w:line="360" w:lineRule="auto"/>
        <w:rPr>
          <w:rtl/>
        </w:rPr>
      </w:pPr>
      <w:r>
        <w:rPr>
          <w:rFonts w:hint="cs"/>
          <w:rtl/>
        </w:rPr>
        <w:t xml:space="preserve">בתחילת המשימה יש שיחה בין אימא לשני. אימא אומרת לשני: </w:t>
      </w:r>
      <w:r w:rsidRPr="003875E8">
        <w:rPr>
          <w:rFonts w:hint="cs"/>
          <w:rtl/>
        </w:rPr>
        <w:t>כאשר אדם זוכר שהוא עומד לפני ה' זה גורם לו ל...</w:t>
      </w:r>
      <w:r>
        <w:rPr>
          <w:rFonts w:hint="cs"/>
          <w:rtl/>
        </w:rPr>
        <w:t xml:space="preserve"> </w:t>
      </w:r>
      <w:r w:rsidRPr="003875E8">
        <w:rPr>
          <w:rFonts w:hint="cs"/>
          <w:rtl/>
        </w:rPr>
        <w:t>ולעומת זאת, אם אדם שוכח שה' רואה את כל מעשיו, הוא עלול...</w:t>
      </w:r>
    </w:p>
    <w:p w14:paraId="11283216" w14:textId="77777777" w:rsidR="005F20ED" w:rsidRPr="00927FD2" w:rsidRDefault="005F20ED" w:rsidP="005F20ED">
      <w:pPr>
        <w:pStyle w:val="a3"/>
        <w:bidi/>
        <w:spacing w:after="0" w:line="360" w:lineRule="auto"/>
        <w:rPr>
          <w:rtl/>
        </w:rPr>
      </w:pPr>
      <w:r>
        <w:rPr>
          <w:rFonts w:hint="cs"/>
          <w:rtl/>
        </w:rPr>
        <w:t xml:space="preserve">התלמידים צריכים להשלים את תשובתה של אימא. הכוונה כאן היא בעצם לחדד שמי שפועל במודעות לכך שה' רואה אותו </w:t>
      </w:r>
      <w:r>
        <w:rPr>
          <w:rtl/>
        </w:rPr>
        <w:t>–</w:t>
      </w:r>
      <w:r>
        <w:rPr>
          <w:rFonts w:hint="cs"/>
          <w:rtl/>
        </w:rPr>
        <w:t xml:space="preserve"> גם מקיים את המצוות בצורה יותר רצינית וגם נזהר מעבירות.</w:t>
      </w:r>
    </w:p>
    <w:p w14:paraId="4E1631DC" w14:textId="642BF6C0" w:rsidR="005F20ED" w:rsidRDefault="005F20ED" w:rsidP="005F20ED">
      <w:pPr>
        <w:numPr>
          <w:ilvl w:val="0"/>
          <w:numId w:val="1"/>
        </w:numPr>
        <w:bidi/>
        <w:spacing w:after="0" w:line="360" w:lineRule="auto"/>
        <w:contextualSpacing/>
      </w:pPr>
      <w:r>
        <w:rPr>
          <w:rFonts w:hint="cs"/>
          <w:rtl/>
        </w:rPr>
        <w:t xml:space="preserve">נתבונן באיורי החיות בחוברת, ונבקש מהתלמידים לשתף </w:t>
      </w:r>
      <w:r w:rsidR="006F7CE7">
        <w:rPr>
          <w:rFonts w:hint="cs"/>
          <w:rtl/>
        </w:rPr>
        <w:t>ב</w:t>
      </w:r>
      <w:r>
        <w:rPr>
          <w:rFonts w:hint="cs"/>
          <w:rtl/>
        </w:rPr>
        <w:t>בקרים שהם קמים בזריזות ו</w:t>
      </w:r>
      <w:r w:rsidR="006F7CE7">
        <w:rPr>
          <w:rFonts w:hint="cs"/>
          <w:rtl/>
        </w:rPr>
        <w:t>ב</w:t>
      </w:r>
      <w:r>
        <w:rPr>
          <w:rFonts w:hint="cs"/>
          <w:rtl/>
        </w:rPr>
        <w:t>בקרים שפחות...</w:t>
      </w:r>
      <w:r w:rsidR="006F7CE7">
        <w:rPr>
          <w:rFonts w:hint="cs"/>
          <w:rtl/>
        </w:rPr>
        <w:t xml:space="preserve"> מה ההבדל ומדוע זה קורה?</w:t>
      </w:r>
    </w:p>
    <w:p w14:paraId="4483A3C8" w14:textId="77777777" w:rsidR="005F20ED" w:rsidRDefault="005F20ED" w:rsidP="005F20ED">
      <w:pPr>
        <w:numPr>
          <w:ilvl w:val="0"/>
          <w:numId w:val="1"/>
        </w:numPr>
        <w:bidi/>
        <w:spacing w:after="0" w:line="360" w:lineRule="auto"/>
        <w:contextualSpacing/>
      </w:pPr>
      <w:r>
        <w:rPr>
          <w:rFonts w:hint="cs"/>
          <w:rtl/>
        </w:rPr>
        <w:t>נמלא את משימה 1 בחוברת העבודה.</w:t>
      </w:r>
    </w:p>
    <w:p w14:paraId="092F07DA" w14:textId="77777777" w:rsidR="005F20ED" w:rsidRDefault="005F20ED" w:rsidP="005F20ED">
      <w:pPr>
        <w:bidi/>
        <w:spacing w:after="0" w:line="360" w:lineRule="auto"/>
        <w:ind w:left="360"/>
        <w:contextualSpacing/>
        <w:rPr>
          <w:rtl/>
        </w:rPr>
      </w:pPr>
    </w:p>
    <w:p w14:paraId="6C4CE1A7" w14:textId="77777777" w:rsidR="005F20ED" w:rsidRPr="005C26F7" w:rsidRDefault="005F20ED" w:rsidP="005F20ED">
      <w:pPr>
        <w:bidi/>
        <w:spacing w:after="0" w:line="360" w:lineRule="auto"/>
        <w:rPr>
          <w:rFonts w:ascii="Arial" w:hAnsi="Arial" w:cs="Arial"/>
          <w:b/>
          <w:bCs/>
          <w:color w:val="000000"/>
          <w:shd w:val="clear" w:color="auto" w:fill="FFFFFF"/>
          <w:rtl/>
        </w:rPr>
      </w:pPr>
      <w:r w:rsidRPr="005C26F7">
        <w:rPr>
          <w:rFonts w:ascii="Arial" w:hAnsi="Arial" w:cs="Arial" w:hint="cs"/>
          <w:b/>
          <w:bCs/>
          <w:color w:val="000000"/>
          <w:shd w:val="clear" w:color="auto" w:fill="FFFFFF"/>
          <w:rtl/>
        </w:rPr>
        <w:t xml:space="preserve">משימה 2 </w:t>
      </w:r>
      <w:r w:rsidRPr="005C26F7">
        <w:rPr>
          <w:rFonts w:ascii="Arial" w:hAnsi="Arial" w:cs="Arial"/>
          <w:b/>
          <w:bCs/>
          <w:color w:val="000000"/>
          <w:shd w:val="clear" w:color="auto" w:fill="FFFFFF"/>
          <w:rtl/>
        </w:rPr>
        <w:t>–</w:t>
      </w:r>
      <w:r w:rsidRPr="005C26F7">
        <w:rPr>
          <w:rFonts w:ascii="Arial" w:hAnsi="Arial" w:cs="Arial" w:hint="cs"/>
          <w:b/>
          <w:bCs/>
          <w:color w:val="000000"/>
          <w:shd w:val="clear" w:color="auto" w:fill="FFFFFF"/>
          <w:rtl/>
        </w:rPr>
        <w:t xml:space="preserve"> מודה אני</w:t>
      </w:r>
    </w:p>
    <w:p w14:paraId="5C79AAFE" w14:textId="77777777" w:rsidR="005F20ED" w:rsidRDefault="005F20ED" w:rsidP="005F20ED">
      <w:pPr>
        <w:bidi/>
        <w:spacing w:after="0" w:line="360" w:lineRule="auto"/>
      </w:pPr>
      <w:r w:rsidRPr="00927FD2">
        <w:rPr>
          <w:rFonts w:hint="cs"/>
          <w:rtl/>
        </w:rPr>
        <w:t xml:space="preserve">מתאים </w:t>
      </w:r>
      <w:r>
        <w:rPr>
          <w:rFonts w:hint="cs"/>
          <w:rtl/>
        </w:rPr>
        <w:t xml:space="preserve">להישג 4 </w:t>
      </w:r>
      <w:r>
        <w:rPr>
          <w:rtl/>
        </w:rPr>
        <w:t>–</w:t>
      </w:r>
      <w:r>
        <w:rPr>
          <w:rFonts w:hint="cs"/>
          <w:rtl/>
        </w:rPr>
        <w:t xml:space="preserve"> מבנה, </w:t>
      </w:r>
      <w:r w:rsidRPr="00927FD2">
        <w:rPr>
          <w:rFonts w:hint="cs"/>
          <w:rtl/>
        </w:rPr>
        <w:t xml:space="preserve">להישג 5 </w:t>
      </w:r>
      <w:r w:rsidRPr="00927FD2">
        <w:rPr>
          <w:rtl/>
        </w:rPr>
        <w:t>–</w:t>
      </w:r>
      <w:r w:rsidRPr="00927FD2">
        <w:rPr>
          <w:rFonts w:hint="cs"/>
          <w:rtl/>
        </w:rPr>
        <w:t xml:space="preserve"> הבנה ופרשנות</w:t>
      </w:r>
      <w:r>
        <w:rPr>
          <w:rFonts w:hint="cs"/>
          <w:rtl/>
        </w:rPr>
        <w:t>, ולהישג 6 - ערכים</w:t>
      </w:r>
      <w:r w:rsidRPr="00927FD2">
        <w:rPr>
          <w:rFonts w:hint="cs"/>
          <w:rtl/>
        </w:rPr>
        <w:t>:</w:t>
      </w:r>
    </w:p>
    <w:p w14:paraId="42A1BEB2" w14:textId="722FAEC4" w:rsidR="005F20ED" w:rsidRDefault="005F20ED" w:rsidP="005F20ED">
      <w:pPr>
        <w:numPr>
          <w:ilvl w:val="0"/>
          <w:numId w:val="1"/>
        </w:numPr>
        <w:bidi/>
        <w:spacing w:after="0" w:line="360" w:lineRule="auto"/>
        <w:contextualSpacing/>
      </w:pPr>
      <w:r>
        <w:rPr>
          <w:rFonts w:hint="cs"/>
          <w:rtl/>
        </w:rPr>
        <w:t xml:space="preserve">נקרא את הלכה ב' ונראה שהדבר הראשון שיהודי עושה בבוקר </w:t>
      </w:r>
      <w:r w:rsidR="00F75517">
        <w:rPr>
          <w:rFonts w:hint="cs"/>
          <w:rtl/>
        </w:rPr>
        <w:t>הוא</w:t>
      </w:r>
      <w:r>
        <w:rPr>
          <w:rFonts w:hint="cs"/>
          <w:rtl/>
        </w:rPr>
        <w:t xml:space="preserve"> להודות. יהודי </w:t>
      </w:r>
      <w:r>
        <w:rPr>
          <w:rtl/>
        </w:rPr>
        <w:t>–</w:t>
      </w:r>
      <w:r>
        <w:rPr>
          <w:rFonts w:hint="cs"/>
          <w:rtl/>
        </w:rPr>
        <w:t xml:space="preserve"> מלשון הודיה. אנו מודים כשמישהו עושה לנו טובה, משהו שהוא לא חייב לנו. כאן ההודיה מכוונת לקב"ה שהחזיר לנו את הנשמה לאחר הלילה.</w:t>
      </w:r>
    </w:p>
    <w:p w14:paraId="521D8622" w14:textId="720E27C1" w:rsidR="005F20ED" w:rsidRDefault="005F20ED" w:rsidP="005F20ED">
      <w:pPr>
        <w:bidi/>
        <w:spacing w:after="0" w:line="360" w:lineRule="auto"/>
        <w:ind w:left="720"/>
        <w:contextualSpacing/>
        <w:rPr>
          <w:rtl/>
        </w:rPr>
      </w:pPr>
      <w:r>
        <w:rPr>
          <w:rFonts w:hint="cs"/>
          <w:rtl/>
        </w:rPr>
        <w:t>יחד עם ההודיה יש כאן גם לקיחת אחריות: "רבה אמונתך". הקב"ה מאמין בנו, אחרת ל</w:t>
      </w:r>
      <w:r w:rsidR="00B1563C">
        <w:rPr>
          <w:rFonts w:hint="cs"/>
          <w:rtl/>
        </w:rPr>
        <w:t>א</w:t>
      </w:r>
      <w:r>
        <w:rPr>
          <w:rFonts w:hint="cs"/>
          <w:rtl/>
        </w:rPr>
        <w:t xml:space="preserve"> היה מעניק לנו את נשמתנו ליום נוסף. ואם הוא מאמין בנו יש לנו אחריות, אנחנו רוצים וצריכים לעמוד בציפייה שלו ולעשות כמה שיותר מעשים טובים. ובשביל זה צריך גבורה...</w:t>
      </w:r>
    </w:p>
    <w:p w14:paraId="51AFAD87" w14:textId="77777777" w:rsidR="005F20ED" w:rsidRDefault="005F20ED" w:rsidP="005F20ED">
      <w:pPr>
        <w:pStyle w:val="a3"/>
        <w:numPr>
          <w:ilvl w:val="0"/>
          <w:numId w:val="1"/>
        </w:numPr>
        <w:bidi/>
        <w:spacing w:after="0" w:line="360" w:lineRule="auto"/>
      </w:pPr>
      <w:r>
        <w:rPr>
          <w:rFonts w:hint="cs"/>
          <w:rtl/>
        </w:rPr>
        <w:t>נקרא את פרק א' הלכה ב'. נשים לב שההלכה השתמשה במילים "להתגבר". אם זה היה משהו קל היא הייתה בוחרת מילים אחרות. כיוון שזה מאתגר ויום-יומי נעשה שימוש דווקא במילה "להתגבר".</w:t>
      </w:r>
    </w:p>
    <w:p w14:paraId="5BA0F274" w14:textId="77777777" w:rsidR="005F20ED" w:rsidRDefault="005F20ED" w:rsidP="005F20ED">
      <w:pPr>
        <w:pStyle w:val="a3"/>
        <w:numPr>
          <w:ilvl w:val="0"/>
          <w:numId w:val="1"/>
        </w:numPr>
        <w:bidi/>
        <w:spacing w:after="0" w:line="360" w:lineRule="auto"/>
      </w:pPr>
      <w:r>
        <w:rPr>
          <w:rFonts w:hint="cs"/>
          <w:rtl/>
        </w:rPr>
        <w:t xml:space="preserve">נמלא את משימה 2 בחוברת העבודה. </w:t>
      </w:r>
    </w:p>
    <w:p w14:paraId="488220E2" w14:textId="77777777" w:rsidR="005F20ED" w:rsidRDefault="005F20ED" w:rsidP="005F20ED">
      <w:pPr>
        <w:pStyle w:val="a3"/>
        <w:numPr>
          <w:ilvl w:val="0"/>
          <w:numId w:val="1"/>
        </w:numPr>
        <w:bidi/>
        <w:spacing w:after="0" w:line="360" w:lineRule="auto"/>
      </w:pPr>
      <w:r>
        <w:rPr>
          <w:rFonts w:hint="cs"/>
          <w:rtl/>
        </w:rPr>
        <w:t>נחזור על סדר התארגנות הבוקר:</w:t>
      </w:r>
    </w:p>
    <w:p w14:paraId="433468A6" w14:textId="77777777" w:rsidR="005F20ED" w:rsidRDefault="005F20ED" w:rsidP="005F20ED">
      <w:pPr>
        <w:numPr>
          <w:ilvl w:val="1"/>
          <w:numId w:val="4"/>
        </w:numPr>
        <w:bidi/>
        <w:spacing w:after="0" w:line="360" w:lineRule="auto"/>
        <w:contextualSpacing/>
      </w:pPr>
      <w:r>
        <w:rPr>
          <w:rFonts w:hint="cs"/>
          <w:rtl/>
        </w:rPr>
        <w:t>מתעוררים</w:t>
      </w:r>
    </w:p>
    <w:p w14:paraId="4C9F8D62" w14:textId="77777777" w:rsidR="005F20ED" w:rsidRDefault="005F20ED" w:rsidP="005F20ED">
      <w:pPr>
        <w:numPr>
          <w:ilvl w:val="1"/>
          <w:numId w:val="4"/>
        </w:numPr>
        <w:bidi/>
        <w:spacing w:after="0" w:line="360" w:lineRule="auto"/>
        <w:contextualSpacing/>
      </w:pPr>
      <w:r>
        <w:rPr>
          <w:rFonts w:hint="cs"/>
          <w:rtl/>
        </w:rPr>
        <w:lastRenderedPageBreak/>
        <w:t>אומרים "מודה אני"</w:t>
      </w:r>
    </w:p>
    <w:p w14:paraId="1FFFC3B7" w14:textId="77777777" w:rsidR="005F20ED" w:rsidRDefault="005F20ED" w:rsidP="005F20ED">
      <w:pPr>
        <w:numPr>
          <w:ilvl w:val="1"/>
          <w:numId w:val="4"/>
        </w:numPr>
        <w:bidi/>
        <w:spacing w:after="0" w:line="360" w:lineRule="auto"/>
        <w:contextualSpacing/>
      </w:pPr>
      <w:r>
        <w:rPr>
          <w:rFonts w:hint="cs"/>
          <w:rtl/>
        </w:rPr>
        <w:t>נוטלים ידיים</w:t>
      </w:r>
    </w:p>
    <w:p w14:paraId="32041886" w14:textId="77777777" w:rsidR="005F20ED" w:rsidRDefault="005F20ED" w:rsidP="005F20ED">
      <w:pPr>
        <w:bidi/>
        <w:spacing w:after="0" w:line="360" w:lineRule="auto"/>
        <w:rPr>
          <w:rtl/>
        </w:rPr>
      </w:pPr>
    </w:p>
    <w:p w14:paraId="622DACBC" w14:textId="77777777" w:rsidR="005F20ED" w:rsidRPr="005C26F7" w:rsidRDefault="005F20ED" w:rsidP="005F20ED">
      <w:pPr>
        <w:bidi/>
        <w:spacing w:after="0" w:line="360" w:lineRule="auto"/>
        <w:rPr>
          <w:rFonts w:ascii="Arial" w:hAnsi="Arial" w:cs="Arial"/>
          <w:b/>
          <w:bCs/>
          <w:color w:val="000000"/>
          <w:shd w:val="clear" w:color="auto" w:fill="FFFFFF"/>
          <w:rtl/>
        </w:rPr>
      </w:pPr>
      <w:r w:rsidRPr="005C26F7">
        <w:rPr>
          <w:rFonts w:ascii="Arial" w:hAnsi="Arial" w:cs="Arial" w:hint="cs"/>
          <w:b/>
          <w:bCs/>
          <w:color w:val="000000"/>
          <w:shd w:val="clear" w:color="auto" w:fill="FFFFFF"/>
          <w:rtl/>
        </w:rPr>
        <w:t xml:space="preserve">משימה 3 </w:t>
      </w:r>
      <w:r w:rsidRPr="005C26F7">
        <w:rPr>
          <w:rFonts w:ascii="Arial" w:hAnsi="Arial" w:cs="Arial"/>
          <w:b/>
          <w:bCs/>
          <w:color w:val="000000"/>
          <w:shd w:val="clear" w:color="auto" w:fill="FFFFFF"/>
          <w:rtl/>
        </w:rPr>
        <w:t>–</w:t>
      </w:r>
      <w:r w:rsidRPr="005C26F7">
        <w:rPr>
          <w:rFonts w:ascii="Arial" w:hAnsi="Arial" w:cs="Arial" w:hint="cs"/>
          <w:b/>
          <w:bCs/>
          <w:color w:val="000000"/>
          <w:shd w:val="clear" w:color="auto" w:fill="FFFFFF"/>
          <w:rtl/>
        </w:rPr>
        <w:t xml:space="preserve"> טעם נטילת ידיים והכוונה בזמן הנטילה</w:t>
      </w:r>
    </w:p>
    <w:p w14:paraId="0D48A342" w14:textId="77777777" w:rsidR="005F20ED" w:rsidRPr="00927FD2" w:rsidRDefault="005F20ED" w:rsidP="005F20ED">
      <w:pPr>
        <w:bidi/>
        <w:spacing w:after="0" w:line="360" w:lineRule="auto"/>
        <w:rPr>
          <w:rtl/>
        </w:rPr>
      </w:pPr>
      <w:r>
        <w:rPr>
          <w:rFonts w:hint="cs"/>
          <w:rtl/>
        </w:rPr>
        <w:t xml:space="preserve">מתאים </w:t>
      </w:r>
      <w:r w:rsidRPr="00927FD2">
        <w:rPr>
          <w:rFonts w:hint="cs"/>
          <w:rtl/>
        </w:rPr>
        <w:t xml:space="preserve">להישג 5 </w:t>
      </w:r>
      <w:r w:rsidRPr="00927FD2">
        <w:rPr>
          <w:rtl/>
        </w:rPr>
        <w:t>–</w:t>
      </w:r>
      <w:r w:rsidRPr="00927FD2">
        <w:rPr>
          <w:rFonts w:hint="cs"/>
          <w:rtl/>
        </w:rPr>
        <w:t xml:space="preserve"> הבנה ופרשנות</w:t>
      </w:r>
      <w:r>
        <w:rPr>
          <w:rFonts w:hint="cs"/>
          <w:rtl/>
        </w:rPr>
        <w:t xml:space="preserve">, ולהישג 6 </w:t>
      </w:r>
      <w:r>
        <w:rPr>
          <w:rtl/>
        </w:rPr>
        <w:t>–</w:t>
      </w:r>
      <w:r>
        <w:rPr>
          <w:rFonts w:hint="cs"/>
          <w:rtl/>
        </w:rPr>
        <w:t xml:space="preserve"> ערכים</w:t>
      </w:r>
      <w:r w:rsidRPr="00927FD2">
        <w:rPr>
          <w:rFonts w:hint="cs"/>
          <w:rtl/>
        </w:rPr>
        <w:t>:</w:t>
      </w:r>
    </w:p>
    <w:p w14:paraId="36ABD13A" w14:textId="7DF6E593" w:rsidR="005F20ED" w:rsidRDefault="005F20ED" w:rsidP="00F04106">
      <w:pPr>
        <w:pStyle w:val="a3"/>
        <w:numPr>
          <w:ilvl w:val="0"/>
          <w:numId w:val="51"/>
        </w:numPr>
        <w:bidi/>
        <w:spacing w:after="0" w:line="360" w:lineRule="auto"/>
      </w:pPr>
      <w:r>
        <w:rPr>
          <w:rFonts w:hint="cs"/>
          <w:rtl/>
        </w:rPr>
        <w:t>נתלה על הלוח תמונה של הכיור ששימש את הכהנים בבית המקדש (מצורפת</w:t>
      </w:r>
      <w:r w:rsidR="004E2FCA">
        <w:rPr>
          <w:rFonts w:hint="cs"/>
          <w:rtl/>
        </w:rPr>
        <w:t xml:space="preserve"> כנספח</w:t>
      </w:r>
      <w:r>
        <w:rPr>
          <w:rFonts w:hint="cs"/>
          <w:rtl/>
        </w:rPr>
        <w:t>).</w:t>
      </w:r>
    </w:p>
    <w:p w14:paraId="78866506" w14:textId="77777777" w:rsidR="005F20ED" w:rsidRDefault="005F20ED" w:rsidP="00F04106">
      <w:pPr>
        <w:pStyle w:val="a3"/>
        <w:numPr>
          <w:ilvl w:val="0"/>
          <w:numId w:val="51"/>
        </w:numPr>
        <w:bidi/>
        <w:spacing w:after="0" w:line="360" w:lineRule="auto"/>
      </w:pPr>
      <w:r>
        <w:rPr>
          <w:rFonts w:hint="cs"/>
          <w:rtl/>
        </w:rPr>
        <w:t>נשאל את התלמידים:</w:t>
      </w:r>
    </w:p>
    <w:p w14:paraId="56DE97E8" w14:textId="77777777" w:rsidR="005F20ED" w:rsidRDefault="005F20ED" w:rsidP="00F04106">
      <w:pPr>
        <w:pStyle w:val="a3"/>
        <w:numPr>
          <w:ilvl w:val="1"/>
          <w:numId w:val="51"/>
        </w:numPr>
        <w:bidi/>
        <w:spacing w:after="0" w:line="360" w:lineRule="auto"/>
      </w:pPr>
      <w:r>
        <w:rPr>
          <w:rFonts w:hint="cs"/>
          <w:rtl/>
        </w:rPr>
        <w:t>מה בתמונה?</w:t>
      </w:r>
    </w:p>
    <w:p w14:paraId="34767B85" w14:textId="77777777" w:rsidR="005F20ED" w:rsidRDefault="005F20ED" w:rsidP="00F04106">
      <w:pPr>
        <w:pStyle w:val="a3"/>
        <w:numPr>
          <w:ilvl w:val="1"/>
          <w:numId w:val="51"/>
        </w:numPr>
        <w:bidi/>
        <w:spacing w:after="0" w:line="360" w:lineRule="auto"/>
      </w:pPr>
      <w:r>
        <w:rPr>
          <w:rFonts w:hint="cs"/>
          <w:rtl/>
        </w:rPr>
        <w:t>מה היה תפקידו?</w:t>
      </w:r>
    </w:p>
    <w:p w14:paraId="406D67CC" w14:textId="77777777" w:rsidR="005F20ED" w:rsidRDefault="005F20ED" w:rsidP="00F04106">
      <w:pPr>
        <w:pStyle w:val="a3"/>
        <w:numPr>
          <w:ilvl w:val="1"/>
          <w:numId w:val="51"/>
        </w:numPr>
        <w:bidi/>
        <w:spacing w:after="0" w:line="360" w:lineRule="auto"/>
      </w:pPr>
      <w:r>
        <w:rPr>
          <w:rFonts w:hint="cs"/>
          <w:rtl/>
        </w:rPr>
        <w:t>איך זה קשור להלכות א'-ב' בפרק ב'?</w:t>
      </w:r>
    </w:p>
    <w:p w14:paraId="4033C5B7" w14:textId="7B94B8A3" w:rsidR="005F20ED" w:rsidRDefault="005F20ED" w:rsidP="00F04106">
      <w:pPr>
        <w:pStyle w:val="a3"/>
        <w:numPr>
          <w:ilvl w:val="0"/>
          <w:numId w:val="51"/>
        </w:numPr>
        <w:bidi/>
        <w:spacing w:after="0" w:line="360" w:lineRule="auto"/>
      </w:pPr>
      <w:r>
        <w:rPr>
          <w:rFonts w:hint="cs"/>
          <w:rtl/>
        </w:rPr>
        <w:t xml:space="preserve">נשמע תשובות ונרחיב: זה הכיור </w:t>
      </w:r>
      <w:r w:rsidR="00BF6E3A">
        <w:rPr>
          <w:rFonts w:hint="cs"/>
          <w:rtl/>
        </w:rPr>
        <w:t>ש</w:t>
      </w:r>
      <w:r>
        <w:rPr>
          <w:rFonts w:hint="cs"/>
          <w:rtl/>
        </w:rPr>
        <w:t>בו קידשו הכהנים ידיהם ורגליהם לפני תחילת העבודה בבית המקדש. כלומר מטרת הנטילה היא להיות טהורים, להתקדש. אמנם אין לנו בית מקדש לצערנו אבל החיים שלנו מלאים בדברים של קדושה ועלינו להיטהר. בנוסף בלילה לא תמיד אנחנו שולטים על התנועות שלנו ולא שמים לב היכן הידיים נוגעות. לכן חשוב בבוקר "ליישר קו", להתחיל עם ידיים טהורות, להכין עצמנו לעבודת הבורא ולהיות במודעות של קדושה.</w:t>
      </w:r>
    </w:p>
    <w:p w14:paraId="1D34D7B2" w14:textId="77777777" w:rsidR="005F20ED" w:rsidRDefault="005F20ED" w:rsidP="00F04106">
      <w:pPr>
        <w:pStyle w:val="a3"/>
        <w:numPr>
          <w:ilvl w:val="0"/>
          <w:numId w:val="51"/>
        </w:numPr>
        <w:bidi/>
        <w:spacing w:after="0" w:line="360" w:lineRule="auto"/>
      </w:pPr>
      <w:r>
        <w:rPr>
          <w:rFonts w:hint="cs"/>
          <w:rtl/>
        </w:rPr>
        <w:t>נמלא את משימה 3 בחוברת העבודה.</w:t>
      </w:r>
    </w:p>
    <w:p w14:paraId="0F4395D1" w14:textId="77777777" w:rsidR="005F20ED" w:rsidRDefault="005F20ED" w:rsidP="005F20ED">
      <w:pPr>
        <w:bidi/>
        <w:spacing w:after="0" w:line="360" w:lineRule="auto"/>
        <w:rPr>
          <w:rtl/>
        </w:rPr>
      </w:pPr>
    </w:p>
    <w:p w14:paraId="2ED737B6" w14:textId="77777777" w:rsidR="005F20ED" w:rsidRPr="005C26F7" w:rsidRDefault="005F20ED" w:rsidP="005F20ED">
      <w:pPr>
        <w:bidi/>
        <w:spacing w:after="0" w:line="360" w:lineRule="auto"/>
        <w:rPr>
          <w:rFonts w:ascii="Arial" w:hAnsi="Arial" w:cs="Arial"/>
          <w:b/>
          <w:bCs/>
          <w:color w:val="000000"/>
          <w:shd w:val="clear" w:color="auto" w:fill="FFFFFF"/>
          <w:rtl/>
        </w:rPr>
      </w:pPr>
      <w:r w:rsidRPr="005C26F7">
        <w:rPr>
          <w:rFonts w:ascii="Arial" w:hAnsi="Arial" w:cs="Arial" w:hint="cs"/>
          <w:b/>
          <w:bCs/>
          <w:color w:val="000000"/>
          <w:shd w:val="clear" w:color="auto" w:fill="FFFFFF"/>
          <w:rtl/>
        </w:rPr>
        <w:t>משימה 4 - דיני נטילת ידיים</w:t>
      </w:r>
    </w:p>
    <w:p w14:paraId="11811138" w14:textId="77777777" w:rsidR="005F20ED" w:rsidRPr="00DA0EBA" w:rsidRDefault="005F20ED" w:rsidP="005F20ED">
      <w:pPr>
        <w:bidi/>
        <w:spacing w:after="0" w:line="360" w:lineRule="auto"/>
      </w:pPr>
      <w:r>
        <w:rPr>
          <w:rFonts w:hint="cs"/>
          <w:rtl/>
        </w:rPr>
        <w:t xml:space="preserve">מתאים </w:t>
      </w:r>
      <w:r w:rsidRPr="00927FD2">
        <w:rPr>
          <w:rFonts w:hint="cs"/>
          <w:rtl/>
        </w:rPr>
        <w:t xml:space="preserve">להישג 5 </w:t>
      </w:r>
      <w:r w:rsidRPr="00927FD2">
        <w:rPr>
          <w:rtl/>
        </w:rPr>
        <w:t>–</w:t>
      </w:r>
      <w:r w:rsidRPr="00927FD2">
        <w:rPr>
          <w:rFonts w:hint="cs"/>
          <w:rtl/>
        </w:rPr>
        <w:t xml:space="preserve"> הבנה ופרשנות</w:t>
      </w:r>
      <w:r>
        <w:rPr>
          <w:rFonts w:hint="cs"/>
          <w:rtl/>
        </w:rPr>
        <w:t xml:space="preserve">, ולהישג 6 </w:t>
      </w:r>
      <w:r>
        <w:rPr>
          <w:rtl/>
        </w:rPr>
        <w:t>–</w:t>
      </w:r>
      <w:r>
        <w:rPr>
          <w:rFonts w:hint="cs"/>
          <w:rtl/>
        </w:rPr>
        <w:t xml:space="preserve"> ערכים</w:t>
      </w:r>
      <w:r w:rsidRPr="00927FD2">
        <w:rPr>
          <w:rFonts w:hint="cs"/>
          <w:rtl/>
        </w:rPr>
        <w:t>:</w:t>
      </w:r>
    </w:p>
    <w:p w14:paraId="1F7E4B7E" w14:textId="78E4C5E8" w:rsidR="005F20ED" w:rsidRDefault="005F20ED" w:rsidP="00F04106">
      <w:pPr>
        <w:pStyle w:val="a3"/>
        <w:numPr>
          <w:ilvl w:val="0"/>
          <w:numId w:val="52"/>
        </w:numPr>
        <w:bidi/>
        <w:spacing w:after="0" w:line="360" w:lineRule="auto"/>
      </w:pPr>
      <w:r>
        <w:rPr>
          <w:rFonts w:hint="cs"/>
          <w:rtl/>
        </w:rPr>
        <w:t>נקרא את פרק ב' הלכה ד' ונבקש מתלמיד לבוא להדגים מול הכיתה את צור</w:t>
      </w:r>
      <w:r w:rsidR="003E3FD3">
        <w:rPr>
          <w:rFonts w:hint="cs"/>
          <w:rtl/>
        </w:rPr>
        <w:t>ת</w:t>
      </w:r>
      <w:r>
        <w:rPr>
          <w:rFonts w:hint="cs"/>
          <w:rtl/>
        </w:rPr>
        <w:t xml:space="preserve"> הנטילה (ללא מים...). לשלב זה יש להביא נטלה או לפחות כוס.</w:t>
      </w:r>
    </w:p>
    <w:p w14:paraId="4B22D273" w14:textId="77777777" w:rsidR="005F20ED" w:rsidRDefault="005F20ED" w:rsidP="00F04106">
      <w:pPr>
        <w:pStyle w:val="a3"/>
        <w:numPr>
          <w:ilvl w:val="0"/>
          <w:numId w:val="52"/>
        </w:numPr>
        <w:bidi/>
        <w:spacing w:after="0" w:line="360" w:lineRule="auto"/>
      </w:pPr>
      <w:r>
        <w:rPr>
          <w:rFonts w:hint="cs"/>
          <w:rtl/>
        </w:rPr>
        <w:t>נקרא את פרק ד' הלכות ה'-ו' ונשאל: מדוע מפרידים את הברכה מהנטילה?</w:t>
      </w:r>
    </w:p>
    <w:p w14:paraId="11F07007" w14:textId="77777777" w:rsidR="005F20ED" w:rsidRDefault="005F20ED" w:rsidP="00F04106">
      <w:pPr>
        <w:pStyle w:val="a3"/>
        <w:numPr>
          <w:ilvl w:val="0"/>
          <w:numId w:val="52"/>
        </w:numPr>
        <w:bidi/>
        <w:spacing w:after="0" w:line="360" w:lineRule="auto"/>
      </w:pPr>
      <w:r>
        <w:rPr>
          <w:rFonts w:hint="cs"/>
          <w:rtl/>
        </w:rPr>
        <w:t>נמלא את משימה 4 בחוברת העבודה.</w:t>
      </w:r>
    </w:p>
    <w:p w14:paraId="500685BF" w14:textId="2CBAEC9C" w:rsidR="005F20ED" w:rsidRDefault="009822BA" w:rsidP="005F20ED">
      <w:pPr>
        <w:pStyle w:val="a3"/>
        <w:bidi/>
        <w:spacing w:after="0" w:line="360" w:lineRule="auto"/>
        <w:rPr>
          <w:rtl/>
        </w:rPr>
      </w:pPr>
      <w:r>
        <w:rPr>
          <w:rFonts w:hint="cs"/>
          <w:rtl/>
        </w:rPr>
        <w:t xml:space="preserve">(לתשומת לב </w:t>
      </w:r>
      <w:r>
        <w:rPr>
          <w:rtl/>
        </w:rPr>
        <w:t>–</w:t>
      </w:r>
      <w:r>
        <w:rPr>
          <w:rFonts w:hint="cs"/>
          <w:rtl/>
        </w:rPr>
        <w:t xml:space="preserve"> בספר מוזכרת נטילת ידיים שנייה </w:t>
      </w:r>
      <w:r>
        <w:rPr>
          <w:rtl/>
        </w:rPr>
        <w:t>–</w:t>
      </w:r>
      <w:r>
        <w:rPr>
          <w:rFonts w:hint="cs"/>
          <w:rtl/>
        </w:rPr>
        <w:t xml:space="preserve"> לאחר שמתארגנים. </w:t>
      </w:r>
      <w:r w:rsidR="000E54A1">
        <w:rPr>
          <w:rFonts w:hint="cs"/>
          <w:rtl/>
        </w:rPr>
        <w:t xml:space="preserve">בימינו רבים מקילים ואינם נוהגים כך, </w:t>
      </w:r>
      <w:r w:rsidR="000D374C">
        <w:rPr>
          <w:rFonts w:hint="cs"/>
          <w:rtl/>
        </w:rPr>
        <w:t>ואין כאן המקום להאריך בטעם הדבר</w:t>
      </w:r>
      <w:r w:rsidR="004D51AF">
        <w:rPr>
          <w:rFonts w:hint="cs"/>
          <w:rtl/>
        </w:rPr>
        <w:t xml:space="preserve"> ולהערכתנו גם לא נכון להיכנס דקות הזו בכיתה</w:t>
      </w:r>
      <w:r w:rsidR="000D374C">
        <w:rPr>
          <w:rFonts w:hint="cs"/>
          <w:rtl/>
        </w:rPr>
        <w:t>)</w:t>
      </w:r>
    </w:p>
    <w:p w14:paraId="2545DBFC" w14:textId="77777777" w:rsidR="005F20ED" w:rsidRPr="005C26F7" w:rsidRDefault="005F20ED" w:rsidP="005F20ED">
      <w:pPr>
        <w:bidi/>
        <w:spacing w:after="0" w:line="360" w:lineRule="auto"/>
        <w:rPr>
          <w:rFonts w:ascii="Arial" w:hAnsi="Arial" w:cs="Arial"/>
          <w:b/>
          <w:bCs/>
          <w:color w:val="000000"/>
          <w:shd w:val="clear" w:color="auto" w:fill="FFFFFF"/>
          <w:rtl/>
        </w:rPr>
      </w:pPr>
      <w:r w:rsidRPr="005C26F7">
        <w:rPr>
          <w:rFonts w:ascii="Arial" w:hAnsi="Arial" w:cs="Arial" w:hint="cs"/>
          <w:b/>
          <w:bCs/>
          <w:color w:val="000000"/>
          <w:shd w:val="clear" w:color="auto" w:fill="FFFFFF"/>
          <w:rtl/>
        </w:rPr>
        <w:t xml:space="preserve">סיכום </w:t>
      </w:r>
      <w:r w:rsidRPr="005C26F7">
        <w:rPr>
          <w:rFonts w:ascii="Arial" w:hAnsi="Arial" w:cs="Arial"/>
          <w:b/>
          <w:bCs/>
          <w:color w:val="000000"/>
          <w:shd w:val="clear" w:color="auto" w:fill="FFFFFF"/>
          <w:rtl/>
        </w:rPr>
        <w:t>–</w:t>
      </w:r>
      <w:r w:rsidRPr="005C26F7">
        <w:rPr>
          <w:rFonts w:ascii="Arial" w:hAnsi="Arial" w:cs="Arial" w:hint="cs"/>
          <w:b/>
          <w:bCs/>
          <w:color w:val="000000"/>
          <w:shd w:val="clear" w:color="auto" w:fill="FFFFFF"/>
          <w:rtl/>
        </w:rPr>
        <w:t xml:space="preserve"> על מה מודים?</w:t>
      </w:r>
    </w:p>
    <w:p w14:paraId="04152619" w14:textId="77777777" w:rsidR="005F20ED" w:rsidRDefault="005F20ED" w:rsidP="005F20ED">
      <w:pPr>
        <w:bidi/>
        <w:spacing w:after="0" w:line="360" w:lineRule="auto"/>
        <w:rPr>
          <w:rtl/>
        </w:rPr>
      </w:pPr>
      <w:r w:rsidRPr="004B01B6">
        <w:rPr>
          <w:rFonts w:hint="cs"/>
          <w:rtl/>
        </w:rPr>
        <w:t xml:space="preserve">מתאים להשיג 6 </w:t>
      </w:r>
      <w:r>
        <w:rPr>
          <w:rtl/>
        </w:rPr>
        <w:t>–</w:t>
      </w:r>
      <w:r w:rsidRPr="004B01B6">
        <w:rPr>
          <w:rFonts w:hint="cs"/>
          <w:rtl/>
        </w:rPr>
        <w:t xml:space="preserve"> ערכים</w:t>
      </w:r>
    </w:p>
    <w:p w14:paraId="3A632E80" w14:textId="489F4B26" w:rsidR="005F20ED" w:rsidRDefault="005F20ED" w:rsidP="00F04106">
      <w:pPr>
        <w:pStyle w:val="a3"/>
        <w:numPr>
          <w:ilvl w:val="0"/>
          <w:numId w:val="53"/>
        </w:numPr>
        <w:bidi/>
        <w:spacing w:after="0" w:line="360" w:lineRule="auto"/>
      </w:pPr>
      <w:r>
        <w:rPr>
          <w:rFonts w:hint="cs"/>
          <w:rtl/>
        </w:rPr>
        <w:t xml:space="preserve">נבקש מכל תלמיד לכתוב במחברתו לפחות חמישה דברים </w:t>
      </w:r>
      <w:r w:rsidR="00F44EBF">
        <w:rPr>
          <w:rFonts w:hint="cs"/>
          <w:rtl/>
        </w:rPr>
        <w:t>ש</w:t>
      </w:r>
      <w:r>
        <w:rPr>
          <w:rFonts w:hint="cs"/>
          <w:rtl/>
        </w:rPr>
        <w:t>עליהם הוא מודה או יכול להודות בבוקר. זה יכול להיות משפחה, חברים, כישרונות, חכמה, בריאות או כל דבר אחר.</w:t>
      </w:r>
    </w:p>
    <w:p w14:paraId="09FBBECB" w14:textId="77777777" w:rsidR="005F20ED" w:rsidRDefault="005F20ED" w:rsidP="00F04106">
      <w:pPr>
        <w:pStyle w:val="a3"/>
        <w:numPr>
          <w:ilvl w:val="0"/>
          <w:numId w:val="53"/>
        </w:numPr>
        <w:bidi/>
        <w:spacing w:after="0" w:line="360" w:lineRule="auto"/>
      </w:pPr>
      <w:r>
        <w:rPr>
          <w:rFonts w:hint="cs"/>
          <w:rtl/>
        </w:rPr>
        <w:t>נאפשר לשתף.</w:t>
      </w:r>
    </w:p>
    <w:p w14:paraId="19D32081" w14:textId="77777777" w:rsidR="005F20ED" w:rsidRDefault="005F20ED" w:rsidP="00F04106">
      <w:pPr>
        <w:pStyle w:val="a3"/>
        <w:numPr>
          <w:ilvl w:val="0"/>
          <w:numId w:val="53"/>
        </w:numPr>
        <w:bidi/>
        <w:spacing w:after="0" w:line="360" w:lineRule="auto"/>
      </w:pPr>
      <w:r>
        <w:rPr>
          <w:rFonts w:hint="cs"/>
          <w:rtl/>
        </w:rPr>
        <w:t>נשמע את השיר "מודה אני" של עומר אדם:</w:t>
      </w:r>
    </w:p>
    <w:p w14:paraId="5392B587" w14:textId="77777777" w:rsidR="005F20ED" w:rsidRDefault="00B011EE" w:rsidP="005F20ED">
      <w:pPr>
        <w:pStyle w:val="a3"/>
        <w:bidi/>
        <w:spacing w:after="0" w:line="360" w:lineRule="auto"/>
      </w:pPr>
      <w:hyperlink r:id="rId20" w:history="1">
        <w:r w:rsidR="005F20ED">
          <w:rPr>
            <w:rStyle w:val="Hyperlink"/>
          </w:rPr>
          <w:t>https://www.youtube.com/watch?v=YQ5f1OMFFL0</w:t>
        </w:r>
      </w:hyperlink>
    </w:p>
    <w:p w14:paraId="3E4ACC84" w14:textId="77777777" w:rsidR="005F20ED" w:rsidRDefault="005F20ED" w:rsidP="005F20ED">
      <w:pPr>
        <w:pStyle w:val="a3"/>
        <w:bidi/>
        <w:spacing w:after="0" w:line="360" w:lineRule="auto"/>
      </w:pPr>
    </w:p>
    <w:p w14:paraId="5694C0F0" w14:textId="77777777" w:rsidR="005F20ED" w:rsidRPr="00927FD2" w:rsidRDefault="005F20ED" w:rsidP="005F20ED">
      <w:pPr>
        <w:bidi/>
        <w:spacing w:after="0" w:line="360" w:lineRule="auto"/>
        <w:rPr>
          <w:b/>
          <w:bCs/>
          <w:rtl/>
        </w:rPr>
      </w:pPr>
      <w:r w:rsidRPr="00927FD2">
        <w:rPr>
          <w:rFonts w:hint="cs"/>
          <w:b/>
          <w:bCs/>
          <w:rtl/>
        </w:rPr>
        <w:t>הצעות הוראה, המחשה ויישום</w:t>
      </w:r>
    </w:p>
    <w:p w14:paraId="23BAA0FD" w14:textId="77777777" w:rsidR="005F20ED" w:rsidRDefault="005F20ED" w:rsidP="005F20ED">
      <w:pPr>
        <w:numPr>
          <w:ilvl w:val="0"/>
          <w:numId w:val="5"/>
        </w:numPr>
        <w:bidi/>
        <w:spacing w:after="0" w:line="360" w:lineRule="auto"/>
        <w:contextualSpacing/>
      </w:pPr>
      <w:r>
        <w:rPr>
          <w:rFonts w:hint="cs"/>
          <w:rtl/>
        </w:rPr>
        <w:t>סיפור</w:t>
      </w:r>
    </w:p>
    <w:p w14:paraId="49BECFAB" w14:textId="77777777" w:rsidR="005F20ED" w:rsidRDefault="005F20ED" w:rsidP="005F20ED">
      <w:pPr>
        <w:numPr>
          <w:ilvl w:val="0"/>
          <w:numId w:val="5"/>
        </w:numPr>
        <w:bidi/>
        <w:spacing w:after="0" w:line="360" w:lineRule="auto"/>
        <w:contextualSpacing/>
      </w:pPr>
      <w:r>
        <w:rPr>
          <w:rFonts w:hint="cs"/>
          <w:rtl/>
        </w:rPr>
        <w:t>קישור לבית המקדש</w:t>
      </w:r>
    </w:p>
    <w:p w14:paraId="3831B115" w14:textId="77777777" w:rsidR="005F20ED" w:rsidRDefault="005F20ED" w:rsidP="005F20ED">
      <w:pPr>
        <w:numPr>
          <w:ilvl w:val="0"/>
          <w:numId w:val="5"/>
        </w:numPr>
        <w:bidi/>
        <w:spacing w:after="0" w:line="360" w:lineRule="auto"/>
        <w:contextualSpacing/>
      </w:pPr>
      <w:r>
        <w:rPr>
          <w:rFonts w:hint="cs"/>
          <w:rtl/>
        </w:rPr>
        <w:lastRenderedPageBreak/>
        <w:t>כתיבה אישית</w:t>
      </w:r>
    </w:p>
    <w:p w14:paraId="656343ED" w14:textId="77777777" w:rsidR="005F20ED" w:rsidRDefault="005F20ED" w:rsidP="005F20ED">
      <w:pPr>
        <w:numPr>
          <w:ilvl w:val="0"/>
          <w:numId w:val="5"/>
        </w:numPr>
        <w:bidi/>
        <w:spacing w:after="0" w:line="360" w:lineRule="auto"/>
        <w:contextualSpacing/>
      </w:pPr>
      <w:r>
        <w:rPr>
          <w:rFonts w:hint="cs"/>
          <w:rtl/>
        </w:rPr>
        <w:t>שיר</w:t>
      </w:r>
    </w:p>
    <w:p w14:paraId="2C31B803" w14:textId="77777777" w:rsidR="005F20ED" w:rsidRPr="00927FD2" w:rsidRDefault="005F20ED" w:rsidP="005F20ED">
      <w:pPr>
        <w:numPr>
          <w:ilvl w:val="0"/>
          <w:numId w:val="5"/>
        </w:numPr>
        <w:bidi/>
        <w:spacing w:after="0" w:line="360" w:lineRule="auto"/>
        <w:contextualSpacing/>
        <w:rPr>
          <w:rtl/>
        </w:rPr>
      </w:pPr>
      <w:r>
        <w:rPr>
          <w:rFonts w:hint="cs"/>
          <w:rtl/>
        </w:rPr>
        <w:t>הדגמה של הנטילה</w:t>
      </w:r>
    </w:p>
    <w:p w14:paraId="0A6D0790" w14:textId="77777777" w:rsidR="005F20ED" w:rsidRPr="00927FD2" w:rsidRDefault="005F20ED" w:rsidP="005F20ED">
      <w:pPr>
        <w:bidi/>
        <w:spacing w:after="0" w:line="360" w:lineRule="auto"/>
        <w:rPr>
          <w:rtl/>
        </w:rPr>
      </w:pPr>
    </w:p>
    <w:p w14:paraId="13C7C2D5" w14:textId="77777777" w:rsidR="005F20ED" w:rsidRPr="00927FD2" w:rsidRDefault="005F20ED" w:rsidP="005F20ED">
      <w:pPr>
        <w:bidi/>
        <w:spacing w:after="0" w:line="360" w:lineRule="auto"/>
        <w:rPr>
          <w:b/>
          <w:bCs/>
          <w:rtl/>
        </w:rPr>
      </w:pPr>
      <w:r w:rsidRPr="00927FD2">
        <w:rPr>
          <w:rFonts w:hint="cs"/>
          <w:b/>
          <w:bCs/>
          <w:rtl/>
        </w:rPr>
        <w:t>הפנמה וערכים</w:t>
      </w:r>
    </w:p>
    <w:p w14:paraId="718A1C99" w14:textId="77777777" w:rsidR="005F20ED" w:rsidRDefault="005F20ED" w:rsidP="005F20ED">
      <w:pPr>
        <w:numPr>
          <w:ilvl w:val="0"/>
          <w:numId w:val="5"/>
        </w:numPr>
        <w:bidi/>
        <w:spacing w:after="0" w:line="360" w:lineRule="auto"/>
        <w:contextualSpacing/>
      </w:pPr>
      <w:r>
        <w:rPr>
          <w:rFonts w:hint="cs"/>
          <w:rtl/>
        </w:rPr>
        <w:t>הודיה פרטית בחיים שלנו.</w:t>
      </w:r>
    </w:p>
    <w:p w14:paraId="5A7814C3" w14:textId="77777777" w:rsidR="005F20ED" w:rsidRDefault="005F20ED" w:rsidP="005F20ED">
      <w:pPr>
        <w:bidi/>
        <w:spacing w:after="0" w:line="360" w:lineRule="auto"/>
      </w:pPr>
    </w:p>
    <w:p w14:paraId="4BC16E5B" w14:textId="77777777" w:rsidR="005F20ED" w:rsidRPr="003B2BA9" w:rsidRDefault="005F20ED" w:rsidP="005F20ED">
      <w:pPr>
        <w:spacing w:after="0" w:line="360" w:lineRule="auto"/>
      </w:pPr>
    </w:p>
    <w:p w14:paraId="56B37A04" w14:textId="77777777" w:rsidR="005F20ED" w:rsidRPr="00EB28E6" w:rsidRDefault="005F20ED" w:rsidP="005F20ED">
      <w:pPr>
        <w:bidi/>
      </w:pPr>
      <w:r>
        <w:rPr>
          <w:noProof/>
        </w:rPr>
        <w:lastRenderedPageBreak/>
        <w:drawing>
          <wp:anchor distT="0" distB="0" distL="114300" distR="114300" simplePos="0" relativeHeight="251764736" behindDoc="0" locked="0" layoutInCell="1" allowOverlap="1" wp14:anchorId="0848DD14" wp14:editId="6E55ED5A">
            <wp:simplePos x="0" y="0"/>
            <wp:positionH relativeFrom="column">
              <wp:posOffset>693420</wp:posOffset>
            </wp:positionH>
            <wp:positionV relativeFrom="paragraph">
              <wp:posOffset>0</wp:posOffset>
            </wp:positionV>
            <wp:extent cx="5036820" cy="7467600"/>
            <wp:effectExtent l="0" t="0" r="0" b="0"/>
            <wp:wrapSquare wrapText="bothSides"/>
            <wp:docPr id="30" name="תמונה 30" descr="http://www.chabadonweb.com/files/15/magazin/Content/he/2009/tamuz/Templ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badonweb.com/files/15/magazin/Content/he/2009/tamuz/Temple/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6820"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CC6F1" w14:textId="77777777" w:rsidR="005F20ED" w:rsidRDefault="005F20ED" w:rsidP="005F20ED">
      <w:pPr>
        <w:bidi/>
        <w:rPr>
          <w:rtl/>
        </w:rPr>
      </w:pPr>
      <w:r>
        <w:rPr>
          <w:rtl/>
        </w:rPr>
        <w:br w:type="page"/>
      </w:r>
    </w:p>
    <w:p w14:paraId="4A606588" w14:textId="243229F5" w:rsidR="00930C41" w:rsidRPr="00BC6665" w:rsidRDefault="005F20ED" w:rsidP="00E40E6B">
      <w:pPr>
        <w:pStyle w:val="1"/>
        <w:rPr>
          <w:rtl/>
        </w:rPr>
      </w:pPr>
      <w:bookmarkStart w:id="21" w:name="_Toc72849667"/>
      <w:r>
        <w:rPr>
          <w:rFonts w:hint="cs"/>
          <w:rtl/>
        </w:rPr>
        <w:lastRenderedPageBreak/>
        <w:t>יחידה 9</w:t>
      </w:r>
      <w:r w:rsidR="00A95202">
        <w:rPr>
          <w:rFonts w:hint="cs"/>
          <w:rtl/>
        </w:rPr>
        <w:t xml:space="preserve">:  </w:t>
      </w:r>
      <w:r w:rsidR="00930C41" w:rsidRPr="00BC6665">
        <w:rPr>
          <w:rtl/>
        </w:rPr>
        <w:t xml:space="preserve">פרק ו' </w:t>
      </w:r>
      <w:r w:rsidR="00930C41" w:rsidRPr="00BC6665">
        <w:rPr>
          <w:rFonts w:ascii="Times New Roman" w:hAnsi="Times New Roman" w:cs="Times New Roman" w:hint="cs"/>
          <w:rtl/>
        </w:rPr>
        <w:t>–</w:t>
      </w:r>
      <w:r w:rsidR="00930C41" w:rsidRPr="00BC6665">
        <w:rPr>
          <w:rtl/>
        </w:rPr>
        <w:t xml:space="preserve"> </w:t>
      </w:r>
      <w:r w:rsidR="00930C41" w:rsidRPr="00BC6665">
        <w:rPr>
          <w:rFonts w:hint="cs"/>
          <w:rtl/>
        </w:rPr>
        <w:t>השכמת</w:t>
      </w:r>
      <w:r w:rsidR="00930C41" w:rsidRPr="00BC6665">
        <w:rPr>
          <w:rtl/>
        </w:rPr>
        <w:t xml:space="preserve"> </w:t>
      </w:r>
      <w:r w:rsidR="00930C41" w:rsidRPr="00BC6665">
        <w:rPr>
          <w:rFonts w:hint="cs"/>
          <w:rtl/>
        </w:rPr>
        <w:t>בית</w:t>
      </w:r>
      <w:r w:rsidR="00930C41" w:rsidRPr="00BC6665">
        <w:rPr>
          <w:rtl/>
        </w:rPr>
        <w:t xml:space="preserve"> </w:t>
      </w:r>
      <w:r w:rsidR="00930C41" w:rsidRPr="00BC6665">
        <w:rPr>
          <w:rFonts w:hint="cs"/>
          <w:rtl/>
        </w:rPr>
        <w:t>הכנסת</w:t>
      </w:r>
      <w:r w:rsidR="00930C41" w:rsidRPr="00BC6665">
        <w:rPr>
          <w:rtl/>
        </w:rPr>
        <w:t xml:space="preserve"> </w:t>
      </w:r>
      <w:r w:rsidR="00930C41" w:rsidRPr="00BC6665">
        <w:rPr>
          <w:rFonts w:hint="cs"/>
          <w:rtl/>
        </w:rPr>
        <w:t>ו</w:t>
      </w:r>
      <w:r w:rsidR="002160E3">
        <w:rPr>
          <w:rFonts w:hint="cs"/>
          <w:rtl/>
        </w:rPr>
        <w:t xml:space="preserve">שמירה על </w:t>
      </w:r>
      <w:r w:rsidR="00930C41" w:rsidRPr="00BC6665">
        <w:rPr>
          <w:rtl/>
        </w:rPr>
        <w:t>קדושתו</w:t>
      </w:r>
      <w:bookmarkEnd w:id="20"/>
      <w:bookmarkEnd w:id="21"/>
    </w:p>
    <w:p w14:paraId="6F23EEB7" w14:textId="77777777" w:rsidR="00930C41" w:rsidRPr="00927FD2" w:rsidRDefault="00930C41" w:rsidP="00930C41">
      <w:pPr>
        <w:bidi/>
        <w:spacing w:after="0" w:line="360" w:lineRule="auto"/>
        <w:jc w:val="center"/>
        <w:rPr>
          <w:rtl/>
        </w:rPr>
      </w:pPr>
    </w:p>
    <w:p w14:paraId="5089DA4A" w14:textId="77777777" w:rsidR="00930C41" w:rsidRPr="00927FD2" w:rsidRDefault="00930C41" w:rsidP="00930C41">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538833CE" w14:textId="77777777" w:rsidR="00930C41" w:rsidRPr="00927FD2" w:rsidRDefault="00930C41" w:rsidP="00930C41">
      <w:pPr>
        <w:bidi/>
        <w:spacing w:after="0" w:line="360" w:lineRule="auto"/>
        <w:rPr>
          <w:rtl/>
        </w:rPr>
      </w:pPr>
    </w:p>
    <w:p w14:paraId="2B384765" w14:textId="77777777" w:rsidR="00930C41" w:rsidRPr="00927FD2" w:rsidRDefault="00930C41" w:rsidP="00930C41">
      <w:pPr>
        <w:bidi/>
        <w:spacing w:after="0" w:line="360" w:lineRule="auto"/>
        <w:rPr>
          <w:b/>
          <w:bCs/>
          <w:rtl/>
        </w:rPr>
      </w:pPr>
      <w:r w:rsidRPr="00927FD2">
        <w:rPr>
          <w:rFonts w:hint="cs"/>
          <w:b/>
          <w:bCs/>
          <w:rtl/>
        </w:rPr>
        <w:t>תקציר</w:t>
      </w:r>
    </w:p>
    <w:p w14:paraId="2917B433" w14:textId="77777777" w:rsidR="00930C41" w:rsidRPr="00927FD2" w:rsidRDefault="00930C41" w:rsidP="00930C41">
      <w:pPr>
        <w:bidi/>
        <w:spacing w:after="0" w:line="360" w:lineRule="auto"/>
      </w:pPr>
      <w:r>
        <w:rPr>
          <w:rFonts w:hint="cs"/>
          <w:rtl/>
        </w:rPr>
        <w:t>ביחידה זו נלמד על</w:t>
      </w:r>
      <w:r w:rsidRPr="003B2BA9">
        <w:rPr>
          <w:rtl/>
        </w:rPr>
        <w:t xml:space="preserve"> מעלת המשכים לבית הכנסת</w:t>
      </w:r>
      <w:r>
        <w:rPr>
          <w:rFonts w:hint="cs"/>
          <w:rtl/>
        </w:rPr>
        <w:t xml:space="preserve">, </w:t>
      </w:r>
      <w:r w:rsidRPr="003B2BA9">
        <w:rPr>
          <w:rtl/>
        </w:rPr>
        <w:t>הדרך לבית הכנסת</w:t>
      </w:r>
      <w:r>
        <w:rPr>
          <w:rFonts w:hint="cs"/>
          <w:rtl/>
        </w:rPr>
        <w:t xml:space="preserve">, </w:t>
      </w:r>
      <w:r w:rsidRPr="003B2BA9">
        <w:rPr>
          <w:rtl/>
        </w:rPr>
        <w:t>הכניסה לבית הכנסת</w:t>
      </w:r>
      <w:r>
        <w:rPr>
          <w:rFonts w:hint="cs"/>
          <w:rtl/>
        </w:rPr>
        <w:t xml:space="preserve">, </w:t>
      </w:r>
      <w:r w:rsidRPr="003B2BA9">
        <w:rPr>
          <w:rtl/>
        </w:rPr>
        <w:t>ההתנהגות הראויה בבית הכנסת</w:t>
      </w:r>
      <w:r>
        <w:rPr>
          <w:rFonts w:hint="cs"/>
          <w:rtl/>
        </w:rPr>
        <w:t xml:space="preserve">, </w:t>
      </w:r>
      <w:r w:rsidRPr="003B2BA9">
        <w:rPr>
          <w:rtl/>
        </w:rPr>
        <w:t>שמירה על ניקיון בית הכנסת</w:t>
      </w:r>
      <w:r>
        <w:rPr>
          <w:rFonts w:hint="cs"/>
          <w:rtl/>
        </w:rPr>
        <w:t xml:space="preserve"> ו</w:t>
      </w:r>
      <w:r w:rsidRPr="003B2BA9">
        <w:rPr>
          <w:rtl/>
        </w:rPr>
        <w:t>כניסה לבית הכנסת שלא לצורך מצווה</w:t>
      </w:r>
      <w:r>
        <w:rPr>
          <w:rFonts w:hint="cs"/>
          <w:rtl/>
        </w:rPr>
        <w:t>.</w:t>
      </w:r>
    </w:p>
    <w:p w14:paraId="0D68DF73" w14:textId="77777777" w:rsidR="00930C41" w:rsidRPr="009174F9" w:rsidRDefault="00930C41" w:rsidP="00930C41">
      <w:pPr>
        <w:bidi/>
        <w:spacing w:after="0" w:line="360" w:lineRule="auto"/>
        <w:rPr>
          <w:rtl/>
        </w:rPr>
      </w:pPr>
    </w:p>
    <w:p w14:paraId="0B50E6DE" w14:textId="77777777" w:rsidR="00930C41" w:rsidRPr="00927FD2" w:rsidRDefault="00930C41" w:rsidP="00930C41">
      <w:pPr>
        <w:bidi/>
        <w:spacing w:after="0" w:line="360" w:lineRule="auto"/>
        <w:rPr>
          <w:b/>
          <w:bCs/>
          <w:rtl/>
        </w:rPr>
      </w:pPr>
      <w:r w:rsidRPr="00927FD2">
        <w:rPr>
          <w:rFonts w:hint="cs"/>
          <w:b/>
          <w:bCs/>
          <w:rtl/>
        </w:rPr>
        <w:t>מבנה השיעור:</w:t>
      </w:r>
    </w:p>
    <w:p w14:paraId="39B58CF2" w14:textId="77777777" w:rsidR="00930C41" w:rsidRDefault="00930C41" w:rsidP="00930C41">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מתוך התפילה</w:t>
      </w:r>
    </w:p>
    <w:p w14:paraId="04ECDF88" w14:textId="77777777" w:rsidR="00930C41" w:rsidRDefault="00930C41" w:rsidP="00930C41">
      <w:pPr>
        <w:bidi/>
        <w:spacing w:after="0" w:line="360" w:lineRule="auto"/>
        <w:rPr>
          <w:rtl/>
        </w:rPr>
      </w:pPr>
      <w:r>
        <w:rPr>
          <w:rFonts w:hint="cs"/>
          <w:rtl/>
        </w:rPr>
        <w:t>מתאים ל</w:t>
      </w:r>
      <w:r w:rsidRPr="00927FD2">
        <w:rPr>
          <w:rFonts w:hint="cs"/>
          <w:rtl/>
        </w:rPr>
        <w:t xml:space="preserve">הישג 5 </w:t>
      </w:r>
      <w:r w:rsidRPr="00927FD2">
        <w:rPr>
          <w:rtl/>
        </w:rPr>
        <w:t>–</w:t>
      </w:r>
      <w:r w:rsidRPr="00927FD2">
        <w:rPr>
          <w:rFonts w:hint="cs"/>
          <w:rtl/>
        </w:rPr>
        <w:t xml:space="preserve"> הבנה ופרשנות </w:t>
      </w:r>
      <w:r>
        <w:rPr>
          <w:rFonts w:hint="cs"/>
          <w:rtl/>
        </w:rPr>
        <w:t>ולהישג 6 - ערכים</w:t>
      </w:r>
    </w:p>
    <w:p w14:paraId="0E48200D" w14:textId="77777777" w:rsidR="00930C41" w:rsidRDefault="00930C41" w:rsidP="00930C41">
      <w:pPr>
        <w:numPr>
          <w:ilvl w:val="0"/>
          <w:numId w:val="3"/>
        </w:numPr>
        <w:bidi/>
        <w:spacing w:after="0" w:line="360" w:lineRule="auto"/>
        <w:contextualSpacing/>
      </w:pPr>
      <w:r>
        <w:rPr>
          <w:rFonts w:hint="cs"/>
          <w:rtl/>
        </w:rPr>
        <w:t>נאמר לתלמידים: נושא השיעור קשור לבית הכנסת, ואנו מזכירים אותו יום יום בתפילה. מתי?</w:t>
      </w:r>
    </w:p>
    <w:p w14:paraId="00025CAE" w14:textId="77777777" w:rsidR="00930C41" w:rsidRDefault="00930C41" w:rsidP="00930C41">
      <w:pPr>
        <w:bidi/>
        <w:spacing w:after="0" w:line="360" w:lineRule="auto"/>
        <w:ind w:left="720"/>
        <w:contextualSpacing/>
        <w:rPr>
          <w:rtl/>
        </w:rPr>
      </w:pPr>
      <w:r>
        <w:rPr>
          <w:rFonts w:hint="cs"/>
          <w:rtl/>
        </w:rPr>
        <w:t xml:space="preserve">נשמע תשובות, נרמוז שזה מופיע בתפילת שחרית. אם זה לא מספיק </w:t>
      </w:r>
      <w:r>
        <w:rPr>
          <w:rtl/>
        </w:rPr>
        <w:t>–</w:t>
      </w:r>
      <w:r>
        <w:rPr>
          <w:rFonts w:hint="cs"/>
          <w:rtl/>
        </w:rPr>
        <w:t xml:space="preserve"> נרמוז שזה בתחילת התפילה, עוד לפני ברכות השחר. </w:t>
      </w:r>
    </w:p>
    <w:p w14:paraId="75AA3D66" w14:textId="77777777" w:rsidR="00930C41" w:rsidRDefault="00930C41" w:rsidP="00930C41">
      <w:pPr>
        <w:bidi/>
        <w:spacing w:after="0" w:line="360" w:lineRule="auto"/>
        <w:ind w:left="720"/>
        <w:contextualSpacing/>
        <w:rPr>
          <w:rtl/>
        </w:rPr>
      </w:pPr>
      <w:r>
        <w:rPr>
          <w:rFonts w:hint="cs"/>
          <w:rtl/>
        </w:rPr>
        <w:t>נפתח סידורים ונקרא:</w:t>
      </w:r>
    </w:p>
    <w:p w14:paraId="1F02691F" w14:textId="77777777" w:rsidR="00930C41" w:rsidRDefault="00930C41" w:rsidP="00930C41">
      <w:pPr>
        <w:bidi/>
        <w:spacing w:after="0" w:line="360" w:lineRule="auto"/>
        <w:ind w:left="720"/>
        <w:contextualSpacing/>
        <w:rPr>
          <w:rtl/>
        </w:rPr>
      </w:pPr>
      <w:bookmarkStart w:id="22" w:name="#1"/>
      <w:r w:rsidRPr="00E73C17">
        <w:rPr>
          <w:rtl/>
        </w:rPr>
        <w:t>אֵלּוּ דְבָרִים שֶׁאֵין לָהֶם שִׁעוּר. הַפֵּאָה וְהַבִּכּוּרִים וְהָרְאָיון וּגְמִילוּת חֲסָדִים וְתַלְמוּד תּורָה</w:t>
      </w:r>
      <w:r w:rsidRPr="00E73C17">
        <w:t>:</w:t>
      </w:r>
      <w:r w:rsidRPr="00E73C17">
        <w:br/>
      </w:r>
      <w:r w:rsidRPr="00E73C17">
        <w:rPr>
          <w:rtl/>
        </w:rPr>
        <w:t xml:space="preserve">אֵלּוּ דְבָרִים שֶׁאָדָם אוכֵל פֵּרותֵיהֶם בָּעולָם הַזֶּה וְהַקֶּרֶן קַיֶּמֶת </w:t>
      </w:r>
      <w:r>
        <w:rPr>
          <w:rtl/>
        </w:rPr>
        <w:t>לו לָעולָם הַבָּא. וְאֵלּוּ הֵן</w:t>
      </w:r>
      <w:r>
        <w:rPr>
          <w:rFonts w:hint="cs"/>
          <w:rtl/>
        </w:rPr>
        <w:t>:</w:t>
      </w:r>
      <w:r>
        <w:rPr>
          <w:rtl/>
        </w:rPr>
        <w:t xml:space="preserve"> כִּבּוּד אָב וָאֵם</w:t>
      </w:r>
      <w:r>
        <w:rPr>
          <w:rFonts w:hint="cs"/>
          <w:rtl/>
        </w:rPr>
        <w:t>,</w:t>
      </w:r>
      <w:r w:rsidRPr="00E73C17">
        <w:rPr>
          <w:rtl/>
        </w:rPr>
        <w:t xml:space="preserve"> ו</w:t>
      </w:r>
      <w:r>
        <w:rPr>
          <w:rtl/>
        </w:rPr>
        <w:t>ּגְמִילוּת חֲסָדִים</w:t>
      </w:r>
      <w:r>
        <w:rPr>
          <w:rFonts w:hint="cs"/>
          <w:rtl/>
        </w:rPr>
        <w:t>,</w:t>
      </w:r>
      <w:r w:rsidRPr="00E73C17">
        <w:rPr>
          <w:rtl/>
        </w:rPr>
        <w:t xml:space="preserve"> </w:t>
      </w:r>
      <w:r w:rsidRPr="0077611A">
        <w:rPr>
          <w:b/>
          <w:bCs/>
          <w:rtl/>
        </w:rPr>
        <w:t>וְהַשְׁכָּמַת בֵּית הַמִּדְרָשׁ</w:t>
      </w:r>
      <w:r>
        <w:rPr>
          <w:rtl/>
        </w:rPr>
        <w:t xml:space="preserve"> שַׁחֲרִית וְעַרְבִית</w:t>
      </w:r>
      <w:r>
        <w:rPr>
          <w:rFonts w:hint="cs"/>
          <w:rtl/>
        </w:rPr>
        <w:t>,</w:t>
      </w:r>
      <w:r>
        <w:rPr>
          <w:rtl/>
        </w:rPr>
        <w:t xml:space="preserve"> וְהַכְנָסַת אורְחִים</w:t>
      </w:r>
      <w:r>
        <w:rPr>
          <w:rFonts w:hint="cs"/>
          <w:rtl/>
        </w:rPr>
        <w:t>,</w:t>
      </w:r>
      <w:r>
        <w:rPr>
          <w:rtl/>
        </w:rPr>
        <w:t xml:space="preserve"> וּבִקּוּר חולִים</w:t>
      </w:r>
      <w:r>
        <w:rPr>
          <w:rFonts w:hint="cs"/>
          <w:rtl/>
        </w:rPr>
        <w:t>,</w:t>
      </w:r>
      <w:r>
        <w:rPr>
          <w:rtl/>
        </w:rPr>
        <w:t xml:space="preserve"> וְהַכְנָסַת כַּלָּה</w:t>
      </w:r>
      <w:r>
        <w:rPr>
          <w:rFonts w:hint="cs"/>
          <w:rtl/>
        </w:rPr>
        <w:t>,</w:t>
      </w:r>
      <w:r>
        <w:rPr>
          <w:rtl/>
        </w:rPr>
        <w:t xml:space="preserve"> וּלְוָיַת הַמֵּת</w:t>
      </w:r>
      <w:r>
        <w:rPr>
          <w:rFonts w:hint="cs"/>
          <w:rtl/>
        </w:rPr>
        <w:t>,</w:t>
      </w:r>
      <w:r>
        <w:rPr>
          <w:rtl/>
        </w:rPr>
        <w:t xml:space="preserve"> וְעִיּוּן תְּפִלָּה</w:t>
      </w:r>
      <w:r>
        <w:rPr>
          <w:rFonts w:hint="cs"/>
          <w:rtl/>
        </w:rPr>
        <w:t>,</w:t>
      </w:r>
      <w:r w:rsidRPr="00E73C17">
        <w:rPr>
          <w:rtl/>
        </w:rPr>
        <w:t xml:space="preserve"> וַהֲבָאַת שָׁלום בֵּין אָדָם לַחֲבֵרו וּבֵין אִישׁ לְאִשְׁתּו. וְתַלְמוּד תּורָה כְּנֶגֶד כֻּלָּ</w:t>
      </w:r>
      <w:bookmarkEnd w:id="22"/>
      <w:r>
        <w:rPr>
          <w:rFonts w:hint="cs"/>
          <w:rtl/>
        </w:rPr>
        <w:t>ם.</w:t>
      </w:r>
    </w:p>
    <w:p w14:paraId="3A877D4A" w14:textId="7BF0C3EB" w:rsidR="00930C41" w:rsidRDefault="00930C41" w:rsidP="00930C41">
      <w:pPr>
        <w:numPr>
          <w:ilvl w:val="0"/>
          <w:numId w:val="3"/>
        </w:numPr>
        <w:bidi/>
        <w:spacing w:after="0" w:line="360" w:lineRule="auto"/>
        <w:contextualSpacing/>
        <w:rPr>
          <w:rtl/>
        </w:rPr>
      </w:pPr>
      <w:r>
        <w:rPr>
          <w:rFonts w:hint="cs"/>
          <w:rtl/>
        </w:rPr>
        <w:t xml:space="preserve">נדון: מה אתם מבינים מהקטע? שימו לב באיזו "חברה" נמצאת השכמת בית המדרש </w:t>
      </w:r>
      <w:r>
        <w:rPr>
          <w:rtl/>
        </w:rPr>
        <w:t>–</w:t>
      </w:r>
      <w:r>
        <w:rPr>
          <w:rFonts w:hint="cs"/>
          <w:rtl/>
        </w:rPr>
        <w:t xml:space="preserve"> יחד עם כיבוד אב ואם (שאנו יודעים שהשכר עליו הוא אריכות ימים), יחד עם גמילות חסדים (אחד משלושה דברים </w:t>
      </w:r>
      <w:r w:rsidR="00562D8E">
        <w:rPr>
          <w:rFonts w:hint="cs"/>
          <w:rtl/>
        </w:rPr>
        <w:t>ש</w:t>
      </w:r>
      <w:r>
        <w:rPr>
          <w:rFonts w:hint="cs"/>
          <w:rtl/>
        </w:rPr>
        <w:t>העולם עומד</w:t>
      </w:r>
      <w:r w:rsidR="00562D8E">
        <w:rPr>
          <w:rFonts w:hint="cs"/>
          <w:rtl/>
        </w:rPr>
        <w:t xml:space="preserve"> עליהם</w:t>
      </w:r>
      <w:r>
        <w:rPr>
          <w:rFonts w:hint="cs"/>
          <w:rtl/>
        </w:rPr>
        <w:t>), יחד עם הכנסת אורחים (הגדולה מהקבלת פני שכינה), יחד עם ביקור חולים, עם השכנת שלום, ועם לימוד תורה. חבורה מכובדת של מצוות.</w:t>
      </w:r>
    </w:p>
    <w:p w14:paraId="7ADE4E1B" w14:textId="09721621" w:rsidR="00930C41" w:rsidRDefault="00930C41" w:rsidP="00930C41">
      <w:pPr>
        <w:numPr>
          <w:ilvl w:val="0"/>
          <w:numId w:val="3"/>
        </w:numPr>
        <w:bidi/>
        <w:spacing w:after="0" w:line="360" w:lineRule="auto"/>
        <w:contextualSpacing/>
      </w:pPr>
      <w:r>
        <w:rPr>
          <w:rFonts w:hint="cs"/>
          <w:rtl/>
        </w:rPr>
        <w:t>באופן טבעי לא היינו משייכים את השכמת בית המדרש לחבורה זו. אבל חז"ל סברו אחרת, ולנו נותר להבין למה.</w:t>
      </w:r>
    </w:p>
    <w:p w14:paraId="78C79DEB" w14:textId="0A986E92" w:rsidR="00FC01D2" w:rsidRDefault="00FC01D2" w:rsidP="00FC01D2">
      <w:pPr>
        <w:numPr>
          <w:ilvl w:val="0"/>
          <w:numId w:val="3"/>
        </w:numPr>
        <w:bidi/>
        <w:spacing w:after="0" w:line="360" w:lineRule="auto"/>
        <w:contextualSpacing/>
        <w:rPr>
          <w:rtl/>
        </w:rPr>
      </w:pPr>
      <w:r>
        <w:rPr>
          <w:rFonts w:hint="cs"/>
          <w:rtl/>
        </w:rPr>
        <w:t xml:space="preserve">נסביר שהשכמת בית המדרש הכוונה להקדים להגיע לתפילה לפני שהיא מתחילה (ולא מלשון לקום מוקדם </w:t>
      </w:r>
      <w:r>
        <w:rPr>
          <w:rtl/>
        </w:rPr>
        <w:t>–</w:t>
      </w:r>
      <w:r>
        <w:rPr>
          <w:rFonts w:hint="cs"/>
          <w:rtl/>
        </w:rPr>
        <w:t xml:space="preserve"> שהרי אנו אומרים </w:t>
      </w:r>
      <w:r w:rsidR="003F0C95">
        <w:rPr>
          <w:rFonts w:hint="cs"/>
          <w:rtl/>
        </w:rPr>
        <w:t>"</w:t>
      </w:r>
      <w:r>
        <w:rPr>
          <w:rFonts w:hint="cs"/>
          <w:rtl/>
        </w:rPr>
        <w:t>והשכמת בית המדרש שחרית וערבית...</w:t>
      </w:r>
      <w:r w:rsidR="003F0C95">
        <w:rPr>
          <w:rFonts w:hint="cs"/>
          <w:rtl/>
        </w:rPr>
        <w:t>"</w:t>
      </w:r>
      <w:r>
        <w:rPr>
          <w:rFonts w:hint="cs"/>
          <w:rtl/>
        </w:rPr>
        <w:t>)</w:t>
      </w:r>
    </w:p>
    <w:p w14:paraId="3D6753ED" w14:textId="77777777" w:rsidR="00930C41" w:rsidRPr="00927FD2" w:rsidRDefault="00930C41" w:rsidP="00930C41">
      <w:pPr>
        <w:bidi/>
        <w:spacing w:after="0" w:line="360" w:lineRule="auto"/>
        <w:contextualSpacing/>
        <w:rPr>
          <w:rtl/>
        </w:rPr>
      </w:pPr>
    </w:p>
    <w:p w14:paraId="400B7726" w14:textId="77777777" w:rsidR="00930C41" w:rsidRPr="00B854B9" w:rsidRDefault="00930C41" w:rsidP="00930C41">
      <w:pPr>
        <w:bidi/>
        <w:spacing w:after="0" w:line="360" w:lineRule="auto"/>
        <w:rPr>
          <w:rFonts w:ascii="Arial" w:hAnsi="Arial" w:cs="Arial"/>
          <w:b/>
          <w:bCs/>
          <w:color w:val="000000"/>
          <w:shd w:val="clear" w:color="auto" w:fill="FFFFFF"/>
          <w:rtl/>
        </w:rPr>
      </w:pPr>
      <w:r w:rsidRPr="00B854B9">
        <w:rPr>
          <w:rFonts w:ascii="Arial" w:hAnsi="Arial" w:cs="Arial" w:hint="cs"/>
          <w:b/>
          <w:bCs/>
          <w:color w:val="000000"/>
          <w:shd w:val="clear" w:color="auto" w:fill="FFFFFF"/>
          <w:rtl/>
        </w:rPr>
        <w:t>מהלך השיעור:</w:t>
      </w:r>
    </w:p>
    <w:p w14:paraId="12E6D4A9" w14:textId="77777777" w:rsidR="00930C41" w:rsidRPr="00B854B9" w:rsidRDefault="00930C41" w:rsidP="00930C41">
      <w:pPr>
        <w:bidi/>
        <w:spacing w:after="0" w:line="360" w:lineRule="auto"/>
        <w:rPr>
          <w:rFonts w:ascii="Arial" w:hAnsi="Arial" w:cs="Arial"/>
          <w:b/>
          <w:bCs/>
          <w:color w:val="000000"/>
          <w:shd w:val="clear" w:color="auto" w:fill="FFFFFF"/>
          <w:rtl/>
        </w:rPr>
      </w:pPr>
      <w:r w:rsidRPr="00B854B9">
        <w:rPr>
          <w:rFonts w:ascii="Arial" w:hAnsi="Arial" w:cs="Arial" w:hint="cs"/>
          <w:b/>
          <w:bCs/>
          <w:color w:val="000000"/>
          <w:shd w:val="clear" w:color="auto" w:fill="FFFFFF"/>
          <w:rtl/>
        </w:rPr>
        <w:t xml:space="preserve">משימה 1 </w:t>
      </w:r>
      <w:r w:rsidRPr="00B854B9">
        <w:rPr>
          <w:rFonts w:ascii="Arial" w:hAnsi="Arial" w:cs="Arial"/>
          <w:b/>
          <w:bCs/>
          <w:color w:val="000000"/>
          <w:shd w:val="clear" w:color="auto" w:fill="FFFFFF"/>
          <w:rtl/>
        </w:rPr>
        <w:t>–</w:t>
      </w:r>
      <w:r w:rsidRPr="00B854B9">
        <w:rPr>
          <w:rFonts w:ascii="Arial" w:hAnsi="Arial" w:cs="Arial" w:hint="cs"/>
          <w:b/>
          <w:bCs/>
          <w:color w:val="000000"/>
          <w:shd w:val="clear" w:color="auto" w:fill="FFFFFF"/>
          <w:rtl/>
        </w:rPr>
        <w:t xml:space="preserve"> מהר או לאט</w:t>
      </w:r>
    </w:p>
    <w:p w14:paraId="3C79016E" w14:textId="77777777" w:rsidR="00930C41" w:rsidRPr="00927FD2" w:rsidRDefault="00930C41" w:rsidP="00930C41">
      <w:pPr>
        <w:bidi/>
        <w:spacing w:after="0" w:line="360" w:lineRule="auto"/>
        <w:rPr>
          <w:rtl/>
        </w:rPr>
      </w:pPr>
      <w:r w:rsidRPr="00927FD2">
        <w:rPr>
          <w:rFonts w:hint="cs"/>
          <w:rtl/>
        </w:rPr>
        <w:t xml:space="preserve">מתאים להישג 5 </w:t>
      </w:r>
      <w:r w:rsidRPr="00927FD2">
        <w:rPr>
          <w:rtl/>
        </w:rPr>
        <w:t>–</w:t>
      </w:r>
      <w:r w:rsidRPr="00927FD2">
        <w:rPr>
          <w:rFonts w:hint="cs"/>
          <w:rtl/>
        </w:rPr>
        <w:t xml:space="preserve"> הבנה ופרשנות והישג 6 - ערכים</w:t>
      </w:r>
    </w:p>
    <w:p w14:paraId="0938AEFB" w14:textId="4FC892C4" w:rsidR="00930C41" w:rsidRDefault="00930C41" w:rsidP="00930C41">
      <w:pPr>
        <w:numPr>
          <w:ilvl w:val="0"/>
          <w:numId w:val="1"/>
        </w:numPr>
        <w:bidi/>
        <w:spacing w:after="0" w:line="360" w:lineRule="auto"/>
        <w:contextualSpacing/>
      </w:pPr>
      <w:r>
        <w:rPr>
          <w:rFonts w:hint="cs"/>
          <w:rtl/>
        </w:rPr>
        <w:t>נקרא לתלמיד מתנדב. נסביר לו כי כעת ניתן לו שתי סיטואציות (מקרים) מחיי הכיתה והוא יצטרך להמחיז אות</w:t>
      </w:r>
      <w:r w:rsidR="0003036C">
        <w:rPr>
          <w:rFonts w:hint="cs"/>
          <w:rtl/>
        </w:rPr>
        <w:t>ן</w:t>
      </w:r>
      <w:r>
        <w:rPr>
          <w:rFonts w:hint="cs"/>
          <w:rtl/>
        </w:rPr>
        <w:t xml:space="preserve">. משך כל הצגה </w:t>
      </w:r>
      <w:r>
        <w:rPr>
          <w:rtl/>
        </w:rPr>
        <w:t>–</w:t>
      </w:r>
      <w:r>
        <w:rPr>
          <w:rFonts w:hint="cs"/>
          <w:rtl/>
        </w:rPr>
        <w:t xml:space="preserve"> 2-3 שניות. הוא לא צריך לחשוב או לתכנן אלא להתנהג באופן הכי ספונטני.</w:t>
      </w:r>
    </w:p>
    <w:p w14:paraId="5E9D9ABD" w14:textId="77777777" w:rsidR="00930C41" w:rsidRDefault="00930C41" w:rsidP="00930C41">
      <w:pPr>
        <w:bidi/>
        <w:spacing w:after="0" w:line="360" w:lineRule="auto"/>
        <w:ind w:left="720"/>
        <w:contextualSpacing/>
        <w:rPr>
          <w:rtl/>
        </w:rPr>
      </w:pPr>
      <w:r>
        <w:rPr>
          <w:rFonts w:hint="cs"/>
          <w:rtl/>
        </w:rPr>
        <w:lastRenderedPageBreak/>
        <w:t>המקרים:</w:t>
      </w:r>
    </w:p>
    <w:p w14:paraId="5F463068" w14:textId="77777777" w:rsidR="00930C41" w:rsidRDefault="00930C41" w:rsidP="00F04106">
      <w:pPr>
        <w:pStyle w:val="a3"/>
        <w:numPr>
          <w:ilvl w:val="0"/>
          <w:numId w:val="30"/>
        </w:numPr>
        <w:bidi/>
        <w:spacing w:after="0" w:line="360" w:lineRule="auto"/>
      </w:pPr>
      <w:r>
        <w:rPr>
          <w:rFonts w:hint="cs"/>
          <w:rtl/>
        </w:rPr>
        <w:t>יציאה להפסקה</w:t>
      </w:r>
    </w:p>
    <w:p w14:paraId="22BBE744" w14:textId="77777777" w:rsidR="00930C41" w:rsidRDefault="00930C41" w:rsidP="00F04106">
      <w:pPr>
        <w:pStyle w:val="a3"/>
        <w:numPr>
          <w:ilvl w:val="0"/>
          <w:numId w:val="30"/>
        </w:numPr>
        <w:bidi/>
        <w:spacing w:after="0" w:line="360" w:lineRule="auto"/>
      </w:pPr>
      <w:r>
        <w:rPr>
          <w:rFonts w:hint="cs"/>
          <w:rtl/>
        </w:rPr>
        <w:t>צלצול הכניסה חזרה לכיתה</w:t>
      </w:r>
    </w:p>
    <w:p w14:paraId="1DA3DB3F" w14:textId="77777777" w:rsidR="00930C41" w:rsidRDefault="00930C41" w:rsidP="00930C41">
      <w:pPr>
        <w:pStyle w:val="a3"/>
        <w:numPr>
          <w:ilvl w:val="0"/>
          <w:numId w:val="1"/>
        </w:numPr>
        <w:bidi/>
        <w:spacing w:after="0" w:line="360" w:lineRule="auto"/>
      </w:pPr>
      <w:r>
        <w:rPr>
          <w:rFonts w:hint="cs"/>
          <w:rtl/>
        </w:rPr>
        <w:t>נבחן את תגובת התלמיד בכל סיטואציה. יש להניח שבמקרה היציאה להפסקה תהיה תגובה נלהבת, שמחה, ריצה החוצה עם ידיים מתנופפות. לעומת זאת הכניסה לשיעור תהיה הרבה יותר איטית וללא חשק.</w:t>
      </w:r>
    </w:p>
    <w:p w14:paraId="321EB490" w14:textId="77777777" w:rsidR="00930C41" w:rsidRDefault="00930C41" w:rsidP="00930C41">
      <w:pPr>
        <w:pStyle w:val="a3"/>
        <w:numPr>
          <w:ilvl w:val="0"/>
          <w:numId w:val="1"/>
        </w:numPr>
        <w:bidi/>
        <w:spacing w:after="0" w:line="360" w:lineRule="auto"/>
      </w:pPr>
      <w:r>
        <w:rPr>
          <w:rFonts w:hint="cs"/>
          <w:rtl/>
        </w:rPr>
        <w:t xml:space="preserve">נדון: מה אנחנו מסיקים מכך? שדברים שמשמחים אותנו ואנו מחכים להם </w:t>
      </w:r>
      <w:r>
        <w:rPr>
          <w:rtl/>
        </w:rPr>
        <w:t>–</w:t>
      </w:r>
      <w:r>
        <w:rPr>
          <w:rFonts w:hint="cs"/>
          <w:rtl/>
        </w:rPr>
        <w:t xml:space="preserve"> נבצע במהירות, ואילו משהו שאין לנו ברירה אלא לעשות </w:t>
      </w:r>
      <w:r>
        <w:rPr>
          <w:rtl/>
        </w:rPr>
        <w:t>–</w:t>
      </w:r>
      <w:r>
        <w:rPr>
          <w:rFonts w:hint="cs"/>
          <w:rtl/>
        </w:rPr>
        <w:t xml:space="preserve"> נעשה אותו לאט ובמתינות.</w:t>
      </w:r>
    </w:p>
    <w:p w14:paraId="5F01C663" w14:textId="77777777" w:rsidR="00930C41" w:rsidRDefault="00930C41" w:rsidP="00930C41">
      <w:pPr>
        <w:pStyle w:val="a3"/>
        <w:numPr>
          <w:ilvl w:val="0"/>
          <w:numId w:val="1"/>
        </w:numPr>
        <w:bidi/>
        <w:spacing w:after="0" w:line="360" w:lineRule="auto"/>
      </w:pPr>
      <w:r>
        <w:rPr>
          <w:rFonts w:hint="cs"/>
          <w:rtl/>
        </w:rPr>
        <w:t>נקרא את הלכה ב', את הדו שיח בין הסבא לנכדים ונענה על משימה 1.</w:t>
      </w:r>
    </w:p>
    <w:p w14:paraId="6224A824" w14:textId="77777777" w:rsidR="00930C41" w:rsidRDefault="00930C41" w:rsidP="00930C41">
      <w:pPr>
        <w:pStyle w:val="a3"/>
        <w:numPr>
          <w:ilvl w:val="0"/>
          <w:numId w:val="1"/>
        </w:numPr>
        <w:bidi/>
        <w:spacing w:after="0" w:line="360" w:lineRule="auto"/>
      </w:pPr>
      <w:r>
        <w:rPr>
          <w:rFonts w:hint="cs"/>
          <w:rtl/>
        </w:rPr>
        <w:t xml:space="preserve">נדון: אם מצווה לרוץ </w:t>
      </w:r>
      <w:r w:rsidRPr="004D7D02">
        <w:rPr>
          <w:rFonts w:hint="cs"/>
          <w:b/>
          <w:bCs/>
          <w:rtl/>
        </w:rPr>
        <w:t>אל</w:t>
      </w:r>
      <w:r>
        <w:rPr>
          <w:rFonts w:hint="cs"/>
          <w:rtl/>
        </w:rPr>
        <w:t xml:space="preserve"> בית הכנסת, אולי צריך לרוץ גם </w:t>
      </w:r>
      <w:r w:rsidRPr="004D7D02">
        <w:rPr>
          <w:rFonts w:hint="cs"/>
          <w:b/>
          <w:bCs/>
          <w:rtl/>
        </w:rPr>
        <w:t>בתוכו</w:t>
      </w:r>
      <w:r>
        <w:rPr>
          <w:rFonts w:hint="cs"/>
          <w:rtl/>
        </w:rPr>
        <w:t>?</w:t>
      </w:r>
    </w:p>
    <w:p w14:paraId="335367A9" w14:textId="77777777" w:rsidR="00930C41" w:rsidRDefault="00930C41" w:rsidP="00930C41">
      <w:pPr>
        <w:pStyle w:val="a3"/>
        <w:numPr>
          <w:ilvl w:val="0"/>
          <w:numId w:val="1"/>
        </w:numPr>
        <w:bidi/>
        <w:spacing w:after="0" w:line="360" w:lineRule="auto"/>
      </w:pPr>
      <w:r>
        <w:rPr>
          <w:rFonts w:hint="cs"/>
          <w:rtl/>
        </w:rPr>
        <w:t xml:space="preserve">נשמע תשובות, נפנה להלכה ג' ולדיון בתחילת הפרק בחוברת העבודה </w:t>
      </w:r>
      <w:r>
        <w:rPr>
          <w:rtl/>
        </w:rPr>
        <w:t>–</w:t>
      </w:r>
      <w:r>
        <w:rPr>
          <w:rFonts w:hint="cs"/>
          <w:rtl/>
        </w:rPr>
        <w:t xml:space="preserve"> על הדימוי להתנהגות בעת ביקור בכנסת.</w:t>
      </w:r>
    </w:p>
    <w:p w14:paraId="21BC9E88" w14:textId="77777777" w:rsidR="00930C41" w:rsidRPr="00927FD2" w:rsidRDefault="00930C41" w:rsidP="00930C41">
      <w:pPr>
        <w:bidi/>
        <w:spacing w:after="0" w:line="360" w:lineRule="auto"/>
        <w:ind w:left="720"/>
        <w:contextualSpacing/>
        <w:rPr>
          <w:rtl/>
        </w:rPr>
      </w:pPr>
    </w:p>
    <w:p w14:paraId="5C1A7C9B" w14:textId="77777777" w:rsidR="00930C41" w:rsidRPr="00B854B9" w:rsidRDefault="00930C41" w:rsidP="00930C41">
      <w:pPr>
        <w:bidi/>
        <w:spacing w:after="0" w:line="360" w:lineRule="auto"/>
        <w:rPr>
          <w:rFonts w:ascii="Arial" w:hAnsi="Arial" w:cs="Arial"/>
          <w:b/>
          <w:bCs/>
          <w:color w:val="000000"/>
          <w:shd w:val="clear" w:color="auto" w:fill="FFFFFF"/>
          <w:rtl/>
        </w:rPr>
      </w:pPr>
      <w:r w:rsidRPr="00B854B9">
        <w:rPr>
          <w:rFonts w:ascii="Arial" w:hAnsi="Arial" w:cs="Arial" w:hint="cs"/>
          <w:b/>
          <w:bCs/>
          <w:color w:val="000000"/>
          <w:shd w:val="clear" w:color="auto" w:fill="FFFFFF"/>
          <w:rtl/>
        </w:rPr>
        <w:t xml:space="preserve">משימה 2 </w:t>
      </w:r>
      <w:r w:rsidRPr="00B854B9">
        <w:rPr>
          <w:rFonts w:ascii="Arial" w:hAnsi="Arial" w:cs="Arial"/>
          <w:b/>
          <w:bCs/>
          <w:color w:val="000000"/>
          <w:shd w:val="clear" w:color="auto" w:fill="FFFFFF"/>
          <w:rtl/>
        </w:rPr>
        <w:t>–</w:t>
      </w:r>
      <w:r w:rsidRPr="00B854B9">
        <w:rPr>
          <w:rFonts w:ascii="Arial" w:hAnsi="Arial" w:cs="Arial" w:hint="cs"/>
          <w:b/>
          <w:bCs/>
          <w:color w:val="000000"/>
          <w:shd w:val="clear" w:color="auto" w:fill="FFFFFF"/>
          <w:rtl/>
        </w:rPr>
        <w:t xml:space="preserve"> ההתנהגות בבית הכנסת</w:t>
      </w:r>
    </w:p>
    <w:p w14:paraId="7F2B1ECC" w14:textId="77777777" w:rsidR="00930C41" w:rsidRPr="00927FD2" w:rsidRDefault="00930C41" w:rsidP="00930C41">
      <w:pPr>
        <w:bidi/>
        <w:spacing w:after="0" w:line="360" w:lineRule="auto"/>
        <w:rPr>
          <w:rtl/>
        </w:rPr>
      </w:pPr>
      <w:r w:rsidRPr="00927FD2">
        <w:rPr>
          <w:rFonts w:hint="cs"/>
          <w:rtl/>
        </w:rPr>
        <w:t xml:space="preserve">מתאים להישג 5 </w:t>
      </w:r>
      <w:r w:rsidRPr="00927FD2">
        <w:rPr>
          <w:rtl/>
        </w:rPr>
        <w:t>–</w:t>
      </w:r>
      <w:r w:rsidRPr="00927FD2">
        <w:rPr>
          <w:rFonts w:hint="cs"/>
          <w:rtl/>
        </w:rPr>
        <w:t xml:space="preserve"> הבנה ופרשנות</w:t>
      </w:r>
      <w:r>
        <w:rPr>
          <w:rFonts w:hint="cs"/>
          <w:rtl/>
        </w:rPr>
        <w:t>, ולהישג 6 - ערכים</w:t>
      </w:r>
      <w:r w:rsidRPr="00927FD2">
        <w:rPr>
          <w:rFonts w:hint="cs"/>
          <w:rtl/>
        </w:rPr>
        <w:t>:</w:t>
      </w:r>
    </w:p>
    <w:p w14:paraId="344965CE" w14:textId="2296FD1A" w:rsidR="00930C41" w:rsidRPr="00E00674" w:rsidRDefault="00930C41" w:rsidP="00930C41">
      <w:pPr>
        <w:numPr>
          <w:ilvl w:val="0"/>
          <w:numId w:val="4"/>
        </w:numPr>
        <w:bidi/>
        <w:spacing w:after="0" w:line="360" w:lineRule="auto"/>
        <w:contextualSpacing/>
      </w:pPr>
      <w:r w:rsidRPr="00E00674">
        <w:rPr>
          <w:rFonts w:hint="cs"/>
          <w:rtl/>
        </w:rPr>
        <w:t>בחוברת לתלמיד מוצע למלא טבלה על פי איורים. לכיתות מתקדמות יותר מוצע כאן משהו דומה אבל אחר: שהתלמידים עצמם יקראו את ההלכות וישבצו בטבלה (בחוברת לתלמיד יש להם את הפעולות וה</w:t>
      </w:r>
      <w:r w:rsidR="00F039B2">
        <w:rPr>
          <w:rFonts w:hint="cs"/>
          <w:rtl/>
        </w:rPr>
        <w:t xml:space="preserve">ם </w:t>
      </w:r>
      <w:r w:rsidRPr="00E00674">
        <w:rPr>
          <w:rFonts w:hint="cs"/>
          <w:rtl/>
        </w:rPr>
        <w:t xml:space="preserve">צריכים לשבץ. כאן הם גם צריכים למצוא את הפעולות). </w:t>
      </w:r>
    </w:p>
    <w:p w14:paraId="7ED366AD" w14:textId="77777777" w:rsidR="00930C41" w:rsidRDefault="00930C41" w:rsidP="00930C41">
      <w:pPr>
        <w:numPr>
          <w:ilvl w:val="0"/>
          <w:numId w:val="4"/>
        </w:numPr>
        <w:bidi/>
        <w:spacing w:after="0" w:line="360" w:lineRule="auto"/>
        <w:contextualSpacing/>
        <w:rPr>
          <w:u w:val="single"/>
        </w:rPr>
      </w:pPr>
      <w:r>
        <w:rPr>
          <w:rFonts w:hint="cs"/>
          <w:rtl/>
        </w:rPr>
        <w:t>נפתח את הלכות ה'-י"א ונשבץ בטבלה מה מותר וראוי ומה אסור ולא רצוי בהתנהגות בבית הכנסת (עבודה יחידנית / זוגות):</w:t>
      </w:r>
    </w:p>
    <w:tbl>
      <w:tblPr>
        <w:tblStyle w:val="a6"/>
        <w:bidiVisual/>
        <w:tblW w:w="0" w:type="auto"/>
        <w:tblInd w:w="1080" w:type="dxa"/>
        <w:tblLook w:val="04A0" w:firstRow="1" w:lastRow="0" w:firstColumn="1" w:lastColumn="0" w:noHBand="0" w:noVBand="1"/>
      </w:tblPr>
      <w:tblGrid>
        <w:gridCol w:w="3541"/>
        <w:gridCol w:w="4395"/>
      </w:tblGrid>
      <w:tr w:rsidR="00930C41" w14:paraId="2C8DAB9C" w14:textId="77777777" w:rsidTr="00930C41">
        <w:tc>
          <w:tcPr>
            <w:tcW w:w="3541" w:type="dxa"/>
          </w:tcPr>
          <w:p w14:paraId="0F16E8B2" w14:textId="77777777" w:rsidR="00930C41" w:rsidRPr="00EF632F" w:rsidRDefault="00930C41" w:rsidP="00930C41">
            <w:pPr>
              <w:bidi/>
              <w:spacing w:line="360" w:lineRule="auto"/>
              <w:contextualSpacing/>
              <w:jc w:val="center"/>
              <w:rPr>
                <w:b/>
                <w:bCs/>
                <w:rtl/>
              </w:rPr>
            </w:pPr>
            <w:r w:rsidRPr="00EF632F">
              <w:rPr>
                <w:rFonts w:hint="cs"/>
                <w:b/>
                <w:bCs/>
                <w:rtl/>
              </w:rPr>
              <w:t>אסור</w:t>
            </w:r>
          </w:p>
        </w:tc>
        <w:tc>
          <w:tcPr>
            <w:tcW w:w="4395" w:type="dxa"/>
          </w:tcPr>
          <w:p w14:paraId="7CE9B33A" w14:textId="77777777" w:rsidR="00930C41" w:rsidRPr="00EF632F" w:rsidRDefault="00930C41" w:rsidP="00930C41">
            <w:pPr>
              <w:bidi/>
              <w:spacing w:line="360" w:lineRule="auto"/>
              <w:contextualSpacing/>
              <w:jc w:val="center"/>
              <w:rPr>
                <w:b/>
                <w:bCs/>
                <w:rtl/>
              </w:rPr>
            </w:pPr>
            <w:r w:rsidRPr="00EF632F">
              <w:rPr>
                <w:rFonts w:hint="cs"/>
                <w:b/>
                <w:bCs/>
                <w:rtl/>
              </w:rPr>
              <w:t>מותר</w:t>
            </w:r>
          </w:p>
        </w:tc>
      </w:tr>
      <w:tr w:rsidR="00930C41" w14:paraId="45C6667B" w14:textId="77777777" w:rsidTr="00930C41">
        <w:tc>
          <w:tcPr>
            <w:tcW w:w="3541" w:type="dxa"/>
          </w:tcPr>
          <w:p w14:paraId="51FD5D1B" w14:textId="77777777" w:rsidR="00930C41" w:rsidRPr="00EF632F" w:rsidRDefault="00930C41" w:rsidP="00930C41">
            <w:pPr>
              <w:bidi/>
              <w:spacing w:line="360" w:lineRule="auto"/>
              <w:contextualSpacing/>
              <w:jc w:val="center"/>
              <w:rPr>
                <w:rtl/>
              </w:rPr>
            </w:pPr>
            <w:r>
              <w:rPr>
                <w:rFonts w:hint="cs"/>
                <w:rtl/>
              </w:rPr>
              <w:t>להתנהג בקלות ראש</w:t>
            </w:r>
          </w:p>
        </w:tc>
        <w:tc>
          <w:tcPr>
            <w:tcW w:w="4395" w:type="dxa"/>
          </w:tcPr>
          <w:p w14:paraId="7FE9C20D" w14:textId="77777777" w:rsidR="00930C41" w:rsidRPr="00EF632F" w:rsidRDefault="00930C41" w:rsidP="00930C41">
            <w:pPr>
              <w:bidi/>
              <w:spacing w:line="360" w:lineRule="auto"/>
              <w:contextualSpacing/>
              <w:jc w:val="center"/>
              <w:rPr>
                <w:rtl/>
              </w:rPr>
            </w:pPr>
            <w:r>
              <w:rPr>
                <w:rFonts w:hint="cs"/>
                <w:rtl/>
              </w:rPr>
              <w:t>לשמור על הסדר והניקיון</w:t>
            </w:r>
          </w:p>
        </w:tc>
      </w:tr>
      <w:tr w:rsidR="00930C41" w14:paraId="6E20FCAE" w14:textId="77777777" w:rsidTr="00930C41">
        <w:tc>
          <w:tcPr>
            <w:tcW w:w="3541" w:type="dxa"/>
          </w:tcPr>
          <w:p w14:paraId="67565CF7" w14:textId="77777777" w:rsidR="00930C41" w:rsidRPr="00EF632F" w:rsidRDefault="00930C41" w:rsidP="00930C41">
            <w:pPr>
              <w:bidi/>
              <w:spacing w:line="360" w:lineRule="auto"/>
              <w:contextualSpacing/>
              <w:jc w:val="center"/>
              <w:rPr>
                <w:rtl/>
              </w:rPr>
            </w:pPr>
            <w:r>
              <w:rPr>
                <w:rFonts w:hint="cs"/>
                <w:rtl/>
              </w:rPr>
              <w:t>לספר בדיחות</w:t>
            </w:r>
          </w:p>
        </w:tc>
        <w:tc>
          <w:tcPr>
            <w:tcW w:w="4395" w:type="dxa"/>
          </w:tcPr>
          <w:p w14:paraId="7739593A" w14:textId="77777777" w:rsidR="00930C41" w:rsidRPr="00EF632F" w:rsidRDefault="00930C41" w:rsidP="00930C41">
            <w:pPr>
              <w:bidi/>
              <w:spacing w:line="360" w:lineRule="auto"/>
              <w:contextualSpacing/>
              <w:jc w:val="center"/>
              <w:rPr>
                <w:rtl/>
              </w:rPr>
            </w:pPr>
            <w:r>
              <w:rPr>
                <w:rFonts w:hint="cs"/>
                <w:rtl/>
              </w:rPr>
              <w:t>לנקות את הנעליים משאריות בוץ ולכלוך</w:t>
            </w:r>
          </w:p>
        </w:tc>
      </w:tr>
      <w:tr w:rsidR="00930C41" w14:paraId="058C3AC8" w14:textId="77777777" w:rsidTr="00930C41">
        <w:tc>
          <w:tcPr>
            <w:tcW w:w="3541" w:type="dxa"/>
          </w:tcPr>
          <w:p w14:paraId="028A8DBC" w14:textId="77777777" w:rsidR="00930C41" w:rsidRPr="00EF632F" w:rsidRDefault="00930C41" w:rsidP="00930C41">
            <w:pPr>
              <w:bidi/>
              <w:spacing w:line="360" w:lineRule="auto"/>
              <w:contextualSpacing/>
              <w:jc w:val="center"/>
              <w:rPr>
                <w:rtl/>
              </w:rPr>
            </w:pPr>
            <w:r>
              <w:rPr>
                <w:rFonts w:hint="cs"/>
                <w:rtl/>
              </w:rPr>
              <w:t>לשוחח שיחה בטלה</w:t>
            </w:r>
          </w:p>
        </w:tc>
        <w:tc>
          <w:tcPr>
            <w:tcW w:w="4395" w:type="dxa"/>
          </w:tcPr>
          <w:p w14:paraId="186C15C7" w14:textId="77777777" w:rsidR="00930C41" w:rsidRPr="00EF632F" w:rsidRDefault="00930C41" w:rsidP="00930C41">
            <w:pPr>
              <w:bidi/>
              <w:spacing w:line="360" w:lineRule="auto"/>
              <w:contextualSpacing/>
              <w:jc w:val="center"/>
              <w:rPr>
                <w:rtl/>
              </w:rPr>
            </w:pPr>
            <w:r>
              <w:rPr>
                <w:rFonts w:hint="cs"/>
                <w:rtl/>
              </w:rPr>
              <w:t>לשתות מים</w:t>
            </w:r>
          </w:p>
        </w:tc>
      </w:tr>
      <w:tr w:rsidR="00930C41" w14:paraId="4F9B8818" w14:textId="77777777" w:rsidTr="00930C41">
        <w:tc>
          <w:tcPr>
            <w:tcW w:w="3541" w:type="dxa"/>
          </w:tcPr>
          <w:p w14:paraId="6FB7B9B5" w14:textId="77777777" w:rsidR="00930C41" w:rsidRPr="00EF632F" w:rsidRDefault="00930C41" w:rsidP="00930C41">
            <w:pPr>
              <w:bidi/>
              <w:spacing w:line="360" w:lineRule="auto"/>
              <w:contextualSpacing/>
              <w:jc w:val="center"/>
              <w:rPr>
                <w:rtl/>
              </w:rPr>
            </w:pPr>
            <w:r>
              <w:rPr>
                <w:rFonts w:hint="cs"/>
                <w:rtl/>
              </w:rPr>
              <w:t>לאכול ולשתות ללא סיבה</w:t>
            </w:r>
          </w:p>
        </w:tc>
        <w:tc>
          <w:tcPr>
            <w:tcW w:w="4395" w:type="dxa"/>
          </w:tcPr>
          <w:p w14:paraId="765C57A7" w14:textId="77777777" w:rsidR="00930C41" w:rsidRPr="00EF632F" w:rsidRDefault="00930C41" w:rsidP="00930C41">
            <w:pPr>
              <w:bidi/>
              <w:spacing w:line="360" w:lineRule="auto"/>
              <w:contextualSpacing/>
              <w:jc w:val="center"/>
              <w:rPr>
                <w:rtl/>
              </w:rPr>
            </w:pPr>
            <w:r>
              <w:rPr>
                <w:rFonts w:hint="cs"/>
                <w:rtl/>
              </w:rPr>
              <w:t>לאכול ולשתות בסעודת מצווה ובזמנים מיוחדים (ברית, סיום מסכת, ליל שבועות וכו')</w:t>
            </w:r>
          </w:p>
        </w:tc>
      </w:tr>
      <w:tr w:rsidR="00930C41" w14:paraId="59354118" w14:textId="77777777" w:rsidTr="00930C41">
        <w:tc>
          <w:tcPr>
            <w:tcW w:w="3541" w:type="dxa"/>
          </w:tcPr>
          <w:p w14:paraId="1CC0E640" w14:textId="77777777" w:rsidR="00930C41" w:rsidRPr="00EF632F" w:rsidRDefault="00930C41" w:rsidP="00930C41">
            <w:pPr>
              <w:bidi/>
              <w:spacing w:line="360" w:lineRule="auto"/>
              <w:contextualSpacing/>
              <w:jc w:val="center"/>
              <w:rPr>
                <w:rtl/>
              </w:rPr>
            </w:pPr>
            <w:r>
              <w:rPr>
                <w:rFonts w:hint="cs"/>
                <w:rtl/>
              </w:rPr>
              <w:t>לישון (אפילו שנת ארעי)</w:t>
            </w:r>
          </w:p>
        </w:tc>
        <w:tc>
          <w:tcPr>
            <w:tcW w:w="4395" w:type="dxa"/>
          </w:tcPr>
          <w:p w14:paraId="2F4DDD73" w14:textId="77777777" w:rsidR="00930C41" w:rsidRPr="00EF632F" w:rsidRDefault="00930C41" w:rsidP="00930C41">
            <w:pPr>
              <w:bidi/>
              <w:spacing w:line="360" w:lineRule="auto"/>
              <w:contextualSpacing/>
              <w:jc w:val="center"/>
              <w:rPr>
                <w:rtl/>
              </w:rPr>
            </w:pPr>
          </w:p>
        </w:tc>
      </w:tr>
      <w:tr w:rsidR="00930C41" w14:paraId="16EA14E0" w14:textId="77777777" w:rsidTr="00930C41">
        <w:tc>
          <w:tcPr>
            <w:tcW w:w="3541" w:type="dxa"/>
          </w:tcPr>
          <w:p w14:paraId="6B0F1806" w14:textId="77777777" w:rsidR="00930C41" w:rsidRDefault="00930C41" w:rsidP="00930C41">
            <w:pPr>
              <w:bidi/>
              <w:spacing w:line="360" w:lineRule="auto"/>
              <w:contextualSpacing/>
              <w:jc w:val="center"/>
              <w:rPr>
                <w:rtl/>
              </w:rPr>
            </w:pPr>
            <w:r>
              <w:rPr>
                <w:rFonts w:hint="cs"/>
                <w:rtl/>
              </w:rPr>
              <w:t>להיכנס עם תרמיל ומקל</w:t>
            </w:r>
          </w:p>
        </w:tc>
        <w:tc>
          <w:tcPr>
            <w:tcW w:w="4395" w:type="dxa"/>
          </w:tcPr>
          <w:p w14:paraId="3D198402" w14:textId="3BCFD2E8" w:rsidR="00930C41" w:rsidRPr="00EF632F" w:rsidRDefault="00930C41" w:rsidP="00930C41">
            <w:pPr>
              <w:bidi/>
              <w:spacing w:line="360" w:lineRule="auto"/>
              <w:contextualSpacing/>
              <w:jc w:val="center"/>
              <w:rPr>
                <w:rtl/>
              </w:rPr>
            </w:pPr>
            <w:r>
              <w:rPr>
                <w:rFonts w:hint="cs"/>
                <w:rtl/>
              </w:rPr>
              <w:t>לאדם קשיש או חולה מותר להיכנס עם מקל</w:t>
            </w:r>
          </w:p>
        </w:tc>
      </w:tr>
    </w:tbl>
    <w:p w14:paraId="2D2F882E" w14:textId="77777777" w:rsidR="00930C41" w:rsidRPr="00E00674" w:rsidRDefault="00930C41" w:rsidP="00F04106">
      <w:pPr>
        <w:pStyle w:val="a3"/>
        <w:numPr>
          <w:ilvl w:val="0"/>
          <w:numId w:val="31"/>
        </w:numPr>
        <w:bidi/>
        <w:spacing w:after="0" w:line="360" w:lineRule="auto"/>
      </w:pPr>
      <w:r w:rsidRPr="00E00674">
        <w:rPr>
          <w:rFonts w:hint="cs"/>
          <w:rtl/>
        </w:rPr>
        <w:t xml:space="preserve">נמשיל את בית הכנסת לארמון. נניח היינו זוכים לבקר בארמון </w:t>
      </w:r>
      <w:r w:rsidRPr="00E00674">
        <w:rPr>
          <w:rtl/>
        </w:rPr>
        <w:t>–</w:t>
      </w:r>
      <w:r w:rsidRPr="00E00674">
        <w:rPr>
          <w:rFonts w:hint="cs"/>
          <w:rtl/>
        </w:rPr>
        <w:t xml:space="preserve"> וודאי היינו הולכים בתוכו במתינות, לא זורקים נייר על הרצפה, מחזירים חפצים למקום וכן הלאה.</w:t>
      </w:r>
    </w:p>
    <w:p w14:paraId="13880609" w14:textId="77777777" w:rsidR="00930C41" w:rsidRDefault="00930C41" w:rsidP="00930C41">
      <w:pPr>
        <w:pStyle w:val="a4"/>
        <w:spacing w:after="0"/>
        <w:rPr>
          <w:rtl/>
        </w:rPr>
      </w:pPr>
    </w:p>
    <w:p w14:paraId="645C3905" w14:textId="77777777" w:rsidR="00930C41" w:rsidRPr="00B854B9" w:rsidRDefault="00930C41" w:rsidP="00930C41">
      <w:pPr>
        <w:bidi/>
        <w:spacing w:after="0" w:line="360" w:lineRule="auto"/>
        <w:rPr>
          <w:rFonts w:ascii="Arial" w:hAnsi="Arial" w:cs="Arial"/>
          <w:b/>
          <w:bCs/>
          <w:color w:val="000000"/>
          <w:shd w:val="clear" w:color="auto" w:fill="FFFFFF"/>
          <w:rtl/>
        </w:rPr>
      </w:pPr>
      <w:r w:rsidRPr="00B854B9">
        <w:rPr>
          <w:rFonts w:ascii="Arial" w:hAnsi="Arial" w:cs="Arial"/>
          <w:b/>
          <w:bCs/>
          <w:color w:val="000000"/>
          <w:shd w:val="clear" w:color="auto" w:fill="FFFFFF"/>
          <w:rtl/>
        </w:rPr>
        <w:t>משימה</w:t>
      </w:r>
      <w:r w:rsidRPr="00B854B9">
        <w:rPr>
          <w:rFonts w:ascii="Arial" w:hAnsi="Arial" w:cs="Arial" w:hint="cs"/>
          <w:b/>
          <w:bCs/>
          <w:color w:val="000000"/>
          <w:shd w:val="clear" w:color="auto" w:fill="FFFFFF"/>
          <w:rtl/>
        </w:rPr>
        <w:t xml:space="preserve"> 3 - </w:t>
      </w:r>
      <w:r w:rsidRPr="00B854B9">
        <w:rPr>
          <w:rFonts w:ascii="Arial" w:hAnsi="Arial" w:cs="Arial"/>
          <w:b/>
          <w:bCs/>
          <w:color w:val="000000"/>
          <w:shd w:val="clear" w:color="auto" w:fill="FFFFFF"/>
          <w:rtl/>
        </w:rPr>
        <w:t>בית כנסת עם שני פתחים</w:t>
      </w:r>
      <w:r w:rsidRPr="00B854B9">
        <w:rPr>
          <w:rFonts w:ascii="Arial" w:hAnsi="Arial" w:cs="Arial" w:hint="cs"/>
          <w:b/>
          <w:bCs/>
          <w:color w:val="000000"/>
          <w:shd w:val="clear" w:color="auto" w:fill="FFFFFF"/>
          <w:rtl/>
        </w:rPr>
        <w:t xml:space="preserve"> / </w:t>
      </w:r>
      <w:r w:rsidRPr="00B854B9">
        <w:rPr>
          <w:rFonts w:ascii="Arial" w:hAnsi="Arial" w:cs="Arial"/>
          <w:b/>
          <w:bCs/>
          <w:color w:val="000000"/>
          <w:shd w:val="clear" w:color="auto" w:fill="FFFFFF"/>
          <w:rtl/>
        </w:rPr>
        <w:t>משימה</w:t>
      </w:r>
      <w:r w:rsidRPr="00B854B9">
        <w:rPr>
          <w:rFonts w:ascii="Arial" w:hAnsi="Arial" w:cs="Arial" w:hint="cs"/>
          <w:b/>
          <w:bCs/>
          <w:color w:val="000000"/>
          <w:shd w:val="clear" w:color="auto" w:fill="FFFFFF"/>
          <w:rtl/>
        </w:rPr>
        <w:t xml:space="preserve"> 4 - </w:t>
      </w:r>
      <w:r w:rsidRPr="00B854B9">
        <w:rPr>
          <w:rFonts w:ascii="Arial" w:hAnsi="Arial" w:cs="Arial"/>
          <w:b/>
          <w:bCs/>
          <w:color w:val="000000"/>
          <w:shd w:val="clear" w:color="auto" w:fill="FFFFFF"/>
          <w:rtl/>
        </w:rPr>
        <w:t>כניסה לבית הכנסת שלא לצורך תפילה ולימוד</w:t>
      </w:r>
    </w:p>
    <w:p w14:paraId="41046609" w14:textId="77777777" w:rsidR="00930C41" w:rsidRPr="00A806F8" w:rsidRDefault="00930C41" w:rsidP="00F04106">
      <w:pPr>
        <w:pStyle w:val="a3"/>
        <w:numPr>
          <w:ilvl w:val="0"/>
          <w:numId w:val="31"/>
        </w:numPr>
        <w:bidi/>
        <w:spacing w:after="0" w:line="360" w:lineRule="auto"/>
        <w:rPr>
          <w:color w:val="000000" w:themeColor="text1"/>
        </w:rPr>
      </w:pPr>
      <w:r w:rsidRPr="00A806F8">
        <w:rPr>
          <w:rFonts w:hint="cs"/>
          <w:color w:val="000000" w:themeColor="text1"/>
          <w:rtl/>
        </w:rPr>
        <w:t>נעבוד לפי ההוראות בחוברת העבודה.</w:t>
      </w:r>
    </w:p>
    <w:p w14:paraId="60CB2C5A" w14:textId="0626A6B3" w:rsidR="00930C41" w:rsidRDefault="00930C41" w:rsidP="00930C41">
      <w:pPr>
        <w:pStyle w:val="a3"/>
        <w:bidi/>
        <w:spacing w:after="0" w:line="360" w:lineRule="auto"/>
        <w:rPr>
          <w:b/>
          <w:bCs/>
          <w:color w:val="000000" w:themeColor="text1"/>
          <w:rtl/>
        </w:rPr>
      </w:pPr>
    </w:p>
    <w:p w14:paraId="13D5C2C0" w14:textId="0A9CE930" w:rsidR="000C3E0C" w:rsidRDefault="000C3E0C" w:rsidP="000C3E0C">
      <w:pPr>
        <w:pStyle w:val="a3"/>
        <w:bidi/>
        <w:spacing w:after="0" w:line="360" w:lineRule="auto"/>
        <w:rPr>
          <w:b/>
          <w:bCs/>
          <w:color w:val="000000" w:themeColor="text1"/>
          <w:rtl/>
        </w:rPr>
      </w:pPr>
    </w:p>
    <w:p w14:paraId="40AA9B12" w14:textId="77777777" w:rsidR="000C3E0C" w:rsidRPr="00A806F8" w:rsidRDefault="000C3E0C" w:rsidP="000C3E0C">
      <w:pPr>
        <w:pStyle w:val="a3"/>
        <w:bidi/>
        <w:spacing w:after="0" w:line="360" w:lineRule="auto"/>
        <w:rPr>
          <w:b/>
          <w:bCs/>
          <w:color w:val="000000" w:themeColor="text1"/>
          <w:rtl/>
        </w:rPr>
      </w:pPr>
    </w:p>
    <w:p w14:paraId="6D7164AA" w14:textId="77777777" w:rsidR="00930C41" w:rsidRPr="00B854B9" w:rsidRDefault="00930C41" w:rsidP="00930C41">
      <w:pPr>
        <w:bidi/>
        <w:spacing w:after="0" w:line="360" w:lineRule="auto"/>
        <w:rPr>
          <w:rFonts w:ascii="Arial" w:hAnsi="Arial" w:cs="Arial"/>
          <w:b/>
          <w:bCs/>
          <w:color w:val="000000"/>
          <w:shd w:val="clear" w:color="auto" w:fill="FFFFFF"/>
          <w:rtl/>
        </w:rPr>
      </w:pPr>
      <w:r w:rsidRPr="00B854B9">
        <w:rPr>
          <w:rFonts w:ascii="Arial" w:hAnsi="Arial" w:cs="Arial" w:hint="cs"/>
          <w:b/>
          <w:bCs/>
          <w:color w:val="000000"/>
          <w:shd w:val="clear" w:color="auto" w:fill="FFFFFF"/>
          <w:rtl/>
        </w:rPr>
        <w:lastRenderedPageBreak/>
        <w:t xml:space="preserve">סיכום </w:t>
      </w:r>
      <w:r w:rsidRPr="00B854B9">
        <w:rPr>
          <w:rFonts w:ascii="Arial" w:hAnsi="Arial" w:cs="Arial"/>
          <w:b/>
          <w:bCs/>
          <w:color w:val="000000"/>
          <w:shd w:val="clear" w:color="auto" w:fill="FFFFFF"/>
          <w:rtl/>
        </w:rPr>
        <w:t>–</w:t>
      </w:r>
      <w:r w:rsidRPr="00B854B9">
        <w:rPr>
          <w:rFonts w:ascii="Arial" w:hAnsi="Arial" w:cs="Arial" w:hint="cs"/>
          <w:b/>
          <w:bCs/>
          <w:color w:val="000000"/>
          <w:shd w:val="clear" w:color="auto" w:fill="FFFFFF"/>
          <w:rtl/>
        </w:rPr>
        <w:t xml:space="preserve"> חידות</w:t>
      </w:r>
    </w:p>
    <w:p w14:paraId="322FC425" w14:textId="77777777" w:rsidR="00930C41" w:rsidRPr="00A806F8" w:rsidRDefault="00930C41" w:rsidP="00F04106">
      <w:pPr>
        <w:pStyle w:val="a3"/>
        <w:numPr>
          <w:ilvl w:val="0"/>
          <w:numId w:val="31"/>
        </w:numPr>
        <w:bidi/>
        <w:spacing w:after="0" w:line="360" w:lineRule="auto"/>
        <w:rPr>
          <w:rtl/>
        </w:rPr>
      </w:pPr>
      <w:r>
        <w:rPr>
          <w:rFonts w:hint="cs"/>
          <w:rtl/>
        </w:rPr>
        <w:t>בסיום היחידה מופיעות חידות "מי אני". ניתן לתלמידים לענות ולאחר מכן נספר סיפור על מעלת שמירת השתיקה בבית הכנסת.</w:t>
      </w:r>
    </w:p>
    <w:p w14:paraId="055CAC51" w14:textId="77777777" w:rsidR="00FC20C3" w:rsidRDefault="00FC20C3" w:rsidP="00930C41">
      <w:pPr>
        <w:bidi/>
        <w:spacing w:after="0" w:line="360" w:lineRule="auto"/>
        <w:rPr>
          <w:rFonts w:ascii="Arial" w:hAnsi="Arial" w:cs="Arial"/>
          <w:b/>
          <w:bCs/>
          <w:color w:val="000000"/>
          <w:shd w:val="clear" w:color="auto" w:fill="FFFFFF"/>
          <w:rtl/>
        </w:rPr>
      </w:pPr>
    </w:p>
    <w:p w14:paraId="6D8498FA" w14:textId="77777777" w:rsidR="00930C41" w:rsidRPr="00B854B9" w:rsidRDefault="00930C41" w:rsidP="00C37FEB">
      <w:pPr>
        <w:pStyle w:val="af7"/>
        <w:rPr>
          <w:shd w:val="clear" w:color="auto" w:fill="FFFFFF"/>
          <w:rtl/>
        </w:rPr>
      </w:pPr>
      <w:r w:rsidRPr="00B854B9">
        <w:rPr>
          <w:rFonts w:hint="cs"/>
          <w:shd w:val="clear" w:color="auto" w:fill="FFFFFF"/>
          <w:rtl/>
        </w:rPr>
        <w:t xml:space="preserve">הרחבה </w:t>
      </w:r>
      <w:r w:rsidRPr="00B854B9">
        <w:rPr>
          <w:shd w:val="clear" w:color="auto" w:fill="FFFFFF"/>
          <w:rtl/>
        </w:rPr>
        <w:t>–</w:t>
      </w:r>
      <w:r w:rsidRPr="00B854B9">
        <w:rPr>
          <w:rFonts w:hint="cs"/>
          <w:shd w:val="clear" w:color="auto" w:fill="FFFFFF"/>
          <w:rtl/>
        </w:rPr>
        <w:t xml:space="preserve"> סיפור </w:t>
      </w:r>
    </w:p>
    <w:p w14:paraId="12EDB159" w14:textId="77777777" w:rsidR="00930C41" w:rsidRDefault="00930C41" w:rsidP="00930C41">
      <w:pPr>
        <w:bidi/>
        <w:spacing w:after="0" w:line="360" w:lineRule="auto"/>
        <w:rPr>
          <w:rtl/>
        </w:rPr>
      </w:pPr>
      <w:r w:rsidRPr="004B01B6">
        <w:rPr>
          <w:rFonts w:hint="cs"/>
          <w:rtl/>
        </w:rPr>
        <w:t xml:space="preserve">מתאים להשיג 6 </w:t>
      </w:r>
      <w:r>
        <w:rPr>
          <w:rtl/>
        </w:rPr>
        <w:t>–</w:t>
      </w:r>
      <w:r w:rsidRPr="004B01B6">
        <w:rPr>
          <w:rFonts w:hint="cs"/>
          <w:rtl/>
        </w:rPr>
        <w:t xml:space="preserve"> ערכים</w:t>
      </w:r>
    </w:p>
    <w:p w14:paraId="43B966FE" w14:textId="58768DBD" w:rsidR="00930C41" w:rsidRDefault="00930C41" w:rsidP="00930C41">
      <w:pPr>
        <w:pStyle w:val="a3"/>
        <w:numPr>
          <w:ilvl w:val="0"/>
          <w:numId w:val="4"/>
        </w:numPr>
        <w:bidi/>
        <w:spacing w:after="0" w:line="360" w:lineRule="auto"/>
      </w:pPr>
      <w:r>
        <w:rPr>
          <w:rFonts w:hint="cs"/>
          <w:rtl/>
        </w:rPr>
        <w:t xml:space="preserve">נספר סיפור לסיום. </w:t>
      </w:r>
      <w:r w:rsidR="00C37FEB">
        <w:rPr>
          <w:rFonts w:hint="cs"/>
          <w:rtl/>
        </w:rPr>
        <w:t xml:space="preserve">מובאים </w:t>
      </w:r>
      <w:r>
        <w:rPr>
          <w:rFonts w:hint="cs"/>
          <w:rtl/>
        </w:rPr>
        <w:t xml:space="preserve">לפניכם שני סיפורים </w:t>
      </w:r>
      <w:r>
        <w:rPr>
          <w:rtl/>
        </w:rPr>
        <w:t>–</w:t>
      </w:r>
      <w:r>
        <w:rPr>
          <w:rFonts w:hint="cs"/>
          <w:rtl/>
        </w:rPr>
        <w:t xml:space="preserve"> קצר וארוך. בחרו את המתאים וסיימו איתו את השיעור, תוך בקשה מפורשת מהתלמידים לקבל על עצמם להיזהר בכבוד בית הכנסת ולא לדבר בזמן התפילה.</w:t>
      </w:r>
    </w:p>
    <w:p w14:paraId="3AB0F8F0" w14:textId="77777777" w:rsidR="00930C41" w:rsidRDefault="00930C41" w:rsidP="00930C41">
      <w:pPr>
        <w:bidi/>
        <w:spacing w:after="0" w:line="360" w:lineRule="auto"/>
        <w:rPr>
          <w:b/>
          <w:bCs/>
          <w:rtl/>
        </w:rPr>
      </w:pPr>
      <w:r w:rsidRPr="00E53666">
        <w:rPr>
          <w:rFonts w:hint="cs"/>
          <w:b/>
          <w:bCs/>
          <w:rtl/>
        </w:rPr>
        <w:t>סיפור קצר:</w:t>
      </w:r>
    </w:p>
    <w:p w14:paraId="324AE0C9" w14:textId="77777777" w:rsidR="00930C41" w:rsidRPr="00056497" w:rsidRDefault="00B011EE" w:rsidP="00930C41">
      <w:pPr>
        <w:bidi/>
        <w:spacing w:after="0" w:line="360" w:lineRule="auto"/>
        <w:rPr>
          <w:b/>
          <w:bCs/>
          <w:rtl/>
        </w:rPr>
      </w:pPr>
      <w:hyperlink r:id="rId22" w:history="1">
        <w:r w:rsidR="00930C41">
          <w:rPr>
            <w:rStyle w:val="Hyperlink"/>
          </w:rPr>
          <w:t>https://sod1820.co.il/%D7%A7%D7%93%D7%95%D7%A9%D7%AA-%D7%91%D7%99%D7%AA-%D7%94%D7%9B%D7%A0%D7%A1%D7%AA-%D7%A1%D7%99%D7%A4%D7%95%D7%A8-%D7%9E%D7%96%D7%A2%D7%96%D7%A2-%D7%95%D7%9E%D7%A8%D7%AA%D7%A7-%D7%90%D7%99%D7%9A/</w:t>
        </w:r>
      </w:hyperlink>
    </w:p>
    <w:p w14:paraId="7D9E5170" w14:textId="77777777" w:rsidR="00930C41" w:rsidRPr="00E53666" w:rsidRDefault="00930C41" w:rsidP="00930C41">
      <w:pPr>
        <w:bidi/>
        <w:spacing w:after="0" w:line="360" w:lineRule="auto"/>
      </w:pPr>
      <w:r w:rsidRPr="00E53666">
        <w:rPr>
          <w:rtl/>
        </w:rPr>
        <w:t>אתמול הייתי באזכרה והרב רונן מגן שליט”א סיפר סיפור ששו</w:t>
      </w:r>
      <w:r>
        <w:rPr>
          <w:rFonts w:hint="cs"/>
          <w:rtl/>
        </w:rPr>
        <w:t>ו</w:t>
      </w:r>
      <w:r w:rsidRPr="00E53666">
        <w:rPr>
          <w:rtl/>
        </w:rPr>
        <w:t>ה לשמוע</w:t>
      </w:r>
      <w:r w:rsidRPr="00E53666">
        <w:t>:</w:t>
      </w:r>
    </w:p>
    <w:p w14:paraId="3DA72E66" w14:textId="77777777" w:rsidR="00930C41" w:rsidRPr="00E53666" w:rsidRDefault="00930C41" w:rsidP="00930C41">
      <w:pPr>
        <w:bidi/>
        <w:spacing w:after="0" w:line="360" w:lineRule="auto"/>
      </w:pPr>
      <w:r w:rsidRPr="00E53666">
        <w:rPr>
          <w:rtl/>
        </w:rPr>
        <w:t>חבר של</w:t>
      </w:r>
      <w:r>
        <w:rPr>
          <w:rtl/>
        </w:rPr>
        <w:t>ו מאיחוד הצלה קיבל קריאה דחופה על ילד שהתעלף ולא זז</w:t>
      </w:r>
      <w:r>
        <w:rPr>
          <w:rFonts w:hint="cs"/>
          <w:rtl/>
        </w:rPr>
        <w:t>.</w:t>
      </w:r>
      <w:r w:rsidRPr="00E53666">
        <w:rPr>
          <w:rtl/>
        </w:rPr>
        <w:t xml:space="preserve"> הוא הגיע אחרי </w:t>
      </w:r>
      <w:r>
        <w:rPr>
          <w:rtl/>
        </w:rPr>
        <w:t>כמה דקות והתחיל בהחייאה של הילד</w:t>
      </w:r>
      <w:r>
        <w:rPr>
          <w:rFonts w:hint="cs"/>
          <w:rtl/>
        </w:rPr>
        <w:t>.</w:t>
      </w:r>
      <w:r w:rsidRPr="00E53666">
        <w:rPr>
          <w:rtl/>
        </w:rPr>
        <w:t xml:space="preserve"> אחרי כמה דקות הגיע אמבולנס</w:t>
      </w:r>
      <w:r>
        <w:rPr>
          <w:rFonts w:hint="cs"/>
          <w:rtl/>
        </w:rPr>
        <w:t>,</w:t>
      </w:r>
      <w:r>
        <w:rPr>
          <w:rtl/>
        </w:rPr>
        <w:t xml:space="preserve"> </w:t>
      </w:r>
      <w:r w:rsidRPr="00E53666">
        <w:rPr>
          <w:rtl/>
        </w:rPr>
        <w:t>נ</w:t>
      </w:r>
      <w:r>
        <w:rPr>
          <w:rFonts w:hint="cs"/>
          <w:rtl/>
        </w:rPr>
        <w:t>י</w:t>
      </w:r>
      <w:r>
        <w:rPr>
          <w:rtl/>
        </w:rPr>
        <w:t>ס</w:t>
      </w:r>
      <w:r>
        <w:rPr>
          <w:rFonts w:hint="cs"/>
          <w:rtl/>
        </w:rPr>
        <w:t>ו</w:t>
      </w:r>
      <w:r>
        <w:rPr>
          <w:rtl/>
        </w:rPr>
        <w:t xml:space="preserve"> להחיות את הילד ולא </w:t>
      </w:r>
      <w:r>
        <w:rPr>
          <w:rFonts w:hint="cs"/>
          <w:rtl/>
        </w:rPr>
        <w:t>ה</w:t>
      </w:r>
      <w:r>
        <w:rPr>
          <w:rtl/>
        </w:rPr>
        <w:t>צליח</w:t>
      </w:r>
      <w:r>
        <w:rPr>
          <w:rFonts w:hint="cs"/>
          <w:rtl/>
        </w:rPr>
        <w:t>ו.</w:t>
      </w:r>
      <w:r w:rsidRPr="00E53666">
        <w:rPr>
          <w:rtl/>
        </w:rPr>
        <w:t xml:space="preserve"> אחרי חצי שעה </w:t>
      </w:r>
      <w:r>
        <w:rPr>
          <w:rFonts w:hint="cs"/>
          <w:rtl/>
        </w:rPr>
        <w:t xml:space="preserve">או </w:t>
      </w:r>
      <w:r w:rsidRPr="00E53666">
        <w:rPr>
          <w:rtl/>
        </w:rPr>
        <w:t>4</w:t>
      </w:r>
      <w:r>
        <w:rPr>
          <w:rtl/>
        </w:rPr>
        <w:t>5 דקות הרופא אומר שאין מה לעשות</w:t>
      </w:r>
      <w:r>
        <w:rPr>
          <w:rFonts w:hint="cs"/>
          <w:rtl/>
        </w:rPr>
        <w:t>.</w:t>
      </w:r>
      <w:r w:rsidRPr="00E53666">
        <w:rPr>
          <w:rtl/>
        </w:rPr>
        <w:t xml:space="preserve"> אני לא ו</w:t>
      </w:r>
      <w:r>
        <w:rPr>
          <w:rFonts w:hint="cs"/>
          <w:rtl/>
        </w:rPr>
        <w:t>ו</w:t>
      </w:r>
      <w:r w:rsidRPr="00E53666">
        <w:rPr>
          <w:rtl/>
        </w:rPr>
        <w:t>יתרתי</w:t>
      </w:r>
      <w:r>
        <w:rPr>
          <w:rFonts w:hint="cs"/>
          <w:rtl/>
        </w:rPr>
        <w:t>,</w:t>
      </w:r>
      <w:r w:rsidRPr="00E53666">
        <w:rPr>
          <w:rtl/>
        </w:rPr>
        <w:t xml:space="preserve"> אני הראשון שהגעתי</w:t>
      </w:r>
      <w:r>
        <w:rPr>
          <w:rFonts w:hint="cs"/>
          <w:rtl/>
        </w:rPr>
        <w:t>,</w:t>
      </w:r>
      <w:r w:rsidRPr="00E53666">
        <w:rPr>
          <w:rtl/>
        </w:rPr>
        <w:t xml:space="preserve"> </w:t>
      </w:r>
      <w:r>
        <w:rPr>
          <w:rFonts w:hint="cs"/>
          <w:rtl/>
        </w:rPr>
        <w:t>ו</w:t>
      </w:r>
      <w:r w:rsidRPr="00E53666">
        <w:rPr>
          <w:rtl/>
        </w:rPr>
        <w:t>המשכתי</w:t>
      </w:r>
      <w:r>
        <w:rPr>
          <w:rtl/>
        </w:rPr>
        <w:t xml:space="preserve"> במאמצים</w:t>
      </w:r>
      <w:r>
        <w:rPr>
          <w:rFonts w:hint="cs"/>
          <w:rtl/>
        </w:rPr>
        <w:t>.</w:t>
      </w:r>
      <w:r>
        <w:rPr>
          <w:rtl/>
        </w:rPr>
        <w:t> פתאום נכנס לבית בן אדם מבוגר עם זקן קטן, התקרב ל</w:t>
      </w:r>
      <w:r>
        <w:rPr>
          <w:rFonts w:hint="cs"/>
          <w:rtl/>
        </w:rPr>
        <w:t>ילד ואמר: "מ</w:t>
      </w:r>
      <w:r w:rsidRPr="00E53666">
        <w:rPr>
          <w:rtl/>
        </w:rPr>
        <w:t xml:space="preserve">עולם לא דיברתי בבית </w:t>
      </w:r>
      <w:r>
        <w:rPr>
          <w:rFonts w:hint="cs"/>
          <w:rtl/>
        </w:rPr>
        <w:t>ה</w:t>
      </w:r>
      <w:r w:rsidRPr="00E53666">
        <w:rPr>
          <w:rtl/>
        </w:rPr>
        <w:t>כנסת</w:t>
      </w:r>
      <w:r>
        <w:rPr>
          <w:rFonts w:hint="cs"/>
          <w:rtl/>
        </w:rPr>
        <w:t>.</w:t>
      </w:r>
      <w:r>
        <w:rPr>
          <w:rtl/>
        </w:rPr>
        <w:t xml:space="preserve"> הזכות הזאת</w:t>
      </w:r>
      <w:r w:rsidRPr="00E53666">
        <w:rPr>
          <w:rtl/>
        </w:rPr>
        <w:t xml:space="preserve"> תעמוד לנכד שלי</w:t>
      </w:r>
      <w:r>
        <w:rPr>
          <w:rFonts w:hint="cs"/>
          <w:rtl/>
        </w:rPr>
        <w:t>".</w:t>
      </w:r>
    </w:p>
    <w:p w14:paraId="51ABCA82" w14:textId="77777777" w:rsidR="00930C41" w:rsidRPr="00E53666" w:rsidRDefault="00930C41" w:rsidP="00930C41">
      <w:pPr>
        <w:bidi/>
        <w:spacing w:after="0" w:line="360" w:lineRule="auto"/>
      </w:pPr>
      <w:r w:rsidRPr="00E53666">
        <w:rPr>
          <w:rtl/>
        </w:rPr>
        <w:t>פתאום התחיל הילד לפרפר, כולם קפצו עליו והחיו אותו</w:t>
      </w:r>
      <w:r>
        <w:rPr>
          <w:rFonts w:hint="cs"/>
          <w:rtl/>
        </w:rPr>
        <w:t>.</w:t>
      </w:r>
      <w:r w:rsidRPr="00E53666">
        <w:rPr>
          <w:rtl/>
        </w:rPr>
        <w:t xml:space="preserve"> זה קרה לפני שלוש שנים</w:t>
      </w:r>
      <w:r>
        <w:rPr>
          <w:rFonts w:hint="cs"/>
          <w:rtl/>
        </w:rPr>
        <w:t>,</w:t>
      </w:r>
      <w:r w:rsidRPr="00E53666">
        <w:rPr>
          <w:rtl/>
        </w:rPr>
        <w:t xml:space="preserve"> </w:t>
      </w:r>
      <w:r>
        <w:rPr>
          <w:rFonts w:hint="cs"/>
          <w:rtl/>
        </w:rPr>
        <w:t>ו</w:t>
      </w:r>
      <w:r w:rsidRPr="00E53666">
        <w:rPr>
          <w:rtl/>
        </w:rPr>
        <w:t xml:space="preserve">הילד </w:t>
      </w:r>
      <w:r>
        <w:rPr>
          <w:rFonts w:hint="cs"/>
          <w:rtl/>
        </w:rPr>
        <w:t xml:space="preserve">עדיין </w:t>
      </w:r>
      <w:r w:rsidRPr="00E53666">
        <w:rPr>
          <w:rtl/>
        </w:rPr>
        <w:t>חי וקיים</w:t>
      </w:r>
      <w:r>
        <w:rPr>
          <w:rFonts w:hint="cs"/>
          <w:rtl/>
        </w:rPr>
        <w:t>.</w:t>
      </w:r>
    </w:p>
    <w:p w14:paraId="4684B3B2" w14:textId="77777777" w:rsidR="00930C41" w:rsidRDefault="00930C41" w:rsidP="00930C41">
      <w:pPr>
        <w:bidi/>
        <w:spacing w:after="0" w:line="360" w:lineRule="auto"/>
        <w:rPr>
          <w:rtl/>
        </w:rPr>
      </w:pPr>
    </w:p>
    <w:p w14:paraId="6BEE7EAA" w14:textId="77777777" w:rsidR="00930C41" w:rsidRDefault="00930C41" w:rsidP="00930C41">
      <w:pPr>
        <w:bidi/>
        <w:spacing w:after="0" w:line="360" w:lineRule="auto"/>
        <w:rPr>
          <w:rtl/>
        </w:rPr>
      </w:pPr>
      <w:r>
        <w:rPr>
          <w:rFonts w:hint="cs"/>
          <w:rtl/>
        </w:rPr>
        <w:t>מתוך הספר "כבוד בית ה'", מאת הרב מאיר מיכאל גרינוולד, נופת הוצאה לאור:</w:t>
      </w:r>
    </w:p>
    <w:p w14:paraId="377E3924" w14:textId="77777777" w:rsidR="00930C41" w:rsidRPr="00E53666" w:rsidRDefault="00B011EE" w:rsidP="00930C41">
      <w:pPr>
        <w:bidi/>
        <w:spacing w:after="0" w:line="360" w:lineRule="auto"/>
        <w:rPr>
          <w:rtl/>
        </w:rPr>
      </w:pPr>
      <w:hyperlink r:id="rId23" w:history="1">
        <w:r w:rsidR="00930C41">
          <w:rPr>
            <w:rStyle w:val="Hyperlink"/>
          </w:rPr>
          <w:t>https://sod1820.co.il/wp-content/uploads/2018/07/%D7%A2%D7%99%D7%9E%D7%95%D7%93-%D7%9B%D7%91%D7%95%D7%93-%D7%91%D7%99%D7%AA-9-%D7%9C%D7%93%D7%A4%D7%95%D7%A1-1.pdf</w:t>
        </w:r>
      </w:hyperlink>
    </w:p>
    <w:p w14:paraId="0062FDD0" w14:textId="3441E481" w:rsidR="00930C41" w:rsidRDefault="00930C41" w:rsidP="00930C41">
      <w:pPr>
        <w:bidi/>
        <w:spacing w:after="0" w:line="360" w:lineRule="auto"/>
        <w:rPr>
          <w:rtl/>
        </w:rPr>
      </w:pPr>
      <w:r>
        <w:rPr>
          <w:rtl/>
        </w:rPr>
        <w:t>ביארצייט של ר' לייב נסעתי לצפת ביחד עם אחי</w:t>
      </w:r>
      <w:r>
        <w:rPr>
          <w:rFonts w:hint="cs"/>
          <w:rtl/>
        </w:rPr>
        <w:t>.</w:t>
      </w:r>
      <w:r>
        <w:t xml:space="preserve"> </w:t>
      </w:r>
      <w:r>
        <w:rPr>
          <w:rtl/>
        </w:rPr>
        <w:t>באמצע הדרך מתקשר מנחם, ידיד ותיק של שנינו. הוא מתקשר לפלאפון של אחי ומבקש לדבר אית</w:t>
      </w:r>
      <w:r>
        <w:rPr>
          <w:rFonts w:hint="cs"/>
          <w:rtl/>
        </w:rPr>
        <w:t>י.</w:t>
      </w:r>
      <w:r>
        <w:t xml:space="preserve"> </w:t>
      </w:r>
      <w:r>
        <w:rPr>
          <w:rtl/>
        </w:rPr>
        <w:t xml:space="preserve">למנחם יש </w:t>
      </w:r>
      <w:r w:rsidR="00BC3062">
        <w:rPr>
          <w:rFonts w:hint="cs"/>
          <w:rtl/>
        </w:rPr>
        <w:t xml:space="preserve">את </w:t>
      </w:r>
      <w:r>
        <w:rPr>
          <w:rtl/>
        </w:rPr>
        <w:t>מספר הפלאפון שלי, והוא מתקשר אל</w:t>
      </w:r>
      <w:r>
        <w:rPr>
          <w:rFonts w:hint="cs"/>
          <w:rtl/>
        </w:rPr>
        <w:t>י</w:t>
      </w:r>
      <w:r>
        <w:rPr>
          <w:rtl/>
        </w:rPr>
        <w:t>י לעיתים תכופות</w:t>
      </w:r>
      <w:r>
        <w:rPr>
          <w:rFonts w:hint="cs"/>
          <w:rtl/>
        </w:rPr>
        <w:t>.</w:t>
      </w:r>
      <w:r>
        <w:t xml:space="preserve"> </w:t>
      </w:r>
      <w:r>
        <w:rPr>
          <w:rtl/>
        </w:rPr>
        <w:t>משום מה, עכשיו התקשר לפלאפון של אחי כדי לדבר איתי. הוא לא ידע שמעשה תמוה זה הוא חלק מסיפור השגחה מופלא</w:t>
      </w:r>
      <w:r>
        <w:rPr>
          <w:rFonts w:hint="cs"/>
          <w:rtl/>
        </w:rPr>
        <w:t xml:space="preserve">. </w:t>
      </w:r>
    </w:p>
    <w:p w14:paraId="70AFBEF8" w14:textId="77777777" w:rsidR="00930C41" w:rsidRDefault="00930C41" w:rsidP="00930C41">
      <w:pPr>
        <w:bidi/>
        <w:spacing w:after="0" w:line="360" w:lineRule="auto"/>
        <w:rPr>
          <w:rtl/>
        </w:rPr>
      </w:pPr>
      <w:r>
        <w:rPr>
          <w:rtl/>
        </w:rPr>
        <w:t>לקחתי את הפלאפון של אחי, ושאלתי את מנחם: "מה פתאום אתה מחפש אותי בפלאפון ש</w:t>
      </w:r>
      <w:r>
        <w:rPr>
          <w:rFonts w:hint="cs"/>
          <w:rtl/>
        </w:rPr>
        <w:t>לו?" "</w:t>
      </w:r>
      <w:r>
        <w:rPr>
          <w:rtl/>
        </w:rPr>
        <w:t>לא יודע", אומר מנחם. "ככה יצא</w:t>
      </w:r>
      <w:r>
        <w:t>" "</w:t>
      </w:r>
      <w:r>
        <w:rPr>
          <w:rtl/>
        </w:rPr>
        <w:t>ומה אתה רוצה?" אני שואל</w:t>
      </w:r>
      <w:r>
        <w:t>.</w:t>
      </w:r>
      <w:r>
        <w:rPr>
          <w:rFonts w:hint="cs"/>
          <w:rtl/>
        </w:rPr>
        <w:t xml:space="preserve"> "</w:t>
      </w:r>
      <w:r>
        <w:rPr>
          <w:rtl/>
        </w:rPr>
        <w:t>לידי יושב אדם שאביו חולה מא</w:t>
      </w:r>
      <w:r>
        <w:rPr>
          <w:rFonts w:hint="cs"/>
          <w:rtl/>
        </w:rPr>
        <w:t>ו</w:t>
      </w:r>
      <w:r>
        <w:rPr>
          <w:rtl/>
        </w:rPr>
        <w:t>ד. יש לו בעיה בכבד. הוא שמע עליך</w:t>
      </w:r>
      <w:r>
        <w:t xml:space="preserve"> </w:t>
      </w:r>
      <w:r>
        <w:rPr>
          <w:rtl/>
        </w:rPr>
        <w:t>שיש לך סיפורים על אנשים שסבלו מהמחלה הקשה בכבד, וקיבלו על עצמם לא לדבר בבית המדרש, והתרפאו מן המחלה</w:t>
      </w:r>
      <w:r>
        <w:rPr>
          <w:rFonts w:hint="cs"/>
          <w:rtl/>
        </w:rPr>
        <w:t>".</w:t>
      </w:r>
      <w:r>
        <w:t xml:space="preserve"> </w:t>
      </w:r>
      <w:r>
        <w:rPr>
          <w:rtl/>
        </w:rPr>
        <w:t>מנחם עוצר לרגע, ואחר כך שואל אותי, קצת בחשדנות: "תגיד לי, מה בעצם הקשר בין המחלה בכבד לבית המדרש</w:t>
      </w:r>
      <w:r>
        <w:rPr>
          <w:rFonts w:hint="cs"/>
          <w:rtl/>
        </w:rPr>
        <w:t>?" "</w:t>
      </w:r>
      <w:r>
        <w:rPr>
          <w:rtl/>
        </w:rPr>
        <w:t xml:space="preserve">אומר לך בינתיים תמציתם של דברים, ואחר כך תן לי לדבר ישירות </w:t>
      </w:r>
      <w:r>
        <w:rPr>
          <w:rtl/>
        </w:rPr>
        <w:lastRenderedPageBreak/>
        <w:t>עם הבן של החולה, בסדר? וזו התמצית</w:t>
      </w:r>
      <w:r>
        <w:t>:</w:t>
      </w:r>
      <w:r>
        <w:rPr>
          <w:rFonts w:hint="cs"/>
          <w:rtl/>
        </w:rPr>
        <w:t xml:space="preserve"> </w:t>
      </w:r>
      <w:r>
        <w:rPr>
          <w:rtl/>
        </w:rPr>
        <w:t xml:space="preserve">כבוד בית </w:t>
      </w:r>
      <w:r>
        <w:rPr>
          <w:rFonts w:hint="cs"/>
          <w:rtl/>
        </w:rPr>
        <w:t xml:space="preserve">ה', </w:t>
      </w:r>
      <w:r>
        <w:rPr>
          <w:rtl/>
        </w:rPr>
        <w:t>מי שנותן כבוד לשכינה, לא מדבר בבית המדרש בזמן התפילה</w:t>
      </w:r>
      <w:r>
        <w:rPr>
          <w:rFonts w:hint="cs"/>
          <w:rtl/>
        </w:rPr>
        <w:t>! "</w:t>
      </w:r>
      <w:r>
        <w:rPr>
          <w:rtl/>
        </w:rPr>
        <w:t>כבד" כנגד "כבוד", ולכן הכבד מתרפ</w:t>
      </w:r>
      <w:r>
        <w:rPr>
          <w:rFonts w:hint="cs"/>
          <w:rtl/>
        </w:rPr>
        <w:t>א".</w:t>
      </w:r>
    </w:p>
    <w:p w14:paraId="213E28F5" w14:textId="00A4FFFC" w:rsidR="00930C41" w:rsidRDefault="00930C41" w:rsidP="00930C41">
      <w:pPr>
        <w:bidi/>
        <w:spacing w:after="0" w:line="360" w:lineRule="auto"/>
        <w:rPr>
          <w:rtl/>
        </w:rPr>
      </w:pPr>
      <w:r>
        <w:rPr>
          <w:rtl/>
        </w:rPr>
        <w:t>מנחם מעביר את הפלאפון לבנו של החולה. האיש אומר לי</w:t>
      </w:r>
      <w:r>
        <w:t>:</w:t>
      </w:r>
      <w:r>
        <w:rPr>
          <w:rFonts w:hint="cs"/>
          <w:rtl/>
        </w:rPr>
        <w:t xml:space="preserve"> "</w:t>
      </w:r>
      <w:r>
        <w:rPr>
          <w:rtl/>
        </w:rPr>
        <w:t>שמעתי שיש לך סיפורים על אנשים שהתרפאו מהמחלה בכבד</w:t>
      </w:r>
      <w:r>
        <w:rPr>
          <w:rFonts w:hint="cs"/>
          <w:rtl/>
        </w:rPr>
        <w:t>.</w:t>
      </w:r>
      <w:r>
        <w:t xml:space="preserve"> </w:t>
      </w:r>
      <w:r>
        <w:rPr>
          <w:rtl/>
        </w:rPr>
        <w:t>מאחר שאבי סובל מזה, ולא סתם סובל אלא סובל סבל קשה, אני רוצה לשמוע כמה סיפורים של</w:t>
      </w:r>
      <w:r>
        <w:rPr>
          <w:rFonts w:hint="cs"/>
          <w:rtl/>
        </w:rPr>
        <w:t xml:space="preserve">ך". </w:t>
      </w:r>
      <w:r>
        <w:t>"</w:t>
      </w:r>
      <w:r>
        <w:rPr>
          <w:rtl/>
        </w:rPr>
        <w:t>אספר לך הרבה סיפורים", אמרתי לו, "אבל לפני שאספר לך</w:t>
      </w:r>
      <w:r>
        <w:rPr>
          <w:rFonts w:hint="cs"/>
          <w:rtl/>
        </w:rPr>
        <w:t>,</w:t>
      </w:r>
      <w:r>
        <w:t xml:space="preserve"> </w:t>
      </w:r>
      <w:r>
        <w:rPr>
          <w:rtl/>
        </w:rPr>
        <w:t>אני צריך לגלות לך סו</w:t>
      </w:r>
      <w:r>
        <w:rPr>
          <w:rFonts w:hint="cs"/>
          <w:rtl/>
        </w:rPr>
        <w:t>ד". "</w:t>
      </w:r>
      <w:r>
        <w:rPr>
          <w:rtl/>
        </w:rPr>
        <w:t>סוד? איזה סוד?" הוא שואל בפליאה, בציפייה גדולה</w:t>
      </w:r>
      <w:r>
        <w:rPr>
          <w:rFonts w:hint="cs"/>
          <w:rtl/>
        </w:rPr>
        <w:t>. "</w:t>
      </w:r>
      <w:r>
        <w:rPr>
          <w:rtl/>
        </w:rPr>
        <w:t>הסוד הוא שבבית המדרש שבו אבא שלך מתפלל, כל הצינורות סתומ</w:t>
      </w:r>
      <w:r>
        <w:rPr>
          <w:rFonts w:hint="cs"/>
          <w:rtl/>
        </w:rPr>
        <w:t>י</w:t>
      </w:r>
      <w:r>
        <w:rPr>
          <w:rtl/>
        </w:rPr>
        <w:t>ם</w:t>
      </w:r>
      <w:r>
        <w:rPr>
          <w:rFonts w:hint="cs"/>
          <w:rtl/>
        </w:rPr>
        <w:t xml:space="preserve">". הבן </w:t>
      </w:r>
      <w:r>
        <w:rPr>
          <w:rtl/>
        </w:rPr>
        <w:t>אדם ממש התאכז</w:t>
      </w:r>
      <w:r>
        <w:rPr>
          <w:rFonts w:hint="cs"/>
          <w:rtl/>
        </w:rPr>
        <w:t>ב, וא</w:t>
      </w:r>
      <w:r>
        <w:rPr>
          <w:rtl/>
        </w:rPr>
        <w:t>מר לי בבוז: "אתה לא אינסטלאטו</w:t>
      </w:r>
      <w:r>
        <w:rPr>
          <w:rFonts w:hint="cs"/>
          <w:rtl/>
        </w:rPr>
        <w:t>ר,</w:t>
      </w:r>
      <w:r>
        <w:t xml:space="preserve"> </w:t>
      </w:r>
      <w:r>
        <w:rPr>
          <w:rtl/>
        </w:rPr>
        <w:t>ואני לא מחפש כרגע אינסטלאטור</w:t>
      </w:r>
      <w:r>
        <w:rPr>
          <w:rFonts w:hint="cs"/>
          <w:rtl/>
        </w:rPr>
        <w:t>". "</w:t>
      </w:r>
      <w:r>
        <w:rPr>
          <w:rtl/>
        </w:rPr>
        <w:t>הו", אני אומר לו במאור פנים, "אני דווקא כן אינסטלאטור</w:t>
      </w:r>
      <w:r>
        <w:rPr>
          <w:rFonts w:hint="cs"/>
          <w:rtl/>
        </w:rPr>
        <w:t xml:space="preserve">. </w:t>
      </w:r>
      <w:r>
        <w:rPr>
          <w:rtl/>
        </w:rPr>
        <w:t>חז"ל אומרים שתפילה היא עת רצון. "רצון" – אותיות "צינו</w:t>
      </w:r>
      <w:r>
        <w:rPr>
          <w:rFonts w:hint="cs"/>
          <w:rtl/>
        </w:rPr>
        <w:t xml:space="preserve">ר". </w:t>
      </w:r>
      <w:r>
        <w:rPr>
          <w:rtl/>
        </w:rPr>
        <w:t>אם יש דיבורים בתפילה, כל הצינורות נסתמים</w:t>
      </w:r>
      <w:r>
        <w:rPr>
          <w:rFonts w:hint="cs"/>
          <w:rtl/>
        </w:rPr>
        <w:t xml:space="preserve">. </w:t>
      </w:r>
      <w:r>
        <w:rPr>
          <w:rtl/>
        </w:rPr>
        <w:t xml:space="preserve">בתחילת מסכת בבא קמא מדברת הגמרא על ארבעה אבות נזיקין. אחד מארבעה אבות נזיקין הוא המבעה. "מבעה" – ראשי תיבות </w:t>
      </w:r>
      <w:r w:rsidRPr="00740D7F">
        <w:rPr>
          <w:b/>
          <w:bCs/>
          <w:rtl/>
        </w:rPr>
        <w:t>מ</w:t>
      </w:r>
      <w:r>
        <w:rPr>
          <w:rtl/>
        </w:rPr>
        <w:t xml:space="preserve">דבר </w:t>
      </w:r>
      <w:r w:rsidRPr="00740D7F">
        <w:rPr>
          <w:b/>
          <w:bCs/>
          <w:rtl/>
        </w:rPr>
        <w:t>ב</w:t>
      </w:r>
      <w:r>
        <w:rPr>
          <w:rtl/>
        </w:rPr>
        <w:t xml:space="preserve">זמן </w:t>
      </w:r>
      <w:r w:rsidRPr="00740D7F">
        <w:rPr>
          <w:b/>
          <w:bCs/>
          <w:rtl/>
        </w:rPr>
        <w:t>ע</w:t>
      </w:r>
      <w:r>
        <w:rPr>
          <w:rtl/>
        </w:rPr>
        <w:t xml:space="preserve">ת </w:t>
      </w:r>
      <w:r w:rsidRPr="00740D7F">
        <w:rPr>
          <w:b/>
          <w:bCs/>
          <w:rtl/>
        </w:rPr>
        <w:t>ה</w:t>
      </w:r>
      <w:r>
        <w:rPr>
          <w:rtl/>
        </w:rPr>
        <w:t>תפילה</w:t>
      </w:r>
      <w:r>
        <w:rPr>
          <w:rFonts w:hint="cs"/>
          <w:rtl/>
        </w:rPr>
        <w:t>".</w:t>
      </w:r>
    </w:p>
    <w:p w14:paraId="68B6006A" w14:textId="77777777" w:rsidR="00930C41" w:rsidRDefault="00930C41" w:rsidP="00930C41">
      <w:pPr>
        <w:bidi/>
        <w:spacing w:after="0" w:line="360" w:lineRule="auto"/>
        <w:rPr>
          <w:rtl/>
        </w:rPr>
      </w:pPr>
      <w:r>
        <w:rPr>
          <w:rtl/>
        </w:rPr>
        <w:t>ברגע שאמרתי את המשפט הזה, צלצל הפלאפון שלי</w:t>
      </w:r>
      <w:r>
        <w:rPr>
          <w:rFonts w:hint="cs"/>
          <w:rtl/>
        </w:rPr>
        <w:t xml:space="preserve">. </w:t>
      </w:r>
      <w:r>
        <w:rPr>
          <w:rtl/>
        </w:rPr>
        <w:t>זה המכשיר שנותר פנוי לקבל את השיחה, מאחר שמנחם התקשר</w:t>
      </w:r>
      <w:r>
        <w:t xml:space="preserve"> </w:t>
      </w:r>
      <w:r>
        <w:rPr>
          <w:rtl/>
        </w:rPr>
        <w:t>באופן תמוה למכשיר של אחי</w:t>
      </w:r>
      <w:r>
        <w:rPr>
          <w:rFonts w:hint="cs"/>
          <w:rtl/>
        </w:rPr>
        <w:t>.</w:t>
      </w:r>
      <w:r>
        <w:t xml:space="preserve"> </w:t>
      </w:r>
      <w:r>
        <w:rPr>
          <w:rtl/>
        </w:rPr>
        <w:t>הבטתי בצג. מופיע עליו מספר טלפון מחו"</w:t>
      </w:r>
      <w:r>
        <w:rPr>
          <w:rFonts w:hint="cs"/>
          <w:rtl/>
        </w:rPr>
        <w:t>ל.</w:t>
      </w:r>
      <w:r>
        <w:t xml:space="preserve"> </w:t>
      </w:r>
      <w:r>
        <w:rPr>
          <w:rtl/>
        </w:rPr>
        <w:t>ביקשתי מהאדם שאיתו שוחחתי להמתין לרגע, ועניתי לשיחה</w:t>
      </w:r>
      <w:r>
        <w:rPr>
          <w:rFonts w:hint="cs"/>
          <w:rtl/>
        </w:rPr>
        <w:t>.</w:t>
      </w:r>
      <w:r>
        <w:t xml:space="preserve"> </w:t>
      </w:r>
      <w:r>
        <w:rPr>
          <w:rtl/>
        </w:rPr>
        <w:t>האיש מעבר לים הגדול ולפלאפון שואל אותי: "אתה הרב גרינוואלד</w:t>
      </w:r>
      <w:r>
        <w:rPr>
          <w:rFonts w:hint="cs"/>
          <w:rtl/>
        </w:rPr>
        <w:t xml:space="preserve">, </w:t>
      </w:r>
      <w:r>
        <w:rPr>
          <w:rtl/>
        </w:rPr>
        <w:t>שמדבר על האיסור לדבר בשעת התפילה</w:t>
      </w:r>
      <w:r>
        <w:rPr>
          <w:rFonts w:hint="cs"/>
          <w:rtl/>
        </w:rPr>
        <w:t>?"</w:t>
      </w:r>
      <w:r>
        <w:t xml:space="preserve"> </w:t>
      </w:r>
      <w:r>
        <w:rPr>
          <w:rtl/>
        </w:rPr>
        <w:t>אישרתי שאכן אני הוא אנ</w:t>
      </w:r>
      <w:r>
        <w:rPr>
          <w:rFonts w:hint="cs"/>
          <w:rtl/>
        </w:rPr>
        <w:t>י.</w:t>
      </w:r>
      <w:r>
        <w:t xml:space="preserve"> </w:t>
      </w:r>
      <w:r>
        <w:rPr>
          <w:rtl/>
        </w:rPr>
        <w:t>הוא התחיל לספר לי על התרחשות מסוימת, שהותירה אותי נדהם ונפעם</w:t>
      </w:r>
      <w:r>
        <w:rPr>
          <w:rFonts w:hint="cs"/>
          <w:rtl/>
        </w:rPr>
        <w:t>. "</w:t>
      </w:r>
      <w:r>
        <w:rPr>
          <w:rtl/>
        </w:rPr>
        <w:t>מה קורה?" שואל אותי הבן של החולה, שהשיחה עימו נקטעה</w:t>
      </w:r>
      <w:r>
        <w:rPr>
          <w:rFonts w:hint="cs"/>
          <w:rtl/>
        </w:rPr>
        <w:t>. "</w:t>
      </w:r>
      <w:r>
        <w:rPr>
          <w:rtl/>
        </w:rPr>
        <w:t>הכ</w:t>
      </w:r>
      <w:r>
        <w:rPr>
          <w:rFonts w:hint="cs"/>
          <w:rtl/>
        </w:rPr>
        <w:t>ו</w:t>
      </w:r>
      <w:r>
        <w:rPr>
          <w:rtl/>
        </w:rPr>
        <w:t>ל בסדר אתכם</w:t>
      </w:r>
      <w:r>
        <w:rPr>
          <w:rFonts w:hint="cs"/>
          <w:rtl/>
        </w:rPr>
        <w:t>?" "ידידי</w:t>
      </w:r>
      <w:r>
        <w:rPr>
          <w:rtl/>
        </w:rPr>
        <w:t>", אמרתי לו, "כדאי שתסגור את הפה עכשיו, ותפתח את האוזניים</w:t>
      </w:r>
      <w:r>
        <w:rPr>
          <w:rFonts w:hint="cs"/>
          <w:rtl/>
        </w:rPr>
        <w:t>".</w:t>
      </w:r>
      <w:r>
        <w:t xml:space="preserve"> </w:t>
      </w:r>
      <w:r>
        <w:rPr>
          <w:rtl/>
        </w:rPr>
        <w:t>הדלקתי את הרמקולים בשני הפלאפונים, כדי שהוא יוכל לשמוע באופן ישיר את השיחה עם האדם מחו"ל</w:t>
      </w:r>
      <w:r>
        <w:rPr>
          <w:rFonts w:hint="cs"/>
          <w:rtl/>
        </w:rPr>
        <w:t xml:space="preserve">. </w:t>
      </w:r>
      <w:r>
        <w:rPr>
          <w:rtl/>
        </w:rPr>
        <w:t>אותו אדם ציין שכבר שבע שנים הוא לא מדבר בתפילה, לאחר ששמע את דרשתי. והוא המשיך וסיפר: "לפני שנתיים התגלתה המחלה הנוראה בכבד אצל אחד מבני משפחתי. כאשר זה קרה</w:t>
      </w:r>
      <w:r>
        <w:t xml:space="preserve"> </w:t>
      </w:r>
      <w:r>
        <w:rPr>
          <w:rtl/>
        </w:rPr>
        <w:t>קיבלתי על עצמי לא לדבר דיבורי חול בבית המדרש כלל! אפילו שלא בשעת התפילה</w:t>
      </w:r>
      <w:r>
        <w:rPr>
          <w:rFonts w:hint="cs"/>
          <w:rtl/>
        </w:rPr>
        <w:t>.</w:t>
      </w:r>
      <w:r>
        <w:t xml:space="preserve"> </w:t>
      </w:r>
      <w:r>
        <w:rPr>
          <w:rtl/>
        </w:rPr>
        <w:t>שבועיים לאחר שקיבלתי על עצמי את הקבלה הזאת, התקשר הרופא שמטפל בקרוב משפחתי. הוא אמר שחצי מהכבד מזוהם</w:t>
      </w:r>
      <w:r>
        <w:t xml:space="preserve"> </w:t>
      </w:r>
      <w:r>
        <w:rPr>
          <w:rtl/>
        </w:rPr>
        <w:t>והמצב קריטי. חייבים לנתח מיד, כי ללא ניתוח חירום, אין שום סיכויים של חיים. הבעיה היא, שגם עם ניתוח אין הרבה סיכ</w:t>
      </w:r>
      <w:r>
        <w:rPr>
          <w:rFonts w:hint="cs"/>
          <w:rtl/>
        </w:rPr>
        <w:t>ויים.</w:t>
      </w:r>
      <w:r>
        <w:t xml:space="preserve"> </w:t>
      </w:r>
      <w:r>
        <w:rPr>
          <w:rtl/>
        </w:rPr>
        <w:t>מאחר שהיה מדובר בסכנת חיים מידית, הסכמתי בלב כבד לניתוח</w:t>
      </w:r>
      <w:r>
        <w:rPr>
          <w:rFonts w:hint="cs"/>
          <w:rtl/>
        </w:rPr>
        <w:t xml:space="preserve">. </w:t>
      </w:r>
      <w:r>
        <w:rPr>
          <w:rtl/>
        </w:rPr>
        <w:t>שבועיים לאחר הניתוח הראו הבדיקות, שמחצית הכבד הנותרת נותרה נקייה לחלוטי</w:t>
      </w:r>
      <w:r>
        <w:rPr>
          <w:rFonts w:hint="cs"/>
          <w:rtl/>
        </w:rPr>
        <w:t>ן</w:t>
      </w:r>
      <w:r>
        <w:rPr>
          <w:rtl/>
        </w:rPr>
        <w:t xml:space="preserve"> מהמחלה הנוראה, ואפשר להמשיך לחיות כך</w:t>
      </w:r>
      <w:r>
        <w:rPr>
          <w:rFonts w:hint="cs"/>
          <w:rtl/>
        </w:rPr>
        <w:t>.</w:t>
      </w:r>
      <w:r>
        <w:t xml:space="preserve"> </w:t>
      </w:r>
      <w:r>
        <w:rPr>
          <w:rtl/>
        </w:rPr>
        <w:t>קרוב משפחתי הברי</w:t>
      </w:r>
      <w:r>
        <w:rPr>
          <w:rFonts w:hint="cs"/>
          <w:rtl/>
        </w:rPr>
        <w:t xml:space="preserve">א! </w:t>
      </w:r>
      <w:r>
        <w:rPr>
          <w:rtl/>
        </w:rPr>
        <w:t>הוא בא לבית המדרש, וכולם ראו אותו משתתף בתפילות ולומד, כאחד האדם. כאדם בריא</w:t>
      </w:r>
      <w:r>
        <w:rPr>
          <w:rFonts w:hint="cs"/>
          <w:rtl/>
        </w:rPr>
        <w:t xml:space="preserve">. </w:t>
      </w:r>
      <w:r>
        <w:rPr>
          <w:rtl/>
        </w:rPr>
        <w:t>עשרות אברכים הפסיקו בזכותו לדבר בשעת התפילה. הם ראו את האיש בחוליו הקשה, שמעו על הקבלה שלא לדבר בבית המדרש, וראו את ההחלמה המופלאה. להתרחשות הזאת הי</w:t>
      </w:r>
      <w:r>
        <w:rPr>
          <w:rFonts w:hint="cs"/>
          <w:rtl/>
        </w:rPr>
        <w:t>י</w:t>
      </w:r>
      <w:r>
        <w:rPr>
          <w:rtl/>
        </w:rPr>
        <w:t>תה השפעה מא</w:t>
      </w:r>
      <w:r>
        <w:rPr>
          <w:rFonts w:hint="cs"/>
          <w:rtl/>
        </w:rPr>
        <w:t>ו</w:t>
      </w:r>
      <w:r>
        <w:rPr>
          <w:rtl/>
        </w:rPr>
        <w:t>ד גדולה על הציבור</w:t>
      </w:r>
      <w:r>
        <w:rPr>
          <w:rFonts w:hint="cs"/>
          <w:rtl/>
        </w:rPr>
        <w:t>.</w:t>
      </w:r>
    </w:p>
    <w:p w14:paraId="293AD24D" w14:textId="1CD245C6" w:rsidR="00930C41" w:rsidRDefault="00930C41" w:rsidP="00930C41">
      <w:pPr>
        <w:bidi/>
        <w:spacing w:after="0" w:line="360" w:lineRule="auto"/>
        <w:rPr>
          <w:rtl/>
        </w:rPr>
      </w:pPr>
      <w:r>
        <w:rPr>
          <w:rtl/>
        </w:rPr>
        <w:t>חלפו שנתיים</w:t>
      </w:r>
      <w:r>
        <w:rPr>
          <w:rFonts w:hint="cs"/>
          <w:rtl/>
        </w:rPr>
        <w:t xml:space="preserve">. </w:t>
      </w:r>
      <w:r>
        <w:rPr>
          <w:rtl/>
        </w:rPr>
        <w:t>לפני ראש השנה הוא הרגיש לא טוב. נערכו לו בדיקות, והתברר שהמחלה חזרה ל"ע</w:t>
      </w:r>
      <w:r>
        <w:rPr>
          <w:rFonts w:hint="cs"/>
          <w:rtl/>
        </w:rPr>
        <w:t xml:space="preserve">. </w:t>
      </w:r>
      <w:r>
        <w:rPr>
          <w:rtl/>
        </w:rPr>
        <w:t>המצב התדרדר. בערב ראש השנה התקשרו והודיעו לי שהוא כבר גוסס. אמרו לי לבוא בהקדם להיפרד ממנו</w:t>
      </w:r>
      <w:r>
        <w:rPr>
          <w:rFonts w:hint="cs"/>
          <w:rtl/>
        </w:rPr>
        <w:t>.</w:t>
      </w:r>
      <w:r>
        <w:t xml:space="preserve"> </w:t>
      </w:r>
      <w:r>
        <w:rPr>
          <w:rtl/>
        </w:rPr>
        <w:t>במקום ללכת אליו, הלכתי לבית הכנסת, לאותו מקום שבו קיבלו רבים על עצמם שלא לדבר בתפילה. פתחתי את ארון הקודש, והתחננתי</w:t>
      </w:r>
      <w:r>
        <w:rPr>
          <w:rFonts w:hint="cs"/>
          <w:rtl/>
        </w:rPr>
        <w:t>: "</w:t>
      </w:r>
      <w:r>
        <w:rPr>
          <w:rtl/>
        </w:rPr>
        <w:t>ריבונו של עולם, במקום הזה עשרות יהודים הפסיקו לדבר בשעת התפילה. אם הבן אדם הזה יסגור את עיניו, מה אענה לכל הציבור</w:t>
      </w:r>
      <w:r>
        <w:rPr>
          <w:rFonts w:hint="cs"/>
          <w:rtl/>
        </w:rPr>
        <w:t>?</w:t>
      </w:r>
      <w:r>
        <w:t xml:space="preserve"> </w:t>
      </w:r>
      <w:r>
        <w:rPr>
          <w:rtl/>
        </w:rPr>
        <w:t>וגם אני הבטחתי במקום הזה, שלא אדבר דיבור חול בבית הכנסת</w:t>
      </w:r>
      <w:r>
        <w:rPr>
          <w:rFonts w:hint="cs"/>
          <w:rtl/>
        </w:rPr>
        <w:t>, ו</w:t>
      </w:r>
      <w:r>
        <w:rPr>
          <w:rtl/>
        </w:rPr>
        <w:t>לא דיברתי אף פעם מאז. גם כשרציתי מאד לומר משהו, נשכתי את שפתי ויצאתי. ריבונו של עולם, לא באתי להתפלל רק על החולה, באתי להתפלל שממקום זה לא יצא ח"ו חילול ה</w:t>
      </w:r>
      <w:r>
        <w:rPr>
          <w:rFonts w:hint="cs"/>
          <w:rtl/>
        </w:rPr>
        <w:t>'!" ס</w:t>
      </w:r>
      <w:r>
        <w:rPr>
          <w:rtl/>
        </w:rPr>
        <w:t>גרתי את ארון הקודש וחזרתי הביתה, להתכונן לקראת יום הדין</w:t>
      </w:r>
      <w:r>
        <w:rPr>
          <w:rFonts w:hint="cs"/>
          <w:rtl/>
        </w:rPr>
        <w:t xml:space="preserve">. </w:t>
      </w:r>
      <w:r>
        <w:rPr>
          <w:rtl/>
        </w:rPr>
        <w:t xml:space="preserve">לא עברו עשר דקות, ואני מקבל שיחת טלפון מהרופא. הוא </w:t>
      </w:r>
      <w:r>
        <w:rPr>
          <w:rtl/>
        </w:rPr>
        <w:lastRenderedPageBreak/>
        <w:t xml:space="preserve">מבשר לי </w:t>
      </w:r>
      <w:r>
        <w:t>"</w:t>
      </w:r>
      <w:r>
        <w:rPr>
          <w:rtl/>
        </w:rPr>
        <w:t>יש שיפור קל</w:t>
      </w:r>
      <w:r>
        <w:rPr>
          <w:rFonts w:hint="cs"/>
          <w:rtl/>
        </w:rPr>
        <w:t>!"</w:t>
      </w:r>
      <w:r>
        <w:t xml:space="preserve"> </w:t>
      </w:r>
      <w:r>
        <w:rPr>
          <w:rtl/>
        </w:rPr>
        <w:t>לא יכולתי לנסוע מיד לבית החולים, שהרי לילו של ראש השנה כבר כמעט היה על המפתן, אבל אחר כך סיפרו לי, שביום הראשון של ר</w:t>
      </w:r>
      <w:r>
        <w:rPr>
          <w:rFonts w:hint="cs"/>
          <w:rtl/>
        </w:rPr>
        <w:t xml:space="preserve">אש </w:t>
      </w:r>
      <w:r>
        <w:rPr>
          <w:rtl/>
        </w:rPr>
        <w:t>ה</w:t>
      </w:r>
      <w:r>
        <w:rPr>
          <w:rFonts w:hint="cs"/>
          <w:rtl/>
        </w:rPr>
        <w:t>שנה</w:t>
      </w:r>
      <w:r>
        <w:rPr>
          <w:rtl/>
        </w:rPr>
        <w:t xml:space="preserve"> פקח החולה את עיניו, וביום השני כבר ביקש מים</w:t>
      </w:r>
      <w:r>
        <w:rPr>
          <w:rFonts w:hint="cs"/>
          <w:rtl/>
        </w:rPr>
        <w:t>!</w:t>
      </w:r>
      <w:r>
        <w:t xml:space="preserve"> </w:t>
      </w:r>
      <w:r>
        <w:rPr>
          <w:rtl/>
        </w:rPr>
        <w:t>זמן מה אחר כך הוא יצא מבית החולים, והבריא לחלוטין</w:t>
      </w:r>
      <w:r>
        <w:rPr>
          <w:rFonts w:hint="cs"/>
          <w:rtl/>
        </w:rPr>
        <w:t>".</w:t>
      </w:r>
    </w:p>
    <w:p w14:paraId="50A2AE1C" w14:textId="77777777" w:rsidR="00930C41" w:rsidRDefault="00930C41" w:rsidP="00930C41">
      <w:pPr>
        <w:bidi/>
        <w:spacing w:after="0" w:line="360" w:lineRule="auto"/>
        <w:rPr>
          <w:rtl/>
        </w:rPr>
      </w:pPr>
      <w:r>
        <w:rPr>
          <w:rtl/>
        </w:rPr>
        <w:t>איש שיחי מן העבר השני של קו הפלאפון, בחו"ל, סיים את סיפורו בהתרגשות רבה. קירבתי את הפלאפון השני, וצעקתי אל האדם האחר:</w:t>
      </w:r>
      <w:r>
        <w:rPr>
          <w:rFonts w:hint="cs"/>
          <w:rtl/>
        </w:rPr>
        <w:t xml:space="preserve"> </w:t>
      </w:r>
      <w:r>
        <w:rPr>
          <w:rtl/>
        </w:rPr>
        <w:t>"לך תביא מהר אינסטלאטור לבית הכנסת של אבא שלך</w:t>
      </w:r>
      <w:r>
        <w:rPr>
          <w:rFonts w:hint="cs"/>
          <w:rtl/>
        </w:rPr>
        <w:t xml:space="preserve">! </w:t>
      </w:r>
      <w:r>
        <w:rPr>
          <w:rtl/>
        </w:rPr>
        <w:t>שיתקנו שם את הצינורות, דחוף! שישמרו על הפה בשעת התפילה</w:t>
      </w:r>
      <w:r>
        <w:t>!</w:t>
      </w:r>
      <w:r>
        <w:rPr>
          <w:rFonts w:hint="cs"/>
          <w:rtl/>
        </w:rPr>
        <w:t>"</w:t>
      </w:r>
    </w:p>
    <w:p w14:paraId="0BFE55B8" w14:textId="77777777" w:rsidR="00930C41" w:rsidRPr="00E53666" w:rsidRDefault="00930C41" w:rsidP="00930C41">
      <w:pPr>
        <w:bidi/>
        <w:spacing w:after="0" w:line="360" w:lineRule="auto"/>
        <w:rPr>
          <w:rtl/>
        </w:rPr>
      </w:pPr>
      <w:r w:rsidRPr="00E53666">
        <w:rPr>
          <w:rFonts w:hint="cs"/>
          <w:rtl/>
        </w:rPr>
        <w:t xml:space="preserve"> </w:t>
      </w:r>
    </w:p>
    <w:p w14:paraId="372B3CC0" w14:textId="77777777" w:rsidR="00930C41" w:rsidRPr="00927FD2" w:rsidRDefault="00930C41" w:rsidP="00930C41">
      <w:pPr>
        <w:bidi/>
        <w:spacing w:after="0" w:line="360" w:lineRule="auto"/>
        <w:rPr>
          <w:b/>
          <w:bCs/>
          <w:rtl/>
        </w:rPr>
      </w:pPr>
      <w:r w:rsidRPr="00927FD2">
        <w:rPr>
          <w:rFonts w:hint="cs"/>
          <w:b/>
          <w:bCs/>
          <w:rtl/>
        </w:rPr>
        <w:t>הצעות הוראה, המחשה ויישום</w:t>
      </w:r>
    </w:p>
    <w:p w14:paraId="10C6617A" w14:textId="77777777" w:rsidR="00930C41" w:rsidRDefault="00930C41" w:rsidP="00930C41">
      <w:pPr>
        <w:numPr>
          <w:ilvl w:val="0"/>
          <w:numId w:val="5"/>
        </w:numPr>
        <w:bidi/>
        <w:spacing w:after="0" w:line="360" w:lineRule="auto"/>
        <w:contextualSpacing/>
      </w:pPr>
      <w:r>
        <w:rPr>
          <w:rFonts w:hint="cs"/>
          <w:rtl/>
        </w:rPr>
        <w:t>דיון</w:t>
      </w:r>
    </w:p>
    <w:p w14:paraId="259642FD" w14:textId="77777777" w:rsidR="00930C41" w:rsidRDefault="00930C41" w:rsidP="00930C41">
      <w:pPr>
        <w:numPr>
          <w:ilvl w:val="0"/>
          <w:numId w:val="5"/>
        </w:numPr>
        <w:bidi/>
        <w:spacing w:after="0" w:line="360" w:lineRule="auto"/>
        <w:contextualSpacing/>
      </w:pPr>
      <w:r>
        <w:rPr>
          <w:rFonts w:hint="cs"/>
          <w:rtl/>
        </w:rPr>
        <w:t>הצגה</w:t>
      </w:r>
    </w:p>
    <w:p w14:paraId="1094AA32" w14:textId="77777777" w:rsidR="00930C41" w:rsidRDefault="00930C41" w:rsidP="00930C41">
      <w:pPr>
        <w:numPr>
          <w:ilvl w:val="0"/>
          <w:numId w:val="5"/>
        </w:numPr>
        <w:bidi/>
        <w:spacing w:after="0" w:line="360" w:lineRule="auto"/>
        <w:contextualSpacing/>
      </w:pPr>
      <w:r>
        <w:rPr>
          <w:rFonts w:hint="cs"/>
          <w:rtl/>
        </w:rPr>
        <w:t>טבלה</w:t>
      </w:r>
    </w:p>
    <w:p w14:paraId="3252022D" w14:textId="77777777" w:rsidR="00930C41" w:rsidRDefault="00930C41" w:rsidP="00930C41">
      <w:pPr>
        <w:numPr>
          <w:ilvl w:val="0"/>
          <w:numId w:val="5"/>
        </w:numPr>
        <w:bidi/>
        <w:spacing w:after="0" w:line="360" w:lineRule="auto"/>
        <w:contextualSpacing/>
      </w:pPr>
      <w:r>
        <w:rPr>
          <w:rFonts w:hint="cs"/>
          <w:rtl/>
        </w:rPr>
        <w:t>סיפור</w:t>
      </w:r>
    </w:p>
    <w:p w14:paraId="0F2A532A" w14:textId="77777777" w:rsidR="00930C41" w:rsidRPr="00927FD2" w:rsidRDefault="00930C41" w:rsidP="00930C41">
      <w:pPr>
        <w:numPr>
          <w:ilvl w:val="0"/>
          <w:numId w:val="5"/>
        </w:numPr>
        <w:bidi/>
        <w:spacing w:after="0" w:line="360" w:lineRule="auto"/>
        <w:contextualSpacing/>
        <w:rPr>
          <w:rtl/>
        </w:rPr>
      </w:pPr>
      <w:r>
        <w:rPr>
          <w:rFonts w:hint="cs"/>
          <w:rtl/>
        </w:rPr>
        <w:t>חידות</w:t>
      </w:r>
    </w:p>
    <w:p w14:paraId="65C52B6D" w14:textId="77777777" w:rsidR="00930C41" w:rsidRPr="00927FD2" w:rsidRDefault="00930C41" w:rsidP="00930C41">
      <w:pPr>
        <w:bidi/>
        <w:spacing w:after="0" w:line="360" w:lineRule="auto"/>
        <w:rPr>
          <w:rtl/>
        </w:rPr>
      </w:pPr>
    </w:p>
    <w:p w14:paraId="581FE524" w14:textId="77777777" w:rsidR="00930C41" w:rsidRPr="00927FD2" w:rsidRDefault="00930C41" w:rsidP="00930C41">
      <w:pPr>
        <w:bidi/>
        <w:spacing w:after="0" w:line="360" w:lineRule="auto"/>
        <w:rPr>
          <w:b/>
          <w:bCs/>
          <w:rtl/>
        </w:rPr>
      </w:pPr>
      <w:r w:rsidRPr="00927FD2">
        <w:rPr>
          <w:rFonts w:hint="cs"/>
          <w:b/>
          <w:bCs/>
          <w:rtl/>
        </w:rPr>
        <w:t>הפנמה וערכים</w:t>
      </w:r>
    </w:p>
    <w:p w14:paraId="5AA6692C" w14:textId="77777777" w:rsidR="00930C41" w:rsidRDefault="00930C41" w:rsidP="00930C41">
      <w:pPr>
        <w:numPr>
          <w:ilvl w:val="0"/>
          <w:numId w:val="5"/>
        </w:numPr>
        <w:bidi/>
        <w:spacing w:after="0" w:line="360" w:lineRule="auto"/>
        <w:contextualSpacing/>
      </w:pPr>
      <w:r>
        <w:rPr>
          <w:rFonts w:hint="cs"/>
          <w:rtl/>
        </w:rPr>
        <w:t xml:space="preserve">חשיבות כבוד בית הכנסת </w:t>
      </w:r>
      <w:r>
        <w:rPr>
          <w:rtl/>
        </w:rPr>
        <w:t>–</w:t>
      </w:r>
      <w:r>
        <w:rPr>
          <w:rFonts w:hint="cs"/>
          <w:rtl/>
        </w:rPr>
        <w:t xml:space="preserve"> עם יישום מעשי לחיים שלנו.</w:t>
      </w:r>
    </w:p>
    <w:p w14:paraId="3D1DA7AF" w14:textId="77777777" w:rsidR="00930C41" w:rsidRDefault="00930C41" w:rsidP="00930C41">
      <w:pPr>
        <w:bidi/>
        <w:spacing w:after="0" w:line="360" w:lineRule="auto"/>
      </w:pPr>
    </w:p>
    <w:p w14:paraId="35B6B13A" w14:textId="77777777" w:rsidR="00930C41" w:rsidRPr="003B2BA9" w:rsidRDefault="00930C41" w:rsidP="00930C41">
      <w:pPr>
        <w:spacing w:after="0" w:line="360" w:lineRule="auto"/>
      </w:pPr>
    </w:p>
    <w:p w14:paraId="3CB9D0F1" w14:textId="173ADC05" w:rsidR="0007614B" w:rsidRDefault="0007614B">
      <w:pPr>
        <w:rPr>
          <w:rtl/>
        </w:rPr>
      </w:pPr>
      <w:r>
        <w:rPr>
          <w:rtl/>
        </w:rPr>
        <w:br w:type="page"/>
      </w:r>
    </w:p>
    <w:p w14:paraId="3904141E" w14:textId="0790867D" w:rsidR="0007614B" w:rsidRPr="00BC6665" w:rsidRDefault="001A6EF6" w:rsidP="00E40E6B">
      <w:pPr>
        <w:pStyle w:val="1"/>
        <w:rPr>
          <w:rtl/>
        </w:rPr>
      </w:pPr>
      <w:bookmarkStart w:id="23" w:name="_Toc72324390"/>
      <w:bookmarkStart w:id="24" w:name="_Toc72849668"/>
      <w:r>
        <w:rPr>
          <w:rFonts w:hint="cs"/>
          <w:rtl/>
        </w:rPr>
        <w:lastRenderedPageBreak/>
        <w:t>יחידה 10</w:t>
      </w:r>
      <w:r w:rsidR="00A95202">
        <w:rPr>
          <w:rFonts w:hint="cs"/>
          <w:rtl/>
        </w:rPr>
        <w:t xml:space="preserve">: </w:t>
      </w:r>
      <w:r w:rsidR="0007614B" w:rsidRPr="00BC6665">
        <w:rPr>
          <w:rtl/>
        </w:rPr>
        <w:t xml:space="preserve">פרק י"א </w:t>
      </w:r>
      <w:r w:rsidR="0007614B" w:rsidRPr="00BC6665">
        <w:rPr>
          <w:rFonts w:ascii="Times New Roman" w:hAnsi="Times New Roman" w:cs="Times New Roman" w:hint="cs"/>
          <w:rtl/>
        </w:rPr>
        <w:t>–</w:t>
      </w:r>
      <w:r w:rsidR="0007614B" w:rsidRPr="00BC6665">
        <w:rPr>
          <w:rtl/>
        </w:rPr>
        <w:t xml:space="preserve"> </w:t>
      </w:r>
      <w:r w:rsidR="0007614B" w:rsidRPr="00BC6665">
        <w:rPr>
          <w:rFonts w:hint="cs"/>
          <w:rtl/>
        </w:rPr>
        <w:t>פסוקי</w:t>
      </w:r>
      <w:r w:rsidR="0007614B" w:rsidRPr="00BC6665">
        <w:rPr>
          <w:rtl/>
        </w:rPr>
        <w:t xml:space="preserve"> </w:t>
      </w:r>
      <w:r w:rsidR="0007614B" w:rsidRPr="00BC6665">
        <w:rPr>
          <w:rFonts w:hint="cs"/>
          <w:rtl/>
        </w:rPr>
        <w:t>דזמרא</w:t>
      </w:r>
      <w:bookmarkEnd w:id="23"/>
      <w:bookmarkEnd w:id="24"/>
    </w:p>
    <w:p w14:paraId="6C84A068" w14:textId="77777777" w:rsidR="0007614B" w:rsidRPr="00927FD2" w:rsidRDefault="0007614B" w:rsidP="0007614B">
      <w:pPr>
        <w:bidi/>
        <w:spacing w:after="0" w:line="360" w:lineRule="auto"/>
        <w:jc w:val="center"/>
        <w:rPr>
          <w:rtl/>
        </w:rPr>
      </w:pPr>
    </w:p>
    <w:p w14:paraId="370AA9FF" w14:textId="77777777" w:rsidR="0007614B" w:rsidRPr="00927FD2" w:rsidRDefault="0007614B" w:rsidP="0007614B">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2F286AFD" w14:textId="77777777" w:rsidR="0007614B" w:rsidRPr="00927FD2" w:rsidRDefault="0007614B" w:rsidP="0007614B">
      <w:pPr>
        <w:bidi/>
        <w:spacing w:after="0" w:line="360" w:lineRule="auto"/>
        <w:rPr>
          <w:rtl/>
        </w:rPr>
      </w:pPr>
    </w:p>
    <w:p w14:paraId="3C9D2D19" w14:textId="7C8470FF" w:rsidR="0007614B" w:rsidRPr="0070752C" w:rsidRDefault="0007614B" w:rsidP="0007614B">
      <w:pPr>
        <w:bidi/>
        <w:spacing w:after="0" w:line="360" w:lineRule="auto"/>
        <w:rPr>
          <w:b/>
          <w:bCs/>
        </w:rPr>
      </w:pPr>
      <w:r w:rsidRPr="00927FD2">
        <w:rPr>
          <w:rFonts w:hint="cs"/>
          <w:b/>
          <w:bCs/>
          <w:rtl/>
        </w:rPr>
        <w:t>תקציר</w:t>
      </w:r>
      <w:r>
        <w:rPr>
          <w:rFonts w:hint="cs"/>
          <w:b/>
          <w:bCs/>
          <w:rtl/>
        </w:rPr>
        <w:t xml:space="preserve">: </w:t>
      </w:r>
      <w:r>
        <w:rPr>
          <w:rFonts w:hint="cs"/>
          <w:rtl/>
        </w:rPr>
        <w:t xml:space="preserve">ביחידה זו </w:t>
      </w:r>
      <w:r w:rsidRPr="0070752C">
        <w:rPr>
          <w:rtl/>
        </w:rPr>
        <w:t>נכיר את ברכת "ברוך שאמר"</w:t>
      </w:r>
      <w:r>
        <w:rPr>
          <w:rFonts w:hint="cs"/>
          <w:rtl/>
        </w:rPr>
        <w:t>,</w:t>
      </w:r>
      <w:r>
        <w:rPr>
          <w:rtl/>
        </w:rPr>
        <w:t xml:space="preserve"> </w:t>
      </w:r>
      <w:r w:rsidRPr="0070752C">
        <w:rPr>
          <w:rtl/>
        </w:rPr>
        <w:t xml:space="preserve">את ברכת "ישתבח" </w:t>
      </w:r>
      <w:r>
        <w:rPr>
          <w:rFonts w:hint="cs"/>
          <w:rtl/>
        </w:rPr>
        <w:t>ו</w:t>
      </w:r>
      <w:r w:rsidRPr="0070752C">
        <w:rPr>
          <w:rtl/>
        </w:rPr>
        <w:t>את מזמור "תהילה לדוד", ונדע מדוע חשוב כל כך לאומרו בכוונה.</w:t>
      </w:r>
    </w:p>
    <w:p w14:paraId="74D7F2F8" w14:textId="77777777" w:rsidR="0007614B" w:rsidRPr="0070752C" w:rsidRDefault="0007614B" w:rsidP="0007614B">
      <w:pPr>
        <w:bidi/>
        <w:spacing w:after="0" w:line="360" w:lineRule="auto"/>
        <w:rPr>
          <w:rtl/>
        </w:rPr>
      </w:pPr>
    </w:p>
    <w:p w14:paraId="1B90FA99" w14:textId="77777777" w:rsidR="0007614B" w:rsidRPr="00927FD2" w:rsidRDefault="0007614B" w:rsidP="0007614B">
      <w:pPr>
        <w:bidi/>
        <w:spacing w:after="0" w:line="360" w:lineRule="auto"/>
        <w:rPr>
          <w:b/>
          <w:bCs/>
          <w:rtl/>
        </w:rPr>
      </w:pPr>
      <w:r w:rsidRPr="00927FD2">
        <w:rPr>
          <w:rFonts w:hint="cs"/>
          <w:b/>
          <w:bCs/>
          <w:rtl/>
        </w:rPr>
        <w:t>מבנה השיעור:</w:t>
      </w:r>
    </w:p>
    <w:p w14:paraId="23EA85A4" w14:textId="77777777" w:rsidR="0007614B" w:rsidRDefault="0007614B" w:rsidP="0007614B">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ברוך שאמר</w:t>
      </w:r>
    </w:p>
    <w:p w14:paraId="7715B80C" w14:textId="77777777" w:rsidR="0007614B" w:rsidRDefault="0007614B" w:rsidP="00F04106">
      <w:pPr>
        <w:pStyle w:val="a3"/>
        <w:numPr>
          <w:ilvl w:val="0"/>
          <w:numId w:val="32"/>
        </w:numPr>
        <w:bidi/>
        <w:spacing w:after="0" w:line="360" w:lineRule="auto"/>
      </w:pPr>
      <w:r>
        <w:rPr>
          <w:rFonts w:hint="cs"/>
          <w:rtl/>
        </w:rPr>
        <w:t>נשמיע את השיר "ברוך שאמר" של שיבי קלר. השיר בקצב איטי, מומלץ לפני כן לבדוק התאמה לכיתה.</w:t>
      </w:r>
    </w:p>
    <w:p w14:paraId="17428B8A" w14:textId="77777777" w:rsidR="0007614B" w:rsidRDefault="00B011EE" w:rsidP="0007614B">
      <w:pPr>
        <w:pStyle w:val="a3"/>
        <w:bidi/>
        <w:spacing w:after="0" w:line="360" w:lineRule="auto"/>
        <w:rPr>
          <w:rtl/>
        </w:rPr>
      </w:pPr>
      <w:hyperlink r:id="rId24" w:history="1">
        <w:r w:rsidR="0007614B">
          <w:rPr>
            <w:rStyle w:val="Hyperlink"/>
          </w:rPr>
          <w:t>https://www.youtube.com/watch?v=0GiTh-KGBOQ</w:t>
        </w:r>
      </w:hyperlink>
    </w:p>
    <w:p w14:paraId="6EEFE540" w14:textId="77777777" w:rsidR="0007614B" w:rsidRDefault="0007614B" w:rsidP="00F04106">
      <w:pPr>
        <w:pStyle w:val="a3"/>
        <w:numPr>
          <w:ilvl w:val="0"/>
          <w:numId w:val="32"/>
        </w:numPr>
        <w:bidi/>
        <w:spacing w:after="0" w:line="360" w:lineRule="auto"/>
      </w:pPr>
      <w:r>
        <w:rPr>
          <w:rFonts w:hint="cs"/>
          <w:rtl/>
        </w:rPr>
        <w:t>נדון: למה בחרו להלחין דווקא את הקטע הזה? אולי היה מתאים להלחין את "שמע ישראל", או חלקים מתפילת שמונה עשרה...</w:t>
      </w:r>
    </w:p>
    <w:p w14:paraId="043ACA54" w14:textId="77777777" w:rsidR="0007614B" w:rsidRDefault="0007614B" w:rsidP="00F04106">
      <w:pPr>
        <w:pStyle w:val="a3"/>
        <w:numPr>
          <w:ilvl w:val="0"/>
          <w:numId w:val="32"/>
        </w:numPr>
        <w:bidi/>
        <w:spacing w:after="0" w:line="360" w:lineRule="auto"/>
      </w:pPr>
      <w:r>
        <w:rPr>
          <w:rFonts w:hint="cs"/>
          <w:rtl/>
        </w:rPr>
        <w:t>נשמע תשובות ונאמר שלקטע הזה בתפילה יש ערך עצום: ההודיה על הדברים הקטנים ועל הדברים שנמצאים תמיד ועלולים לקבל אותם בתור דבר מובן מאליו: בריאת העולם, שכר על מצוות, רחמים על הבריות ועוד.</w:t>
      </w:r>
    </w:p>
    <w:p w14:paraId="5E70B894" w14:textId="77777777" w:rsidR="0007614B" w:rsidRDefault="0007614B" w:rsidP="00F04106">
      <w:pPr>
        <w:pStyle w:val="a3"/>
        <w:numPr>
          <w:ilvl w:val="0"/>
          <w:numId w:val="32"/>
        </w:numPr>
        <w:bidi/>
        <w:spacing w:after="0" w:line="360" w:lineRule="auto"/>
        <w:rPr>
          <w:rtl/>
        </w:rPr>
      </w:pPr>
      <w:r>
        <w:rPr>
          <w:rFonts w:hint="cs"/>
          <w:rtl/>
        </w:rPr>
        <w:t>נענה על המשימות בדיון.</w:t>
      </w:r>
    </w:p>
    <w:p w14:paraId="2565EB38" w14:textId="77777777" w:rsidR="0007614B" w:rsidRDefault="0007614B" w:rsidP="0007614B">
      <w:pPr>
        <w:bidi/>
        <w:spacing w:after="0" w:line="360" w:lineRule="auto"/>
        <w:rPr>
          <w:rtl/>
        </w:rPr>
      </w:pPr>
      <w:r w:rsidRPr="00184E81">
        <w:rPr>
          <w:rFonts w:hint="cs"/>
          <w:rtl/>
        </w:rPr>
        <w:t xml:space="preserve"> </w:t>
      </w:r>
    </w:p>
    <w:p w14:paraId="51FD9AEF" w14:textId="77777777" w:rsidR="0007614B" w:rsidRPr="00FC20C3" w:rsidRDefault="0007614B" w:rsidP="00FC20C3">
      <w:pPr>
        <w:bidi/>
        <w:spacing w:after="0" w:line="360" w:lineRule="auto"/>
        <w:rPr>
          <w:b/>
          <w:bCs/>
          <w:rtl/>
        </w:rPr>
      </w:pPr>
      <w:r w:rsidRPr="00FC20C3">
        <w:rPr>
          <w:rFonts w:hint="cs"/>
          <w:b/>
          <w:bCs/>
          <w:rtl/>
        </w:rPr>
        <w:t xml:space="preserve">משימה 1 - </w:t>
      </w:r>
      <w:r w:rsidRPr="00FC20C3">
        <w:rPr>
          <w:b/>
          <w:bCs/>
          <w:rtl/>
        </w:rPr>
        <w:t>ברכת "ברוך שאמר"</w:t>
      </w:r>
    </w:p>
    <w:p w14:paraId="092DA9A1" w14:textId="77777777" w:rsidR="0007614B" w:rsidRDefault="0007614B" w:rsidP="00F04106">
      <w:pPr>
        <w:pStyle w:val="a3"/>
        <w:numPr>
          <w:ilvl w:val="0"/>
          <w:numId w:val="33"/>
        </w:numPr>
        <w:bidi/>
        <w:spacing w:after="0" w:line="360" w:lineRule="auto"/>
      </w:pPr>
      <w:r w:rsidRPr="009C14D4">
        <w:rPr>
          <w:rFonts w:hint="cs"/>
          <w:rtl/>
        </w:rPr>
        <w:t xml:space="preserve">נחשוב יחד: מדוע מיקמו את ברכת </w:t>
      </w:r>
      <w:r>
        <w:rPr>
          <w:rFonts w:hint="cs"/>
          <w:rtl/>
        </w:rPr>
        <w:t>"ברוך שאמר" דווקא אחרי ברכות השחר, יחסית בתחילת התפילה?</w:t>
      </w:r>
    </w:p>
    <w:p w14:paraId="37D1410F" w14:textId="77777777" w:rsidR="0007614B" w:rsidRDefault="0007614B" w:rsidP="00F04106">
      <w:pPr>
        <w:pStyle w:val="a3"/>
        <w:numPr>
          <w:ilvl w:val="0"/>
          <w:numId w:val="33"/>
        </w:numPr>
        <w:bidi/>
        <w:spacing w:after="0" w:line="360" w:lineRule="auto"/>
      </w:pPr>
      <w:r>
        <w:rPr>
          <w:rFonts w:hint="cs"/>
          <w:rtl/>
        </w:rPr>
        <w:t xml:space="preserve">נשמע תשובות, וניתן רמז, שזה קשור לתוכן הברכה: שבח. בחלק השני של התפילה יש בקשות, וראוי לפני שמבקשים </w:t>
      </w:r>
      <w:r>
        <w:rPr>
          <w:rtl/>
        </w:rPr>
        <w:t>–</w:t>
      </w:r>
      <w:r>
        <w:rPr>
          <w:rFonts w:hint="cs"/>
          <w:rtl/>
        </w:rPr>
        <w:t xml:space="preserve"> להודות ולשבח.</w:t>
      </w:r>
    </w:p>
    <w:p w14:paraId="71B99F6F" w14:textId="77777777" w:rsidR="0007614B" w:rsidRDefault="0007614B" w:rsidP="00F04106">
      <w:pPr>
        <w:pStyle w:val="a3"/>
        <w:numPr>
          <w:ilvl w:val="0"/>
          <w:numId w:val="33"/>
        </w:numPr>
        <w:bidi/>
        <w:spacing w:after="0" w:line="360" w:lineRule="auto"/>
      </w:pPr>
      <w:r>
        <w:rPr>
          <w:rFonts w:hint="cs"/>
          <w:rtl/>
        </w:rPr>
        <w:t>ניתן להדגים זאת בעזרת שני זוגות תלמידים שיבואו להציג: זוג אחד בקשה ללא שבח, השני בקשה ולפניה שבח.</w:t>
      </w:r>
    </w:p>
    <w:p w14:paraId="79264DFF" w14:textId="77777777" w:rsidR="0007614B" w:rsidRDefault="0007614B" w:rsidP="00F04106">
      <w:pPr>
        <w:pStyle w:val="a3"/>
        <w:numPr>
          <w:ilvl w:val="0"/>
          <w:numId w:val="33"/>
        </w:numPr>
        <w:bidi/>
        <w:spacing w:after="0" w:line="360" w:lineRule="auto"/>
      </w:pPr>
      <w:r>
        <w:rPr>
          <w:rFonts w:hint="cs"/>
          <w:rtl/>
        </w:rPr>
        <w:t>נמלא את משימה 1 בחוברת העבודה.</w:t>
      </w:r>
    </w:p>
    <w:p w14:paraId="4D8B2666" w14:textId="77777777" w:rsidR="0007614B" w:rsidRDefault="0007614B" w:rsidP="0007614B">
      <w:pPr>
        <w:bidi/>
        <w:spacing w:after="0" w:line="360" w:lineRule="auto"/>
        <w:rPr>
          <w:rtl/>
        </w:rPr>
      </w:pPr>
    </w:p>
    <w:p w14:paraId="6E4CED25" w14:textId="77777777" w:rsidR="0007614B" w:rsidRPr="00FC20C3" w:rsidRDefault="0007614B" w:rsidP="00FC20C3">
      <w:pPr>
        <w:bidi/>
        <w:spacing w:after="0" w:line="360" w:lineRule="auto"/>
        <w:rPr>
          <w:b/>
          <w:bCs/>
          <w:rtl/>
        </w:rPr>
      </w:pPr>
      <w:r w:rsidRPr="00FC20C3">
        <w:rPr>
          <w:rFonts w:hint="cs"/>
          <w:b/>
          <w:bCs/>
          <w:rtl/>
        </w:rPr>
        <w:t xml:space="preserve">משימה 2 - </w:t>
      </w:r>
      <w:r w:rsidRPr="00FC20C3">
        <w:rPr>
          <w:b/>
          <w:bCs/>
          <w:rtl/>
        </w:rPr>
        <w:t>"פותח את ידך ומשביע לכל חי רצון"</w:t>
      </w:r>
    </w:p>
    <w:p w14:paraId="18329955" w14:textId="77777777" w:rsidR="0007614B" w:rsidRDefault="0007614B" w:rsidP="00F04106">
      <w:pPr>
        <w:pStyle w:val="a3"/>
        <w:numPr>
          <w:ilvl w:val="0"/>
          <w:numId w:val="34"/>
        </w:numPr>
        <w:bidi/>
        <w:spacing w:after="0" w:line="360" w:lineRule="auto"/>
      </w:pPr>
      <w:r>
        <w:rPr>
          <w:rFonts w:hint="cs"/>
          <w:rtl/>
        </w:rPr>
        <w:t>נתבונן בפסוק של האות פ': "פותח את ידך ומשביע לכל חי רצון".</w:t>
      </w:r>
    </w:p>
    <w:p w14:paraId="68311324" w14:textId="77777777" w:rsidR="0007614B" w:rsidRDefault="0007614B" w:rsidP="00F04106">
      <w:pPr>
        <w:pStyle w:val="a3"/>
        <w:numPr>
          <w:ilvl w:val="0"/>
          <w:numId w:val="34"/>
        </w:numPr>
        <w:bidi/>
        <w:spacing w:after="0" w:line="360" w:lineRule="auto"/>
      </w:pPr>
      <w:r>
        <w:rPr>
          <w:rFonts w:hint="cs"/>
          <w:rtl/>
        </w:rPr>
        <w:t>נשמע מהתלמידים "פירושים" שלהם לפסוק. למשל:</w:t>
      </w:r>
    </w:p>
    <w:p w14:paraId="3DB82DEF" w14:textId="77777777" w:rsidR="0007614B" w:rsidRDefault="0007614B" w:rsidP="00F04106">
      <w:pPr>
        <w:pStyle w:val="a3"/>
        <w:numPr>
          <w:ilvl w:val="1"/>
          <w:numId w:val="34"/>
        </w:numPr>
        <w:bidi/>
        <w:spacing w:after="0" w:line="360" w:lineRule="auto"/>
      </w:pPr>
      <w:r>
        <w:rPr>
          <w:rFonts w:hint="cs"/>
          <w:rtl/>
        </w:rPr>
        <w:t xml:space="preserve">הקב"ה דואג לכל חי </w:t>
      </w:r>
      <w:r>
        <w:rPr>
          <w:rtl/>
        </w:rPr>
        <w:t>–</w:t>
      </w:r>
      <w:r>
        <w:rPr>
          <w:rFonts w:hint="cs"/>
          <w:rtl/>
        </w:rPr>
        <w:t xml:space="preserve"> גם לחיות הקטנות כמו כינים, גם לכאלה שלא רואים כמו חיידקים / וירוסים, וגם לחיות ענקיות כמו היפופוטם. כל חיה מקבלת מהקב"ה את כל צרכה.</w:t>
      </w:r>
    </w:p>
    <w:p w14:paraId="5DC70C34" w14:textId="77777777" w:rsidR="0007614B" w:rsidRDefault="0007614B" w:rsidP="00F04106">
      <w:pPr>
        <w:pStyle w:val="a3"/>
        <w:numPr>
          <w:ilvl w:val="1"/>
          <w:numId w:val="34"/>
        </w:numPr>
        <w:bidi/>
        <w:spacing w:after="0" w:line="360" w:lineRule="auto"/>
      </w:pPr>
      <w:r>
        <w:rPr>
          <w:rFonts w:hint="cs"/>
          <w:rtl/>
        </w:rPr>
        <w:t>הקב"ה נותן לנו שפע, פותח את ידיו, אנחנו צריכים רק לפתוח את ידינו כאן למטה במקביל ולקבל את השפע.</w:t>
      </w:r>
    </w:p>
    <w:p w14:paraId="382C13B0" w14:textId="77777777" w:rsidR="0007614B" w:rsidRDefault="0007614B" w:rsidP="00F04106">
      <w:pPr>
        <w:pStyle w:val="a3"/>
        <w:numPr>
          <w:ilvl w:val="1"/>
          <w:numId w:val="34"/>
        </w:numPr>
        <w:bidi/>
        <w:spacing w:after="0" w:line="360" w:lineRule="auto"/>
      </w:pPr>
      <w:r>
        <w:rPr>
          <w:rFonts w:hint="cs"/>
          <w:rtl/>
        </w:rPr>
        <w:t>אנחנו משתדלים, הקב"ה עוזר. הוא מקור הכל.</w:t>
      </w:r>
    </w:p>
    <w:p w14:paraId="0DFC16E4" w14:textId="77777777" w:rsidR="0007614B" w:rsidRDefault="0007614B" w:rsidP="00F04106">
      <w:pPr>
        <w:pStyle w:val="a3"/>
        <w:numPr>
          <w:ilvl w:val="0"/>
          <w:numId w:val="34"/>
        </w:numPr>
        <w:bidi/>
        <w:spacing w:after="0" w:line="360" w:lineRule="auto"/>
      </w:pPr>
      <w:r>
        <w:rPr>
          <w:rFonts w:hint="cs"/>
          <w:rtl/>
        </w:rPr>
        <w:lastRenderedPageBreak/>
        <w:t>נמלא את משימה 2 בחוברת העבודה.</w:t>
      </w:r>
    </w:p>
    <w:p w14:paraId="1B06D50A" w14:textId="77777777" w:rsidR="0007614B" w:rsidRDefault="0007614B" w:rsidP="0007614B">
      <w:pPr>
        <w:pStyle w:val="a4"/>
        <w:spacing w:after="0"/>
        <w:rPr>
          <w:rtl/>
        </w:rPr>
      </w:pPr>
    </w:p>
    <w:p w14:paraId="70279A8D" w14:textId="77777777" w:rsidR="0007614B" w:rsidRPr="00FC20C3" w:rsidRDefault="0007614B" w:rsidP="00FC20C3">
      <w:pPr>
        <w:bidi/>
        <w:spacing w:after="0" w:line="360" w:lineRule="auto"/>
        <w:rPr>
          <w:b/>
          <w:bCs/>
          <w:rtl/>
        </w:rPr>
      </w:pPr>
      <w:r w:rsidRPr="00FC20C3">
        <w:rPr>
          <w:rFonts w:hint="cs"/>
          <w:b/>
          <w:bCs/>
          <w:rtl/>
        </w:rPr>
        <w:t xml:space="preserve">משימה 3 - </w:t>
      </w:r>
      <w:r w:rsidRPr="00FC20C3">
        <w:rPr>
          <w:b/>
          <w:bCs/>
          <w:rtl/>
        </w:rPr>
        <w:t>ברכת "ישתבח"</w:t>
      </w:r>
    </w:p>
    <w:p w14:paraId="3A60FCB9" w14:textId="77777777" w:rsidR="0007614B" w:rsidRDefault="0007614B" w:rsidP="00F04106">
      <w:pPr>
        <w:pStyle w:val="a3"/>
        <w:numPr>
          <w:ilvl w:val="0"/>
          <w:numId w:val="34"/>
        </w:numPr>
        <w:bidi/>
        <w:spacing w:after="0" w:line="360" w:lineRule="auto"/>
      </w:pPr>
      <w:r>
        <w:rPr>
          <w:rFonts w:hint="cs"/>
          <w:rtl/>
        </w:rPr>
        <w:t>נבקש מהתלמידים לספור כמה שבחים מופיעים בברכת ישתבח (13).</w:t>
      </w:r>
    </w:p>
    <w:p w14:paraId="35CC1575" w14:textId="77777777" w:rsidR="0007614B" w:rsidRDefault="0007614B" w:rsidP="00F04106">
      <w:pPr>
        <w:pStyle w:val="a3"/>
        <w:numPr>
          <w:ilvl w:val="0"/>
          <w:numId w:val="34"/>
        </w:numPr>
        <w:bidi/>
        <w:spacing w:after="0" w:line="360" w:lineRule="auto"/>
      </w:pPr>
      <w:r>
        <w:rPr>
          <w:rFonts w:hint="cs"/>
          <w:rtl/>
        </w:rPr>
        <w:t>נדון: מה המספר 13 מזכיר לנו בהלכה? י"ג המידות. אנחנו משבחים את הקב"ה בי"ג שבחים כדי להזכיר את י"ג מידות הרחמים, ובכך לעורר רחמי שמיים לפני החלק בתפילה שבו אנחנו מבקשים בקשות.</w:t>
      </w:r>
    </w:p>
    <w:p w14:paraId="715FF195" w14:textId="77777777" w:rsidR="0007614B" w:rsidRPr="00B30F11" w:rsidRDefault="0007614B" w:rsidP="00F04106">
      <w:pPr>
        <w:pStyle w:val="a3"/>
        <w:numPr>
          <w:ilvl w:val="0"/>
          <w:numId w:val="34"/>
        </w:numPr>
        <w:bidi/>
        <w:spacing w:after="0" w:line="360" w:lineRule="auto"/>
        <w:rPr>
          <w:rtl/>
        </w:rPr>
      </w:pPr>
      <w:r>
        <w:rPr>
          <w:rFonts w:hint="cs"/>
          <w:rtl/>
        </w:rPr>
        <w:t>נמלא את משימה 3 בחוברות העבודה.</w:t>
      </w:r>
    </w:p>
    <w:p w14:paraId="08C3D74B" w14:textId="77777777" w:rsidR="0007614B" w:rsidRDefault="0007614B" w:rsidP="0007614B">
      <w:pPr>
        <w:pStyle w:val="a4"/>
        <w:spacing w:after="0"/>
        <w:rPr>
          <w:b w:val="0"/>
          <w:bCs w:val="0"/>
          <w:rtl/>
        </w:rPr>
      </w:pPr>
    </w:p>
    <w:p w14:paraId="5C271CF4" w14:textId="77777777" w:rsidR="0007614B" w:rsidRPr="00FC20C3" w:rsidRDefault="0007614B" w:rsidP="00FC20C3">
      <w:pPr>
        <w:bidi/>
        <w:spacing w:after="0" w:line="360" w:lineRule="auto"/>
        <w:rPr>
          <w:b/>
          <w:bCs/>
          <w:rtl/>
        </w:rPr>
      </w:pPr>
      <w:r w:rsidRPr="00FC20C3">
        <w:rPr>
          <w:rFonts w:hint="cs"/>
          <w:b/>
          <w:bCs/>
          <w:rtl/>
        </w:rPr>
        <w:t>משימת אתגר:</w:t>
      </w:r>
    </w:p>
    <w:p w14:paraId="638EAC22" w14:textId="057A6EE3" w:rsidR="0007614B" w:rsidRDefault="0007614B" w:rsidP="0007614B">
      <w:pPr>
        <w:bidi/>
        <w:spacing w:after="0" w:line="360" w:lineRule="auto"/>
        <w:rPr>
          <w:rtl/>
        </w:rPr>
      </w:pPr>
      <w:r w:rsidRPr="00311F3A">
        <w:rPr>
          <w:rFonts w:hint="cs"/>
          <w:noProof/>
          <w:u w:val="single"/>
          <w:rtl/>
        </w:rPr>
        <w:t>למורה</w:t>
      </w:r>
      <w:r>
        <w:rPr>
          <w:rFonts w:hint="cs"/>
          <w:noProof/>
          <w:rtl/>
        </w:rPr>
        <w:t>: מטרת משימה זו היא להכניס את התלמידים לצורת החשיבה של ההלכה. אנו רוצים להראות להם שיש משמעות הלכתית</w:t>
      </w:r>
      <w:r w:rsidRPr="009F4AAC">
        <w:rPr>
          <w:rFonts w:hint="cs"/>
          <w:noProof/>
          <w:rtl/>
        </w:rPr>
        <w:t xml:space="preserve"> </w:t>
      </w:r>
      <w:r>
        <w:rPr>
          <w:rFonts w:hint="cs"/>
          <w:noProof/>
          <w:rtl/>
        </w:rPr>
        <w:t xml:space="preserve">לזמן </w:t>
      </w:r>
      <w:r w:rsidR="00CA6C28">
        <w:rPr>
          <w:rFonts w:hint="cs"/>
          <w:noProof/>
          <w:rtl/>
        </w:rPr>
        <w:t>ש</w:t>
      </w:r>
      <w:r>
        <w:rPr>
          <w:rFonts w:hint="cs"/>
          <w:noProof/>
          <w:rtl/>
        </w:rPr>
        <w:t xml:space="preserve">בו קורים לי הדברים. שני אנשים ישמעו את אותה ברכה, ובכל זאת אחד מהם יענה אמן ואחד לא. </w:t>
      </w:r>
    </w:p>
    <w:p w14:paraId="736E78FA" w14:textId="77777777" w:rsidR="0007614B" w:rsidRDefault="0007614B" w:rsidP="0007614B">
      <w:pPr>
        <w:bidi/>
        <w:spacing w:after="0" w:line="360" w:lineRule="auto"/>
        <w:rPr>
          <w:rtl/>
        </w:rPr>
      </w:pPr>
      <w:r w:rsidRPr="009F4AAC">
        <w:rPr>
          <w:rFonts w:hint="cs"/>
          <w:rtl/>
        </w:rPr>
        <w:t>אנחנו בעצם מתרגלים פה מיומנות הלכתית חשובה מאוד של יכולת 'הסתגלות' לסיטואציה שבה צריך לדעת לשקלל נתונים שונים לכדי 'פסק הלכה'. זו בעצם משוואה שמכניסים אליה נתונים (מה שמעתי, ובאיזה קטע אני) והיא מוציאה 'פלט' של מה עושים</w:t>
      </w:r>
      <w:r>
        <w:rPr>
          <w:rFonts w:hint="cs"/>
          <w:rtl/>
        </w:rPr>
        <w:t>.</w:t>
      </w:r>
    </w:p>
    <w:p w14:paraId="70240CD9" w14:textId="77777777" w:rsidR="0007614B" w:rsidRDefault="0007614B" w:rsidP="0007614B">
      <w:pPr>
        <w:bidi/>
        <w:spacing w:after="0" w:line="360" w:lineRule="auto"/>
        <w:rPr>
          <w:rtl/>
        </w:rPr>
      </w:pPr>
      <w:r>
        <w:rPr>
          <w:rFonts w:hint="cs"/>
          <w:rtl/>
        </w:rPr>
        <w:t>זו מיומנות שתתורגל פעמים רבות בהמשך לימוד ההלכה בחייהם: נזכרתי שלא אמרתי "יעלה ויבוא". מה הדין? תלוי מתי נזכרתי. טעיתי ולא אמרתי "ותן טל ומטר". מה הדין? תלוי מתי נזכרתי. ועוד ועוד. נזכרתי שלא בירכתי או שיש לי ספק אם בירכתי ברכת המזון. מה לעשות? וכן הלאה. מצבים שאין להם דין אחד קבוע לכולם אלא הם משתנים לפי נתונים ספציפיים ל'משתמש'.</w:t>
      </w:r>
    </w:p>
    <w:p w14:paraId="320DCEC1" w14:textId="77777777" w:rsidR="0007614B" w:rsidRDefault="0007614B" w:rsidP="0007614B">
      <w:pPr>
        <w:bidi/>
        <w:spacing w:after="0" w:line="360" w:lineRule="auto"/>
        <w:rPr>
          <w:rtl/>
        </w:rPr>
      </w:pPr>
      <w:r>
        <w:rPr>
          <w:rFonts w:hint="cs"/>
          <w:noProof/>
          <w:rtl/>
        </w:rPr>
        <w:t>להרבה</w:t>
      </w:r>
      <w:r>
        <w:rPr>
          <w:rFonts w:hint="cs"/>
          <w:rtl/>
        </w:rPr>
        <w:t xml:space="preserve"> תלמידים זה יהיה חידוש, ואם זה יוצג להם בצורה טובה, זה יעורר אצלם סקרנות ופליאה חיובית. </w:t>
      </w:r>
    </w:p>
    <w:p w14:paraId="56C18792" w14:textId="77777777" w:rsidR="0007614B" w:rsidRDefault="0007614B" w:rsidP="0007614B">
      <w:pPr>
        <w:bidi/>
        <w:spacing w:after="0" w:line="360" w:lineRule="auto"/>
        <w:rPr>
          <w:rtl/>
        </w:rPr>
      </w:pPr>
    </w:p>
    <w:p w14:paraId="597AD47D" w14:textId="77777777" w:rsidR="0007614B" w:rsidRDefault="0007614B" w:rsidP="00F04106">
      <w:pPr>
        <w:pStyle w:val="a3"/>
        <w:numPr>
          <w:ilvl w:val="0"/>
          <w:numId w:val="35"/>
        </w:numPr>
        <w:bidi/>
        <w:spacing w:after="0" w:line="360" w:lineRule="auto"/>
      </w:pPr>
      <w:r>
        <w:rPr>
          <w:rFonts w:hint="cs"/>
          <w:rtl/>
        </w:rPr>
        <w:t>נאמר לתלמידים: כעת נלמד שההלכה לא שווה לכולם.</w:t>
      </w:r>
    </w:p>
    <w:p w14:paraId="5836A131" w14:textId="77777777" w:rsidR="0007614B" w:rsidRDefault="0007614B" w:rsidP="00F04106">
      <w:pPr>
        <w:pStyle w:val="a3"/>
        <w:numPr>
          <w:ilvl w:val="0"/>
          <w:numId w:val="35"/>
        </w:numPr>
        <w:bidi/>
        <w:spacing w:after="0" w:line="360" w:lineRule="auto"/>
      </w:pPr>
      <w:r>
        <w:rPr>
          <w:rFonts w:hint="cs"/>
          <w:rtl/>
        </w:rPr>
        <w:t xml:space="preserve">נדון: </w:t>
      </w:r>
    </w:p>
    <w:p w14:paraId="42D2B037" w14:textId="77777777" w:rsidR="0007614B" w:rsidRDefault="0007614B" w:rsidP="00F04106">
      <w:pPr>
        <w:pStyle w:val="a3"/>
        <w:numPr>
          <w:ilvl w:val="1"/>
          <w:numId w:val="35"/>
        </w:numPr>
        <w:bidi/>
        <w:spacing w:after="0" w:line="360" w:lineRule="auto"/>
      </w:pPr>
      <w:r>
        <w:rPr>
          <w:rFonts w:hint="cs"/>
          <w:rtl/>
        </w:rPr>
        <w:t>איך זה יכול להיות? הרי כולנו חייבים לקיים את המצוות. אז יכול להיות שתהיה לנו הלכה שונה?</w:t>
      </w:r>
    </w:p>
    <w:p w14:paraId="27BEF889" w14:textId="77777777" w:rsidR="0007614B" w:rsidRDefault="0007614B" w:rsidP="00F04106">
      <w:pPr>
        <w:pStyle w:val="a3"/>
        <w:numPr>
          <w:ilvl w:val="1"/>
          <w:numId w:val="35"/>
        </w:numPr>
        <w:bidi/>
        <w:spacing w:after="0" w:line="360" w:lineRule="auto"/>
      </w:pPr>
      <w:r>
        <w:rPr>
          <w:rFonts w:hint="cs"/>
          <w:rtl/>
        </w:rPr>
        <w:t>האם את</w:t>
      </w:r>
      <w:r w:rsidRPr="009F4AAC">
        <w:rPr>
          <w:rFonts w:hint="cs"/>
          <w:rtl/>
        </w:rPr>
        <w:t>ם מכירים מצב שבו אני שומע ברכה ולא עונה אמן?</w:t>
      </w:r>
    </w:p>
    <w:p w14:paraId="64516F57" w14:textId="0E164DA5" w:rsidR="0007614B" w:rsidRDefault="0007614B" w:rsidP="00F04106">
      <w:pPr>
        <w:pStyle w:val="a3"/>
        <w:numPr>
          <w:ilvl w:val="0"/>
          <w:numId w:val="35"/>
        </w:numPr>
        <w:bidi/>
        <w:spacing w:after="0" w:line="360" w:lineRule="auto"/>
      </w:pPr>
      <w:r>
        <w:rPr>
          <w:rFonts w:hint="cs"/>
          <w:rtl/>
        </w:rPr>
        <w:t>נסביר את מה שכתבנו למורה בתחילת משימת האתגר: יש פעמים רבות שההלכה משתנה לפי המצב, ויש אדם אחד שינהג כך ואדם שני שינהג אחרת.</w:t>
      </w:r>
    </w:p>
    <w:p w14:paraId="23295910" w14:textId="77777777" w:rsidR="0007614B" w:rsidRPr="00A7765E" w:rsidRDefault="0007614B" w:rsidP="0007614B">
      <w:pPr>
        <w:pStyle w:val="a3"/>
        <w:bidi/>
        <w:spacing w:after="0" w:line="360" w:lineRule="auto"/>
        <w:rPr>
          <w:rtl/>
        </w:rPr>
      </w:pPr>
      <w:r w:rsidRPr="00A7765E">
        <w:rPr>
          <w:rFonts w:hint="cs"/>
          <w:rtl/>
        </w:rPr>
        <w:t>אני שומע</w:t>
      </w:r>
      <w:r>
        <w:rPr>
          <w:rFonts w:hint="cs"/>
          <w:rtl/>
        </w:rPr>
        <w:t xml:space="preserve"> שאומרים משהו כשאני באמצע פסוקי דזמרה, ואני מתלבט אם לענות או לא. איך אני אדע מה לעשות?</w:t>
      </w:r>
    </w:p>
    <w:p w14:paraId="044A8957" w14:textId="2DAE9282" w:rsidR="0007614B" w:rsidRDefault="0007614B" w:rsidP="0007614B">
      <w:pPr>
        <w:pStyle w:val="a3"/>
        <w:bidi/>
        <w:spacing w:after="0" w:line="360" w:lineRule="auto"/>
        <w:rPr>
          <w:rtl/>
        </w:rPr>
      </w:pPr>
      <w:r>
        <w:rPr>
          <w:rFonts w:hint="cs"/>
          <w:rtl/>
        </w:rPr>
        <w:t xml:space="preserve">אני בעצם מפעיל מעין 'וויז' </w:t>
      </w:r>
      <w:r>
        <w:rPr>
          <w:rtl/>
        </w:rPr>
        <w:t>–</w:t>
      </w:r>
      <w:r>
        <w:rPr>
          <w:rFonts w:hint="cs"/>
          <w:rtl/>
        </w:rPr>
        <w:t xml:space="preserve"> תרשים זרימה שיוביל אותי בסוף למסקנה ההלכתית הנכונה.</w:t>
      </w:r>
    </w:p>
    <w:p w14:paraId="1D375999" w14:textId="4A6D5409" w:rsidR="00123799" w:rsidRDefault="00123799" w:rsidP="00F04106">
      <w:pPr>
        <w:pStyle w:val="a3"/>
        <w:numPr>
          <w:ilvl w:val="0"/>
          <w:numId w:val="35"/>
        </w:numPr>
        <w:bidi/>
        <w:spacing w:after="0" w:line="360" w:lineRule="auto"/>
      </w:pPr>
      <w:r>
        <w:rPr>
          <w:rFonts w:hint="cs"/>
          <w:rtl/>
        </w:rPr>
        <w:t xml:space="preserve">לצורך ביצוע במשימה ניתן להיעזר </w:t>
      </w:r>
      <w:r w:rsidR="00544091">
        <w:rPr>
          <w:rFonts w:hint="cs"/>
          <w:rtl/>
        </w:rPr>
        <w:t>גם ב</w:t>
      </w:r>
      <w:r>
        <w:rPr>
          <w:rFonts w:hint="cs"/>
          <w:rtl/>
        </w:rPr>
        <w:t>תרשים</w:t>
      </w:r>
      <w:r w:rsidR="00544091">
        <w:rPr>
          <w:rFonts w:hint="cs"/>
          <w:rtl/>
        </w:rPr>
        <w:t xml:space="preserve"> המופיע בנספח.</w:t>
      </w:r>
    </w:p>
    <w:p w14:paraId="3A838FDE" w14:textId="77777777" w:rsidR="0007614B" w:rsidRDefault="0007614B" w:rsidP="0007614B">
      <w:pPr>
        <w:bidi/>
        <w:spacing w:after="0" w:line="360" w:lineRule="auto"/>
        <w:rPr>
          <w:b/>
          <w:bCs/>
          <w:rtl/>
        </w:rPr>
      </w:pPr>
    </w:p>
    <w:p w14:paraId="43E21E82" w14:textId="77777777" w:rsidR="00FC20C3" w:rsidRDefault="00FC20C3" w:rsidP="00FC20C3">
      <w:pPr>
        <w:bidi/>
        <w:spacing w:after="0" w:line="360" w:lineRule="auto"/>
        <w:rPr>
          <w:b/>
          <w:bCs/>
          <w:rtl/>
        </w:rPr>
      </w:pPr>
    </w:p>
    <w:p w14:paraId="54B93239" w14:textId="77777777" w:rsidR="00FC20C3" w:rsidRDefault="00FC20C3" w:rsidP="00FC20C3">
      <w:pPr>
        <w:bidi/>
        <w:spacing w:after="0" w:line="360" w:lineRule="auto"/>
        <w:rPr>
          <w:b/>
          <w:bCs/>
          <w:rtl/>
        </w:rPr>
      </w:pPr>
    </w:p>
    <w:p w14:paraId="113F45BC" w14:textId="77777777" w:rsidR="0007614B" w:rsidRPr="0084646F" w:rsidRDefault="0007614B" w:rsidP="0007614B">
      <w:pPr>
        <w:pStyle w:val="a4"/>
        <w:spacing w:after="0"/>
        <w:jc w:val="left"/>
        <w:rPr>
          <w:b w:val="0"/>
          <w:bCs w:val="0"/>
          <w:rtl/>
        </w:rPr>
      </w:pPr>
    </w:p>
    <w:p w14:paraId="4362EAA1" w14:textId="77777777" w:rsidR="0007614B" w:rsidRPr="00DD1DB4" w:rsidRDefault="0007614B" w:rsidP="0007614B">
      <w:pPr>
        <w:pStyle w:val="a4"/>
        <w:spacing w:after="0"/>
        <w:rPr>
          <w:rtl/>
        </w:rPr>
      </w:pPr>
    </w:p>
    <w:p w14:paraId="44CFF835" w14:textId="77777777" w:rsidR="0007614B" w:rsidRDefault="0007614B" w:rsidP="0007614B">
      <w:pPr>
        <w:bidi/>
        <w:spacing w:after="0" w:line="360" w:lineRule="auto"/>
        <w:rPr>
          <w:b/>
          <w:bCs/>
          <w:rtl/>
        </w:rPr>
      </w:pPr>
      <w:r w:rsidRPr="00C04FE5">
        <w:rPr>
          <w:rFonts w:hint="cs"/>
          <w:b/>
          <w:bCs/>
          <w:rtl/>
        </w:rPr>
        <w:t xml:space="preserve">סיכום </w:t>
      </w:r>
      <w:r w:rsidRPr="00C04FE5">
        <w:rPr>
          <w:b/>
          <w:bCs/>
          <w:rtl/>
        </w:rPr>
        <w:t>–</w:t>
      </w:r>
      <w:r>
        <w:rPr>
          <w:rFonts w:hint="cs"/>
          <w:b/>
          <w:bCs/>
          <w:rtl/>
        </w:rPr>
        <w:t xml:space="preserve"> הללויה</w:t>
      </w:r>
    </w:p>
    <w:p w14:paraId="7971DB4C" w14:textId="77777777" w:rsidR="0007614B" w:rsidRDefault="0007614B" w:rsidP="00F04106">
      <w:pPr>
        <w:pStyle w:val="a3"/>
        <w:numPr>
          <w:ilvl w:val="0"/>
          <w:numId w:val="38"/>
        </w:numPr>
        <w:bidi/>
        <w:spacing w:after="0" w:line="360" w:lineRule="auto"/>
      </w:pPr>
      <w:r>
        <w:rPr>
          <w:rFonts w:hint="cs"/>
          <w:rtl/>
        </w:rPr>
        <w:t>ע</w:t>
      </w:r>
      <w:r w:rsidRPr="00011BFA">
        <w:rPr>
          <w:rtl/>
        </w:rPr>
        <w:t>יקר פסוקי דזמרה הם ששת הפרקים האחרונים שבספר תהלים</w:t>
      </w:r>
      <w:r>
        <w:rPr>
          <w:rFonts w:hint="cs"/>
          <w:rtl/>
        </w:rPr>
        <w:t xml:space="preserve">, מתוכם </w:t>
      </w:r>
      <w:r w:rsidRPr="00011BFA">
        <w:rPr>
          <w:rtl/>
        </w:rPr>
        <w:t>חמישה פרקים הפותחים ומסיימים ב'הללויה', ועליהם אמר רבי יוסי: "יהא חלקי מגומרי הלל בכל יום" (שבת קי</w:t>
      </w:r>
      <w:r>
        <w:rPr>
          <w:rFonts w:hint="cs"/>
          <w:rtl/>
        </w:rPr>
        <w:t>"</w:t>
      </w:r>
      <w:r w:rsidRPr="00011BFA">
        <w:rPr>
          <w:rtl/>
        </w:rPr>
        <w:t>ח, ב)</w:t>
      </w:r>
      <w:r w:rsidRPr="00011BFA">
        <w:t>.</w:t>
      </w:r>
    </w:p>
    <w:p w14:paraId="1FF6EED8" w14:textId="5DD6CCD4" w:rsidR="0007614B" w:rsidRDefault="0007614B" w:rsidP="00F04106">
      <w:pPr>
        <w:pStyle w:val="a3"/>
        <w:numPr>
          <w:ilvl w:val="0"/>
          <w:numId w:val="38"/>
        </w:numPr>
        <w:bidi/>
        <w:spacing w:after="0" w:line="360" w:lineRule="auto"/>
      </w:pPr>
      <w:r>
        <w:rPr>
          <w:rFonts w:hint="cs"/>
          <w:rtl/>
        </w:rPr>
        <w:t xml:space="preserve">נבקש מכל תלמיד לכתוב כמה שיותר משפטים </w:t>
      </w:r>
      <w:r w:rsidR="0079429A">
        <w:rPr>
          <w:rFonts w:hint="cs"/>
          <w:rtl/>
        </w:rPr>
        <w:t>ש</w:t>
      </w:r>
      <w:r>
        <w:rPr>
          <w:rFonts w:hint="cs"/>
          <w:rtl/>
        </w:rPr>
        <w:t>בהם הוא מהלל את הקב"ה, ושיהיו בנויים בתבנית של "הללויה" בתחילת משפט ובסופו. למשל: "הללויה</w:t>
      </w:r>
      <w:r w:rsidR="003E5F00">
        <w:rPr>
          <w:rFonts w:hint="cs"/>
          <w:rtl/>
        </w:rPr>
        <w:t>,</w:t>
      </w:r>
      <w:r>
        <w:rPr>
          <w:rFonts w:hint="cs"/>
          <w:rtl/>
        </w:rPr>
        <w:t xml:space="preserve"> אני בריא ומשפחתי בריאה, הלוויה".</w:t>
      </w:r>
    </w:p>
    <w:p w14:paraId="5F358E3D" w14:textId="147CBFCE" w:rsidR="0007614B" w:rsidRDefault="0007614B" w:rsidP="00F04106">
      <w:pPr>
        <w:pStyle w:val="a3"/>
        <w:numPr>
          <w:ilvl w:val="0"/>
          <w:numId w:val="38"/>
        </w:numPr>
        <w:bidi/>
        <w:spacing w:after="0" w:line="360" w:lineRule="auto"/>
      </w:pPr>
      <w:r>
        <w:rPr>
          <w:rFonts w:hint="cs"/>
          <w:rtl/>
        </w:rPr>
        <w:t xml:space="preserve">ניתן זמן כתיבה ונערוך סבב </w:t>
      </w:r>
      <w:r w:rsidR="003E5F00">
        <w:rPr>
          <w:rFonts w:hint="cs"/>
          <w:rtl/>
        </w:rPr>
        <w:t>ש</w:t>
      </w:r>
      <w:r>
        <w:rPr>
          <w:rFonts w:hint="cs"/>
          <w:rtl/>
        </w:rPr>
        <w:t>בו נשמע משפטי הללויה מהתלמידים.</w:t>
      </w:r>
    </w:p>
    <w:p w14:paraId="249E95B9" w14:textId="77777777" w:rsidR="0007614B" w:rsidRPr="00011BFA" w:rsidRDefault="0007614B" w:rsidP="00F04106">
      <w:pPr>
        <w:pStyle w:val="a3"/>
        <w:numPr>
          <w:ilvl w:val="0"/>
          <w:numId w:val="38"/>
        </w:numPr>
        <w:bidi/>
        <w:spacing w:after="0" w:line="360" w:lineRule="auto"/>
      </w:pPr>
      <w:r>
        <w:rPr>
          <w:rFonts w:hint="cs"/>
          <w:rtl/>
        </w:rPr>
        <w:t xml:space="preserve">בסיום הסבב נשאל איך הרגישו בזמן ההקשבה לכל כך הרבה "הללויה". מה זה עשה לנו בלב? </w:t>
      </w:r>
    </w:p>
    <w:p w14:paraId="72E2B2B2" w14:textId="77777777" w:rsidR="0007614B" w:rsidRDefault="0007614B" w:rsidP="0007614B">
      <w:pPr>
        <w:bidi/>
        <w:spacing w:after="0" w:line="360" w:lineRule="auto"/>
        <w:rPr>
          <w:rtl/>
        </w:rPr>
      </w:pPr>
    </w:p>
    <w:p w14:paraId="7DEE445B" w14:textId="77777777" w:rsidR="0007614B" w:rsidRPr="00C32932" w:rsidRDefault="0007614B" w:rsidP="0007614B">
      <w:pPr>
        <w:bidi/>
        <w:spacing w:after="0" w:line="360" w:lineRule="auto"/>
        <w:rPr>
          <w:b/>
          <w:bCs/>
          <w:rtl/>
        </w:rPr>
      </w:pPr>
      <w:r w:rsidRPr="00C32932">
        <w:rPr>
          <w:rFonts w:hint="cs"/>
          <w:b/>
          <w:bCs/>
          <w:rtl/>
        </w:rPr>
        <w:t>הצעות הוראה, המחשה ויישום</w:t>
      </w:r>
    </w:p>
    <w:p w14:paraId="38C15444" w14:textId="77777777" w:rsidR="0007614B" w:rsidRPr="00011BFA" w:rsidRDefault="0007614B" w:rsidP="00F04106">
      <w:pPr>
        <w:pStyle w:val="a3"/>
        <w:numPr>
          <w:ilvl w:val="0"/>
          <w:numId w:val="36"/>
        </w:numPr>
        <w:bidi/>
        <w:spacing w:after="0" w:line="360" w:lineRule="auto"/>
        <w:ind w:left="720"/>
      </w:pPr>
      <w:r w:rsidRPr="00011BFA">
        <w:rPr>
          <w:rFonts w:hint="cs"/>
          <w:rtl/>
        </w:rPr>
        <w:t>שיר</w:t>
      </w:r>
    </w:p>
    <w:p w14:paraId="6BCA7C42" w14:textId="77777777" w:rsidR="0007614B" w:rsidRPr="00011BFA" w:rsidRDefault="0007614B" w:rsidP="00F04106">
      <w:pPr>
        <w:pStyle w:val="a3"/>
        <w:numPr>
          <w:ilvl w:val="0"/>
          <w:numId w:val="36"/>
        </w:numPr>
        <w:bidi/>
        <w:spacing w:after="0" w:line="360" w:lineRule="auto"/>
        <w:ind w:left="720"/>
      </w:pPr>
      <w:r w:rsidRPr="00011BFA">
        <w:rPr>
          <w:rFonts w:hint="cs"/>
          <w:rtl/>
        </w:rPr>
        <w:t>דיון</w:t>
      </w:r>
    </w:p>
    <w:p w14:paraId="520DDBB9" w14:textId="77777777" w:rsidR="0007614B" w:rsidRDefault="0007614B" w:rsidP="00F04106">
      <w:pPr>
        <w:pStyle w:val="a3"/>
        <w:numPr>
          <w:ilvl w:val="0"/>
          <w:numId w:val="36"/>
        </w:numPr>
        <w:bidi/>
        <w:spacing w:after="0" w:line="360" w:lineRule="auto"/>
        <w:ind w:left="720"/>
      </w:pPr>
      <w:r w:rsidRPr="00011BFA">
        <w:rPr>
          <w:rFonts w:hint="cs"/>
          <w:rtl/>
        </w:rPr>
        <w:t>טבלת סיכום</w:t>
      </w:r>
    </w:p>
    <w:p w14:paraId="78B329D6" w14:textId="77777777" w:rsidR="0007614B" w:rsidRDefault="0007614B" w:rsidP="00F04106">
      <w:pPr>
        <w:pStyle w:val="a3"/>
        <w:numPr>
          <w:ilvl w:val="0"/>
          <w:numId w:val="36"/>
        </w:numPr>
        <w:bidi/>
        <w:spacing w:after="0" w:line="360" w:lineRule="auto"/>
        <w:ind w:left="720"/>
      </w:pPr>
      <w:r>
        <w:rPr>
          <w:rFonts w:hint="cs"/>
          <w:rtl/>
        </w:rPr>
        <w:t>סבב "הללויה"</w:t>
      </w:r>
    </w:p>
    <w:p w14:paraId="0C58EA96" w14:textId="77777777" w:rsidR="0007614B" w:rsidRPr="00011BFA" w:rsidRDefault="0007614B" w:rsidP="0007614B">
      <w:pPr>
        <w:pStyle w:val="a3"/>
        <w:bidi/>
        <w:spacing w:after="0" w:line="360" w:lineRule="auto"/>
        <w:rPr>
          <w:rtl/>
        </w:rPr>
      </w:pPr>
    </w:p>
    <w:p w14:paraId="4A2C2913" w14:textId="77777777" w:rsidR="0007614B" w:rsidRDefault="0007614B" w:rsidP="0007614B">
      <w:pPr>
        <w:bidi/>
        <w:spacing w:after="0" w:line="360" w:lineRule="auto"/>
        <w:rPr>
          <w:b/>
          <w:bCs/>
          <w:rtl/>
        </w:rPr>
      </w:pPr>
      <w:r w:rsidRPr="00C32932">
        <w:rPr>
          <w:rFonts w:hint="cs"/>
          <w:b/>
          <w:bCs/>
          <w:rtl/>
        </w:rPr>
        <w:t>הפנמה וערכים</w:t>
      </w:r>
    </w:p>
    <w:p w14:paraId="1B309AAB" w14:textId="22623C43" w:rsidR="0007614B" w:rsidRPr="00011BFA" w:rsidRDefault="0007614B" w:rsidP="00F04106">
      <w:pPr>
        <w:pStyle w:val="a3"/>
        <w:numPr>
          <w:ilvl w:val="0"/>
          <w:numId w:val="37"/>
        </w:numPr>
        <w:bidi/>
        <w:spacing w:after="0" w:line="360" w:lineRule="auto"/>
        <w:rPr>
          <w:rtl/>
        </w:rPr>
      </w:pPr>
      <w:r w:rsidRPr="00011BFA">
        <w:rPr>
          <w:rFonts w:hint="cs"/>
          <w:rtl/>
        </w:rPr>
        <w:t>ל</w:t>
      </w:r>
      <w:r w:rsidR="00123799">
        <w:rPr>
          <w:rFonts w:hint="cs"/>
          <w:rtl/>
        </w:rPr>
        <w:t>שבח</w:t>
      </w:r>
      <w:r w:rsidRPr="00011BFA">
        <w:rPr>
          <w:rFonts w:hint="cs"/>
          <w:rtl/>
        </w:rPr>
        <w:t xml:space="preserve"> לפני שמבקשים</w:t>
      </w:r>
    </w:p>
    <w:p w14:paraId="32AA40A7" w14:textId="77777777" w:rsidR="0007614B" w:rsidRDefault="0007614B" w:rsidP="0007614B">
      <w:pPr>
        <w:bidi/>
        <w:spacing w:after="0" w:line="360" w:lineRule="auto"/>
        <w:rPr>
          <w:b/>
          <w:bCs/>
          <w:rtl/>
        </w:rPr>
      </w:pPr>
    </w:p>
    <w:p w14:paraId="6754B284" w14:textId="77777777" w:rsidR="005121B6" w:rsidRDefault="005121B6">
      <w:pPr>
        <w:rPr>
          <w:b/>
          <w:bCs/>
          <w:rtl/>
        </w:rPr>
      </w:pPr>
      <w:bookmarkStart w:id="25" w:name="_Toc72324392"/>
      <w:r>
        <w:rPr>
          <w:b/>
          <w:bCs/>
          <w:rtl/>
        </w:rPr>
        <w:br w:type="page"/>
      </w:r>
    </w:p>
    <w:p w14:paraId="0A085431" w14:textId="484413C1" w:rsidR="005121B6" w:rsidRDefault="005121B6" w:rsidP="005121B6">
      <w:pPr>
        <w:bidi/>
        <w:spacing w:after="0" w:line="360" w:lineRule="auto"/>
        <w:rPr>
          <w:b/>
          <w:bCs/>
          <w:rtl/>
        </w:rPr>
      </w:pPr>
    </w:p>
    <w:tbl>
      <w:tblPr>
        <w:tblStyle w:val="a6"/>
        <w:tblpPr w:leftFromText="180" w:rightFromText="180" w:vertAnchor="text" w:horzAnchor="margin" w:tblpXSpec="center" w:tblpY="10"/>
        <w:bidiVisual/>
        <w:tblW w:w="7972" w:type="dxa"/>
        <w:tblLook w:val="04A0" w:firstRow="1" w:lastRow="0" w:firstColumn="1" w:lastColumn="0" w:noHBand="0" w:noVBand="1"/>
      </w:tblPr>
      <w:tblGrid>
        <w:gridCol w:w="783"/>
        <w:gridCol w:w="633"/>
        <w:gridCol w:w="425"/>
        <w:gridCol w:w="1388"/>
        <w:gridCol w:w="452"/>
        <w:gridCol w:w="425"/>
        <w:gridCol w:w="1414"/>
        <w:gridCol w:w="14"/>
        <w:gridCol w:w="236"/>
        <w:gridCol w:w="179"/>
        <w:gridCol w:w="57"/>
        <w:gridCol w:w="1730"/>
        <w:gridCol w:w="56"/>
        <w:gridCol w:w="180"/>
      </w:tblGrid>
      <w:tr w:rsidR="005121B6" w:rsidRPr="0076076A" w14:paraId="1BCEFCA4" w14:textId="77777777" w:rsidTr="00931BF1">
        <w:trPr>
          <w:gridAfter w:val="1"/>
          <w:wAfter w:w="180" w:type="dxa"/>
        </w:trPr>
        <w:tc>
          <w:tcPr>
            <w:tcW w:w="7792" w:type="dxa"/>
            <w:gridSpan w:val="13"/>
            <w:tcBorders>
              <w:top w:val="nil"/>
              <w:left w:val="nil"/>
              <w:bottom w:val="nil"/>
              <w:right w:val="nil"/>
            </w:tcBorders>
            <w:shd w:val="clear" w:color="auto" w:fill="DEEAF6" w:themeFill="accent1" w:themeFillTint="33"/>
            <w:vAlign w:val="center"/>
          </w:tcPr>
          <w:p w14:paraId="7C928396" w14:textId="25DE5EAF"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שמע</w:t>
            </w:r>
            <w:r w:rsidR="00FA6CAE">
              <w:rPr>
                <w:rFonts w:ascii="David" w:hAnsi="David" w:cs="David" w:hint="cs"/>
                <w:sz w:val="24"/>
                <w:szCs w:val="24"/>
                <w:rtl/>
              </w:rPr>
              <w:t>תי</w:t>
            </w:r>
            <w:r w:rsidRPr="0076076A">
              <w:rPr>
                <w:rFonts w:ascii="David" w:hAnsi="David" w:cs="David"/>
                <w:sz w:val="24"/>
                <w:szCs w:val="24"/>
                <w:rtl/>
              </w:rPr>
              <w:t xml:space="preserve"> דברים שבקדושה בזמן אמירת פסוקי </w:t>
            </w:r>
            <w:r w:rsidRPr="0076076A">
              <w:rPr>
                <w:rFonts w:ascii="David" w:hAnsi="David" w:cs="David" w:hint="eastAsia"/>
                <w:sz w:val="24"/>
                <w:szCs w:val="24"/>
                <w:rtl/>
              </w:rPr>
              <w:t>דזמרה</w:t>
            </w:r>
            <w:r w:rsidR="00FA6CAE">
              <w:rPr>
                <w:rFonts w:ascii="David" w:hAnsi="David" w:cs="David" w:hint="cs"/>
                <w:sz w:val="24"/>
                <w:szCs w:val="24"/>
                <w:rtl/>
              </w:rPr>
              <w:t>:</w:t>
            </w:r>
          </w:p>
        </w:tc>
      </w:tr>
      <w:tr w:rsidR="005121B6" w:rsidRPr="0076076A" w14:paraId="63C70D96" w14:textId="77777777" w:rsidTr="00931BF1">
        <w:tc>
          <w:tcPr>
            <w:tcW w:w="783" w:type="dxa"/>
            <w:tcBorders>
              <w:top w:val="nil"/>
              <w:left w:val="nil"/>
              <w:bottom w:val="nil"/>
              <w:right w:val="nil"/>
            </w:tcBorders>
            <w:vAlign w:val="center"/>
          </w:tcPr>
          <w:p w14:paraId="6EBEEFD3" w14:textId="77777777" w:rsidR="005121B6" w:rsidRPr="0076076A" w:rsidRDefault="005121B6" w:rsidP="00931BF1">
            <w:pPr>
              <w:bidi/>
              <w:spacing w:before="120" w:after="120"/>
              <w:jc w:val="center"/>
              <w:rPr>
                <w:rFonts w:ascii="David" w:hAnsi="David" w:cs="David"/>
                <w:sz w:val="24"/>
                <w:szCs w:val="24"/>
                <w:rtl/>
              </w:rPr>
            </w:pPr>
          </w:p>
        </w:tc>
        <w:tc>
          <w:tcPr>
            <w:tcW w:w="633" w:type="dxa"/>
            <w:tcBorders>
              <w:top w:val="nil"/>
              <w:left w:val="nil"/>
              <w:bottom w:val="nil"/>
              <w:right w:val="nil"/>
            </w:tcBorders>
            <w:vAlign w:val="center"/>
          </w:tcPr>
          <w:p w14:paraId="2E036019" w14:textId="77777777" w:rsidR="005121B6" w:rsidRPr="0076076A" w:rsidRDefault="005121B6" w:rsidP="00931BF1">
            <w:pPr>
              <w:bidi/>
              <w:spacing w:before="120" w:after="120"/>
              <w:jc w:val="center"/>
              <w:rPr>
                <w:rFonts w:ascii="David" w:hAnsi="David" w:cs="David"/>
                <w:sz w:val="24"/>
                <w:szCs w:val="24"/>
                <w:rtl/>
              </w:rPr>
            </w:pPr>
          </w:p>
        </w:tc>
        <w:tc>
          <w:tcPr>
            <w:tcW w:w="425" w:type="dxa"/>
            <w:tcBorders>
              <w:top w:val="nil"/>
              <w:left w:val="nil"/>
              <w:bottom w:val="nil"/>
              <w:right w:val="nil"/>
            </w:tcBorders>
            <w:vAlign w:val="center"/>
          </w:tcPr>
          <w:p w14:paraId="528A6F08" w14:textId="77777777" w:rsidR="005121B6" w:rsidRPr="0076076A" w:rsidRDefault="005121B6" w:rsidP="00931BF1">
            <w:pPr>
              <w:bidi/>
              <w:spacing w:before="120" w:after="120"/>
              <w:jc w:val="center"/>
              <w:rPr>
                <w:rFonts w:ascii="David" w:hAnsi="David" w:cs="David"/>
                <w:sz w:val="24"/>
                <w:szCs w:val="24"/>
                <w:rtl/>
              </w:rPr>
            </w:pPr>
          </w:p>
        </w:tc>
        <w:tc>
          <w:tcPr>
            <w:tcW w:w="1388" w:type="dxa"/>
            <w:tcBorders>
              <w:top w:val="nil"/>
              <w:left w:val="nil"/>
              <w:bottom w:val="nil"/>
              <w:right w:val="nil"/>
            </w:tcBorders>
            <w:vAlign w:val="center"/>
          </w:tcPr>
          <w:p w14:paraId="23D2587B" w14:textId="77777777" w:rsidR="005121B6" w:rsidRPr="0076076A" w:rsidRDefault="005121B6" w:rsidP="00FA6CAE">
            <w:pPr>
              <w:bidi/>
              <w:spacing w:before="120" w:after="120"/>
              <w:rPr>
                <w:rFonts w:ascii="David" w:hAnsi="David" w:cs="David"/>
                <w:sz w:val="24"/>
                <w:szCs w:val="24"/>
                <w:rtl/>
              </w:rPr>
            </w:pPr>
          </w:p>
        </w:tc>
        <w:tc>
          <w:tcPr>
            <w:tcW w:w="452" w:type="dxa"/>
            <w:tcBorders>
              <w:top w:val="nil"/>
              <w:left w:val="nil"/>
              <w:bottom w:val="nil"/>
              <w:right w:val="nil"/>
            </w:tcBorders>
            <w:vAlign w:val="center"/>
          </w:tcPr>
          <w:p w14:paraId="5799209A" w14:textId="77777777" w:rsidR="005121B6" w:rsidRPr="0076076A" w:rsidRDefault="005121B6" w:rsidP="00931BF1">
            <w:pPr>
              <w:bidi/>
              <w:spacing w:before="120" w:after="120"/>
              <w:jc w:val="center"/>
              <w:rPr>
                <w:rFonts w:ascii="David" w:hAnsi="David" w:cs="David"/>
                <w:sz w:val="24"/>
                <w:szCs w:val="24"/>
                <w:rtl/>
              </w:rPr>
            </w:pPr>
          </w:p>
        </w:tc>
        <w:tc>
          <w:tcPr>
            <w:tcW w:w="425" w:type="dxa"/>
            <w:tcBorders>
              <w:top w:val="nil"/>
              <w:left w:val="nil"/>
              <w:bottom w:val="nil"/>
              <w:right w:val="nil"/>
            </w:tcBorders>
            <w:vAlign w:val="center"/>
          </w:tcPr>
          <w:p w14:paraId="28849D72" w14:textId="0C9DC6F4" w:rsidR="00FA6CAE" w:rsidRPr="0076076A" w:rsidRDefault="00FA6CAE" w:rsidP="00FA6CAE">
            <w:pPr>
              <w:bidi/>
              <w:spacing w:before="120" w:after="120"/>
              <w:rPr>
                <w:rFonts w:ascii="David" w:hAnsi="David" w:cs="David"/>
                <w:sz w:val="24"/>
                <w:szCs w:val="24"/>
                <w:rtl/>
              </w:rPr>
            </w:pPr>
          </w:p>
        </w:tc>
        <w:tc>
          <w:tcPr>
            <w:tcW w:w="1428" w:type="dxa"/>
            <w:gridSpan w:val="2"/>
            <w:tcBorders>
              <w:top w:val="nil"/>
              <w:left w:val="nil"/>
              <w:bottom w:val="nil"/>
              <w:right w:val="nil"/>
            </w:tcBorders>
            <w:vAlign w:val="center"/>
          </w:tcPr>
          <w:p w14:paraId="0298EEAB" w14:textId="77777777" w:rsidR="005121B6" w:rsidRPr="0076076A" w:rsidRDefault="005121B6" w:rsidP="00FA6CAE">
            <w:pPr>
              <w:bidi/>
              <w:spacing w:before="120" w:after="120"/>
              <w:rPr>
                <w:rFonts w:ascii="David" w:hAnsi="David" w:cs="David"/>
                <w:sz w:val="24"/>
                <w:szCs w:val="24"/>
                <w:rtl/>
              </w:rPr>
            </w:pPr>
          </w:p>
        </w:tc>
        <w:tc>
          <w:tcPr>
            <w:tcW w:w="236" w:type="dxa"/>
            <w:tcBorders>
              <w:top w:val="nil"/>
              <w:left w:val="nil"/>
              <w:bottom w:val="nil"/>
              <w:right w:val="nil"/>
            </w:tcBorders>
            <w:vAlign w:val="center"/>
          </w:tcPr>
          <w:p w14:paraId="4008B7D7" w14:textId="77777777" w:rsidR="005121B6" w:rsidRPr="0076076A" w:rsidRDefault="005121B6"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298182E8" w14:textId="77777777" w:rsidR="005121B6" w:rsidRPr="0076076A" w:rsidRDefault="005121B6" w:rsidP="00931BF1">
            <w:pPr>
              <w:bidi/>
              <w:spacing w:before="120" w:after="120"/>
              <w:jc w:val="center"/>
              <w:rPr>
                <w:rFonts w:ascii="David" w:hAnsi="David" w:cs="David"/>
                <w:sz w:val="24"/>
                <w:szCs w:val="24"/>
                <w:rtl/>
              </w:rPr>
            </w:pPr>
          </w:p>
        </w:tc>
        <w:tc>
          <w:tcPr>
            <w:tcW w:w="1730" w:type="dxa"/>
            <w:tcBorders>
              <w:top w:val="nil"/>
              <w:left w:val="nil"/>
              <w:bottom w:val="nil"/>
              <w:right w:val="nil"/>
            </w:tcBorders>
            <w:vAlign w:val="center"/>
          </w:tcPr>
          <w:p w14:paraId="6887D9EB" w14:textId="77777777" w:rsidR="005121B6" w:rsidRPr="0076076A" w:rsidRDefault="005121B6"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3EBFEBD5" w14:textId="77777777" w:rsidR="005121B6" w:rsidRPr="0076076A" w:rsidRDefault="005121B6" w:rsidP="00931BF1">
            <w:pPr>
              <w:bidi/>
              <w:spacing w:before="120" w:after="120"/>
              <w:jc w:val="center"/>
              <w:rPr>
                <w:rFonts w:ascii="David" w:hAnsi="David" w:cs="David"/>
                <w:sz w:val="24"/>
                <w:szCs w:val="24"/>
                <w:rtl/>
              </w:rPr>
            </w:pPr>
          </w:p>
        </w:tc>
      </w:tr>
      <w:tr w:rsidR="00FA6CAE" w:rsidRPr="0076076A" w14:paraId="4EEAEF94" w14:textId="77777777" w:rsidTr="00FA6CAE">
        <w:tc>
          <w:tcPr>
            <w:tcW w:w="783" w:type="dxa"/>
            <w:tcBorders>
              <w:top w:val="nil"/>
              <w:left w:val="nil"/>
              <w:bottom w:val="nil"/>
              <w:right w:val="nil"/>
            </w:tcBorders>
            <w:vAlign w:val="center"/>
          </w:tcPr>
          <w:p w14:paraId="1F5F0FB7" w14:textId="77777777" w:rsidR="00FA6CAE" w:rsidRPr="0076076A" w:rsidRDefault="00FA6CAE" w:rsidP="00931BF1">
            <w:pPr>
              <w:bidi/>
              <w:spacing w:before="120" w:after="120"/>
              <w:jc w:val="center"/>
              <w:rPr>
                <w:rFonts w:ascii="David" w:hAnsi="David" w:cs="David"/>
                <w:sz w:val="24"/>
                <w:szCs w:val="24"/>
                <w:rtl/>
              </w:rPr>
            </w:pPr>
          </w:p>
        </w:tc>
        <w:tc>
          <w:tcPr>
            <w:tcW w:w="5223" w:type="dxa"/>
            <w:gridSpan w:val="10"/>
            <w:tcBorders>
              <w:top w:val="nil"/>
              <w:left w:val="nil"/>
              <w:bottom w:val="nil"/>
              <w:right w:val="nil"/>
            </w:tcBorders>
            <w:shd w:val="clear" w:color="auto" w:fill="C5E0B3" w:themeFill="accent6" w:themeFillTint="66"/>
            <w:vAlign w:val="center"/>
          </w:tcPr>
          <w:p w14:paraId="08831F0F" w14:textId="210AEB4E" w:rsidR="00FA6CAE" w:rsidRPr="00FA6CAE" w:rsidRDefault="00FA6CAE" w:rsidP="00FA6CAE">
            <w:pPr>
              <w:bidi/>
              <w:jc w:val="center"/>
              <w:rPr>
                <w:rtl/>
              </w:rPr>
            </w:pPr>
            <w:r>
              <w:rPr>
                <w:rFonts w:hint="cs"/>
                <w:rtl/>
              </w:rPr>
              <w:t>איפה אני בפסוקי דזמרה?</w:t>
            </w:r>
          </w:p>
        </w:tc>
        <w:tc>
          <w:tcPr>
            <w:tcW w:w="1730" w:type="dxa"/>
            <w:tcBorders>
              <w:top w:val="nil"/>
              <w:left w:val="nil"/>
              <w:bottom w:val="nil"/>
              <w:right w:val="nil"/>
            </w:tcBorders>
            <w:vAlign w:val="center"/>
          </w:tcPr>
          <w:p w14:paraId="294B3421" w14:textId="77777777" w:rsidR="00FA6CAE" w:rsidRPr="0076076A" w:rsidRDefault="00FA6CAE"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451B99E0" w14:textId="77777777" w:rsidR="00FA6CAE" w:rsidRPr="0076076A" w:rsidRDefault="00FA6CAE" w:rsidP="00931BF1">
            <w:pPr>
              <w:bidi/>
              <w:spacing w:before="120" w:after="120"/>
              <w:jc w:val="center"/>
              <w:rPr>
                <w:rFonts w:ascii="David" w:hAnsi="David" w:cs="David"/>
                <w:sz w:val="24"/>
                <w:szCs w:val="24"/>
                <w:rtl/>
              </w:rPr>
            </w:pPr>
          </w:p>
        </w:tc>
      </w:tr>
      <w:tr w:rsidR="00FA6CAE" w:rsidRPr="0076076A" w14:paraId="561EAD5B" w14:textId="77777777" w:rsidTr="00931BF1">
        <w:tc>
          <w:tcPr>
            <w:tcW w:w="783" w:type="dxa"/>
            <w:tcBorders>
              <w:top w:val="nil"/>
              <w:left w:val="nil"/>
              <w:bottom w:val="nil"/>
              <w:right w:val="nil"/>
            </w:tcBorders>
            <w:vAlign w:val="center"/>
          </w:tcPr>
          <w:p w14:paraId="1878C4F3" w14:textId="77777777" w:rsidR="00FA6CAE" w:rsidRPr="0076076A" w:rsidRDefault="00FA6CAE" w:rsidP="00931BF1">
            <w:pPr>
              <w:bidi/>
              <w:spacing w:before="120" w:after="120"/>
              <w:jc w:val="center"/>
              <w:rPr>
                <w:rFonts w:ascii="David" w:hAnsi="David" w:cs="David"/>
                <w:sz w:val="24"/>
                <w:szCs w:val="24"/>
                <w:rtl/>
              </w:rPr>
            </w:pPr>
          </w:p>
        </w:tc>
        <w:tc>
          <w:tcPr>
            <w:tcW w:w="633" w:type="dxa"/>
            <w:tcBorders>
              <w:top w:val="nil"/>
              <w:left w:val="nil"/>
              <w:bottom w:val="nil"/>
              <w:right w:val="nil"/>
            </w:tcBorders>
            <w:vAlign w:val="center"/>
          </w:tcPr>
          <w:p w14:paraId="6C2854D3" w14:textId="77777777" w:rsidR="00FA6CAE" w:rsidRPr="0076076A" w:rsidRDefault="00FA6CAE" w:rsidP="00931BF1">
            <w:pPr>
              <w:bidi/>
              <w:spacing w:before="120" w:after="120"/>
              <w:jc w:val="center"/>
              <w:rPr>
                <w:rFonts w:ascii="David" w:hAnsi="David" w:cs="David"/>
                <w:sz w:val="24"/>
                <w:szCs w:val="24"/>
                <w:rtl/>
              </w:rPr>
            </w:pPr>
          </w:p>
        </w:tc>
        <w:tc>
          <w:tcPr>
            <w:tcW w:w="425" w:type="dxa"/>
            <w:tcBorders>
              <w:top w:val="nil"/>
              <w:left w:val="nil"/>
              <w:bottom w:val="nil"/>
              <w:right w:val="nil"/>
            </w:tcBorders>
            <w:vAlign w:val="center"/>
          </w:tcPr>
          <w:p w14:paraId="624B057B" w14:textId="77777777" w:rsidR="00FA6CAE" w:rsidRPr="0076076A" w:rsidRDefault="00FA6CAE" w:rsidP="00931BF1">
            <w:pPr>
              <w:bidi/>
              <w:spacing w:before="120" w:after="120"/>
              <w:jc w:val="center"/>
              <w:rPr>
                <w:rFonts w:ascii="David" w:hAnsi="David" w:cs="David"/>
                <w:sz w:val="24"/>
                <w:szCs w:val="24"/>
                <w:rtl/>
              </w:rPr>
            </w:pPr>
          </w:p>
        </w:tc>
        <w:tc>
          <w:tcPr>
            <w:tcW w:w="1388" w:type="dxa"/>
            <w:tcBorders>
              <w:top w:val="nil"/>
              <w:left w:val="nil"/>
              <w:bottom w:val="nil"/>
              <w:right w:val="nil"/>
            </w:tcBorders>
            <w:vAlign w:val="center"/>
          </w:tcPr>
          <w:p w14:paraId="731E3000" w14:textId="1405F02D" w:rsidR="00FA6CAE" w:rsidRPr="0076076A" w:rsidRDefault="00FA6CAE" w:rsidP="00931BF1">
            <w:pPr>
              <w:bidi/>
              <w:spacing w:before="120" w:after="120"/>
              <w:jc w:val="center"/>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795456" behindDoc="0" locked="0" layoutInCell="1" allowOverlap="1" wp14:anchorId="42DBAB90" wp14:editId="0B12A48C">
                      <wp:simplePos x="0" y="0"/>
                      <wp:positionH relativeFrom="column">
                        <wp:posOffset>-30142</wp:posOffset>
                      </wp:positionH>
                      <wp:positionV relativeFrom="paragraph">
                        <wp:posOffset>20400</wp:posOffset>
                      </wp:positionV>
                      <wp:extent cx="1388962" cy="266065"/>
                      <wp:effectExtent l="0" t="0" r="78105" b="76835"/>
                      <wp:wrapNone/>
                      <wp:docPr id="146" name="מחבר חץ ישר 146"/>
                      <wp:cNvGraphicFramePr/>
                      <a:graphic xmlns:a="http://schemas.openxmlformats.org/drawingml/2006/main">
                        <a:graphicData uri="http://schemas.microsoft.com/office/word/2010/wordprocessingShape">
                          <wps:wsp>
                            <wps:cNvCnPr/>
                            <wps:spPr>
                              <a:xfrm>
                                <a:off x="0" y="0"/>
                                <a:ext cx="1388962" cy="266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3B9A8C" id="_x0000_t32" coordsize="21600,21600" o:spt="32" o:oned="t" path="m,l21600,21600e" filled="f">
                      <v:path arrowok="t" fillok="f" o:connecttype="none"/>
                      <o:lock v:ext="edit" shapetype="t"/>
                    </v:shapetype>
                    <v:shape id="מחבר חץ ישר 146" o:spid="_x0000_s1026" type="#_x0000_t32" style="position:absolute;left:0;text-align:left;margin-left:-2.35pt;margin-top:1.6pt;width:109.35pt;height:20.9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" strokecolor="#5b9bd5 [3204]" strokeweight=".5pt">
                      <v:stroke endarrow="block" joinstyle="miter"/>
                    </v:shape>
                  </w:pict>
                </mc:Fallback>
              </mc:AlternateContent>
            </w:r>
          </w:p>
        </w:tc>
        <w:tc>
          <w:tcPr>
            <w:tcW w:w="452" w:type="dxa"/>
            <w:tcBorders>
              <w:top w:val="nil"/>
              <w:left w:val="nil"/>
              <w:bottom w:val="nil"/>
              <w:right w:val="nil"/>
            </w:tcBorders>
            <w:vAlign w:val="center"/>
          </w:tcPr>
          <w:p w14:paraId="6824548D" w14:textId="61AB9AD8" w:rsidR="00FA6CAE" w:rsidRPr="0076076A" w:rsidRDefault="00FA6CAE" w:rsidP="00931BF1">
            <w:pPr>
              <w:bidi/>
              <w:spacing w:before="120" w:after="120"/>
              <w:jc w:val="center"/>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794432" behindDoc="0" locked="0" layoutInCell="1" allowOverlap="1" wp14:anchorId="0F602C85" wp14:editId="3D6E7B8D">
                      <wp:simplePos x="0" y="0"/>
                      <wp:positionH relativeFrom="column">
                        <wp:posOffset>48533</wp:posOffset>
                      </wp:positionH>
                      <wp:positionV relativeFrom="paragraph">
                        <wp:posOffset>20400</wp:posOffset>
                      </wp:positionV>
                      <wp:extent cx="353028" cy="266065"/>
                      <wp:effectExtent l="0" t="0" r="66675" b="57785"/>
                      <wp:wrapNone/>
                      <wp:docPr id="145" name="מחבר חץ ישר 145"/>
                      <wp:cNvGraphicFramePr/>
                      <a:graphic xmlns:a="http://schemas.openxmlformats.org/drawingml/2006/main">
                        <a:graphicData uri="http://schemas.microsoft.com/office/word/2010/wordprocessingShape">
                          <wps:wsp>
                            <wps:cNvCnPr/>
                            <wps:spPr>
                              <a:xfrm>
                                <a:off x="0" y="0"/>
                                <a:ext cx="353028" cy="266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9E3CC" id="מחבר חץ ישר 145" o:spid="_x0000_s1026" type="#_x0000_t32" style="position:absolute;left:0;text-align:left;margin-left:3.8pt;margin-top:1.6pt;width:27.8pt;height:20.9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" strokecolor="#5b9bd5 [3204]" strokeweight=".5pt">
                      <v:stroke endarrow="block" joinstyle="miter"/>
                    </v:shape>
                  </w:pict>
                </mc:Fallback>
              </mc:AlternateContent>
            </w:r>
          </w:p>
        </w:tc>
        <w:tc>
          <w:tcPr>
            <w:tcW w:w="425" w:type="dxa"/>
            <w:tcBorders>
              <w:top w:val="nil"/>
              <w:left w:val="nil"/>
              <w:bottom w:val="nil"/>
              <w:right w:val="nil"/>
            </w:tcBorders>
            <w:vAlign w:val="center"/>
          </w:tcPr>
          <w:p w14:paraId="54CC9C6F" w14:textId="77777777" w:rsidR="00FA6CAE" w:rsidRDefault="00FA6CAE" w:rsidP="00931BF1">
            <w:pPr>
              <w:bidi/>
              <w:spacing w:before="120" w:after="120"/>
              <w:jc w:val="center"/>
              <w:rPr>
                <w:rFonts w:ascii="David" w:hAnsi="David" w:cs="David"/>
                <w:sz w:val="24"/>
                <w:szCs w:val="24"/>
                <w:rtl/>
              </w:rPr>
            </w:pPr>
          </w:p>
        </w:tc>
        <w:tc>
          <w:tcPr>
            <w:tcW w:w="1428" w:type="dxa"/>
            <w:gridSpan w:val="2"/>
            <w:tcBorders>
              <w:top w:val="nil"/>
              <w:left w:val="nil"/>
              <w:bottom w:val="nil"/>
              <w:right w:val="nil"/>
            </w:tcBorders>
            <w:vAlign w:val="center"/>
          </w:tcPr>
          <w:p w14:paraId="489A27CA" w14:textId="641DBD97" w:rsidR="00FA6CAE" w:rsidRPr="0076076A" w:rsidRDefault="00FA6CAE" w:rsidP="00931BF1">
            <w:pPr>
              <w:bidi/>
              <w:spacing w:before="120" w:after="120"/>
              <w:jc w:val="center"/>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793408" behindDoc="0" locked="0" layoutInCell="1" allowOverlap="1" wp14:anchorId="63FF3DFE" wp14:editId="00C45B8A">
                      <wp:simplePos x="0" y="0"/>
                      <wp:positionH relativeFrom="column">
                        <wp:posOffset>510813</wp:posOffset>
                      </wp:positionH>
                      <wp:positionV relativeFrom="paragraph">
                        <wp:posOffset>20400</wp:posOffset>
                      </wp:positionV>
                      <wp:extent cx="407646" cy="266065"/>
                      <wp:effectExtent l="38100" t="0" r="31115" b="57785"/>
                      <wp:wrapNone/>
                      <wp:docPr id="74" name="מחבר חץ ישר 74"/>
                      <wp:cNvGraphicFramePr/>
                      <a:graphic xmlns:a="http://schemas.openxmlformats.org/drawingml/2006/main">
                        <a:graphicData uri="http://schemas.microsoft.com/office/word/2010/wordprocessingShape">
                          <wps:wsp>
                            <wps:cNvCnPr/>
                            <wps:spPr>
                              <a:xfrm flipH="1">
                                <a:off x="0" y="0"/>
                                <a:ext cx="407646" cy="266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3BF57" id="מחבר חץ ישר 74" o:spid="_x0000_s1026" type="#_x0000_t32" style="position:absolute;left:0;text-align:left;margin-left:40.2pt;margin-top:1.6pt;width:32.1pt;height:20.95pt;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" strokecolor="#5b9bd5 [3204]" strokeweight=".5pt">
                      <v:stroke endarrow="block" joinstyle="miter"/>
                    </v:shape>
                  </w:pict>
                </mc:Fallback>
              </mc:AlternateContent>
            </w:r>
          </w:p>
        </w:tc>
        <w:tc>
          <w:tcPr>
            <w:tcW w:w="236" w:type="dxa"/>
            <w:tcBorders>
              <w:top w:val="nil"/>
              <w:left w:val="nil"/>
              <w:bottom w:val="nil"/>
              <w:right w:val="nil"/>
            </w:tcBorders>
            <w:vAlign w:val="center"/>
          </w:tcPr>
          <w:p w14:paraId="5CF54593" w14:textId="77777777" w:rsidR="00FA6CAE" w:rsidRPr="0076076A" w:rsidRDefault="00FA6CAE"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487B0666" w14:textId="77777777" w:rsidR="00FA6CAE" w:rsidRPr="0076076A" w:rsidRDefault="00FA6CAE" w:rsidP="00931BF1">
            <w:pPr>
              <w:bidi/>
              <w:spacing w:before="120" w:after="120"/>
              <w:jc w:val="center"/>
              <w:rPr>
                <w:rFonts w:ascii="David" w:hAnsi="David" w:cs="David"/>
                <w:sz w:val="24"/>
                <w:szCs w:val="24"/>
                <w:rtl/>
              </w:rPr>
            </w:pPr>
          </w:p>
        </w:tc>
        <w:tc>
          <w:tcPr>
            <w:tcW w:w="1730" w:type="dxa"/>
            <w:tcBorders>
              <w:top w:val="nil"/>
              <w:left w:val="nil"/>
              <w:bottom w:val="nil"/>
              <w:right w:val="nil"/>
            </w:tcBorders>
            <w:vAlign w:val="center"/>
          </w:tcPr>
          <w:p w14:paraId="32B14368" w14:textId="69720439" w:rsidR="00FA6CAE" w:rsidRPr="0076076A" w:rsidRDefault="00FA6CAE" w:rsidP="00931BF1">
            <w:pPr>
              <w:bidi/>
              <w:spacing w:before="120" w:after="120"/>
              <w:jc w:val="center"/>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792384" behindDoc="0" locked="0" layoutInCell="1" allowOverlap="1" wp14:anchorId="5618E01D" wp14:editId="7EB26542">
                      <wp:simplePos x="0" y="0"/>
                      <wp:positionH relativeFrom="column">
                        <wp:posOffset>823595</wp:posOffset>
                      </wp:positionH>
                      <wp:positionV relativeFrom="paragraph">
                        <wp:posOffset>20400</wp:posOffset>
                      </wp:positionV>
                      <wp:extent cx="1076446" cy="266218"/>
                      <wp:effectExtent l="38100" t="0" r="28575" b="76835"/>
                      <wp:wrapNone/>
                      <wp:docPr id="72" name="מחבר חץ ישר 72"/>
                      <wp:cNvGraphicFramePr/>
                      <a:graphic xmlns:a="http://schemas.openxmlformats.org/drawingml/2006/main">
                        <a:graphicData uri="http://schemas.microsoft.com/office/word/2010/wordprocessingShape">
                          <wps:wsp>
                            <wps:cNvCnPr/>
                            <wps:spPr>
                              <a:xfrm flipH="1">
                                <a:off x="0" y="0"/>
                                <a:ext cx="1076446" cy="2662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2B533B" id="מחבר חץ ישר 72" o:spid="_x0000_s1026" type="#_x0000_t32" style="position:absolute;left:0;text-align:left;margin-left:64.85pt;margin-top:1.6pt;width:84.75pt;height:20.95pt;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" strokecolor="#5b9bd5 [3204]" strokeweight=".5pt">
                      <v:stroke endarrow="block" joinstyle="miter"/>
                    </v:shape>
                  </w:pict>
                </mc:Fallback>
              </mc:AlternateContent>
            </w:r>
          </w:p>
        </w:tc>
        <w:tc>
          <w:tcPr>
            <w:tcW w:w="236" w:type="dxa"/>
            <w:gridSpan w:val="2"/>
            <w:tcBorders>
              <w:top w:val="nil"/>
              <w:left w:val="nil"/>
              <w:bottom w:val="nil"/>
              <w:right w:val="nil"/>
            </w:tcBorders>
            <w:vAlign w:val="center"/>
          </w:tcPr>
          <w:p w14:paraId="5573CA24" w14:textId="77777777" w:rsidR="00FA6CAE" w:rsidRPr="0076076A" w:rsidRDefault="00FA6CAE" w:rsidP="00931BF1">
            <w:pPr>
              <w:bidi/>
              <w:spacing w:before="120" w:after="120"/>
              <w:jc w:val="center"/>
              <w:rPr>
                <w:rFonts w:ascii="David" w:hAnsi="David" w:cs="David"/>
                <w:sz w:val="24"/>
                <w:szCs w:val="24"/>
                <w:rtl/>
              </w:rPr>
            </w:pPr>
          </w:p>
        </w:tc>
      </w:tr>
      <w:tr w:rsidR="005121B6" w:rsidRPr="00A7765E" w14:paraId="1EE5C3E1" w14:textId="77777777" w:rsidTr="00931BF1">
        <w:trPr>
          <w:gridAfter w:val="1"/>
          <w:wAfter w:w="180" w:type="dxa"/>
          <w:trHeight w:val="1345"/>
        </w:trPr>
        <w:tc>
          <w:tcPr>
            <w:tcW w:w="1416" w:type="dxa"/>
            <w:gridSpan w:val="2"/>
            <w:tcBorders>
              <w:top w:val="nil"/>
              <w:left w:val="nil"/>
              <w:bottom w:val="nil"/>
              <w:right w:val="nil"/>
            </w:tcBorders>
            <w:shd w:val="clear" w:color="auto" w:fill="ED7D31" w:themeFill="accent2"/>
            <w:vAlign w:val="center"/>
          </w:tcPr>
          <w:p w14:paraId="66613112" w14:textId="77777777" w:rsidR="005121B6" w:rsidRDefault="005121B6" w:rsidP="00931BF1">
            <w:pPr>
              <w:bidi/>
              <w:jc w:val="center"/>
              <w:rPr>
                <w:rFonts w:ascii="David" w:hAnsi="David" w:cs="David"/>
                <w:sz w:val="24"/>
                <w:szCs w:val="24"/>
                <w:rtl/>
              </w:rPr>
            </w:pPr>
            <w:r w:rsidRPr="0076076A">
              <w:rPr>
                <w:rFonts w:ascii="David" w:hAnsi="David" w:cs="David" w:hint="eastAsia"/>
                <w:sz w:val="24"/>
                <w:szCs w:val="24"/>
                <w:rtl/>
              </w:rPr>
              <w:t>בין</w:t>
            </w:r>
            <w:r w:rsidRPr="0076076A">
              <w:rPr>
                <w:rFonts w:ascii="David" w:hAnsi="David" w:cs="David"/>
                <w:sz w:val="24"/>
                <w:szCs w:val="24"/>
                <w:rtl/>
              </w:rPr>
              <w:t xml:space="preserve"> </w:t>
            </w:r>
            <w:r w:rsidRPr="0076076A">
              <w:rPr>
                <w:rFonts w:ascii="David" w:hAnsi="David" w:cs="David" w:hint="eastAsia"/>
                <w:sz w:val="24"/>
                <w:szCs w:val="24"/>
                <w:rtl/>
              </w:rPr>
              <w:t>תחילת</w:t>
            </w:r>
            <w:r w:rsidRPr="0076076A">
              <w:rPr>
                <w:rFonts w:ascii="David" w:hAnsi="David" w:cs="David"/>
                <w:sz w:val="24"/>
                <w:szCs w:val="24"/>
                <w:rtl/>
              </w:rPr>
              <w:t xml:space="preserve"> </w:t>
            </w:r>
            <w:r w:rsidRPr="0076076A">
              <w:rPr>
                <w:rFonts w:ascii="David" w:hAnsi="David" w:cs="David" w:hint="eastAsia"/>
                <w:sz w:val="24"/>
                <w:szCs w:val="24"/>
                <w:rtl/>
              </w:rPr>
              <w:t>ברוך</w:t>
            </w:r>
            <w:r w:rsidRPr="0076076A">
              <w:rPr>
                <w:rFonts w:ascii="David" w:hAnsi="David" w:cs="David"/>
                <w:sz w:val="24"/>
                <w:szCs w:val="24"/>
                <w:rtl/>
              </w:rPr>
              <w:t xml:space="preserve"> </w:t>
            </w:r>
            <w:r w:rsidRPr="0076076A">
              <w:rPr>
                <w:rFonts w:ascii="David" w:hAnsi="David" w:cs="David" w:hint="eastAsia"/>
                <w:sz w:val="24"/>
                <w:szCs w:val="24"/>
                <w:rtl/>
              </w:rPr>
              <w:t>שאמר</w:t>
            </w:r>
            <w:r w:rsidRPr="0076076A">
              <w:rPr>
                <w:rFonts w:ascii="David" w:hAnsi="David" w:cs="David"/>
                <w:sz w:val="24"/>
                <w:szCs w:val="24"/>
                <w:rtl/>
              </w:rPr>
              <w:t xml:space="preserve"> </w:t>
            </w:r>
            <w:r w:rsidRPr="0076076A">
              <w:rPr>
                <w:rFonts w:ascii="David" w:hAnsi="David" w:cs="David" w:hint="eastAsia"/>
                <w:sz w:val="24"/>
                <w:szCs w:val="24"/>
                <w:rtl/>
              </w:rPr>
              <w:t>למילים</w:t>
            </w:r>
            <w:r w:rsidRPr="0076076A">
              <w:rPr>
                <w:rFonts w:ascii="David" w:hAnsi="David" w:cs="David"/>
                <w:sz w:val="24"/>
                <w:szCs w:val="24"/>
                <w:rtl/>
              </w:rPr>
              <w:t xml:space="preserve"> "ברוך </w:t>
            </w:r>
          </w:p>
          <w:p w14:paraId="39A469DD" w14:textId="77777777" w:rsidR="005121B6" w:rsidRPr="0076076A" w:rsidRDefault="005121B6" w:rsidP="00931BF1">
            <w:pPr>
              <w:bidi/>
              <w:jc w:val="center"/>
              <w:rPr>
                <w:rFonts w:ascii="David" w:hAnsi="David" w:cs="David"/>
                <w:sz w:val="24"/>
                <w:szCs w:val="24"/>
                <w:rtl/>
              </w:rPr>
            </w:pPr>
            <w:r w:rsidRPr="0076076A">
              <w:rPr>
                <w:rFonts w:ascii="David" w:hAnsi="David" w:cs="David" w:hint="eastAsia"/>
                <w:sz w:val="24"/>
                <w:szCs w:val="24"/>
                <w:rtl/>
              </w:rPr>
              <w:t>פודה</w:t>
            </w:r>
            <w:r w:rsidRPr="0076076A">
              <w:rPr>
                <w:rFonts w:ascii="David" w:hAnsi="David" w:cs="David"/>
                <w:sz w:val="24"/>
                <w:szCs w:val="24"/>
                <w:rtl/>
              </w:rPr>
              <w:t xml:space="preserve"> </w:t>
            </w:r>
            <w:r w:rsidRPr="0076076A">
              <w:rPr>
                <w:rFonts w:ascii="David" w:hAnsi="David" w:cs="David" w:hint="eastAsia"/>
                <w:sz w:val="24"/>
                <w:szCs w:val="24"/>
                <w:rtl/>
              </w:rPr>
              <w:t>ומציל</w:t>
            </w:r>
            <w:r w:rsidRPr="0076076A">
              <w:rPr>
                <w:rFonts w:ascii="David" w:hAnsi="David" w:cs="David"/>
                <w:sz w:val="24"/>
                <w:szCs w:val="24"/>
                <w:rtl/>
              </w:rPr>
              <w:t xml:space="preserve"> </w:t>
            </w:r>
            <w:r w:rsidRPr="0076076A">
              <w:rPr>
                <w:rFonts w:ascii="David" w:hAnsi="David" w:cs="David" w:hint="eastAsia"/>
                <w:sz w:val="24"/>
                <w:szCs w:val="24"/>
                <w:rtl/>
              </w:rPr>
              <w:t>ברוך</w:t>
            </w:r>
            <w:r w:rsidRPr="0076076A">
              <w:rPr>
                <w:rFonts w:ascii="David" w:hAnsi="David" w:cs="David"/>
                <w:sz w:val="24"/>
                <w:szCs w:val="24"/>
                <w:rtl/>
              </w:rPr>
              <w:t xml:space="preserve"> </w:t>
            </w:r>
            <w:r w:rsidRPr="0076076A">
              <w:rPr>
                <w:rFonts w:ascii="David" w:hAnsi="David" w:cs="David" w:hint="eastAsia"/>
                <w:sz w:val="24"/>
                <w:szCs w:val="24"/>
                <w:rtl/>
              </w:rPr>
              <w:t>שמו</w:t>
            </w:r>
            <w:r w:rsidRPr="0076076A">
              <w:rPr>
                <w:rFonts w:ascii="David" w:hAnsi="David" w:cs="David"/>
                <w:sz w:val="24"/>
                <w:szCs w:val="24"/>
                <w:rtl/>
              </w:rPr>
              <w:t>"</w:t>
            </w:r>
          </w:p>
        </w:tc>
        <w:tc>
          <w:tcPr>
            <w:tcW w:w="425" w:type="dxa"/>
            <w:tcBorders>
              <w:top w:val="nil"/>
              <w:left w:val="nil"/>
              <w:bottom w:val="nil"/>
              <w:right w:val="nil"/>
            </w:tcBorders>
            <w:vAlign w:val="center"/>
          </w:tcPr>
          <w:p w14:paraId="737E1375" w14:textId="77777777" w:rsidR="005121B6" w:rsidRPr="0076076A" w:rsidRDefault="005121B6" w:rsidP="00931BF1">
            <w:pPr>
              <w:bidi/>
              <w:spacing w:before="120" w:after="120"/>
              <w:jc w:val="center"/>
              <w:rPr>
                <w:rFonts w:ascii="David" w:hAnsi="David" w:cs="David"/>
                <w:sz w:val="24"/>
                <w:szCs w:val="24"/>
                <w:rtl/>
              </w:rPr>
            </w:pPr>
          </w:p>
        </w:tc>
        <w:tc>
          <w:tcPr>
            <w:tcW w:w="1840" w:type="dxa"/>
            <w:gridSpan w:val="2"/>
            <w:tcBorders>
              <w:top w:val="nil"/>
              <w:left w:val="nil"/>
              <w:bottom w:val="nil"/>
              <w:right w:val="nil"/>
            </w:tcBorders>
            <w:shd w:val="clear" w:color="auto" w:fill="ED7D31" w:themeFill="accent2"/>
            <w:vAlign w:val="center"/>
          </w:tcPr>
          <w:p w14:paraId="46BD56FB" w14:textId="77777777" w:rsidR="005121B6" w:rsidRDefault="005121B6" w:rsidP="00931BF1">
            <w:pPr>
              <w:bidi/>
              <w:jc w:val="center"/>
              <w:rPr>
                <w:rFonts w:ascii="David" w:hAnsi="David" w:cs="David"/>
                <w:sz w:val="24"/>
                <w:szCs w:val="24"/>
                <w:rtl/>
              </w:rPr>
            </w:pPr>
            <w:r w:rsidRPr="0076076A">
              <w:rPr>
                <w:rFonts w:ascii="David" w:hAnsi="David" w:cs="David" w:hint="eastAsia"/>
                <w:sz w:val="24"/>
                <w:szCs w:val="24"/>
                <w:rtl/>
              </w:rPr>
              <w:t>בין</w:t>
            </w:r>
            <w:r w:rsidRPr="0076076A">
              <w:rPr>
                <w:rFonts w:ascii="David" w:hAnsi="David" w:cs="David"/>
                <w:sz w:val="24"/>
                <w:szCs w:val="24"/>
                <w:rtl/>
              </w:rPr>
              <w:t xml:space="preserve"> המילים: "</w:t>
            </w:r>
            <w:r w:rsidRPr="0076076A">
              <w:rPr>
                <w:rFonts w:ascii="David" w:hAnsi="David" w:cs="David" w:hint="eastAsia"/>
                <w:sz w:val="24"/>
                <w:szCs w:val="24"/>
                <w:rtl/>
              </w:rPr>
              <w:t>ברוך</w:t>
            </w:r>
            <w:r w:rsidRPr="0076076A">
              <w:rPr>
                <w:rFonts w:ascii="David" w:hAnsi="David" w:cs="David"/>
                <w:sz w:val="24"/>
                <w:szCs w:val="24"/>
                <w:rtl/>
              </w:rPr>
              <w:t xml:space="preserve"> </w:t>
            </w:r>
            <w:r w:rsidRPr="0076076A">
              <w:rPr>
                <w:rFonts w:ascii="David" w:hAnsi="David" w:cs="David" w:hint="eastAsia"/>
                <w:sz w:val="24"/>
                <w:szCs w:val="24"/>
                <w:rtl/>
              </w:rPr>
              <w:t>אתה</w:t>
            </w:r>
            <w:r w:rsidRPr="0076076A">
              <w:rPr>
                <w:rFonts w:ascii="David" w:hAnsi="David" w:cs="David"/>
                <w:sz w:val="24"/>
                <w:szCs w:val="24"/>
                <w:rtl/>
              </w:rPr>
              <w:t xml:space="preserve"> </w:t>
            </w:r>
            <w:r w:rsidRPr="0076076A">
              <w:rPr>
                <w:rFonts w:ascii="David" w:hAnsi="David" w:cs="David" w:hint="eastAsia"/>
                <w:sz w:val="24"/>
                <w:szCs w:val="24"/>
                <w:rtl/>
              </w:rPr>
              <w:t>ה</w:t>
            </w:r>
            <w:r w:rsidRPr="0076076A">
              <w:rPr>
                <w:rFonts w:ascii="David" w:hAnsi="David" w:cs="David"/>
                <w:sz w:val="24"/>
                <w:szCs w:val="24"/>
                <w:rtl/>
              </w:rPr>
              <w:t xml:space="preserve">' </w:t>
            </w:r>
          </w:p>
          <w:p w14:paraId="68BEAF2D" w14:textId="04E6EADD" w:rsidR="005121B6" w:rsidRPr="0076076A" w:rsidRDefault="00FA6CAE" w:rsidP="00931BF1">
            <w:pPr>
              <w:bidi/>
              <w:jc w:val="center"/>
              <w:rPr>
                <w:rFonts w:ascii="David" w:hAnsi="David" w:cs="David"/>
                <w:sz w:val="24"/>
                <w:szCs w:val="24"/>
                <w:rtl/>
              </w:rPr>
            </w:pPr>
            <w:r>
              <w:rPr>
                <w:rFonts w:ascii="David" w:hAnsi="David" w:cs="David" w:hint="eastAsia"/>
                <w:noProof/>
                <w:sz w:val="24"/>
                <w:szCs w:val="24"/>
                <w:rtl/>
                <w:lang w:val="he-IL"/>
              </w:rPr>
              <mc:AlternateContent>
                <mc:Choice Requires="wps">
                  <w:drawing>
                    <wp:anchor distT="0" distB="0" distL="114300" distR="114300" simplePos="0" relativeHeight="251798528" behindDoc="1" locked="0" layoutInCell="1" allowOverlap="1" wp14:anchorId="29CCD8DC" wp14:editId="20D9517D">
                      <wp:simplePos x="0" y="0"/>
                      <wp:positionH relativeFrom="column">
                        <wp:posOffset>633055</wp:posOffset>
                      </wp:positionH>
                      <wp:positionV relativeFrom="paragraph">
                        <wp:posOffset>570101</wp:posOffset>
                      </wp:positionV>
                      <wp:extent cx="0" cy="949124"/>
                      <wp:effectExtent l="76200" t="0" r="76200" b="60960"/>
                      <wp:wrapNone/>
                      <wp:docPr id="149" name="מחבר חץ ישר 149"/>
                      <wp:cNvGraphicFramePr/>
                      <a:graphic xmlns:a="http://schemas.openxmlformats.org/drawingml/2006/main">
                        <a:graphicData uri="http://schemas.microsoft.com/office/word/2010/wordprocessingShape">
                          <wps:wsp>
                            <wps:cNvCnPr/>
                            <wps:spPr>
                              <a:xfrm>
                                <a:off x="0" y="0"/>
                                <a:ext cx="0" cy="9491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BBFCD" id="מחבר חץ ישר 149" o:spid="_x0000_s1026" type="#_x0000_t32" style="position:absolute;left:0;text-align:left;margin-left:49.85pt;margin-top:44.9pt;width:0;height:74.75pt;z-index:-25151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" strokecolor="#5b9bd5 [3204]" strokeweight=".5pt">
                      <v:stroke endarrow="block" joinstyle="miter"/>
                    </v:shape>
                  </w:pict>
                </mc:Fallback>
              </mc:AlternateContent>
            </w:r>
            <w:r w:rsidR="005121B6" w:rsidRPr="0076076A">
              <w:rPr>
                <w:rFonts w:ascii="David" w:hAnsi="David" w:cs="David" w:hint="eastAsia"/>
                <w:sz w:val="24"/>
                <w:szCs w:val="24"/>
                <w:rtl/>
              </w:rPr>
              <w:t>א</w:t>
            </w:r>
            <w:r w:rsidR="005121B6">
              <w:rPr>
                <w:rFonts w:ascii="David" w:hAnsi="David" w:cs="David" w:hint="cs"/>
                <w:sz w:val="24"/>
                <w:szCs w:val="24"/>
                <w:rtl/>
              </w:rPr>
              <w:t>-</w:t>
            </w:r>
            <w:r w:rsidR="005121B6">
              <w:rPr>
                <w:rFonts w:ascii="David" w:hAnsi="David" w:cs="David"/>
                <w:sz w:val="24"/>
                <w:szCs w:val="24"/>
                <w:rtl/>
              </w:rPr>
              <w:t>ל</w:t>
            </w:r>
            <w:r w:rsidR="005121B6">
              <w:rPr>
                <w:rFonts w:ascii="David" w:hAnsi="David" w:cs="David" w:hint="cs"/>
                <w:sz w:val="24"/>
                <w:szCs w:val="24"/>
                <w:rtl/>
              </w:rPr>
              <w:t>ה</w:t>
            </w:r>
            <w:r w:rsidR="005121B6" w:rsidRPr="0076076A">
              <w:rPr>
                <w:rFonts w:ascii="David" w:hAnsi="David" w:cs="David" w:hint="eastAsia"/>
                <w:sz w:val="24"/>
                <w:szCs w:val="24"/>
                <w:rtl/>
              </w:rPr>
              <w:t>ינו</w:t>
            </w:r>
            <w:r w:rsidR="005121B6" w:rsidRPr="0076076A">
              <w:rPr>
                <w:rFonts w:ascii="David" w:hAnsi="David" w:cs="David"/>
                <w:sz w:val="24"/>
                <w:szCs w:val="24"/>
                <w:rtl/>
              </w:rPr>
              <w:t xml:space="preserve"> </w:t>
            </w:r>
            <w:r w:rsidR="005121B6" w:rsidRPr="0076076A">
              <w:rPr>
                <w:rFonts w:ascii="David" w:hAnsi="David" w:cs="David" w:hint="eastAsia"/>
                <w:sz w:val="24"/>
                <w:szCs w:val="24"/>
                <w:rtl/>
              </w:rPr>
              <w:t>מלך</w:t>
            </w:r>
            <w:r w:rsidR="005121B6" w:rsidRPr="0076076A">
              <w:rPr>
                <w:rFonts w:ascii="David" w:hAnsi="David" w:cs="David"/>
                <w:sz w:val="24"/>
                <w:szCs w:val="24"/>
                <w:rtl/>
              </w:rPr>
              <w:t xml:space="preserve"> </w:t>
            </w:r>
            <w:r w:rsidR="005121B6" w:rsidRPr="0076076A">
              <w:rPr>
                <w:rFonts w:ascii="David" w:hAnsi="David" w:cs="David" w:hint="eastAsia"/>
                <w:sz w:val="24"/>
                <w:szCs w:val="24"/>
                <w:rtl/>
              </w:rPr>
              <w:t>העולם</w:t>
            </w:r>
            <w:r w:rsidR="005121B6" w:rsidRPr="0076076A">
              <w:rPr>
                <w:rFonts w:ascii="David" w:hAnsi="David" w:cs="David"/>
                <w:sz w:val="24"/>
                <w:szCs w:val="24"/>
                <w:rtl/>
              </w:rPr>
              <w:t xml:space="preserve"> </w:t>
            </w:r>
            <w:r w:rsidR="005121B6" w:rsidRPr="0076076A">
              <w:rPr>
                <w:rFonts w:ascii="David" w:hAnsi="David" w:cs="David" w:hint="eastAsia"/>
                <w:sz w:val="24"/>
                <w:szCs w:val="24"/>
                <w:rtl/>
              </w:rPr>
              <w:t>הא</w:t>
            </w:r>
            <w:r w:rsidR="005121B6" w:rsidRPr="0076076A">
              <w:rPr>
                <w:rFonts w:ascii="David" w:hAnsi="David" w:cs="David"/>
                <w:sz w:val="24"/>
                <w:szCs w:val="24"/>
                <w:rtl/>
              </w:rPr>
              <w:t xml:space="preserve">-ל </w:t>
            </w:r>
            <w:r w:rsidR="005121B6" w:rsidRPr="0076076A">
              <w:rPr>
                <w:rFonts w:ascii="David" w:hAnsi="David" w:cs="David" w:hint="eastAsia"/>
                <w:sz w:val="24"/>
                <w:szCs w:val="24"/>
                <w:rtl/>
              </w:rPr>
              <w:t>אב</w:t>
            </w:r>
            <w:r w:rsidR="005121B6" w:rsidRPr="0076076A">
              <w:rPr>
                <w:rFonts w:ascii="David" w:hAnsi="David" w:cs="David"/>
                <w:sz w:val="24"/>
                <w:szCs w:val="24"/>
                <w:rtl/>
              </w:rPr>
              <w:t xml:space="preserve"> </w:t>
            </w:r>
            <w:r w:rsidR="005121B6" w:rsidRPr="0076076A">
              <w:rPr>
                <w:rFonts w:ascii="David" w:hAnsi="David" w:cs="David" w:hint="eastAsia"/>
                <w:sz w:val="24"/>
                <w:szCs w:val="24"/>
                <w:rtl/>
              </w:rPr>
              <w:t>הרחמן</w:t>
            </w:r>
            <w:r w:rsidR="005121B6" w:rsidRPr="0076076A">
              <w:rPr>
                <w:rFonts w:ascii="David" w:hAnsi="David" w:cs="David"/>
                <w:sz w:val="24"/>
                <w:szCs w:val="24"/>
                <w:rtl/>
              </w:rPr>
              <w:t xml:space="preserve">" </w:t>
            </w:r>
            <w:r w:rsidR="005121B6" w:rsidRPr="0076076A">
              <w:rPr>
                <w:rFonts w:ascii="David" w:hAnsi="David" w:cs="David" w:hint="eastAsia"/>
                <w:sz w:val="24"/>
                <w:szCs w:val="24"/>
                <w:rtl/>
              </w:rPr>
              <w:t>לסוף</w:t>
            </w:r>
            <w:r w:rsidR="005121B6" w:rsidRPr="0076076A">
              <w:rPr>
                <w:rFonts w:ascii="David" w:hAnsi="David" w:cs="David"/>
                <w:sz w:val="24"/>
                <w:szCs w:val="24"/>
                <w:rtl/>
              </w:rPr>
              <w:t xml:space="preserve"> </w:t>
            </w:r>
            <w:r w:rsidR="005121B6" w:rsidRPr="0076076A">
              <w:rPr>
                <w:rFonts w:ascii="David" w:hAnsi="David" w:cs="David" w:hint="eastAsia"/>
                <w:sz w:val="24"/>
                <w:szCs w:val="24"/>
                <w:rtl/>
              </w:rPr>
              <w:t>ברכת</w:t>
            </w:r>
            <w:r w:rsidR="005121B6" w:rsidRPr="0076076A">
              <w:rPr>
                <w:rFonts w:ascii="David" w:hAnsi="David" w:cs="David"/>
                <w:sz w:val="24"/>
                <w:szCs w:val="24"/>
                <w:rtl/>
              </w:rPr>
              <w:t xml:space="preserve"> </w:t>
            </w:r>
            <w:r w:rsidR="005121B6" w:rsidRPr="0076076A">
              <w:rPr>
                <w:rFonts w:ascii="David" w:hAnsi="David" w:cs="David" w:hint="eastAsia"/>
                <w:sz w:val="24"/>
                <w:szCs w:val="24"/>
                <w:rtl/>
              </w:rPr>
              <w:t>ברוך</w:t>
            </w:r>
            <w:r w:rsidR="005121B6" w:rsidRPr="0076076A">
              <w:rPr>
                <w:rFonts w:ascii="David" w:hAnsi="David" w:cs="David"/>
                <w:sz w:val="24"/>
                <w:szCs w:val="24"/>
                <w:rtl/>
              </w:rPr>
              <w:t xml:space="preserve"> </w:t>
            </w:r>
            <w:r w:rsidR="005121B6" w:rsidRPr="0076076A">
              <w:rPr>
                <w:rFonts w:ascii="David" w:hAnsi="David" w:cs="David" w:hint="eastAsia"/>
                <w:sz w:val="24"/>
                <w:szCs w:val="24"/>
                <w:rtl/>
              </w:rPr>
              <w:t>שאמר</w:t>
            </w:r>
          </w:p>
        </w:tc>
        <w:tc>
          <w:tcPr>
            <w:tcW w:w="425" w:type="dxa"/>
            <w:tcBorders>
              <w:top w:val="nil"/>
              <w:left w:val="nil"/>
              <w:bottom w:val="nil"/>
              <w:right w:val="nil"/>
            </w:tcBorders>
            <w:vAlign w:val="center"/>
          </w:tcPr>
          <w:p w14:paraId="765342F0" w14:textId="77777777" w:rsidR="005121B6" w:rsidRPr="0076076A" w:rsidRDefault="005121B6" w:rsidP="00931BF1">
            <w:pPr>
              <w:bidi/>
              <w:spacing w:before="120" w:after="120"/>
              <w:jc w:val="center"/>
              <w:rPr>
                <w:rFonts w:ascii="David" w:hAnsi="David" w:cs="David"/>
                <w:sz w:val="24"/>
                <w:szCs w:val="24"/>
                <w:rtl/>
              </w:rPr>
            </w:pPr>
          </w:p>
        </w:tc>
        <w:tc>
          <w:tcPr>
            <w:tcW w:w="1414" w:type="dxa"/>
            <w:tcBorders>
              <w:top w:val="nil"/>
              <w:left w:val="nil"/>
              <w:bottom w:val="nil"/>
              <w:right w:val="nil"/>
            </w:tcBorders>
            <w:shd w:val="clear" w:color="auto" w:fill="ED7D31" w:themeFill="accent2"/>
            <w:vAlign w:val="center"/>
          </w:tcPr>
          <w:p w14:paraId="733BD91C" w14:textId="73D27379" w:rsidR="005121B6" w:rsidRPr="0076076A" w:rsidRDefault="00FA6CAE" w:rsidP="00931BF1">
            <w:pPr>
              <w:bidi/>
              <w:spacing w:before="120" w:after="120"/>
              <w:jc w:val="center"/>
              <w:rPr>
                <w:rFonts w:ascii="David" w:hAnsi="David" w:cs="David"/>
                <w:sz w:val="24"/>
                <w:szCs w:val="24"/>
                <w:rtl/>
              </w:rPr>
            </w:pPr>
            <w:r>
              <w:rPr>
                <w:rFonts w:ascii="David" w:hAnsi="David" w:cs="David" w:hint="eastAsia"/>
                <w:noProof/>
                <w:sz w:val="24"/>
                <w:szCs w:val="24"/>
                <w:rtl/>
                <w:lang w:val="he-IL"/>
              </w:rPr>
              <mc:AlternateContent>
                <mc:Choice Requires="wps">
                  <w:drawing>
                    <wp:anchor distT="0" distB="0" distL="114300" distR="114300" simplePos="0" relativeHeight="251800576" behindDoc="1" locked="0" layoutInCell="1" allowOverlap="1" wp14:anchorId="6BA4D9F3" wp14:editId="0B4BE248">
                      <wp:simplePos x="0" y="0"/>
                      <wp:positionH relativeFrom="column">
                        <wp:posOffset>249812</wp:posOffset>
                      </wp:positionH>
                      <wp:positionV relativeFrom="paragraph">
                        <wp:posOffset>869821</wp:posOffset>
                      </wp:positionV>
                      <wp:extent cx="75236" cy="948690"/>
                      <wp:effectExtent l="38100" t="0" r="20320" b="60960"/>
                      <wp:wrapNone/>
                      <wp:docPr id="151" name="מחבר חץ ישר 151"/>
                      <wp:cNvGraphicFramePr/>
                      <a:graphic xmlns:a="http://schemas.openxmlformats.org/drawingml/2006/main">
                        <a:graphicData uri="http://schemas.microsoft.com/office/word/2010/wordprocessingShape">
                          <wps:wsp>
                            <wps:cNvCnPr/>
                            <wps:spPr>
                              <a:xfrm flipH="1">
                                <a:off x="0" y="0"/>
                                <a:ext cx="75236" cy="9486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F17BCA" id="מחבר חץ ישר 151" o:spid="_x0000_s1026" type="#_x0000_t32" style="position:absolute;left:0;text-align:left;margin-left:19.65pt;margin-top:68.5pt;width:5.9pt;height:74.7pt;flip:x;z-index:-25151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" strokecolor="#5b9bd5 [3204]" strokeweight=".5pt">
                      <v:stroke endarrow="block" joinstyle="miter"/>
                    </v:shape>
                  </w:pict>
                </mc:Fallback>
              </mc:AlternateContent>
            </w:r>
            <w:r w:rsidR="005121B6" w:rsidRPr="0076076A">
              <w:rPr>
                <w:rFonts w:ascii="David" w:hAnsi="David" w:cs="David" w:hint="eastAsia"/>
                <w:sz w:val="24"/>
                <w:szCs w:val="24"/>
                <w:rtl/>
              </w:rPr>
              <w:t>בזמן</w:t>
            </w:r>
            <w:r w:rsidR="005121B6" w:rsidRPr="0076076A">
              <w:rPr>
                <w:rFonts w:ascii="David" w:hAnsi="David" w:cs="David"/>
                <w:sz w:val="24"/>
                <w:szCs w:val="24"/>
                <w:rtl/>
              </w:rPr>
              <w:t xml:space="preserve"> אמירת פסוקי </w:t>
            </w:r>
            <w:r w:rsidR="005121B6" w:rsidRPr="0076076A">
              <w:rPr>
                <w:rFonts w:ascii="David" w:hAnsi="David" w:cs="David" w:hint="eastAsia"/>
                <w:sz w:val="24"/>
                <w:szCs w:val="24"/>
                <w:rtl/>
              </w:rPr>
              <w:t>דזמרה</w:t>
            </w:r>
          </w:p>
        </w:tc>
        <w:tc>
          <w:tcPr>
            <w:tcW w:w="429" w:type="dxa"/>
            <w:gridSpan w:val="3"/>
            <w:tcBorders>
              <w:top w:val="nil"/>
              <w:left w:val="nil"/>
              <w:bottom w:val="nil"/>
              <w:right w:val="nil"/>
            </w:tcBorders>
            <w:vAlign w:val="center"/>
          </w:tcPr>
          <w:p w14:paraId="5A0504FA" w14:textId="77777777" w:rsidR="005121B6" w:rsidRPr="0076076A" w:rsidRDefault="005121B6" w:rsidP="00931BF1">
            <w:pPr>
              <w:bidi/>
              <w:spacing w:before="120" w:after="120"/>
              <w:jc w:val="center"/>
              <w:rPr>
                <w:rFonts w:ascii="David" w:hAnsi="David" w:cs="David"/>
                <w:sz w:val="24"/>
                <w:szCs w:val="24"/>
                <w:rtl/>
              </w:rPr>
            </w:pPr>
          </w:p>
        </w:tc>
        <w:tc>
          <w:tcPr>
            <w:tcW w:w="1843" w:type="dxa"/>
            <w:gridSpan w:val="3"/>
            <w:tcBorders>
              <w:top w:val="nil"/>
              <w:left w:val="nil"/>
              <w:bottom w:val="nil"/>
              <w:right w:val="nil"/>
            </w:tcBorders>
            <w:shd w:val="clear" w:color="auto" w:fill="ED7D31" w:themeFill="accent2"/>
            <w:vAlign w:val="center"/>
          </w:tcPr>
          <w:p w14:paraId="0D9CC3C3" w14:textId="77777777" w:rsidR="005121B6" w:rsidRDefault="005121B6" w:rsidP="00931BF1">
            <w:pPr>
              <w:bidi/>
              <w:jc w:val="center"/>
              <w:rPr>
                <w:rFonts w:ascii="David" w:hAnsi="David" w:cs="David"/>
                <w:sz w:val="24"/>
                <w:szCs w:val="24"/>
                <w:rtl/>
              </w:rPr>
            </w:pPr>
            <w:r w:rsidRPr="0076076A">
              <w:rPr>
                <w:rFonts w:ascii="David" w:hAnsi="David" w:cs="David" w:hint="eastAsia"/>
                <w:sz w:val="24"/>
                <w:szCs w:val="24"/>
                <w:rtl/>
              </w:rPr>
              <w:t>בזמן</w:t>
            </w:r>
            <w:r w:rsidRPr="0076076A">
              <w:rPr>
                <w:rFonts w:ascii="David" w:hAnsi="David" w:cs="David"/>
                <w:sz w:val="24"/>
                <w:szCs w:val="24"/>
                <w:rtl/>
              </w:rPr>
              <w:t xml:space="preserve"> אמירת </w:t>
            </w:r>
          </w:p>
          <w:p w14:paraId="520EDA9E" w14:textId="729B68A8" w:rsidR="005121B6" w:rsidRPr="0076076A" w:rsidRDefault="00FA6CAE" w:rsidP="00931BF1">
            <w:pPr>
              <w:bidi/>
              <w:jc w:val="center"/>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802624" behindDoc="0" locked="0" layoutInCell="1" allowOverlap="1" wp14:anchorId="4F0AF409" wp14:editId="6B715178">
                      <wp:simplePos x="0" y="0"/>
                      <wp:positionH relativeFrom="column">
                        <wp:posOffset>511914</wp:posOffset>
                      </wp:positionH>
                      <wp:positionV relativeFrom="paragraph">
                        <wp:posOffset>719961</wp:posOffset>
                      </wp:positionV>
                      <wp:extent cx="0" cy="902769"/>
                      <wp:effectExtent l="76200" t="0" r="57150" b="50165"/>
                      <wp:wrapNone/>
                      <wp:docPr id="153" name="מחבר חץ ישר 153"/>
                      <wp:cNvGraphicFramePr/>
                      <a:graphic xmlns:a="http://schemas.openxmlformats.org/drawingml/2006/main">
                        <a:graphicData uri="http://schemas.microsoft.com/office/word/2010/wordprocessingShape">
                          <wps:wsp>
                            <wps:cNvCnPr/>
                            <wps:spPr>
                              <a:xfrm>
                                <a:off x="0" y="0"/>
                                <a:ext cx="0" cy="9027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F44663" id="מחבר חץ ישר 153" o:spid="_x0000_s1026" type="#_x0000_t32" style="position:absolute;left:0;text-align:left;margin-left:40.3pt;margin-top:56.7pt;width:0;height:71.1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" strokecolor="#5b9bd5 [3204]" strokeweight=".5pt">
                      <v:stroke endarrow="block" joinstyle="miter"/>
                    </v:shape>
                  </w:pict>
                </mc:Fallback>
              </mc:AlternateContent>
            </w:r>
            <w:r w:rsidR="005121B6" w:rsidRPr="0076076A">
              <w:rPr>
                <w:rFonts w:ascii="David" w:hAnsi="David" w:cs="David"/>
                <w:sz w:val="24"/>
                <w:szCs w:val="24"/>
                <w:rtl/>
              </w:rPr>
              <w:t>ברכת "ישתבח"</w:t>
            </w:r>
          </w:p>
        </w:tc>
      </w:tr>
      <w:tr w:rsidR="005121B6" w:rsidRPr="0076076A" w14:paraId="397F2E29" w14:textId="77777777" w:rsidTr="00931BF1">
        <w:tc>
          <w:tcPr>
            <w:tcW w:w="783" w:type="dxa"/>
            <w:tcBorders>
              <w:top w:val="nil"/>
              <w:left w:val="nil"/>
              <w:bottom w:val="nil"/>
              <w:right w:val="nil"/>
            </w:tcBorders>
            <w:vAlign w:val="center"/>
          </w:tcPr>
          <w:p w14:paraId="6F985877" w14:textId="77777777" w:rsidR="005121B6" w:rsidRPr="0076076A" w:rsidRDefault="005121B6" w:rsidP="00931BF1">
            <w:pPr>
              <w:bidi/>
              <w:spacing w:before="120" w:after="120"/>
              <w:jc w:val="center"/>
              <w:rPr>
                <w:rFonts w:ascii="David" w:hAnsi="David" w:cs="David"/>
                <w:sz w:val="24"/>
                <w:szCs w:val="24"/>
                <w:rtl/>
              </w:rPr>
            </w:pPr>
          </w:p>
        </w:tc>
        <w:tc>
          <w:tcPr>
            <w:tcW w:w="633" w:type="dxa"/>
            <w:tcBorders>
              <w:top w:val="nil"/>
              <w:left w:val="nil"/>
              <w:bottom w:val="nil"/>
              <w:right w:val="nil"/>
            </w:tcBorders>
            <w:vAlign w:val="center"/>
          </w:tcPr>
          <w:p w14:paraId="4286C33E" w14:textId="12B944F1" w:rsidR="005121B6" w:rsidRPr="0076076A" w:rsidRDefault="00FA6CAE" w:rsidP="00931BF1">
            <w:pPr>
              <w:bidi/>
              <w:spacing w:before="120" w:after="120"/>
              <w:jc w:val="center"/>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796480" behindDoc="1" locked="0" layoutInCell="1" allowOverlap="1" wp14:anchorId="689687A6" wp14:editId="4A896311">
                      <wp:simplePos x="0" y="0"/>
                      <wp:positionH relativeFrom="column">
                        <wp:posOffset>218922</wp:posOffset>
                      </wp:positionH>
                      <wp:positionV relativeFrom="paragraph">
                        <wp:posOffset>4750</wp:posOffset>
                      </wp:positionV>
                      <wp:extent cx="0" cy="868102"/>
                      <wp:effectExtent l="76200" t="0" r="57150" b="65405"/>
                      <wp:wrapNone/>
                      <wp:docPr id="147" name="מחבר חץ ישר 147"/>
                      <wp:cNvGraphicFramePr/>
                      <a:graphic xmlns:a="http://schemas.openxmlformats.org/drawingml/2006/main">
                        <a:graphicData uri="http://schemas.microsoft.com/office/word/2010/wordprocessingShape">
                          <wps:wsp>
                            <wps:cNvCnPr/>
                            <wps:spPr>
                              <a:xfrm>
                                <a:off x="0" y="0"/>
                                <a:ext cx="0" cy="8681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BE8F63" id="מחבר חץ ישר 147" o:spid="_x0000_s1026" type="#_x0000_t32" style="position:absolute;left:0;text-align:left;margin-left:17.25pt;margin-top:.35pt;width:0;height:68.35pt;z-index:-25152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" strokecolor="#5b9bd5 [3204]" strokeweight=".5pt">
                      <v:stroke endarrow="block" joinstyle="miter"/>
                    </v:shape>
                  </w:pict>
                </mc:Fallback>
              </mc:AlternateContent>
            </w:r>
          </w:p>
        </w:tc>
        <w:tc>
          <w:tcPr>
            <w:tcW w:w="425" w:type="dxa"/>
            <w:tcBorders>
              <w:top w:val="nil"/>
              <w:left w:val="nil"/>
              <w:bottom w:val="nil"/>
              <w:right w:val="nil"/>
            </w:tcBorders>
            <w:vAlign w:val="center"/>
          </w:tcPr>
          <w:p w14:paraId="46FCFEA9" w14:textId="77777777" w:rsidR="005121B6" w:rsidRPr="0076076A" w:rsidRDefault="005121B6" w:rsidP="00931BF1">
            <w:pPr>
              <w:bidi/>
              <w:spacing w:before="120" w:after="120"/>
              <w:jc w:val="center"/>
              <w:rPr>
                <w:rFonts w:ascii="David" w:hAnsi="David" w:cs="David"/>
                <w:sz w:val="24"/>
                <w:szCs w:val="24"/>
                <w:rtl/>
              </w:rPr>
            </w:pPr>
          </w:p>
        </w:tc>
        <w:tc>
          <w:tcPr>
            <w:tcW w:w="1388" w:type="dxa"/>
            <w:tcBorders>
              <w:top w:val="nil"/>
              <w:left w:val="nil"/>
              <w:bottom w:val="nil"/>
              <w:right w:val="nil"/>
            </w:tcBorders>
            <w:vAlign w:val="center"/>
          </w:tcPr>
          <w:p w14:paraId="72C26AC4" w14:textId="70F48712" w:rsidR="00FA6CAE" w:rsidRPr="0076076A" w:rsidRDefault="00FA6CAE" w:rsidP="00FA6CAE">
            <w:pPr>
              <w:bidi/>
              <w:spacing w:before="120" w:after="120"/>
              <w:rPr>
                <w:rFonts w:ascii="David" w:hAnsi="David" w:cs="David"/>
                <w:sz w:val="24"/>
                <w:szCs w:val="24"/>
                <w:rtl/>
              </w:rPr>
            </w:pPr>
          </w:p>
        </w:tc>
        <w:tc>
          <w:tcPr>
            <w:tcW w:w="452" w:type="dxa"/>
            <w:tcBorders>
              <w:top w:val="nil"/>
              <w:left w:val="nil"/>
              <w:bottom w:val="nil"/>
              <w:right w:val="nil"/>
            </w:tcBorders>
            <w:vAlign w:val="center"/>
          </w:tcPr>
          <w:p w14:paraId="2786C516" w14:textId="77777777" w:rsidR="005121B6" w:rsidRPr="0076076A" w:rsidRDefault="005121B6" w:rsidP="00931BF1">
            <w:pPr>
              <w:bidi/>
              <w:spacing w:before="120" w:after="120"/>
              <w:jc w:val="center"/>
              <w:rPr>
                <w:rFonts w:ascii="David" w:hAnsi="David" w:cs="David"/>
                <w:sz w:val="24"/>
                <w:szCs w:val="24"/>
                <w:rtl/>
              </w:rPr>
            </w:pPr>
          </w:p>
        </w:tc>
        <w:tc>
          <w:tcPr>
            <w:tcW w:w="425" w:type="dxa"/>
            <w:tcBorders>
              <w:top w:val="nil"/>
              <w:left w:val="nil"/>
              <w:bottom w:val="nil"/>
              <w:right w:val="nil"/>
            </w:tcBorders>
            <w:vAlign w:val="center"/>
          </w:tcPr>
          <w:p w14:paraId="78439569" w14:textId="77777777" w:rsidR="005121B6" w:rsidRPr="0076076A" w:rsidRDefault="005121B6" w:rsidP="00931BF1">
            <w:pPr>
              <w:bidi/>
              <w:spacing w:before="120" w:after="120"/>
              <w:jc w:val="center"/>
              <w:rPr>
                <w:rFonts w:ascii="David" w:hAnsi="David" w:cs="David"/>
                <w:sz w:val="24"/>
                <w:szCs w:val="24"/>
                <w:rtl/>
              </w:rPr>
            </w:pPr>
          </w:p>
        </w:tc>
        <w:tc>
          <w:tcPr>
            <w:tcW w:w="1428" w:type="dxa"/>
            <w:gridSpan w:val="2"/>
            <w:tcBorders>
              <w:top w:val="nil"/>
              <w:left w:val="nil"/>
              <w:bottom w:val="nil"/>
              <w:right w:val="nil"/>
            </w:tcBorders>
            <w:vAlign w:val="center"/>
          </w:tcPr>
          <w:p w14:paraId="53C7D4BB" w14:textId="77777777" w:rsidR="005121B6" w:rsidRPr="0076076A" w:rsidRDefault="005121B6" w:rsidP="00931BF1">
            <w:pPr>
              <w:bidi/>
              <w:spacing w:before="120" w:after="120"/>
              <w:jc w:val="center"/>
              <w:rPr>
                <w:rFonts w:ascii="David" w:hAnsi="David" w:cs="David"/>
                <w:sz w:val="24"/>
                <w:szCs w:val="24"/>
                <w:rtl/>
              </w:rPr>
            </w:pPr>
          </w:p>
        </w:tc>
        <w:tc>
          <w:tcPr>
            <w:tcW w:w="236" w:type="dxa"/>
            <w:tcBorders>
              <w:top w:val="nil"/>
              <w:left w:val="nil"/>
              <w:bottom w:val="nil"/>
              <w:right w:val="nil"/>
            </w:tcBorders>
            <w:vAlign w:val="center"/>
          </w:tcPr>
          <w:p w14:paraId="3438DFE1" w14:textId="77777777" w:rsidR="005121B6" w:rsidRPr="0076076A" w:rsidRDefault="005121B6"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04F17B55" w14:textId="77777777" w:rsidR="005121B6" w:rsidRPr="0076076A" w:rsidRDefault="005121B6" w:rsidP="00931BF1">
            <w:pPr>
              <w:bidi/>
              <w:spacing w:before="120" w:after="120"/>
              <w:jc w:val="center"/>
              <w:rPr>
                <w:rFonts w:ascii="David" w:hAnsi="David" w:cs="David"/>
                <w:sz w:val="24"/>
                <w:szCs w:val="24"/>
                <w:rtl/>
              </w:rPr>
            </w:pPr>
          </w:p>
        </w:tc>
        <w:tc>
          <w:tcPr>
            <w:tcW w:w="1730" w:type="dxa"/>
            <w:tcBorders>
              <w:top w:val="nil"/>
              <w:left w:val="nil"/>
              <w:bottom w:val="nil"/>
              <w:right w:val="nil"/>
            </w:tcBorders>
            <w:vAlign w:val="center"/>
          </w:tcPr>
          <w:p w14:paraId="3F150F05" w14:textId="77777777" w:rsidR="005121B6" w:rsidRPr="0076076A" w:rsidRDefault="005121B6"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25EE13ED" w14:textId="77777777" w:rsidR="005121B6" w:rsidRPr="0076076A" w:rsidRDefault="005121B6" w:rsidP="00931BF1">
            <w:pPr>
              <w:bidi/>
              <w:spacing w:before="120" w:after="120"/>
              <w:jc w:val="center"/>
              <w:rPr>
                <w:rFonts w:ascii="David" w:hAnsi="David" w:cs="David"/>
                <w:sz w:val="24"/>
                <w:szCs w:val="24"/>
                <w:rtl/>
              </w:rPr>
            </w:pPr>
          </w:p>
        </w:tc>
      </w:tr>
      <w:tr w:rsidR="00FA6CAE" w:rsidRPr="0076076A" w14:paraId="540A73DC" w14:textId="77777777" w:rsidTr="00FA6CAE">
        <w:tc>
          <w:tcPr>
            <w:tcW w:w="783" w:type="dxa"/>
            <w:tcBorders>
              <w:top w:val="nil"/>
              <w:left w:val="nil"/>
              <w:bottom w:val="nil"/>
              <w:right w:val="nil"/>
            </w:tcBorders>
            <w:vAlign w:val="center"/>
          </w:tcPr>
          <w:p w14:paraId="6C907C38" w14:textId="77777777" w:rsidR="00FA6CAE" w:rsidRPr="0076076A" w:rsidRDefault="00FA6CAE" w:rsidP="00931BF1">
            <w:pPr>
              <w:bidi/>
              <w:spacing w:before="120" w:after="120"/>
              <w:jc w:val="center"/>
              <w:rPr>
                <w:rFonts w:ascii="David" w:hAnsi="David" w:cs="David"/>
                <w:sz w:val="24"/>
                <w:szCs w:val="24"/>
                <w:rtl/>
              </w:rPr>
            </w:pPr>
          </w:p>
        </w:tc>
        <w:tc>
          <w:tcPr>
            <w:tcW w:w="5223" w:type="dxa"/>
            <w:gridSpan w:val="10"/>
            <w:tcBorders>
              <w:top w:val="nil"/>
              <w:left w:val="nil"/>
              <w:bottom w:val="nil"/>
              <w:right w:val="nil"/>
            </w:tcBorders>
            <w:shd w:val="clear" w:color="auto" w:fill="9CC2E5" w:themeFill="accent1" w:themeFillTint="99"/>
            <w:vAlign w:val="center"/>
          </w:tcPr>
          <w:p w14:paraId="1BBB388F" w14:textId="2761FC7B" w:rsidR="00FA6CAE" w:rsidRPr="00FA6CAE" w:rsidRDefault="00FA6CAE" w:rsidP="00FA6CAE">
            <w:pPr>
              <w:bidi/>
              <w:jc w:val="center"/>
              <w:rPr>
                <w:rtl/>
              </w:rPr>
            </w:pPr>
            <w:r>
              <w:rPr>
                <w:rFonts w:hint="cs"/>
                <w:rtl/>
              </w:rPr>
              <w:t>למה אני עונה ולמה אני לא עונה?</w:t>
            </w:r>
          </w:p>
        </w:tc>
        <w:tc>
          <w:tcPr>
            <w:tcW w:w="1730" w:type="dxa"/>
            <w:tcBorders>
              <w:top w:val="nil"/>
              <w:left w:val="nil"/>
              <w:bottom w:val="nil"/>
              <w:right w:val="nil"/>
            </w:tcBorders>
            <w:vAlign w:val="center"/>
          </w:tcPr>
          <w:p w14:paraId="78757F6B" w14:textId="77777777" w:rsidR="00FA6CAE" w:rsidRPr="0076076A" w:rsidRDefault="00FA6CAE"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4EA611EC" w14:textId="77777777" w:rsidR="00FA6CAE" w:rsidRPr="0076076A" w:rsidRDefault="00FA6CAE" w:rsidP="00931BF1">
            <w:pPr>
              <w:bidi/>
              <w:spacing w:before="120" w:after="120"/>
              <w:jc w:val="center"/>
              <w:rPr>
                <w:rFonts w:ascii="David" w:hAnsi="David" w:cs="David"/>
                <w:sz w:val="24"/>
                <w:szCs w:val="24"/>
                <w:rtl/>
              </w:rPr>
            </w:pPr>
          </w:p>
        </w:tc>
      </w:tr>
      <w:tr w:rsidR="00FA6CAE" w:rsidRPr="0076076A" w14:paraId="0EDA734A" w14:textId="77777777" w:rsidTr="00931BF1">
        <w:tc>
          <w:tcPr>
            <w:tcW w:w="783" w:type="dxa"/>
            <w:tcBorders>
              <w:top w:val="nil"/>
              <w:left w:val="nil"/>
              <w:bottom w:val="nil"/>
              <w:right w:val="nil"/>
            </w:tcBorders>
            <w:vAlign w:val="center"/>
          </w:tcPr>
          <w:p w14:paraId="23960F26" w14:textId="77777777" w:rsidR="00FA6CAE" w:rsidRPr="0076076A" w:rsidRDefault="00FA6CAE" w:rsidP="00931BF1">
            <w:pPr>
              <w:bidi/>
              <w:spacing w:before="120" w:after="120"/>
              <w:jc w:val="center"/>
              <w:rPr>
                <w:rFonts w:ascii="David" w:hAnsi="David" w:cs="David"/>
                <w:sz w:val="24"/>
                <w:szCs w:val="24"/>
                <w:rtl/>
              </w:rPr>
            </w:pPr>
          </w:p>
        </w:tc>
        <w:tc>
          <w:tcPr>
            <w:tcW w:w="633" w:type="dxa"/>
            <w:tcBorders>
              <w:top w:val="nil"/>
              <w:left w:val="nil"/>
              <w:bottom w:val="nil"/>
              <w:right w:val="nil"/>
            </w:tcBorders>
            <w:vAlign w:val="center"/>
          </w:tcPr>
          <w:p w14:paraId="4ECFD834" w14:textId="77777777" w:rsidR="00FA6CAE" w:rsidRPr="0076076A" w:rsidRDefault="00FA6CAE" w:rsidP="00931BF1">
            <w:pPr>
              <w:bidi/>
              <w:spacing w:before="120" w:after="120"/>
              <w:jc w:val="center"/>
              <w:rPr>
                <w:rFonts w:ascii="David" w:hAnsi="David" w:cs="David"/>
                <w:sz w:val="24"/>
                <w:szCs w:val="24"/>
                <w:rtl/>
              </w:rPr>
            </w:pPr>
          </w:p>
        </w:tc>
        <w:tc>
          <w:tcPr>
            <w:tcW w:w="425" w:type="dxa"/>
            <w:tcBorders>
              <w:top w:val="nil"/>
              <w:left w:val="nil"/>
              <w:bottom w:val="nil"/>
              <w:right w:val="nil"/>
            </w:tcBorders>
            <w:vAlign w:val="center"/>
          </w:tcPr>
          <w:p w14:paraId="16A633F6" w14:textId="77777777" w:rsidR="00FA6CAE" w:rsidRPr="0076076A" w:rsidRDefault="00FA6CAE" w:rsidP="00931BF1">
            <w:pPr>
              <w:bidi/>
              <w:spacing w:before="120" w:after="120"/>
              <w:jc w:val="center"/>
              <w:rPr>
                <w:rFonts w:ascii="David" w:hAnsi="David" w:cs="David"/>
                <w:sz w:val="24"/>
                <w:szCs w:val="24"/>
                <w:rtl/>
              </w:rPr>
            </w:pPr>
          </w:p>
        </w:tc>
        <w:tc>
          <w:tcPr>
            <w:tcW w:w="1388" w:type="dxa"/>
            <w:tcBorders>
              <w:top w:val="nil"/>
              <w:left w:val="nil"/>
              <w:bottom w:val="nil"/>
              <w:right w:val="nil"/>
            </w:tcBorders>
            <w:vAlign w:val="center"/>
          </w:tcPr>
          <w:p w14:paraId="01241B85" w14:textId="77777777" w:rsidR="00FA6CAE" w:rsidRPr="0076076A" w:rsidRDefault="00FA6CAE" w:rsidP="00FA6CAE">
            <w:pPr>
              <w:bidi/>
              <w:spacing w:before="120" w:after="120"/>
              <w:rPr>
                <w:rFonts w:ascii="David" w:hAnsi="David" w:cs="David"/>
                <w:sz w:val="24"/>
                <w:szCs w:val="24"/>
                <w:rtl/>
              </w:rPr>
            </w:pPr>
          </w:p>
        </w:tc>
        <w:tc>
          <w:tcPr>
            <w:tcW w:w="452" w:type="dxa"/>
            <w:tcBorders>
              <w:top w:val="nil"/>
              <w:left w:val="nil"/>
              <w:bottom w:val="nil"/>
              <w:right w:val="nil"/>
            </w:tcBorders>
            <w:vAlign w:val="center"/>
          </w:tcPr>
          <w:p w14:paraId="614064CD" w14:textId="77777777" w:rsidR="00FA6CAE" w:rsidRPr="0076076A" w:rsidRDefault="00FA6CAE" w:rsidP="00931BF1">
            <w:pPr>
              <w:bidi/>
              <w:spacing w:before="120" w:after="120"/>
              <w:jc w:val="center"/>
              <w:rPr>
                <w:rFonts w:ascii="David" w:hAnsi="David" w:cs="David"/>
                <w:sz w:val="24"/>
                <w:szCs w:val="24"/>
                <w:rtl/>
              </w:rPr>
            </w:pPr>
          </w:p>
        </w:tc>
        <w:tc>
          <w:tcPr>
            <w:tcW w:w="425" w:type="dxa"/>
            <w:tcBorders>
              <w:top w:val="nil"/>
              <w:left w:val="nil"/>
              <w:bottom w:val="nil"/>
              <w:right w:val="nil"/>
            </w:tcBorders>
            <w:vAlign w:val="center"/>
          </w:tcPr>
          <w:p w14:paraId="7E68021C" w14:textId="77777777" w:rsidR="00FA6CAE" w:rsidRPr="0076076A" w:rsidRDefault="00FA6CAE" w:rsidP="00931BF1">
            <w:pPr>
              <w:bidi/>
              <w:spacing w:before="120" w:after="120"/>
              <w:jc w:val="center"/>
              <w:rPr>
                <w:rFonts w:ascii="David" w:hAnsi="David" w:cs="David"/>
                <w:sz w:val="24"/>
                <w:szCs w:val="24"/>
                <w:rtl/>
              </w:rPr>
            </w:pPr>
          </w:p>
        </w:tc>
        <w:tc>
          <w:tcPr>
            <w:tcW w:w="1428" w:type="dxa"/>
            <w:gridSpan w:val="2"/>
            <w:tcBorders>
              <w:top w:val="nil"/>
              <w:left w:val="nil"/>
              <w:bottom w:val="nil"/>
              <w:right w:val="nil"/>
            </w:tcBorders>
            <w:vAlign w:val="center"/>
          </w:tcPr>
          <w:p w14:paraId="7725D837" w14:textId="77777777" w:rsidR="00FA6CAE" w:rsidRPr="0076076A" w:rsidRDefault="00FA6CAE" w:rsidP="00931BF1">
            <w:pPr>
              <w:bidi/>
              <w:spacing w:before="120" w:after="120"/>
              <w:jc w:val="center"/>
              <w:rPr>
                <w:rFonts w:ascii="David" w:hAnsi="David" w:cs="David"/>
                <w:sz w:val="24"/>
                <w:szCs w:val="24"/>
                <w:rtl/>
              </w:rPr>
            </w:pPr>
          </w:p>
        </w:tc>
        <w:tc>
          <w:tcPr>
            <w:tcW w:w="236" w:type="dxa"/>
            <w:tcBorders>
              <w:top w:val="nil"/>
              <w:left w:val="nil"/>
              <w:bottom w:val="nil"/>
              <w:right w:val="nil"/>
            </w:tcBorders>
            <w:vAlign w:val="center"/>
          </w:tcPr>
          <w:p w14:paraId="01E4B37D" w14:textId="77777777" w:rsidR="00FA6CAE" w:rsidRPr="0076076A" w:rsidRDefault="00FA6CAE"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3DC67F7A" w14:textId="77777777" w:rsidR="00FA6CAE" w:rsidRPr="0076076A" w:rsidRDefault="00FA6CAE" w:rsidP="00931BF1">
            <w:pPr>
              <w:bidi/>
              <w:spacing w:before="120" w:after="120"/>
              <w:jc w:val="center"/>
              <w:rPr>
                <w:rFonts w:ascii="David" w:hAnsi="David" w:cs="David"/>
                <w:sz w:val="24"/>
                <w:szCs w:val="24"/>
                <w:rtl/>
              </w:rPr>
            </w:pPr>
          </w:p>
        </w:tc>
        <w:tc>
          <w:tcPr>
            <w:tcW w:w="1730" w:type="dxa"/>
            <w:tcBorders>
              <w:top w:val="nil"/>
              <w:left w:val="nil"/>
              <w:bottom w:val="nil"/>
              <w:right w:val="nil"/>
            </w:tcBorders>
            <w:vAlign w:val="center"/>
          </w:tcPr>
          <w:p w14:paraId="03154697" w14:textId="77777777" w:rsidR="00FA6CAE" w:rsidRPr="0076076A" w:rsidRDefault="00FA6CAE"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6241BC1C" w14:textId="77777777" w:rsidR="00FA6CAE" w:rsidRPr="0076076A" w:rsidRDefault="00FA6CAE" w:rsidP="00931BF1">
            <w:pPr>
              <w:bidi/>
              <w:spacing w:before="120" w:after="120"/>
              <w:jc w:val="center"/>
              <w:rPr>
                <w:rFonts w:ascii="David" w:hAnsi="David" w:cs="David"/>
                <w:sz w:val="24"/>
                <w:szCs w:val="24"/>
                <w:rtl/>
              </w:rPr>
            </w:pPr>
          </w:p>
        </w:tc>
      </w:tr>
      <w:tr w:rsidR="005121B6" w:rsidRPr="0076076A" w14:paraId="6C1033B6" w14:textId="77777777" w:rsidTr="00931BF1">
        <w:trPr>
          <w:gridAfter w:val="1"/>
          <w:wAfter w:w="180" w:type="dxa"/>
        </w:trPr>
        <w:tc>
          <w:tcPr>
            <w:tcW w:w="1416" w:type="dxa"/>
            <w:gridSpan w:val="2"/>
            <w:tcBorders>
              <w:top w:val="nil"/>
              <w:left w:val="nil"/>
              <w:bottom w:val="nil"/>
              <w:right w:val="nil"/>
            </w:tcBorders>
            <w:shd w:val="clear" w:color="auto" w:fill="C5E0B3" w:themeFill="accent6" w:themeFillTint="66"/>
            <w:vAlign w:val="center"/>
          </w:tcPr>
          <w:p w14:paraId="5F1AA42C"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עונה</w:t>
            </w:r>
            <w:r w:rsidRPr="0076076A">
              <w:rPr>
                <w:rFonts w:ascii="David" w:hAnsi="David" w:cs="David"/>
                <w:sz w:val="24"/>
                <w:szCs w:val="24"/>
                <w:rtl/>
              </w:rPr>
              <w:t xml:space="preserve"> </w:t>
            </w:r>
            <w:r w:rsidRPr="0076076A">
              <w:rPr>
                <w:rFonts w:ascii="David" w:hAnsi="David" w:cs="David" w:hint="eastAsia"/>
                <w:sz w:val="24"/>
                <w:szCs w:val="24"/>
                <w:rtl/>
              </w:rPr>
              <w:t>לקדיש</w:t>
            </w:r>
            <w:r w:rsidRPr="0076076A">
              <w:rPr>
                <w:rFonts w:ascii="David" w:hAnsi="David" w:cs="David"/>
                <w:sz w:val="24"/>
                <w:szCs w:val="24"/>
                <w:rtl/>
              </w:rPr>
              <w:t xml:space="preserve">, </w:t>
            </w:r>
            <w:r w:rsidRPr="0076076A">
              <w:rPr>
                <w:rFonts w:ascii="David" w:hAnsi="David" w:cs="David" w:hint="eastAsia"/>
                <w:sz w:val="24"/>
                <w:szCs w:val="24"/>
                <w:rtl/>
              </w:rPr>
              <w:t>קדושה</w:t>
            </w:r>
            <w:r w:rsidRPr="0076076A">
              <w:rPr>
                <w:rFonts w:ascii="David" w:hAnsi="David" w:cs="David"/>
                <w:sz w:val="24"/>
                <w:szCs w:val="24"/>
                <w:rtl/>
              </w:rPr>
              <w:t xml:space="preserve"> </w:t>
            </w:r>
            <w:r w:rsidRPr="0076076A">
              <w:rPr>
                <w:rFonts w:ascii="David" w:hAnsi="David" w:cs="David" w:hint="eastAsia"/>
                <w:sz w:val="24"/>
                <w:szCs w:val="24"/>
                <w:rtl/>
              </w:rPr>
              <w:t>וברכו</w:t>
            </w:r>
            <w:r w:rsidRPr="0076076A">
              <w:rPr>
                <w:rFonts w:ascii="David" w:hAnsi="David" w:cs="David"/>
                <w:sz w:val="24"/>
                <w:szCs w:val="24"/>
                <w:rtl/>
              </w:rPr>
              <w:t xml:space="preserve"> </w:t>
            </w:r>
            <w:r w:rsidRPr="0076076A">
              <w:rPr>
                <w:rFonts w:ascii="David" w:hAnsi="David" w:cs="David" w:hint="eastAsia"/>
                <w:sz w:val="24"/>
                <w:szCs w:val="24"/>
                <w:rtl/>
              </w:rPr>
              <w:t>כרגיל</w:t>
            </w:r>
          </w:p>
        </w:tc>
        <w:tc>
          <w:tcPr>
            <w:tcW w:w="425" w:type="dxa"/>
            <w:tcBorders>
              <w:top w:val="nil"/>
              <w:left w:val="nil"/>
              <w:bottom w:val="nil"/>
              <w:right w:val="nil"/>
            </w:tcBorders>
            <w:vAlign w:val="center"/>
          </w:tcPr>
          <w:p w14:paraId="1C191E8D" w14:textId="77777777" w:rsidR="005121B6" w:rsidRPr="0076076A" w:rsidRDefault="005121B6" w:rsidP="00931BF1">
            <w:pPr>
              <w:bidi/>
              <w:spacing w:before="120" w:after="120"/>
              <w:jc w:val="center"/>
              <w:rPr>
                <w:rFonts w:ascii="David" w:hAnsi="David" w:cs="David"/>
                <w:sz w:val="24"/>
                <w:szCs w:val="24"/>
                <w:rtl/>
              </w:rPr>
            </w:pPr>
          </w:p>
        </w:tc>
        <w:tc>
          <w:tcPr>
            <w:tcW w:w="1840" w:type="dxa"/>
            <w:gridSpan w:val="2"/>
            <w:tcBorders>
              <w:top w:val="nil"/>
              <w:left w:val="nil"/>
              <w:bottom w:val="nil"/>
              <w:right w:val="nil"/>
            </w:tcBorders>
            <w:shd w:val="clear" w:color="auto" w:fill="C5E0B3" w:themeFill="accent6" w:themeFillTint="66"/>
            <w:vAlign w:val="center"/>
          </w:tcPr>
          <w:p w14:paraId="0AB5D6A6"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עונה</w:t>
            </w:r>
            <w:r w:rsidRPr="0076076A">
              <w:rPr>
                <w:rFonts w:ascii="David" w:hAnsi="David" w:cs="David"/>
                <w:sz w:val="24"/>
                <w:szCs w:val="24"/>
                <w:rtl/>
              </w:rPr>
              <w:t xml:space="preserve"> </w:t>
            </w:r>
            <w:r w:rsidRPr="0076076A">
              <w:rPr>
                <w:rFonts w:ascii="David" w:hAnsi="David" w:cs="David" w:hint="eastAsia"/>
                <w:sz w:val="24"/>
                <w:szCs w:val="24"/>
                <w:rtl/>
              </w:rPr>
              <w:t>על</w:t>
            </w:r>
            <w:r w:rsidRPr="0076076A">
              <w:rPr>
                <w:rFonts w:ascii="David" w:hAnsi="David" w:cs="David"/>
                <w:sz w:val="24"/>
                <w:szCs w:val="24"/>
                <w:rtl/>
              </w:rPr>
              <w:t xml:space="preserve"> </w:t>
            </w:r>
            <w:r w:rsidRPr="0076076A">
              <w:rPr>
                <w:rFonts w:ascii="David" w:hAnsi="David" w:cs="David" w:hint="eastAsia"/>
                <w:sz w:val="24"/>
                <w:szCs w:val="24"/>
                <w:rtl/>
              </w:rPr>
              <w:t>חמשת</w:t>
            </w:r>
            <w:r w:rsidRPr="0076076A">
              <w:rPr>
                <w:rFonts w:ascii="David" w:hAnsi="David" w:cs="David"/>
                <w:sz w:val="24"/>
                <w:szCs w:val="24"/>
                <w:rtl/>
              </w:rPr>
              <w:t xml:space="preserve"> </w:t>
            </w:r>
            <w:r w:rsidRPr="0076076A">
              <w:rPr>
                <w:rFonts w:ascii="David" w:hAnsi="David" w:cs="David" w:hint="eastAsia"/>
                <w:sz w:val="24"/>
                <w:szCs w:val="24"/>
                <w:rtl/>
              </w:rPr>
              <w:t>האמנים</w:t>
            </w:r>
            <w:r w:rsidRPr="0076076A">
              <w:rPr>
                <w:rFonts w:ascii="David" w:hAnsi="David" w:cs="David"/>
                <w:sz w:val="24"/>
                <w:szCs w:val="24"/>
                <w:rtl/>
              </w:rPr>
              <w:t xml:space="preserve"> </w:t>
            </w:r>
            <w:r w:rsidRPr="0076076A">
              <w:rPr>
                <w:rFonts w:ascii="David" w:hAnsi="David" w:cs="David" w:hint="eastAsia"/>
                <w:sz w:val="24"/>
                <w:szCs w:val="24"/>
                <w:rtl/>
              </w:rPr>
              <w:t>הראשונים</w:t>
            </w:r>
            <w:r w:rsidRPr="0076076A">
              <w:rPr>
                <w:rFonts w:ascii="David" w:hAnsi="David" w:cs="David"/>
                <w:sz w:val="24"/>
                <w:szCs w:val="24"/>
                <w:rtl/>
              </w:rPr>
              <w:t xml:space="preserve"> </w:t>
            </w:r>
            <w:r w:rsidRPr="0076076A">
              <w:rPr>
                <w:rFonts w:ascii="David" w:hAnsi="David" w:cs="David" w:hint="eastAsia"/>
                <w:sz w:val="24"/>
                <w:szCs w:val="24"/>
                <w:rtl/>
              </w:rPr>
              <w:t>בקדיש</w:t>
            </w:r>
            <w:r w:rsidRPr="0076076A">
              <w:rPr>
                <w:rFonts w:ascii="David" w:hAnsi="David" w:cs="David"/>
                <w:sz w:val="24"/>
                <w:szCs w:val="24"/>
                <w:rtl/>
              </w:rPr>
              <w:t>.</w:t>
            </w:r>
          </w:p>
          <w:p w14:paraId="7CF86675"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אומר</w:t>
            </w:r>
            <w:r w:rsidRPr="0076076A">
              <w:rPr>
                <w:rFonts w:ascii="David" w:hAnsi="David" w:cs="David"/>
                <w:sz w:val="24"/>
                <w:szCs w:val="24"/>
                <w:rtl/>
              </w:rPr>
              <w:t xml:space="preserve"> בקדושה רק את הפסוקים: "קדוש </w:t>
            </w:r>
            <w:r w:rsidRPr="0076076A">
              <w:rPr>
                <w:rFonts w:ascii="David" w:hAnsi="David" w:cs="David" w:hint="eastAsia"/>
                <w:sz w:val="24"/>
                <w:szCs w:val="24"/>
                <w:rtl/>
              </w:rPr>
              <w:t>קדוש</w:t>
            </w:r>
            <w:r w:rsidRPr="0076076A">
              <w:rPr>
                <w:rFonts w:ascii="David" w:hAnsi="David" w:cs="David"/>
                <w:sz w:val="24"/>
                <w:szCs w:val="24"/>
                <w:rtl/>
              </w:rPr>
              <w:t xml:space="preserve"> </w:t>
            </w:r>
            <w:r w:rsidRPr="0076076A">
              <w:rPr>
                <w:rFonts w:ascii="David" w:hAnsi="David" w:cs="David" w:hint="eastAsia"/>
                <w:sz w:val="24"/>
                <w:szCs w:val="24"/>
                <w:rtl/>
              </w:rPr>
              <w:t>קדוש</w:t>
            </w:r>
            <w:r w:rsidRPr="0076076A">
              <w:rPr>
                <w:rFonts w:ascii="David" w:hAnsi="David" w:cs="David"/>
                <w:sz w:val="24"/>
                <w:szCs w:val="24"/>
                <w:rtl/>
              </w:rPr>
              <w:t xml:space="preserve">" </w:t>
            </w:r>
            <w:r w:rsidRPr="0076076A">
              <w:rPr>
                <w:rFonts w:ascii="David" w:hAnsi="David" w:cs="David" w:hint="eastAsia"/>
                <w:sz w:val="24"/>
                <w:szCs w:val="24"/>
                <w:rtl/>
              </w:rPr>
              <w:t>ו</w:t>
            </w:r>
            <w:r w:rsidRPr="0076076A">
              <w:rPr>
                <w:rFonts w:ascii="David" w:hAnsi="David" w:cs="David"/>
                <w:sz w:val="24"/>
                <w:szCs w:val="24"/>
                <w:rtl/>
              </w:rPr>
              <w:t xml:space="preserve">"ברוך </w:t>
            </w:r>
            <w:r w:rsidRPr="0076076A">
              <w:rPr>
                <w:rFonts w:ascii="David" w:hAnsi="David" w:cs="David" w:hint="eastAsia"/>
                <w:sz w:val="24"/>
                <w:szCs w:val="24"/>
                <w:rtl/>
              </w:rPr>
              <w:t>כבוד</w:t>
            </w:r>
            <w:r w:rsidRPr="0076076A">
              <w:rPr>
                <w:rFonts w:ascii="David" w:hAnsi="David" w:cs="David"/>
                <w:sz w:val="24"/>
                <w:szCs w:val="24"/>
                <w:rtl/>
              </w:rPr>
              <w:t xml:space="preserve"> </w:t>
            </w:r>
            <w:r w:rsidRPr="0076076A">
              <w:rPr>
                <w:rFonts w:ascii="David" w:hAnsi="David" w:cs="David" w:hint="eastAsia"/>
                <w:sz w:val="24"/>
                <w:szCs w:val="24"/>
                <w:rtl/>
              </w:rPr>
              <w:t>ה</w:t>
            </w:r>
            <w:r w:rsidRPr="0076076A">
              <w:rPr>
                <w:rFonts w:ascii="David" w:hAnsi="David" w:cs="David"/>
                <w:sz w:val="24"/>
                <w:szCs w:val="24"/>
                <w:rtl/>
              </w:rPr>
              <w:t xml:space="preserve">' </w:t>
            </w:r>
            <w:r w:rsidRPr="0076076A">
              <w:rPr>
                <w:rFonts w:ascii="David" w:hAnsi="David" w:cs="David" w:hint="eastAsia"/>
                <w:sz w:val="24"/>
                <w:szCs w:val="24"/>
                <w:rtl/>
              </w:rPr>
              <w:t>ממקומו</w:t>
            </w:r>
            <w:r w:rsidRPr="0076076A">
              <w:rPr>
                <w:rFonts w:ascii="David" w:hAnsi="David" w:cs="David"/>
                <w:sz w:val="24"/>
                <w:szCs w:val="24"/>
                <w:rtl/>
              </w:rPr>
              <w:t>".</w:t>
            </w:r>
          </w:p>
          <w:p w14:paraId="607F93A2" w14:textId="46B430CB" w:rsidR="005121B6" w:rsidRPr="0076076A" w:rsidRDefault="00FA6CAE" w:rsidP="00931BF1">
            <w:pPr>
              <w:bidi/>
              <w:spacing w:before="120" w:after="120"/>
              <w:jc w:val="center"/>
              <w:rPr>
                <w:rFonts w:ascii="David" w:hAnsi="David" w:cs="David"/>
                <w:sz w:val="24"/>
                <w:szCs w:val="24"/>
                <w:rtl/>
              </w:rPr>
            </w:pPr>
            <w:r>
              <w:rPr>
                <w:rFonts w:ascii="David" w:hAnsi="David" w:cs="David" w:hint="eastAsia"/>
                <w:noProof/>
                <w:sz w:val="24"/>
                <w:szCs w:val="24"/>
                <w:rtl/>
                <w:lang w:val="he-IL"/>
              </w:rPr>
              <mc:AlternateContent>
                <mc:Choice Requires="wps">
                  <w:drawing>
                    <wp:anchor distT="0" distB="0" distL="114300" distR="114300" simplePos="0" relativeHeight="251799552" behindDoc="0" locked="0" layoutInCell="1" allowOverlap="1" wp14:anchorId="09C0A82D" wp14:editId="4C91709E">
                      <wp:simplePos x="0" y="0"/>
                      <wp:positionH relativeFrom="column">
                        <wp:posOffset>580969</wp:posOffset>
                      </wp:positionH>
                      <wp:positionV relativeFrom="paragraph">
                        <wp:posOffset>164200</wp:posOffset>
                      </wp:positionV>
                      <wp:extent cx="0" cy="317950"/>
                      <wp:effectExtent l="76200" t="0" r="76200" b="63500"/>
                      <wp:wrapNone/>
                      <wp:docPr id="150" name="מחבר חץ ישר 150"/>
                      <wp:cNvGraphicFramePr/>
                      <a:graphic xmlns:a="http://schemas.openxmlformats.org/drawingml/2006/main">
                        <a:graphicData uri="http://schemas.microsoft.com/office/word/2010/wordprocessingShape">
                          <wps:wsp>
                            <wps:cNvCnPr/>
                            <wps:spPr>
                              <a:xfrm>
                                <a:off x="0" y="0"/>
                                <a:ext cx="0" cy="31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29A34" id="מחבר חץ ישר 150" o:spid="_x0000_s1026" type="#_x0000_t32" style="position:absolute;left:0;text-align:left;margin-left:45.75pt;margin-top:12.95pt;width:0;height:25.0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" strokecolor="#5b9bd5 [3204]" strokeweight=".5pt">
                      <v:stroke endarrow="block" joinstyle="miter"/>
                    </v:shape>
                  </w:pict>
                </mc:Fallback>
              </mc:AlternateContent>
            </w:r>
            <w:r w:rsidR="005121B6" w:rsidRPr="0076076A">
              <w:rPr>
                <w:rFonts w:ascii="David" w:hAnsi="David" w:cs="David" w:hint="eastAsia"/>
                <w:sz w:val="24"/>
                <w:szCs w:val="24"/>
                <w:rtl/>
              </w:rPr>
              <w:t>עונה</w:t>
            </w:r>
            <w:r w:rsidR="005121B6" w:rsidRPr="0076076A">
              <w:rPr>
                <w:rFonts w:ascii="David" w:hAnsi="David" w:cs="David"/>
                <w:sz w:val="24"/>
                <w:szCs w:val="24"/>
                <w:rtl/>
              </w:rPr>
              <w:t xml:space="preserve"> </w:t>
            </w:r>
            <w:r w:rsidR="005121B6" w:rsidRPr="0076076A">
              <w:rPr>
                <w:rFonts w:ascii="David" w:hAnsi="David" w:cs="David" w:hint="eastAsia"/>
                <w:sz w:val="24"/>
                <w:szCs w:val="24"/>
                <w:rtl/>
              </w:rPr>
              <w:t>ל</w:t>
            </w:r>
            <w:r w:rsidR="005121B6" w:rsidRPr="0076076A">
              <w:rPr>
                <w:rFonts w:ascii="David" w:hAnsi="David" w:cs="David"/>
                <w:sz w:val="24"/>
                <w:szCs w:val="24"/>
                <w:rtl/>
              </w:rPr>
              <w:t>"ברכו".</w:t>
            </w:r>
          </w:p>
        </w:tc>
        <w:tc>
          <w:tcPr>
            <w:tcW w:w="425" w:type="dxa"/>
            <w:tcBorders>
              <w:top w:val="nil"/>
              <w:left w:val="nil"/>
              <w:bottom w:val="nil"/>
              <w:right w:val="nil"/>
            </w:tcBorders>
            <w:vAlign w:val="center"/>
          </w:tcPr>
          <w:p w14:paraId="194F94E1" w14:textId="77777777" w:rsidR="005121B6" w:rsidRPr="0076076A" w:rsidRDefault="005121B6" w:rsidP="00931BF1">
            <w:pPr>
              <w:bidi/>
              <w:spacing w:before="120" w:after="120"/>
              <w:jc w:val="center"/>
              <w:rPr>
                <w:rFonts w:ascii="David" w:hAnsi="David" w:cs="David"/>
                <w:sz w:val="24"/>
                <w:szCs w:val="24"/>
                <w:rtl/>
              </w:rPr>
            </w:pPr>
          </w:p>
        </w:tc>
        <w:tc>
          <w:tcPr>
            <w:tcW w:w="1414" w:type="dxa"/>
            <w:tcBorders>
              <w:top w:val="nil"/>
              <w:left w:val="nil"/>
              <w:bottom w:val="nil"/>
              <w:right w:val="nil"/>
            </w:tcBorders>
            <w:shd w:val="clear" w:color="auto" w:fill="C5E0B3" w:themeFill="accent6" w:themeFillTint="66"/>
            <w:vAlign w:val="center"/>
          </w:tcPr>
          <w:p w14:paraId="1D0F4C37"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עונה</w:t>
            </w:r>
            <w:r w:rsidRPr="0076076A">
              <w:rPr>
                <w:rFonts w:ascii="David" w:hAnsi="David" w:cs="David"/>
                <w:sz w:val="24"/>
                <w:szCs w:val="24"/>
                <w:rtl/>
              </w:rPr>
              <w:t xml:space="preserve"> </w:t>
            </w:r>
            <w:r w:rsidRPr="0076076A">
              <w:rPr>
                <w:rFonts w:ascii="David" w:hAnsi="David" w:cs="David" w:hint="eastAsia"/>
                <w:sz w:val="24"/>
                <w:szCs w:val="24"/>
                <w:rtl/>
              </w:rPr>
              <w:t>לקדיש</w:t>
            </w:r>
            <w:r w:rsidRPr="0076076A">
              <w:rPr>
                <w:rFonts w:ascii="David" w:hAnsi="David" w:cs="David"/>
                <w:sz w:val="24"/>
                <w:szCs w:val="24"/>
                <w:rtl/>
              </w:rPr>
              <w:t xml:space="preserve">, </w:t>
            </w:r>
            <w:r w:rsidRPr="0076076A">
              <w:rPr>
                <w:rFonts w:ascii="David" w:hAnsi="David" w:cs="David" w:hint="eastAsia"/>
                <w:sz w:val="24"/>
                <w:szCs w:val="24"/>
                <w:rtl/>
              </w:rPr>
              <w:t>קדושה</w:t>
            </w:r>
            <w:r w:rsidRPr="0076076A">
              <w:rPr>
                <w:rFonts w:ascii="David" w:hAnsi="David" w:cs="David"/>
                <w:sz w:val="24"/>
                <w:szCs w:val="24"/>
                <w:rtl/>
              </w:rPr>
              <w:t xml:space="preserve"> </w:t>
            </w:r>
            <w:r w:rsidRPr="0076076A">
              <w:rPr>
                <w:rFonts w:ascii="David" w:hAnsi="David" w:cs="David" w:hint="eastAsia"/>
                <w:sz w:val="24"/>
                <w:szCs w:val="24"/>
                <w:rtl/>
              </w:rPr>
              <w:t>וברכו</w:t>
            </w:r>
            <w:r w:rsidRPr="0076076A">
              <w:rPr>
                <w:rFonts w:ascii="David" w:hAnsi="David" w:cs="David"/>
                <w:sz w:val="24"/>
                <w:szCs w:val="24"/>
                <w:rtl/>
              </w:rPr>
              <w:t xml:space="preserve"> </w:t>
            </w:r>
            <w:r w:rsidRPr="0076076A">
              <w:rPr>
                <w:rFonts w:ascii="David" w:hAnsi="David" w:cs="David" w:hint="eastAsia"/>
                <w:sz w:val="24"/>
                <w:szCs w:val="24"/>
                <w:rtl/>
              </w:rPr>
              <w:t>כרגיל</w:t>
            </w:r>
          </w:p>
        </w:tc>
        <w:tc>
          <w:tcPr>
            <w:tcW w:w="429" w:type="dxa"/>
            <w:gridSpan w:val="3"/>
            <w:tcBorders>
              <w:top w:val="nil"/>
              <w:left w:val="nil"/>
              <w:bottom w:val="nil"/>
              <w:right w:val="nil"/>
            </w:tcBorders>
            <w:vAlign w:val="center"/>
          </w:tcPr>
          <w:p w14:paraId="6EEB909A" w14:textId="77777777" w:rsidR="005121B6" w:rsidRPr="0076076A" w:rsidRDefault="005121B6" w:rsidP="00931BF1">
            <w:pPr>
              <w:bidi/>
              <w:spacing w:before="120" w:after="120"/>
              <w:jc w:val="center"/>
              <w:rPr>
                <w:rFonts w:ascii="David" w:hAnsi="David" w:cs="David"/>
                <w:sz w:val="24"/>
                <w:szCs w:val="24"/>
                <w:rtl/>
              </w:rPr>
            </w:pPr>
          </w:p>
        </w:tc>
        <w:tc>
          <w:tcPr>
            <w:tcW w:w="1843" w:type="dxa"/>
            <w:gridSpan w:val="3"/>
            <w:tcBorders>
              <w:top w:val="nil"/>
              <w:left w:val="nil"/>
              <w:bottom w:val="nil"/>
              <w:right w:val="nil"/>
            </w:tcBorders>
            <w:shd w:val="clear" w:color="auto" w:fill="C5E0B3" w:themeFill="accent6" w:themeFillTint="66"/>
            <w:vAlign w:val="center"/>
          </w:tcPr>
          <w:p w14:paraId="5E174DBE"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עונה</w:t>
            </w:r>
            <w:r w:rsidRPr="0076076A">
              <w:rPr>
                <w:rFonts w:ascii="David" w:hAnsi="David" w:cs="David"/>
                <w:sz w:val="24"/>
                <w:szCs w:val="24"/>
                <w:rtl/>
              </w:rPr>
              <w:t xml:space="preserve"> </w:t>
            </w:r>
            <w:r w:rsidRPr="0076076A">
              <w:rPr>
                <w:rFonts w:ascii="David" w:hAnsi="David" w:cs="David" w:hint="eastAsia"/>
                <w:sz w:val="24"/>
                <w:szCs w:val="24"/>
                <w:rtl/>
              </w:rPr>
              <w:t>על</w:t>
            </w:r>
            <w:r w:rsidRPr="0076076A">
              <w:rPr>
                <w:rFonts w:ascii="David" w:hAnsi="David" w:cs="David"/>
                <w:sz w:val="24"/>
                <w:szCs w:val="24"/>
                <w:rtl/>
              </w:rPr>
              <w:t xml:space="preserve"> </w:t>
            </w:r>
            <w:r w:rsidRPr="0076076A">
              <w:rPr>
                <w:rFonts w:ascii="David" w:hAnsi="David" w:cs="David" w:hint="eastAsia"/>
                <w:sz w:val="24"/>
                <w:szCs w:val="24"/>
                <w:rtl/>
              </w:rPr>
              <w:t>חמשת</w:t>
            </w:r>
            <w:r w:rsidRPr="0076076A">
              <w:rPr>
                <w:rFonts w:ascii="David" w:hAnsi="David" w:cs="David"/>
                <w:sz w:val="24"/>
                <w:szCs w:val="24"/>
                <w:rtl/>
              </w:rPr>
              <w:t xml:space="preserve"> </w:t>
            </w:r>
            <w:r w:rsidRPr="0076076A">
              <w:rPr>
                <w:rFonts w:ascii="David" w:hAnsi="David" w:cs="David" w:hint="eastAsia"/>
                <w:sz w:val="24"/>
                <w:szCs w:val="24"/>
                <w:rtl/>
              </w:rPr>
              <w:t>האמנים</w:t>
            </w:r>
            <w:r w:rsidRPr="0076076A">
              <w:rPr>
                <w:rFonts w:ascii="David" w:hAnsi="David" w:cs="David"/>
                <w:sz w:val="24"/>
                <w:szCs w:val="24"/>
                <w:rtl/>
              </w:rPr>
              <w:t xml:space="preserve"> </w:t>
            </w:r>
            <w:r w:rsidRPr="0076076A">
              <w:rPr>
                <w:rFonts w:ascii="David" w:hAnsi="David" w:cs="David" w:hint="eastAsia"/>
                <w:sz w:val="24"/>
                <w:szCs w:val="24"/>
                <w:rtl/>
              </w:rPr>
              <w:t>הראשונים</w:t>
            </w:r>
            <w:r w:rsidRPr="0076076A">
              <w:rPr>
                <w:rFonts w:ascii="David" w:hAnsi="David" w:cs="David"/>
                <w:sz w:val="24"/>
                <w:szCs w:val="24"/>
                <w:rtl/>
              </w:rPr>
              <w:t xml:space="preserve"> </w:t>
            </w:r>
            <w:r w:rsidRPr="0076076A">
              <w:rPr>
                <w:rFonts w:ascii="David" w:hAnsi="David" w:cs="David" w:hint="eastAsia"/>
                <w:sz w:val="24"/>
                <w:szCs w:val="24"/>
                <w:rtl/>
              </w:rPr>
              <w:t>בקדיש</w:t>
            </w:r>
            <w:r w:rsidRPr="0076076A">
              <w:rPr>
                <w:rFonts w:ascii="David" w:hAnsi="David" w:cs="David"/>
                <w:sz w:val="24"/>
                <w:szCs w:val="24"/>
                <w:rtl/>
              </w:rPr>
              <w:t>.</w:t>
            </w:r>
          </w:p>
          <w:p w14:paraId="3F0E5E25"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אומר</w:t>
            </w:r>
            <w:r w:rsidRPr="0076076A">
              <w:rPr>
                <w:rFonts w:ascii="David" w:hAnsi="David" w:cs="David"/>
                <w:sz w:val="24"/>
                <w:szCs w:val="24"/>
                <w:rtl/>
              </w:rPr>
              <w:t xml:space="preserve"> בקדושה רק את הפסוקים: "קדוש </w:t>
            </w:r>
            <w:r w:rsidRPr="0076076A">
              <w:rPr>
                <w:rFonts w:ascii="David" w:hAnsi="David" w:cs="David" w:hint="eastAsia"/>
                <w:sz w:val="24"/>
                <w:szCs w:val="24"/>
                <w:rtl/>
              </w:rPr>
              <w:t>קדוש</w:t>
            </w:r>
            <w:r w:rsidRPr="0076076A">
              <w:rPr>
                <w:rFonts w:ascii="David" w:hAnsi="David" w:cs="David"/>
                <w:sz w:val="24"/>
                <w:szCs w:val="24"/>
                <w:rtl/>
              </w:rPr>
              <w:t xml:space="preserve"> </w:t>
            </w:r>
            <w:r w:rsidRPr="0076076A">
              <w:rPr>
                <w:rFonts w:ascii="David" w:hAnsi="David" w:cs="David" w:hint="eastAsia"/>
                <w:sz w:val="24"/>
                <w:szCs w:val="24"/>
                <w:rtl/>
              </w:rPr>
              <w:t>קדוש</w:t>
            </w:r>
            <w:r w:rsidRPr="0076076A">
              <w:rPr>
                <w:rFonts w:ascii="David" w:hAnsi="David" w:cs="David"/>
                <w:sz w:val="24"/>
                <w:szCs w:val="24"/>
                <w:rtl/>
              </w:rPr>
              <w:t xml:space="preserve">" </w:t>
            </w:r>
            <w:r w:rsidRPr="0076076A">
              <w:rPr>
                <w:rFonts w:ascii="David" w:hAnsi="David" w:cs="David" w:hint="eastAsia"/>
                <w:sz w:val="24"/>
                <w:szCs w:val="24"/>
                <w:rtl/>
              </w:rPr>
              <w:t>ו</w:t>
            </w:r>
            <w:r w:rsidRPr="0076076A">
              <w:rPr>
                <w:rFonts w:ascii="David" w:hAnsi="David" w:cs="David"/>
                <w:sz w:val="24"/>
                <w:szCs w:val="24"/>
                <w:rtl/>
              </w:rPr>
              <w:t xml:space="preserve">"ברוך </w:t>
            </w:r>
            <w:r w:rsidRPr="0076076A">
              <w:rPr>
                <w:rFonts w:ascii="David" w:hAnsi="David" w:cs="David" w:hint="eastAsia"/>
                <w:sz w:val="24"/>
                <w:szCs w:val="24"/>
                <w:rtl/>
              </w:rPr>
              <w:t>כבוד</w:t>
            </w:r>
            <w:r w:rsidRPr="0076076A">
              <w:rPr>
                <w:rFonts w:ascii="David" w:hAnsi="David" w:cs="David"/>
                <w:sz w:val="24"/>
                <w:szCs w:val="24"/>
                <w:rtl/>
              </w:rPr>
              <w:t xml:space="preserve"> </w:t>
            </w:r>
            <w:r w:rsidRPr="0076076A">
              <w:rPr>
                <w:rFonts w:ascii="David" w:hAnsi="David" w:cs="David" w:hint="eastAsia"/>
                <w:sz w:val="24"/>
                <w:szCs w:val="24"/>
                <w:rtl/>
              </w:rPr>
              <w:t>ה</w:t>
            </w:r>
            <w:r w:rsidRPr="0076076A">
              <w:rPr>
                <w:rFonts w:ascii="David" w:hAnsi="David" w:cs="David"/>
                <w:sz w:val="24"/>
                <w:szCs w:val="24"/>
                <w:rtl/>
              </w:rPr>
              <w:t xml:space="preserve">' </w:t>
            </w:r>
            <w:r w:rsidRPr="0076076A">
              <w:rPr>
                <w:rFonts w:ascii="David" w:hAnsi="David" w:cs="David" w:hint="eastAsia"/>
                <w:sz w:val="24"/>
                <w:szCs w:val="24"/>
                <w:rtl/>
              </w:rPr>
              <w:t>ממקומו</w:t>
            </w:r>
            <w:r w:rsidRPr="0076076A">
              <w:rPr>
                <w:rFonts w:ascii="David" w:hAnsi="David" w:cs="David"/>
                <w:sz w:val="24"/>
                <w:szCs w:val="24"/>
                <w:rtl/>
              </w:rPr>
              <w:t>".</w:t>
            </w:r>
          </w:p>
          <w:p w14:paraId="253E8F67" w14:textId="21049BF3" w:rsidR="005121B6" w:rsidRPr="0076076A" w:rsidRDefault="00FA6CAE" w:rsidP="00931BF1">
            <w:pPr>
              <w:bidi/>
              <w:spacing w:before="120" w:after="120"/>
              <w:jc w:val="center"/>
              <w:rPr>
                <w:rFonts w:ascii="David" w:hAnsi="David" w:cs="David"/>
                <w:sz w:val="24"/>
                <w:szCs w:val="24"/>
                <w:rtl/>
              </w:rPr>
            </w:pPr>
            <w:r>
              <w:rPr>
                <w:rFonts w:ascii="David" w:hAnsi="David" w:cs="David" w:hint="eastAsia"/>
                <w:noProof/>
                <w:sz w:val="24"/>
                <w:szCs w:val="24"/>
                <w:rtl/>
                <w:lang w:val="he-IL"/>
              </w:rPr>
              <mc:AlternateContent>
                <mc:Choice Requires="wps">
                  <w:drawing>
                    <wp:anchor distT="0" distB="0" distL="114300" distR="114300" simplePos="0" relativeHeight="251803648" behindDoc="0" locked="0" layoutInCell="1" allowOverlap="1" wp14:anchorId="48DF6F73" wp14:editId="02A0C864">
                      <wp:simplePos x="0" y="0"/>
                      <wp:positionH relativeFrom="column">
                        <wp:posOffset>610299</wp:posOffset>
                      </wp:positionH>
                      <wp:positionV relativeFrom="paragraph">
                        <wp:posOffset>216286</wp:posOffset>
                      </wp:positionV>
                      <wp:extent cx="0" cy="265864"/>
                      <wp:effectExtent l="76200" t="0" r="57150" b="58420"/>
                      <wp:wrapNone/>
                      <wp:docPr id="154" name="מחבר חץ ישר 154"/>
                      <wp:cNvGraphicFramePr/>
                      <a:graphic xmlns:a="http://schemas.openxmlformats.org/drawingml/2006/main">
                        <a:graphicData uri="http://schemas.microsoft.com/office/word/2010/wordprocessingShape">
                          <wps:wsp>
                            <wps:cNvCnPr/>
                            <wps:spPr>
                              <a:xfrm>
                                <a:off x="0" y="0"/>
                                <a:ext cx="0" cy="2658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4BFEC5" id="מחבר חץ ישר 154" o:spid="_x0000_s1026" type="#_x0000_t32" style="position:absolute;left:0;text-align:left;margin-left:48.05pt;margin-top:17.05pt;width:0;height:20.9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" strokecolor="#5b9bd5 [3204]" strokeweight=".5pt">
                      <v:stroke endarrow="block" joinstyle="miter"/>
                    </v:shape>
                  </w:pict>
                </mc:Fallback>
              </mc:AlternateContent>
            </w:r>
            <w:r w:rsidR="005121B6" w:rsidRPr="0076076A">
              <w:rPr>
                <w:rFonts w:ascii="David" w:hAnsi="David" w:cs="David" w:hint="eastAsia"/>
                <w:sz w:val="24"/>
                <w:szCs w:val="24"/>
                <w:rtl/>
              </w:rPr>
              <w:t>עונה</w:t>
            </w:r>
            <w:r w:rsidR="005121B6" w:rsidRPr="0076076A">
              <w:rPr>
                <w:rFonts w:ascii="David" w:hAnsi="David" w:cs="David"/>
                <w:sz w:val="24"/>
                <w:szCs w:val="24"/>
                <w:rtl/>
              </w:rPr>
              <w:t xml:space="preserve"> </w:t>
            </w:r>
            <w:r w:rsidR="005121B6" w:rsidRPr="0076076A">
              <w:rPr>
                <w:rFonts w:ascii="David" w:hAnsi="David" w:cs="David" w:hint="eastAsia"/>
                <w:sz w:val="24"/>
                <w:szCs w:val="24"/>
                <w:rtl/>
              </w:rPr>
              <w:t>ל</w:t>
            </w:r>
            <w:r w:rsidR="005121B6" w:rsidRPr="0076076A">
              <w:rPr>
                <w:rFonts w:ascii="David" w:hAnsi="David" w:cs="David"/>
                <w:sz w:val="24"/>
                <w:szCs w:val="24"/>
                <w:rtl/>
              </w:rPr>
              <w:t>"ברכו".</w:t>
            </w:r>
          </w:p>
        </w:tc>
      </w:tr>
      <w:tr w:rsidR="005121B6" w:rsidRPr="0076076A" w14:paraId="5604A85C" w14:textId="77777777" w:rsidTr="00931BF1">
        <w:tc>
          <w:tcPr>
            <w:tcW w:w="783" w:type="dxa"/>
            <w:tcBorders>
              <w:top w:val="nil"/>
              <w:left w:val="nil"/>
              <w:bottom w:val="nil"/>
              <w:right w:val="nil"/>
            </w:tcBorders>
            <w:vAlign w:val="center"/>
          </w:tcPr>
          <w:p w14:paraId="449CD064" w14:textId="77777777" w:rsidR="005121B6" w:rsidRPr="0076076A" w:rsidRDefault="005121B6" w:rsidP="00931BF1">
            <w:pPr>
              <w:bidi/>
              <w:spacing w:before="120" w:after="120"/>
              <w:jc w:val="center"/>
              <w:rPr>
                <w:rFonts w:ascii="David" w:hAnsi="David" w:cs="David"/>
                <w:sz w:val="24"/>
                <w:szCs w:val="24"/>
                <w:rtl/>
              </w:rPr>
            </w:pPr>
          </w:p>
        </w:tc>
        <w:tc>
          <w:tcPr>
            <w:tcW w:w="633" w:type="dxa"/>
            <w:tcBorders>
              <w:top w:val="nil"/>
              <w:left w:val="nil"/>
              <w:bottom w:val="nil"/>
              <w:right w:val="nil"/>
            </w:tcBorders>
            <w:vAlign w:val="center"/>
          </w:tcPr>
          <w:p w14:paraId="4EF36F28" w14:textId="46FAE44A" w:rsidR="005121B6" w:rsidRPr="0076076A" w:rsidRDefault="00FA6CAE" w:rsidP="00931BF1">
            <w:pPr>
              <w:bidi/>
              <w:spacing w:before="120" w:after="120"/>
              <w:jc w:val="center"/>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797504" behindDoc="0" locked="0" layoutInCell="1" allowOverlap="1" wp14:anchorId="2214C0C1" wp14:editId="5CA2F61A">
                      <wp:simplePos x="0" y="0"/>
                      <wp:positionH relativeFrom="column">
                        <wp:posOffset>294375</wp:posOffset>
                      </wp:positionH>
                      <wp:positionV relativeFrom="paragraph">
                        <wp:posOffset>24950</wp:posOffset>
                      </wp:positionV>
                      <wp:extent cx="0" cy="231494"/>
                      <wp:effectExtent l="76200" t="0" r="57150" b="54610"/>
                      <wp:wrapNone/>
                      <wp:docPr id="148" name="מחבר חץ ישר 148"/>
                      <wp:cNvGraphicFramePr/>
                      <a:graphic xmlns:a="http://schemas.openxmlformats.org/drawingml/2006/main">
                        <a:graphicData uri="http://schemas.microsoft.com/office/word/2010/wordprocessingShape">
                          <wps:wsp>
                            <wps:cNvCnPr/>
                            <wps:spPr>
                              <a:xfrm>
                                <a:off x="0" y="0"/>
                                <a:ext cx="0" cy="2314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A79E41" id="מחבר חץ ישר 148" o:spid="_x0000_s1026" type="#_x0000_t32" style="position:absolute;left:0;text-align:left;margin-left:23.2pt;margin-top:1.95pt;width:0;height:18.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" strokecolor="#5b9bd5 [3204]" strokeweight=".5pt">
                      <v:stroke endarrow="block" joinstyle="miter"/>
                    </v:shape>
                  </w:pict>
                </mc:Fallback>
              </mc:AlternateContent>
            </w:r>
          </w:p>
        </w:tc>
        <w:tc>
          <w:tcPr>
            <w:tcW w:w="425" w:type="dxa"/>
            <w:tcBorders>
              <w:top w:val="nil"/>
              <w:left w:val="nil"/>
              <w:bottom w:val="nil"/>
              <w:right w:val="nil"/>
            </w:tcBorders>
            <w:vAlign w:val="center"/>
          </w:tcPr>
          <w:p w14:paraId="6BFC41C5" w14:textId="77777777" w:rsidR="005121B6" w:rsidRPr="0076076A" w:rsidRDefault="005121B6" w:rsidP="00931BF1">
            <w:pPr>
              <w:bidi/>
              <w:spacing w:before="120" w:after="120"/>
              <w:jc w:val="center"/>
              <w:rPr>
                <w:rFonts w:ascii="David" w:hAnsi="David" w:cs="David"/>
                <w:sz w:val="24"/>
                <w:szCs w:val="24"/>
                <w:rtl/>
              </w:rPr>
            </w:pPr>
          </w:p>
        </w:tc>
        <w:tc>
          <w:tcPr>
            <w:tcW w:w="1388" w:type="dxa"/>
            <w:tcBorders>
              <w:top w:val="nil"/>
              <w:left w:val="nil"/>
              <w:bottom w:val="nil"/>
              <w:right w:val="nil"/>
            </w:tcBorders>
            <w:vAlign w:val="center"/>
          </w:tcPr>
          <w:p w14:paraId="47742684" w14:textId="77777777" w:rsidR="005121B6" w:rsidRPr="0076076A" w:rsidRDefault="005121B6" w:rsidP="00931BF1">
            <w:pPr>
              <w:bidi/>
              <w:spacing w:before="120" w:after="120"/>
              <w:jc w:val="center"/>
              <w:rPr>
                <w:rFonts w:ascii="David" w:hAnsi="David" w:cs="David"/>
                <w:sz w:val="24"/>
                <w:szCs w:val="24"/>
                <w:rtl/>
              </w:rPr>
            </w:pPr>
          </w:p>
        </w:tc>
        <w:tc>
          <w:tcPr>
            <w:tcW w:w="452" w:type="dxa"/>
            <w:tcBorders>
              <w:top w:val="nil"/>
              <w:left w:val="nil"/>
              <w:bottom w:val="nil"/>
              <w:right w:val="nil"/>
            </w:tcBorders>
            <w:vAlign w:val="center"/>
          </w:tcPr>
          <w:p w14:paraId="4DF66AD9" w14:textId="77777777" w:rsidR="005121B6" w:rsidRPr="0076076A" w:rsidRDefault="005121B6" w:rsidP="00931BF1">
            <w:pPr>
              <w:bidi/>
              <w:spacing w:before="120" w:after="120"/>
              <w:jc w:val="center"/>
              <w:rPr>
                <w:rFonts w:ascii="David" w:hAnsi="David" w:cs="David"/>
                <w:sz w:val="24"/>
                <w:szCs w:val="24"/>
                <w:rtl/>
              </w:rPr>
            </w:pPr>
          </w:p>
        </w:tc>
        <w:tc>
          <w:tcPr>
            <w:tcW w:w="425" w:type="dxa"/>
            <w:tcBorders>
              <w:top w:val="nil"/>
              <w:left w:val="nil"/>
              <w:bottom w:val="nil"/>
              <w:right w:val="nil"/>
            </w:tcBorders>
            <w:vAlign w:val="center"/>
          </w:tcPr>
          <w:p w14:paraId="016DD8F5" w14:textId="77777777" w:rsidR="005121B6" w:rsidRPr="0076076A" w:rsidRDefault="005121B6" w:rsidP="00931BF1">
            <w:pPr>
              <w:bidi/>
              <w:spacing w:before="120" w:after="120"/>
              <w:jc w:val="center"/>
              <w:rPr>
                <w:rFonts w:ascii="David" w:hAnsi="David" w:cs="David"/>
                <w:sz w:val="24"/>
                <w:szCs w:val="24"/>
                <w:rtl/>
              </w:rPr>
            </w:pPr>
          </w:p>
        </w:tc>
        <w:tc>
          <w:tcPr>
            <w:tcW w:w="1428" w:type="dxa"/>
            <w:gridSpan w:val="2"/>
            <w:tcBorders>
              <w:top w:val="nil"/>
              <w:left w:val="nil"/>
              <w:bottom w:val="nil"/>
              <w:right w:val="nil"/>
            </w:tcBorders>
            <w:vAlign w:val="center"/>
          </w:tcPr>
          <w:p w14:paraId="6E28E579" w14:textId="5F70C819" w:rsidR="005121B6" w:rsidRPr="0076076A" w:rsidRDefault="00FA6CAE" w:rsidP="00931BF1">
            <w:pPr>
              <w:bidi/>
              <w:spacing w:before="120" w:after="120"/>
              <w:jc w:val="center"/>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801600" behindDoc="0" locked="0" layoutInCell="1" allowOverlap="1" wp14:anchorId="04B95229" wp14:editId="60D83BB6">
                      <wp:simplePos x="0" y="0"/>
                      <wp:positionH relativeFrom="column">
                        <wp:posOffset>386024</wp:posOffset>
                      </wp:positionH>
                      <wp:positionV relativeFrom="paragraph">
                        <wp:posOffset>24950</wp:posOffset>
                      </wp:positionV>
                      <wp:extent cx="0" cy="277792"/>
                      <wp:effectExtent l="76200" t="0" r="57150" b="65405"/>
                      <wp:wrapNone/>
                      <wp:docPr id="152" name="מחבר חץ ישר 152"/>
                      <wp:cNvGraphicFramePr/>
                      <a:graphic xmlns:a="http://schemas.openxmlformats.org/drawingml/2006/main">
                        <a:graphicData uri="http://schemas.microsoft.com/office/word/2010/wordprocessingShape">
                          <wps:wsp>
                            <wps:cNvCnPr/>
                            <wps:spPr>
                              <a:xfrm>
                                <a:off x="0" y="0"/>
                                <a:ext cx="0" cy="277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3A06FD" id="מחבר חץ ישר 152" o:spid="_x0000_s1026" type="#_x0000_t32" style="position:absolute;left:0;text-align:left;margin-left:30.4pt;margin-top:1.95pt;width:0;height:21.8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" strokecolor="#5b9bd5 [3204]" strokeweight=".5pt">
                      <v:stroke endarrow="block" joinstyle="miter"/>
                    </v:shape>
                  </w:pict>
                </mc:Fallback>
              </mc:AlternateContent>
            </w:r>
          </w:p>
        </w:tc>
        <w:tc>
          <w:tcPr>
            <w:tcW w:w="236" w:type="dxa"/>
            <w:tcBorders>
              <w:top w:val="nil"/>
              <w:left w:val="nil"/>
              <w:bottom w:val="nil"/>
              <w:right w:val="nil"/>
            </w:tcBorders>
            <w:vAlign w:val="center"/>
          </w:tcPr>
          <w:p w14:paraId="31F8552F" w14:textId="77777777" w:rsidR="005121B6" w:rsidRPr="0076076A" w:rsidRDefault="005121B6"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1EE8C59E" w14:textId="77777777" w:rsidR="005121B6" w:rsidRPr="0076076A" w:rsidRDefault="005121B6" w:rsidP="00931BF1">
            <w:pPr>
              <w:bidi/>
              <w:spacing w:before="120" w:after="120"/>
              <w:jc w:val="center"/>
              <w:rPr>
                <w:rFonts w:ascii="David" w:hAnsi="David" w:cs="David"/>
                <w:sz w:val="24"/>
                <w:szCs w:val="24"/>
                <w:rtl/>
              </w:rPr>
            </w:pPr>
          </w:p>
        </w:tc>
        <w:tc>
          <w:tcPr>
            <w:tcW w:w="1730" w:type="dxa"/>
            <w:tcBorders>
              <w:top w:val="nil"/>
              <w:left w:val="nil"/>
              <w:bottom w:val="nil"/>
              <w:right w:val="nil"/>
            </w:tcBorders>
            <w:vAlign w:val="center"/>
          </w:tcPr>
          <w:p w14:paraId="62F1F432" w14:textId="77777777" w:rsidR="005121B6" w:rsidRPr="0076076A" w:rsidRDefault="005121B6" w:rsidP="00931BF1">
            <w:pPr>
              <w:bidi/>
              <w:spacing w:before="120" w:after="120"/>
              <w:jc w:val="center"/>
              <w:rPr>
                <w:rFonts w:ascii="David" w:hAnsi="David" w:cs="David"/>
                <w:sz w:val="24"/>
                <w:szCs w:val="24"/>
                <w:rtl/>
              </w:rPr>
            </w:pPr>
          </w:p>
        </w:tc>
        <w:tc>
          <w:tcPr>
            <w:tcW w:w="236" w:type="dxa"/>
            <w:gridSpan w:val="2"/>
            <w:tcBorders>
              <w:top w:val="nil"/>
              <w:left w:val="nil"/>
              <w:bottom w:val="nil"/>
              <w:right w:val="nil"/>
            </w:tcBorders>
            <w:vAlign w:val="center"/>
          </w:tcPr>
          <w:p w14:paraId="77320C09" w14:textId="77777777" w:rsidR="005121B6" w:rsidRPr="0076076A" w:rsidRDefault="005121B6" w:rsidP="00931BF1">
            <w:pPr>
              <w:bidi/>
              <w:spacing w:before="120" w:after="120"/>
              <w:jc w:val="center"/>
              <w:rPr>
                <w:rFonts w:ascii="David" w:hAnsi="David" w:cs="David"/>
                <w:sz w:val="24"/>
                <w:szCs w:val="24"/>
                <w:rtl/>
              </w:rPr>
            </w:pPr>
          </w:p>
        </w:tc>
      </w:tr>
      <w:tr w:rsidR="005121B6" w:rsidRPr="0076076A" w14:paraId="72BF678A" w14:textId="77777777" w:rsidTr="00931BF1">
        <w:trPr>
          <w:gridAfter w:val="1"/>
          <w:wAfter w:w="180" w:type="dxa"/>
        </w:trPr>
        <w:tc>
          <w:tcPr>
            <w:tcW w:w="1416" w:type="dxa"/>
            <w:gridSpan w:val="2"/>
            <w:tcBorders>
              <w:top w:val="nil"/>
              <w:left w:val="nil"/>
              <w:bottom w:val="nil"/>
              <w:right w:val="nil"/>
            </w:tcBorders>
            <w:shd w:val="clear" w:color="auto" w:fill="FFC000"/>
            <w:vAlign w:val="center"/>
          </w:tcPr>
          <w:p w14:paraId="0BBBAB44"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עונה</w:t>
            </w:r>
            <w:r w:rsidRPr="0076076A">
              <w:rPr>
                <w:rFonts w:ascii="David" w:hAnsi="David" w:cs="David"/>
                <w:sz w:val="24"/>
                <w:szCs w:val="24"/>
                <w:rtl/>
              </w:rPr>
              <w:t xml:space="preserve"> </w:t>
            </w:r>
            <w:r w:rsidRPr="0076076A">
              <w:rPr>
                <w:rFonts w:ascii="David" w:hAnsi="David" w:cs="David" w:hint="eastAsia"/>
                <w:sz w:val="24"/>
                <w:szCs w:val="24"/>
                <w:rtl/>
              </w:rPr>
              <w:t>אמן</w:t>
            </w:r>
            <w:r w:rsidRPr="0076076A">
              <w:rPr>
                <w:rFonts w:ascii="David" w:hAnsi="David" w:cs="David"/>
                <w:sz w:val="24"/>
                <w:szCs w:val="24"/>
                <w:rtl/>
              </w:rPr>
              <w:t xml:space="preserve"> </w:t>
            </w:r>
            <w:r w:rsidRPr="0076076A">
              <w:rPr>
                <w:rFonts w:ascii="David" w:hAnsi="David" w:cs="David" w:hint="eastAsia"/>
                <w:sz w:val="24"/>
                <w:szCs w:val="24"/>
                <w:rtl/>
              </w:rPr>
              <w:t>על</w:t>
            </w:r>
            <w:r w:rsidRPr="0076076A">
              <w:rPr>
                <w:rFonts w:ascii="David" w:hAnsi="David" w:cs="David"/>
                <w:sz w:val="24"/>
                <w:szCs w:val="24"/>
                <w:rtl/>
              </w:rPr>
              <w:t xml:space="preserve"> </w:t>
            </w:r>
            <w:r w:rsidRPr="0076076A">
              <w:rPr>
                <w:rFonts w:ascii="David" w:hAnsi="David" w:cs="David" w:hint="eastAsia"/>
                <w:sz w:val="24"/>
                <w:szCs w:val="24"/>
                <w:rtl/>
              </w:rPr>
              <w:t>כל</w:t>
            </w:r>
            <w:r w:rsidRPr="0076076A">
              <w:rPr>
                <w:rFonts w:ascii="David" w:hAnsi="David" w:cs="David"/>
                <w:sz w:val="24"/>
                <w:szCs w:val="24"/>
                <w:rtl/>
              </w:rPr>
              <w:t xml:space="preserve"> </w:t>
            </w:r>
            <w:r w:rsidRPr="0076076A">
              <w:rPr>
                <w:rFonts w:ascii="David" w:hAnsi="David" w:cs="David" w:hint="eastAsia"/>
                <w:sz w:val="24"/>
                <w:szCs w:val="24"/>
                <w:rtl/>
              </w:rPr>
              <w:t>הברכות</w:t>
            </w:r>
            <w:r w:rsidRPr="0076076A">
              <w:rPr>
                <w:rFonts w:ascii="David" w:hAnsi="David" w:cs="David"/>
                <w:sz w:val="24"/>
                <w:szCs w:val="24"/>
                <w:rtl/>
              </w:rPr>
              <w:t xml:space="preserve"> </w:t>
            </w:r>
            <w:r w:rsidRPr="0076076A">
              <w:rPr>
                <w:rFonts w:ascii="David" w:hAnsi="David" w:cs="David" w:hint="eastAsia"/>
                <w:sz w:val="24"/>
                <w:szCs w:val="24"/>
                <w:rtl/>
              </w:rPr>
              <w:t>ששומע</w:t>
            </w:r>
          </w:p>
        </w:tc>
        <w:tc>
          <w:tcPr>
            <w:tcW w:w="425" w:type="dxa"/>
            <w:tcBorders>
              <w:top w:val="nil"/>
              <w:left w:val="nil"/>
              <w:bottom w:val="nil"/>
              <w:right w:val="nil"/>
            </w:tcBorders>
            <w:vAlign w:val="center"/>
          </w:tcPr>
          <w:p w14:paraId="39A5FB03" w14:textId="77777777" w:rsidR="005121B6" w:rsidRPr="0076076A" w:rsidRDefault="005121B6" w:rsidP="00931BF1">
            <w:pPr>
              <w:bidi/>
              <w:spacing w:before="120" w:after="120"/>
              <w:jc w:val="center"/>
              <w:rPr>
                <w:rFonts w:ascii="David" w:hAnsi="David" w:cs="David"/>
                <w:sz w:val="24"/>
                <w:szCs w:val="24"/>
                <w:rtl/>
              </w:rPr>
            </w:pPr>
          </w:p>
        </w:tc>
        <w:tc>
          <w:tcPr>
            <w:tcW w:w="1840" w:type="dxa"/>
            <w:gridSpan w:val="2"/>
            <w:tcBorders>
              <w:top w:val="nil"/>
              <w:left w:val="nil"/>
              <w:bottom w:val="nil"/>
              <w:right w:val="nil"/>
            </w:tcBorders>
            <w:shd w:val="clear" w:color="auto" w:fill="FFC000"/>
            <w:vAlign w:val="center"/>
          </w:tcPr>
          <w:p w14:paraId="2F9B7B7B" w14:textId="77777777" w:rsidR="005121B6"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אינו</w:t>
            </w:r>
            <w:r w:rsidRPr="0076076A">
              <w:rPr>
                <w:rFonts w:ascii="David" w:hAnsi="David" w:cs="David"/>
                <w:sz w:val="24"/>
                <w:szCs w:val="24"/>
                <w:rtl/>
              </w:rPr>
              <w:t xml:space="preserve"> </w:t>
            </w:r>
            <w:r w:rsidRPr="0076076A">
              <w:rPr>
                <w:rFonts w:ascii="David" w:hAnsi="David" w:cs="David" w:hint="eastAsia"/>
                <w:sz w:val="24"/>
                <w:szCs w:val="24"/>
                <w:rtl/>
              </w:rPr>
              <w:t>עונה</w:t>
            </w:r>
            <w:r w:rsidRPr="0076076A">
              <w:rPr>
                <w:rFonts w:ascii="David" w:hAnsi="David" w:cs="David"/>
                <w:sz w:val="24"/>
                <w:szCs w:val="24"/>
                <w:rtl/>
              </w:rPr>
              <w:t xml:space="preserve"> </w:t>
            </w:r>
            <w:r w:rsidRPr="0076076A">
              <w:rPr>
                <w:rFonts w:ascii="David" w:hAnsi="David" w:cs="David" w:hint="eastAsia"/>
                <w:sz w:val="24"/>
                <w:szCs w:val="24"/>
                <w:rtl/>
              </w:rPr>
              <w:t>אמן</w:t>
            </w:r>
            <w:r w:rsidRPr="0076076A">
              <w:rPr>
                <w:rFonts w:ascii="David" w:hAnsi="David" w:cs="David"/>
                <w:sz w:val="24"/>
                <w:szCs w:val="24"/>
                <w:rtl/>
              </w:rPr>
              <w:t xml:space="preserve"> </w:t>
            </w:r>
          </w:p>
          <w:p w14:paraId="7ADCEBE8"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על</w:t>
            </w:r>
            <w:r w:rsidRPr="0076076A">
              <w:rPr>
                <w:rFonts w:ascii="David" w:hAnsi="David" w:cs="David"/>
                <w:sz w:val="24"/>
                <w:szCs w:val="24"/>
                <w:rtl/>
              </w:rPr>
              <w:t xml:space="preserve"> </w:t>
            </w:r>
            <w:r w:rsidRPr="0076076A">
              <w:rPr>
                <w:rFonts w:ascii="David" w:hAnsi="David" w:cs="David" w:hint="eastAsia"/>
                <w:sz w:val="24"/>
                <w:szCs w:val="24"/>
                <w:rtl/>
              </w:rPr>
              <w:t>ברכות</w:t>
            </w:r>
          </w:p>
        </w:tc>
        <w:tc>
          <w:tcPr>
            <w:tcW w:w="425" w:type="dxa"/>
            <w:tcBorders>
              <w:top w:val="nil"/>
              <w:left w:val="nil"/>
              <w:bottom w:val="nil"/>
              <w:right w:val="nil"/>
            </w:tcBorders>
            <w:vAlign w:val="center"/>
          </w:tcPr>
          <w:p w14:paraId="08531567" w14:textId="77777777" w:rsidR="005121B6" w:rsidRPr="0076076A" w:rsidRDefault="005121B6" w:rsidP="00931BF1">
            <w:pPr>
              <w:bidi/>
              <w:spacing w:before="120" w:after="120"/>
              <w:jc w:val="center"/>
              <w:rPr>
                <w:rFonts w:ascii="David" w:hAnsi="David" w:cs="David"/>
                <w:sz w:val="24"/>
                <w:szCs w:val="24"/>
                <w:rtl/>
              </w:rPr>
            </w:pPr>
          </w:p>
        </w:tc>
        <w:tc>
          <w:tcPr>
            <w:tcW w:w="1414" w:type="dxa"/>
            <w:tcBorders>
              <w:top w:val="nil"/>
              <w:left w:val="nil"/>
              <w:bottom w:val="nil"/>
              <w:right w:val="nil"/>
            </w:tcBorders>
            <w:shd w:val="clear" w:color="auto" w:fill="FFC000"/>
            <w:vAlign w:val="center"/>
          </w:tcPr>
          <w:p w14:paraId="7668B61B"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עונה</w:t>
            </w:r>
            <w:r w:rsidRPr="0076076A">
              <w:rPr>
                <w:rFonts w:ascii="David" w:hAnsi="David" w:cs="David"/>
                <w:sz w:val="24"/>
                <w:szCs w:val="24"/>
                <w:rtl/>
              </w:rPr>
              <w:t xml:space="preserve"> </w:t>
            </w:r>
            <w:r w:rsidRPr="0076076A">
              <w:rPr>
                <w:rFonts w:ascii="David" w:hAnsi="David" w:cs="David" w:hint="eastAsia"/>
                <w:sz w:val="24"/>
                <w:szCs w:val="24"/>
                <w:rtl/>
              </w:rPr>
              <w:t>אמן</w:t>
            </w:r>
            <w:r w:rsidRPr="0076076A">
              <w:rPr>
                <w:rFonts w:ascii="David" w:hAnsi="David" w:cs="David"/>
                <w:sz w:val="24"/>
                <w:szCs w:val="24"/>
                <w:rtl/>
              </w:rPr>
              <w:t xml:space="preserve"> </w:t>
            </w:r>
            <w:r w:rsidRPr="0076076A">
              <w:rPr>
                <w:rFonts w:ascii="David" w:hAnsi="David" w:cs="David" w:hint="eastAsia"/>
                <w:sz w:val="24"/>
                <w:szCs w:val="24"/>
                <w:rtl/>
              </w:rPr>
              <w:t>על</w:t>
            </w:r>
            <w:r w:rsidRPr="0076076A">
              <w:rPr>
                <w:rFonts w:ascii="David" w:hAnsi="David" w:cs="David"/>
                <w:sz w:val="24"/>
                <w:szCs w:val="24"/>
                <w:rtl/>
              </w:rPr>
              <w:t xml:space="preserve"> </w:t>
            </w:r>
            <w:r w:rsidRPr="0076076A">
              <w:rPr>
                <w:rFonts w:ascii="David" w:hAnsi="David" w:cs="David" w:hint="eastAsia"/>
                <w:sz w:val="24"/>
                <w:szCs w:val="24"/>
                <w:rtl/>
              </w:rPr>
              <w:t>כל</w:t>
            </w:r>
            <w:r w:rsidRPr="0076076A">
              <w:rPr>
                <w:rFonts w:ascii="David" w:hAnsi="David" w:cs="David"/>
                <w:sz w:val="24"/>
                <w:szCs w:val="24"/>
                <w:rtl/>
              </w:rPr>
              <w:t xml:space="preserve"> </w:t>
            </w:r>
            <w:r w:rsidRPr="0076076A">
              <w:rPr>
                <w:rFonts w:ascii="David" w:hAnsi="David" w:cs="David" w:hint="eastAsia"/>
                <w:sz w:val="24"/>
                <w:szCs w:val="24"/>
                <w:rtl/>
              </w:rPr>
              <w:t>הברכות</w:t>
            </w:r>
            <w:r w:rsidRPr="0076076A">
              <w:rPr>
                <w:rFonts w:ascii="David" w:hAnsi="David" w:cs="David"/>
                <w:sz w:val="24"/>
                <w:szCs w:val="24"/>
                <w:rtl/>
              </w:rPr>
              <w:t xml:space="preserve"> </w:t>
            </w:r>
            <w:r w:rsidRPr="0076076A">
              <w:rPr>
                <w:rFonts w:ascii="David" w:hAnsi="David" w:cs="David" w:hint="eastAsia"/>
                <w:sz w:val="24"/>
                <w:szCs w:val="24"/>
                <w:rtl/>
              </w:rPr>
              <w:t>ששומע</w:t>
            </w:r>
          </w:p>
        </w:tc>
        <w:tc>
          <w:tcPr>
            <w:tcW w:w="429" w:type="dxa"/>
            <w:gridSpan w:val="3"/>
            <w:tcBorders>
              <w:top w:val="nil"/>
              <w:left w:val="nil"/>
              <w:bottom w:val="nil"/>
              <w:right w:val="nil"/>
            </w:tcBorders>
            <w:vAlign w:val="center"/>
          </w:tcPr>
          <w:p w14:paraId="2A1F11A9" w14:textId="77777777" w:rsidR="005121B6" w:rsidRPr="0076076A" w:rsidRDefault="005121B6" w:rsidP="00931BF1">
            <w:pPr>
              <w:bidi/>
              <w:spacing w:before="120" w:after="120"/>
              <w:jc w:val="center"/>
              <w:rPr>
                <w:rFonts w:ascii="David" w:hAnsi="David" w:cs="David"/>
                <w:sz w:val="24"/>
                <w:szCs w:val="24"/>
                <w:rtl/>
              </w:rPr>
            </w:pPr>
          </w:p>
        </w:tc>
        <w:tc>
          <w:tcPr>
            <w:tcW w:w="1843" w:type="dxa"/>
            <w:gridSpan w:val="3"/>
            <w:tcBorders>
              <w:top w:val="nil"/>
              <w:left w:val="nil"/>
              <w:bottom w:val="nil"/>
              <w:right w:val="nil"/>
            </w:tcBorders>
            <w:shd w:val="clear" w:color="auto" w:fill="FFC000"/>
            <w:vAlign w:val="center"/>
          </w:tcPr>
          <w:p w14:paraId="04F550F2" w14:textId="77777777" w:rsidR="005121B6"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אינו</w:t>
            </w:r>
            <w:r w:rsidRPr="0076076A">
              <w:rPr>
                <w:rFonts w:ascii="David" w:hAnsi="David" w:cs="David"/>
                <w:sz w:val="24"/>
                <w:szCs w:val="24"/>
                <w:rtl/>
              </w:rPr>
              <w:t xml:space="preserve"> </w:t>
            </w:r>
            <w:r w:rsidRPr="0076076A">
              <w:rPr>
                <w:rFonts w:ascii="David" w:hAnsi="David" w:cs="David" w:hint="eastAsia"/>
                <w:sz w:val="24"/>
                <w:szCs w:val="24"/>
                <w:rtl/>
              </w:rPr>
              <w:t>עונה</w:t>
            </w:r>
            <w:r w:rsidRPr="0076076A">
              <w:rPr>
                <w:rFonts w:ascii="David" w:hAnsi="David" w:cs="David"/>
                <w:sz w:val="24"/>
                <w:szCs w:val="24"/>
                <w:rtl/>
              </w:rPr>
              <w:t xml:space="preserve"> </w:t>
            </w:r>
            <w:r w:rsidRPr="0076076A">
              <w:rPr>
                <w:rFonts w:ascii="David" w:hAnsi="David" w:cs="David" w:hint="eastAsia"/>
                <w:sz w:val="24"/>
                <w:szCs w:val="24"/>
                <w:rtl/>
              </w:rPr>
              <w:t>אמן</w:t>
            </w:r>
            <w:r w:rsidRPr="0076076A">
              <w:rPr>
                <w:rFonts w:ascii="David" w:hAnsi="David" w:cs="David"/>
                <w:sz w:val="24"/>
                <w:szCs w:val="24"/>
                <w:rtl/>
              </w:rPr>
              <w:t xml:space="preserve"> </w:t>
            </w:r>
          </w:p>
          <w:p w14:paraId="522F1181" w14:textId="77777777" w:rsidR="005121B6" w:rsidRPr="0076076A" w:rsidRDefault="005121B6" w:rsidP="00931BF1">
            <w:pPr>
              <w:bidi/>
              <w:spacing w:before="120" w:after="120"/>
              <w:jc w:val="center"/>
              <w:rPr>
                <w:rFonts w:ascii="David" w:hAnsi="David" w:cs="David"/>
                <w:sz w:val="24"/>
                <w:szCs w:val="24"/>
                <w:rtl/>
              </w:rPr>
            </w:pPr>
            <w:r w:rsidRPr="0076076A">
              <w:rPr>
                <w:rFonts w:ascii="David" w:hAnsi="David" w:cs="David" w:hint="eastAsia"/>
                <w:sz w:val="24"/>
                <w:szCs w:val="24"/>
                <w:rtl/>
              </w:rPr>
              <w:t>על</w:t>
            </w:r>
            <w:r w:rsidRPr="0076076A">
              <w:rPr>
                <w:rFonts w:ascii="David" w:hAnsi="David" w:cs="David"/>
                <w:sz w:val="24"/>
                <w:szCs w:val="24"/>
                <w:rtl/>
              </w:rPr>
              <w:t xml:space="preserve"> </w:t>
            </w:r>
            <w:r w:rsidRPr="0076076A">
              <w:rPr>
                <w:rFonts w:ascii="David" w:hAnsi="David" w:cs="David" w:hint="eastAsia"/>
                <w:sz w:val="24"/>
                <w:szCs w:val="24"/>
                <w:rtl/>
              </w:rPr>
              <w:t>ברכות</w:t>
            </w:r>
          </w:p>
        </w:tc>
      </w:tr>
    </w:tbl>
    <w:p w14:paraId="33F405A1" w14:textId="77777777" w:rsidR="005121B6" w:rsidRDefault="005121B6" w:rsidP="005121B6">
      <w:pPr>
        <w:pStyle w:val="a4"/>
        <w:spacing w:after="0"/>
        <w:rPr>
          <w:b w:val="0"/>
          <w:bCs w:val="0"/>
          <w:rtl/>
        </w:rPr>
      </w:pPr>
    </w:p>
    <w:p w14:paraId="529BF905" w14:textId="77777777" w:rsidR="005121B6" w:rsidRDefault="005121B6">
      <w:pPr>
        <w:rPr>
          <w:rFonts w:asciiTheme="minorBidi" w:eastAsiaTheme="majorEastAsia" w:hAnsiTheme="minorBidi"/>
          <w:color w:val="2E74B5" w:themeColor="accent1" w:themeShade="BF"/>
          <w:sz w:val="24"/>
          <w:szCs w:val="24"/>
        </w:rPr>
      </w:pPr>
      <w:r>
        <w:rPr>
          <w:rFonts w:asciiTheme="minorBidi" w:hAnsiTheme="minorBidi"/>
          <w:sz w:val="24"/>
          <w:szCs w:val="24"/>
          <w:rtl/>
        </w:rPr>
        <w:br w:type="page"/>
      </w:r>
    </w:p>
    <w:p w14:paraId="185144B8" w14:textId="105AF837" w:rsidR="0007614B" w:rsidRPr="00BC6665" w:rsidRDefault="001A6EF6" w:rsidP="00E40E6B">
      <w:pPr>
        <w:pStyle w:val="1"/>
        <w:rPr>
          <w:rtl/>
        </w:rPr>
      </w:pPr>
      <w:bookmarkStart w:id="26" w:name="_Toc72849669"/>
      <w:r>
        <w:rPr>
          <w:rFonts w:hint="cs"/>
          <w:rtl/>
        </w:rPr>
        <w:lastRenderedPageBreak/>
        <w:t>יחידה 11</w:t>
      </w:r>
      <w:r w:rsidR="00A95202">
        <w:rPr>
          <w:rFonts w:hint="cs"/>
          <w:rtl/>
        </w:rPr>
        <w:t xml:space="preserve">: </w:t>
      </w:r>
      <w:r w:rsidR="0007614B" w:rsidRPr="00BC6665">
        <w:rPr>
          <w:rtl/>
        </w:rPr>
        <w:t xml:space="preserve">פרק ח' </w:t>
      </w:r>
      <w:r w:rsidR="0007614B" w:rsidRPr="00BC6665">
        <w:rPr>
          <w:rFonts w:ascii="Times New Roman" w:hAnsi="Times New Roman" w:cs="Times New Roman" w:hint="cs"/>
          <w:rtl/>
        </w:rPr>
        <w:t>–</w:t>
      </w:r>
      <w:r w:rsidR="0007614B" w:rsidRPr="00BC6665">
        <w:rPr>
          <w:rtl/>
        </w:rPr>
        <w:t xml:space="preserve"> </w:t>
      </w:r>
      <w:r w:rsidR="0007614B" w:rsidRPr="00BC6665">
        <w:rPr>
          <w:rFonts w:hint="cs"/>
          <w:rtl/>
        </w:rPr>
        <w:t>קדיש</w:t>
      </w:r>
      <w:bookmarkEnd w:id="25"/>
      <w:bookmarkEnd w:id="26"/>
    </w:p>
    <w:p w14:paraId="00C61765" w14:textId="77777777" w:rsidR="0007614B" w:rsidRPr="00927FD2" w:rsidRDefault="0007614B" w:rsidP="0007614B">
      <w:pPr>
        <w:bidi/>
        <w:spacing w:after="0" w:line="360" w:lineRule="auto"/>
        <w:jc w:val="center"/>
        <w:rPr>
          <w:rtl/>
        </w:rPr>
      </w:pPr>
    </w:p>
    <w:p w14:paraId="4A7C3B48" w14:textId="77777777" w:rsidR="0007614B" w:rsidRPr="00927FD2" w:rsidRDefault="0007614B" w:rsidP="0007614B">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1AFB1ED6" w14:textId="77777777" w:rsidR="0007614B" w:rsidRPr="00927FD2" w:rsidRDefault="0007614B" w:rsidP="0007614B">
      <w:pPr>
        <w:bidi/>
        <w:spacing w:after="0" w:line="360" w:lineRule="auto"/>
        <w:rPr>
          <w:rtl/>
        </w:rPr>
      </w:pPr>
    </w:p>
    <w:p w14:paraId="2EDAC957" w14:textId="77777777" w:rsidR="0007614B" w:rsidRPr="00927FD2" w:rsidRDefault="0007614B" w:rsidP="0007614B">
      <w:pPr>
        <w:bidi/>
        <w:spacing w:after="0" w:line="360" w:lineRule="auto"/>
        <w:rPr>
          <w:b/>
          <w:bCs/>
          <w:rtl/>
        </w:rPr>
      </w:pPr>
      <w:r w:rsidRPr="00927FD2">
        <w:rPr>
          <w:rFonts w:hint="cs"/>
          <w:b/>
          <w:bCs/>
          <w:rtl/>
        </w:rPr>
        <w:t>תקציר</w:t>
      </w:r>
      <w:r>
        <w:rPr>
          <w:rFonts w:hint="cs"/>
          <w:b/>
          <w:bCs/>
          <w:rtl/>
        </w:rPr>
        <w:t>:</w:t>
      </w:r>
    </w:p>
    <w:p w14:paraId="1A6AE107" w14:textId="77777777" w:rsidR="0007614B" w:rsidRPr="001E436E" w:rsidRDefault="0007614B" w:rsidP="0007614B">
      <w:pPr>
        <w:bidi/>
        <w:spacing w:after="0" w:line="360" w:lineRule="auto"/>
      </w:pPr>
      <w:r>
        <w:rPr>
          <w:rFonts w:hint="cs"/>
          <w:rtl/>
        </w:rPr>
        <w:t xml:space="preserve">ביחידה זו נלמד על </w:t>
      </w:r>
      <w:r>
        <w:rPr>
          <w:rtl/>
        </w:rPr>
        <w:t>מעלת הקדיש</w:t>
      </w:r>
      <w:r>
        <w:rPr>
          <w:rFonts w:hint="cs"/>
          <w:rtl/>
        </w:rPr>
        <w:t xml:space="preserve">, </w:t>
      </w:r>
      <w:r w:rsidRPr="001E436E">
        <w:rPr>
          <w:rtl/>
        </w:rPr>
        <w:t>מעלת העונה "אמן יהא שמיה רבא"</w:t>
      </w:r>
      <w:r>
        <w:rPr>
          <w:rtl/>
        </w:rPr>
        <w:t xml:space="preserve"> בכוונה</w:t>
      </w:r>
      <w:r>
        <w:rPr>
          <w:rFonts w:hint="cs"/>
          <w:rtl/>
        </w:rPr>
        <w:t xml:space="preserve">, </w:t>
      </w:r>
      <w:r>
        <w:rPr>
          <w:rtl/>
        </w:rPr>
        <w:t>ה</w:t>
      </w:r>
      <w:r w:rsidRPr="001E436E">
        <w:rPr>
          <w:rtl/>
        </w:rPr>
        <w:t>סוגים השונים</w:t>
      </w:r>
      <w:r>
        <w:rPr>
          <w:rtl/>
        </w:rPr>
        <w:t xml:space="preserve"> של הקדיש ומתי אומרים כל אחד מהם</w:t>
      </w:r>
      <w:r>
        <w:rPr>
          <w:rFonts w:hint="cs"/>
          <w:rtl/>
        </w:rPr>
        <w:t>, ו</w:t>
      </w:r>
      <w:r w:rsidRPr="001E436E">
        <w:rPr>
          <w:rtl/>
        </w:rPr>
        <w:t>מדוע אומרים את הקדיש בארמית</w:t>
      </w:r>
      <w:r>
        <w:rPr>
          <w:rFonts w:hint="cs"/>
          <w:rtl/>
        </w:rPr>
        <w:t>.</w:t>
      </w:r>
    </w:p>
    <w:p w14:paraId="11479BE4" w14:textId="77777777" w:rsidR="0007614B" w:rsidRPr="009174F9" w:rsidRDefault="0007614B" w:rsidP="0007614B">
      <w:pPr>
        <w:bidi/>
        <w:spacing w:after="0" w:line="360" w:lineRule="auto"/>
        <w:rPr>
          <w:rtl/>
        </w:rPr>
      </w:pPr>
    </w:p>
    <w:p w14:paraId="03344536" w14:textId="77777777" w:rsidR="0007614B" w:rsidRPr="00927FD2" w:rsidRDefault="0007614B" w:rsidP="0007614B">
      <w:pPr>
        <w:bidi/>
        <w:spacing w:after="0" w:line="360" w:lineRule="auto"/>
        <w:rPr>
          <w:b/>
          <w:bCs/>
          <w:rtl/>
        </w:rPr>
      </w:pPr>
      <w:r w:rsidRPr="00927FD2">
        <w:rPr>
          <w:rFonts w:hint="cs"/>
          <w:b/>
          <w:bCs/>
          <w:rtl/>
        </w:rPr>
        <w:t>מבנה השיעור:</w:t>
      </w:r>
    </w:p>
    <w:p w14:paraId="074FD1C2" w14:textId="77777777" w:rsidR="0007614B" w:rsidRDefault="0007614B" w:rsidP="0007614B">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מצא את הזוג</w:t>
      </w:r>
    </w:p>
    <w:p w14:paraId="1C2EA83E" w14:textId="5679CEAC" w:rsidR="0007614B" w:rsidRPr="00184E81" w:rsidRDefault="0007614B" w:rsidP="00F04106">
      <w:pPr>
        <w:pStyle w:val="a3"/>
        <w:numPr>
          <w:ilvl w:val="0"/>
          <w:numId w:val="40"/>
        </w:numPr>
        <w:bidi/>
        <w:spacing w:after="0" w:line="360" w:lineRule="auto"/>
      </w:pPr>
      <w:r w:rsidRPr="00184E81">
        <w:rPr>
          <w:rFonts w:hint="cs"/>
          <w:rtl/>
        </w:rPr>
        <w:t xml:space="preserve">נחלק לתלמידים משפטים מתוך הקדיש ותרגום שלהם (נספח 1). על התלמידים להסתובב בכיתה, למצוא את בן/בת הזוג שלהם, ולאחר מכן כל הכיתה צריכה להסתדר לפי סדר מילות הקדיש (ניתן לפתוח </w:t>
      </w:r>
      <w:r w:rsidR="007907EF" w:rsidRPr="00184E81">
        <w:rPr>
          <w:rFonts w:hint="cs"/>
          <w:rtl/>
        </w:rPr>
        <w:t xml:space="preserve">בשלב זה </w:t>
      </w:r>
      <w:r w:rsidR="007907EF">
        <w:rPr>
          <w:rFonts w:hint="cs"/>
          <w:rtl/>
        </w:rPr>
        <w:t>את ה</w:t>
      </w:r>
      <w:r w:rsidRPr="00184E81">
        <w:rPr>
          <w:rFonts w:hint="cs"/>
          <w:rtl/>
        </w:rPr>
        <w:t>סידורים</w:t>
      </w:r>
      <w:r w:rsidR="007907EF">
        <w:rPr>
          <w:rFonts w:hint="cs"/>
          <w:rtl/>
        </w:rPr>
        <w:t xml:space="preserve"> או את ספרי ההלכה</w:t>
      </w:r>
      <w:r w:rsidRPr="00184E81">
        <w:rPr>
          <w:rFonts w:hint="cs"/>
          <w:rtl/>
        </w:rPr>
        <w:t>).</w:t>
      </w:r>
    </w:p>
    <w:p w14:paraId="44F915CD" w14:textId="77777777" w:rsidR="0007614B" w:rsidRDefault="0007614B" w:rsidP="00F04106">
      <w:pPr>
        <w:pStyle w:val="a3"/>
        <w:numPr>
          <w:ilvl w:val="0"/>
          <w:numId w:val="40"/>
        </w:numPr>
        <w:bidi/>
        <w:spacing w:after="0" w:line="360" w:lineRule="auto"/>
      </w:pPr>
      <w:r>
        <w:rPr>
          <w:rFonts w:hint="cs"/>
          <w:rtl/>
        </w:rPr>
        <w:t>לאחר שהתלמידים מסודרים נקריא את המילים והתרגום. כדאי שהמורה יקריא ולא התלמידים כיוון שזה בארמית ויהיה מורכב לתלמיד בכיתה ד' לקרוא את זה מדויק.</w:t>
      </w:r>
    </w:p>
    <w:p w14:paraId="22C62869" w14:textId="77777777" w:rsidR="0007614B" w:rsidRDefault="0007614B" w:rsidP="0007614B">
      <w:pPr>
        <w:bidi/>
        <w:spacing w:after="0" w:line="360" w:lineRule="auto"/>
        <w:rPr>
          <w:rtl/>
        </w:rPr>
      </w:pPr>
    </w:p>
    <w:p w14:paraId="27091884" w14:textId="77777777" w:rsidR="0007614B" w:rsidRPr="00C04FE5" w:rsidRDefault="0007614B" w:rsidP="0007614B">
      <w:pPr>
        <w:bidi/>
        <w:spacing w:after="0" w:line="360" w:lineRule="auto"/>
        <w:rPr>
          <w:b/>
          <w:bCs/>
          <w:rtl/>
        </w:rPr>
      </w:pPr>
      <w:r w:rsidRPr="00C04FE5">
        <w:rPr>
          <w:rFonts w:hint="cs"/>
          <w:b/>
          <w:bCs/>
          <w:rtl/>
        </w:rPr>
        <w:t xml:space="preserve">משימות 1 ו- 2 </w:t>
      </w:r>
      <w:r w:rsidRPr="00C04FE5">
        <w:rPr>
          <w:b/>
          <w:bCs/>
          <w:rtl/>
        </w:rPr>
        <w:t>–</w:t>
      </w:r>
      <w:r w:rsidRPr="00C04FE5">
        <w:rPr>
          <w:rFonts w:hint="cs"/>
          <w:b/>
          <w:bCs/>
          <w:rtl/>
        </w:rPr>
        <w:t xml:space="preserve"> סוגי הקדיש ודרך אמירתו</w:t>
      </w:r>
    </w:p>
    <w:p w14:paraId="22FE47A9" w14:textId="77777777" w:rsidR="0007614B" w:rsidRDefault="0007614B" w:rsidP="00F04106">
      <w:pPr>
        <w:pStyle w:val="a3"/>
        <w:numPr>
          <w:ilvl w:val="0"/>
          <w:numId w:val="41"/>
        </w:numPr>
        <w:bidi/>
        <w:spacing w:after="0" w:line="360" w:lineRule="auto"/>
      </w:pPr>
      <w:r>
        <w:rPr>
          <w:rFonts w:hint="cs"/>
          <w:rtl/>
        </w:rPr>
        <w:t>נשמע מהתלמידים מה המילה "קדיש" מזכירה להם (קדושה).</w:t>
      </w:r>
    </w:p>
    <w:p w14:paraId="100FF1B8" w14:textId="77777777" w:rsidR="0007614B" w:rsidRDefault="0007614B" w:rsidP="00F04106">
      <w:pPr>
        <w:pStyle w:val="a3"/>
        <w:numPr>
          <w:ilvl w:val="0"/>
          <w:numId w:val="41"/>
        </w:numPr>
        <w:bidi/>
        <w:spacing w:after="0" w:line="360" w:lineRule="auto"/>
      </w:pPr>
      <w:r>
        <w:rPr>
          <w:rFonts w:hint="cs"/>
          <w:rtl/>
        </w:rPr>
        <w:t>נעבוד לפי המשימות בחוברת העבודה.</w:t>
      </w:r>
    </w:p>
    <w:p w14:paraId="4EB8D2B8" w14:textId="77777777" w:rsidR="0007614B" w:rsidRDefault="0007614B" w:rsidP="00F04106">
      <w:pPr>
        <w:pStyle w:val="a3"/>
        <w:numPr>
          <w:ilvl w:val="0"/>
          <w:numId w:val="41"/>
        </w:numPr>
        <w:bidi/>
        <w:spacing w:after="0" w:line="360" w:lineRule="auto"/>
      </w:pPr>
      <w:r>
        <w:rPr>
          <w:rFonts w:hint="cs"/>
          <w:rtl/>
        </w:rPr>
        <w:t>נזכיר בצער כי יש אנשים שבסוף התפילה מתחילים להתארגן ליציאה בזמן הקדיש. נחזור לפרק ו' ונראה מה הבעיה בכך (מראה כאילו רוצים חס וחלילה שהתפילה תיגמר, כאילו זה עונש ורוצים לברוח משם).</w:t>
      </w:r>
    </w:p>
    <w:p w14:paraId="2378C37F" w14:textId="37B0D1A8" w:rsidR="0007614B" w:rsidRDefault="0007614B" w:rsidP="00F04106">
      <w:pPr>
        <w:pStyle w:val="a3"/>
        <w:numPr>
          <w:ilvl w:val="0"/>
          <w:numId w:val="41"/>
        </w:numPr>
        <w:bidi/>
        <w:spacing w:after="0" w:line="360" w:lineRule="auto"/>
      </w:pPr>
      <w:r>
        <w:rPr>
          <w:rFonts w:hint="cs"/>
          <w:rtl/>
        </w:rPr>
        <w:t xml:space="preserve">נציע לתלמידים להראות דוגמא אישית ולהיות נוכחים בתפילה בשבת דווקא בסוף התפילה, ולהישאר </w:t>
      </w:r>
      <w:r w:rsidR="00147E45">
        <w:rPr>
          <w:rFonts w:hint="cs"/>
          <w:rtl/>
        </w:rPr>
        <w:t>נוכחים</w:t>
      </w:r>
      <w:r>
        <w:rPr>
          <w:rFonts w:hint="cs"/>
          <w:rtl/>
        </w:rPr>
        <w:t xml:space="preserve"> עד סיום הקדיש. הרי לחנך אחרים זה לא ראוי, אבל להוות בעצמנו דוגמא אישית </w:t>
      </w:r>
      <w:r>
        <w:rPr>
          <w:rtl/>
        </w:rPr>
        <w:t>–</w:t>
      </w:r>
      <w:r>
        <w:rPr>
          <w:rFonts w:hint="cs"/>
          <w:rtl/>
        </w:rPr>
        <w:t xml:space="preserve"> מבורך!</w:t>
      </w:r>
    </w:p>
    <w:p w14:paraId="6AF0B321" w14:textId="77777777" w:rsidR="0007614B" w:rsidRDefault="0007614B" w:rsidP="0007614B">
      <w:pPr>
        <w:bidi/>
        <w:spacing w:after="0" w:line="360" w:lineRule="auto"/>
        <w:rPr>
          <w:rtl/>
        </w:rPr>
      </w:pPr>
    </w:p>
    <w:p w14:paraId="2F14EA95" w14:textId="77777777" w:rsidR="0007614B" w:rsidRDefault="0007614B" w:rsidP="0007614B">
      <w:pPr>
        <w:bidi/>
        <w:spacing w:after="0" w:line="360" w:lineRule="auto"/>
        <w:rPr>
          <w:b/>
          <w:bCs/>
          <w:rtl/>
        </w:rPr>
      </w:pPr>
      <w:r w:rsidRPr="00C04FE5">
        <w:rPr>
          <w:rFonts w:hint="cs"/>
          <w:b/>
          <w:bCs/>
          <w:rtl/>
        </w:rPr>
        <w:t xml:space="preserve">סיכום </w:t>
      </w:r>
      <w:r w:rsidRPr="00C04FE5">
        <w:rPr>
          <w:b/>
          <w:bCs/>
          <w:rtl/>
        </w:rPr>
        <w:t>–</w:t>
      </w:r>
      <w:r w:rsidRPr="00C04FE5">
        <w:rPr>
          <w:rFonts w:hint="cs"/>
          <w:b/>
          <w:bCs/>
          <w:rtl/>
        </w:rPr>
        <w:t xml:space="preserve"> תשבץ</w:t>
      </w:r>
    </w:p>
    <w:p w14:paraId="507817B1" w14:textId="15C8FF94" w:rsidR="0007614B" w:rsidRPr="00C32932" w:rsidRDefault="0007614B" w:rsidP="0007614B">
      <w:pPr>
        <w:bidi/>
        <w:spacing w:after="0" w:line="360" w:lineRule="auto"/>
        <w:rPr>
          <w:rtl/>
        </w:rPr>
      </w:pPr>
      <w:r w:rsidRPr="00C32932">
        <w:rPr>
          <w:rFonts w:hint="cs"/>
          <w:rtl/>
        </w:rPr>
        <w:t xml:space="preserve">(מופיע </w:t>
      </w:r>
      <w:r w:rsidR="00F85B61">
        <w:rPr>
          <w:rFonts w:hint="cs"/>
          <w:rtl/>
        </w:rPr>
        <w:t>בהמשך</w:t>
      </w:r>
      <w:r w:rsidRPr="00C32932">
        <w:rPr>
          <w:rFonts w:hint="cs"/>
          <w:rtl/>
        </w:rPr>
        <w:t>, כאן מופיע עם התשובות)</w:t>
      </w:r>
    </w:p>
    <w:p w14:paraId="2A31B8AB" w14:textId="77777777" w:rsidR="0007614B" w:rsidRPr="00A969F8" w:rsidRDefault="0007614B" w:rsidP="00F04106">
      <w:pPr>
        <w:pStyle w:val="a3"/>
        <w:numPr>
          <w:ilvl w:val="0"/>
          <w:numId w:val="42"/>
        </w:numPr>
        <w:bidi/>
        <w:spacing w:after="0" w:line="360" w:lineRule="auto"/>
      </w:pPr>
      <w:r w:rsidRPr="00A969F8">
        <w:rPr>
          <w:rFonts w:hint="cs"/>
          <w:rtl/>
        </w:rPr>
        <w:t>קדיש הנאמר בסיום התפילה</w:t>
      </w:r>
    </w:p>
    <w:p w14:paraId="50864A04" w14:textId="77777777" w:rsidR="0007614B" w:rsidRPr="00A969F8" w:rsidRDefault="0007614B" w:rsidP="00F04106">
      <w:pPr>
        <w:pStyle w:val="a3"/>
        <w:numPr>
          <w:ilvl w:val="0"/>
          <w:numId w:val="42"/>
        </w:numPr>
        <w:bidi/>
        <w:spacing w:after="0" w:line="360" w:lineRule="auto"/>
      </w:pPr>
      <w:r w:rsidRPr="00A969F8">
        <w:rPr>
          <w:rFonts w:hint="cs"/>
          <w:rtl/>
        </w:rPr>
        <w:t>קדיש הנאמר לאחר לימוד תורה שבעל פה</w:t>
      </w:r>
    </w:p>
    <w:p w14:paraId="4AD269BF" w14:textId="77777777" w:rsidR="0007614B" w:rsidRPr="00A969F8" w:rsidRDefault="0007614B" w:rsidP="00F04106">
      <w:pPr>
        <w:pStyle w:val="a3"/>
        <w:numPr>
          <w:ilvl w:val="0"/>
          <w:numId w:val="42"/>
        </w:numPr>
        <w:bidi/>
        <w:spacing w:after="0" w:line="360" w:lineRule="auto"/>
      </w:pPr>
      <w:r w:rsidRPr="00A969F8">
        <w:rPr>
          <w:rFonts w:hint="cs"/>
          <w:rtl/>
        </w:rPr>
        <w:t>קדיש הנאמר לעילוי נשמת אדם שנפטר</w:t>
      </w:r>
    </w:p>
    <w:p w14:paraId="052FAC9E" w14:textId="77777777" w:rsidR="0007614B" w:rsidRPr="00A969F8" w:rsidRDefault="0007614B" w:rsidP="00F04106">
      <w:pPr>
        <w:pStyle w:val="a3"/>
        <w:numPr>
          <w:ilvl w:val="0"/>
          <w:numId w:val="42"/>
        </w:numPr>
        <w:bidi/>
        <w:spacing w:after="0" w:line="360" w:lineRule="auto"/>
        <w:rPr>
          <w:rtl/>
        </w:rPr>
      </w:pPr>
      <w:r w:rsidRPr="00A969F8">
        <w:rPr>
          <w:rFonts w:hint="cs"/>
          <w:rtl/>
        </w:rPr>
        <w:t>המילה השנייה במשפט המרכזי בקדיש (משפט שנאמר בקול)</w:t>
      </w:r>
    </w:p>
    <w:tbl>
      <w:tblPr>
        <w:tblStyle w:val="a6"/>
        <w:bidiVisual/>
        <w:tblW w:w="0" w:type="auto"/>
        <w:tblLook w:val="04A0" w:firstRow="1" w:lastRow="0" w:firstColumn="1" w:lastColumn="0" w:noHBand="0" w:noVBand="1"/>
      </w:tblPr>
      <w:tblGrid>
        <w:gridCol w:w="1037"/>
        <w:gridCol w:w="1037"/>
        <w:gridCol w:w="1037"/>
        <w:gridCol w:w="1037"/>
        <w:gridCol w:w="1037"/>
        <w:gridCol w:w="1037"/>
        <w:gridCol w:w="1037"/>
        <w:gridCol w:w="1037"/>
      </w:tblGrid>
      <w:tr w:rsidR="0007614B" w14:paraId="43286246" w14:textId="77777777" w:rsidTr="0007614B">
        <w:tc>
          <w:tcPr>
            <w:tcW w:w="1037" w:type="dxa"/>
          </w:tcPr>
          <w:p w14:paraId="10FDCFEA" w14:textId="77777777" w:rsidR="0007614B" w:rsidRDefault="0007614B" w:rsidP="0007614B">
            <w:pPr>
              <w:bidi/>
              <w:spacing w:line="360" w:lineRule="auto"/>
              <w:rPr>
                <w:rtl/>
              </w:rPr>
            </w:pPr>
            <w:r>
              <w:rPr>
                <w:rFonts w:hint="cs"/>
                <w:rtl/>
              </w:rPr>
              <w:t>1</w:t>
            </w:r>
          </w:p>
        </w:tc>
        <w:tc>
          <w:tcPr>
            <w:tcW w:w="1037" w:type="dxa"/>
            <w:tcBorders>
              <w:bottom w:val="single" w:sz="4" w:space="0" w:color="auto"/>
            </w:tcBorders>
          </w:tcPr>
          <w:p w14:paraId="741E056B" w14:textId="77777777" w:rsidR="0007614B" w:rsidRDefault="0007614B" w:rsidP="0007614B">
            <w:pPr>
              <w:bidi/>
              <w:spacing w:line="360" w:lineRule="auto"/>
              <w:rPr>
                <w:rtl/>
              </w:rPr>
            </w:pPr>
            <w:r>
              <w:rPr>
                <w:rFonts w:hint="cs"/>
                <w:rtl/>
              </w:rPr>
              <w:t>ת</w:t>
            </w:r>
          </w:p>
        </w:tc>
        <w:tc>
          <w:tcPr>
            <w:tcW w:w="1037" w:type="dxa"/>
            <w:tcBorders>
              <w:bottom w:val="single" w:sz="4" w:space="0" w:color="auto"/>
            </w:tcBorders>
          </w:tcPr>
          <w:p w14:paraId="3EC2C9AA" w14:textId="77777777" w:rsidR="0007614B" w:rsidRDefault="0007614B" w:rsidP="0007614B">
            <w:pPr>
              <w:bidi/>
              <w:spacing w:line="360" w:lineRule="auto"/>
              <w:rPr>
                <w:rtl/>
              </w:rPr>
            </w:pPr>
            <w:r>
              <w:rPr>
                <w:rFonts w:hint="cs"/>
                <w:rtl/>
              </w:rPr>
              <w:t>ת</w:t>
            </w:r>
          </w:p>
        </w:tc>
        <w:tc>
          <w:tcPr>
            <w:tcW w:w="1037" w:type="dxa"/>
          </w:tcPr>
          <w:p w14:paraId="51BF58E5" w14:textId="77777777" w:rsidR="0007614B" w:rsidRPr="00C04FE5" w:rsidRDefault="0007614B" w:rsidP="0007614B">
            <w:pPr>
              <w:bidi/>
              <w:spacing w:line="360" w:lineRule="auto"/>
              <w:rPr>
                <w:b/>
                <w:bCs/>
                <w:rtl/>
              </w:rPr>
            </w:pPr>
            <w:r w:rsidRPr="00C04FE5">
              <w:rPr>
                <w:rFonts w:hint="cs"/>
                <w:b/>
                <w:bCs/>
                <w:rtl/>
              </w:rPr>
              <w:t>ק</w:t>
            </w:r>
          </w:p>
        </w:tc>
        <w:tc>
          <w:tcPr>
            <w:tcW w:w="1037" w:type="dxa"/>
          </w:tcPr>
          <w:p w14:paraId="34C236BD" w14:textId="77777777" w:rsidR="0007614B" w:rsidRDefault="0007614B" w:rsidP="0007614B">
            <w:pPr>
              <w:bidi/>
              <w:spacing w:line="360" w:lineRule="auto"/>
              <w:rPr>
                <w:rtl/>
              </w:rPr>
            </w:pPr>
            <w:r>
              <w:rPr>
                <w:rFonts w:hint="cs"/>
                <w:rtl/>
              </w:rPr>
              <w:t>ב</w:t>
            </w:r>
          </w:p>
        </w:tc>
        <w:tc>
          <w:tcPr>
            <w:tcW w:w="1037" w:type="dxa"/>
          </w:tcPr>
          <w:p w14:paraId="19BAB991" w14:textId="77777777" w:rsidR="0007614B" w:rsidRDefault="0007614B" w:rsidP="0007614B">
            <w:pPr>
              <w:bidi/>
              <w:spacing w:line="360" w:lineRule="auto"/>
              <w:rPr>
                <w:rtl/>
              </w:rPr>
            </w:pPr>
            <w:r>
              <w:rPr>
                <w:rFonts w:hint="cs"/>
                <w:rtl/>
              </w:rPr>
              <w:t>ל</w:t>
            </w:r>
          </w:p>
        </w:tc>
        <w:tc>
          <w:tcPr>
            <w:tcW w:w="1037" w:type="dxa"/>
            <w:tcBorders>
              <w:top w:val="nil"/>
              <w:right w:val="nil"/>
            </w:tcBorders>
          </w:tcPr>
          <w:p w14:paraId="2B6DBF67" w14:textId="77777777" w:rsidR="0007614B" w:rsidRDefault="0007614B" w:rsidP="0007614B">
            <w:pPr>
              <w:bidi/>
              <w:spacing w:line="360" w:lineRule="auto"/>
              <w:rPr>
                <w:rtl/>
              </w:rPr>
            </w:pPr>
          </w:p>
        </w:tc>
        <w:tc>
          <w:tcPr>
            <w:tcW w:w="1037" w:type="dxa"/>
            <w:tcBorders>
              <w:top w:val="nil"/>
              <w:left w:val="nil"/>
              <w:right w:val="nil"/>
            </w:tcBorders>
          </w:tcPr>
          <w:p w14:paraId="2C549016" w14:textId="77777777" w:rsidR="0007614B" w:rsidRDefault="0007614B" w:rsidP="0007614B">
            <w:pPr>
              <w:bidi/>
              <w:spacing w:line="360" w:lineRule="auto"/>
              <w:rPr>
                <w:rtl/>
              </w:rPr>
            </w:pPr>
          </w:p>
        </w:tc>
      </w:tr>
      <w:tr w:rsidR="0007614B" w14:paraId="59E78C56" w14:textId="77777777" w:rsidTr="0007614B">
        <w:tc>
          <w:tcPr>
            <w:tcW w:w="1037" w:type="dxa"/>
          </w:tcPr>
          <w:p w14:paraId="7F4EFFCD" w14:textId="77777777" w:rsidR="0007614B" w:rsidRDefault="0007614B" w:rsidP="0007614B">
            <w:pPr>
              <w:bidi/>
              <w:spacing w:line="360" w:lineRule="auto"/>
              <w:rPr>
                <w:rtl/>
              </w:rPr>
            </w:pPr>
            <w:r>
              <w:rPr>
                <w:rFonts w:hint="cs"/>
                <w:rtl/>
              </w:rPr>
              <w:t>2</w:t>
            </w:r>
          </w:p>
        </w:tc>
        <w:tc>
          <w:tcPr>
            <w:tcW w:w="1037" w:type="dxa"/>
            <w:tcBorders>
              <w:bottom w:val="nil"/>
              <w:right w:val="nil"/>
            </w:tcBorders>
          </w:tcPr>
          <w:p w14:paraId="14B85CA7" w14:textId="77777777" w:rsidR="0007614B" w:rsidRDefault="0007614B" w:rsidP="0007614B">
            <w:pPr>
              <w:bidi/>
              <w:spacing w:line="360" w:lineRule="auto"/>
              <w:rPr>
                <w:rtl/>
              </w:rPr>
            </w:pPr>
          </w:p>
        </w:tc>
        <w:tc>
          <w:tcPr>
            <w:tcW w:w="1037" w:type="dxa"/>
            <w:tcBorders>
              <w:left w:val="nil"/>
              <w:bottom w:val="nil"/>
            </w:tcBorders>
          </w:tcPr>
          <w:p w14:paraId="7FC72BD6" w14:textId="77777777" w:rsidR="0007614B" w:rsidRDefault="0007614B" w:rsidP="0007614B">
            <w:pPr>
              <w:bidi/>
              <w:spacing w:line="360" w:lineRule="auto"/>
              <w:rPr>
                <w:rtl/>
              </w:rPr>
            </w:pPr>
          </w:p>
        </w:tc>
        <w:tc>
          <w:tcPr>
            <w:tcW w:w="1037" w:type="dxa"/>
          </w:tcPr>
          <w:p w14:paraId="16E9A14A" w14:textId="77777777" w:rsidR="0007614B" w:rsidRPr="00C04FE5" w:rsidRDefault="0007614B" w:rsidP="0007614B">
            <w:pPr>
              <w:bidi/>
              <w:spacing w:line="360" w:lineRule="auto"/>
              <w:rPr>
                <w:b/>
                <w:bCs/>
                <w:rtl/>
              </w:rPr>
            </w:pPr>
            <w:r w:rsidRPr="00C04FE5">
              <w:rPr>
                <w:rFonts w:hint="cs"/>
                <w:b/>
                <w:bCs/>
                <w:rtl/>
              </w:rPr>
              <w:t>ד</w:t>
            </w:r>
          </w:p>
        </w:tc>
        <w:tc>
          <w:tcPr>
            <w:tcW w:w="1037" w:type="dxa"/>
          </w:tcPr>
          <w:p w14:paraId="1BDD40C4" w14:textId="77777777" w:rsidR="0007614B" w:rsidRDefault="0007614B" w:rsidP="0007614B">
            <w:pPr>
              <w:bidi/>
              <w:spacing w:line="360" w:lineRule="auto"/>
              <w:rPr>
                <w:rtl/>
              </w:rPr>
            </w:pPr>
            <w:r>
              <w:rPr>
                <w:rFonts w:hint="cs"/>
                <w:rtl/>
              </w:rPr>
              <w:t>ר</w:t>
            </w:r>
          </w:p>
        </w:tc>
        <w:tc>
          <w:tcPr>
            <w:tcW w:w="1037" w:type="dxa"/>
          </w:tcPr>
          <w:p w14:paraId="120A717A" w14:textId="77777777" w:rsidR="0007614B" w:rsidRDefault="0007614B" w:rsidP="0007614B">
            <w:pPr>
              <w:bidi/>
              <w:spacing w:line="360" w:lineRule="auto"/>
              <w:rPr>
                <w:rtl/>
              </w:rPr>
            </w:pPr>
            <w:r>
              <w:rPr>
                <w:rFonts w:hint="cs"/>
                <w:rtl/>
              </w:rPr>
              <w:t>ב</w:t>
            </w:r>
          </w:p>
        </w:tc>
        <w:tc>
          <w:tcPr>
            <w:tcW w:w="1037" w:type="dxa"/>
          </w:tcPr>
          <w:p w14:paraId="35B019BB" w14:textId="77777777" w:rsidR="0007614B" w:rsidRDefault="0007614B" w:rsidP="0007614B">
            <w:pPr>
              <w:bidi/>
              <w:spacing w:line="360" w:lineRule="auto"/>
              <w:rPr>
                <w:rtl/>
              </w:rPr>
            </w:pPr>
            <w:r>
              <w:rPr>
                <w:rFonts w:hint="cs"/>
                <w:rtl/>
              </w:rPr>
              <w:t>נ</w:t>
            </w:r>
          </w:p>
        </w:tc>
        <w:tc>
          <w:tcPr>
            <w:tcW w:w="1037" w:type="dxa"/>
            <w:tcBorders>
              <w:bottom w:val="single" w:sz="4" w:space="0" w:color="auto"/>
            </w:tcBorders>
          </w:tcPr>
          <w:p w14:paraId="3FD7EE8E" w14:textId="77777777" w:rsidR="0007614B" w:rsidRDefault="0007614B" w:rsidP="0007614B">
            <w:pPr>
              <w:bidi/>
              <w:spacing w:line="360" w:lineRule="auto"/>
              <w:rPr>
                <w:rtl/>
              </w:rPr>
            </w:pPr>
            <w:r>
              <w:rPr>
                <w:rFonts w:hint="cs"/>
                <w:rtl/>
              </w:rPr>
              <w:t>ן</w:t>
            </w:r>
          </w:p>
        </w:tc>
      </w:tr>
      <w:tr w:rsidR="0007614B" w14:paraId="3378C69D" w14:textId="77777777" w:rsidTr="0007614B">
        <w:tc>
          <w:tcPr>
            <w:tcW w:w="1037" w:type="dxa"/>
          </w:tcPr>
          <w:p w14:paraId="22FF9569" w14:textId="77777777" w:rsidR="0007614B" w:rsidRDefault="0007614B" w:rsidP="0007614B">
            <w:pPr>
              <w:bidi/>
              <w:spacing w:line="360" w:lineRule="auto"/>
              <w:rPr>
                <w:rtl/>
              </w:rPr>
            </w:pPr>
            <w:r>
              <w:rPr>
                <w:rFonts w:hint="cs"/>
                <w:rtl/>
              </w:rPr>
              <w:t>3</w:t>
            </w:r>
          </w:p>
        </w:tc>
        <w:tc>
          <w:tcPr>
            <w:tcW w:w="1037" w:type="dxa"/>
            <w:tcBorders>
              <w:top w:val="nil"/>
              <w:bottom w:val="nil"/>
              <w:right w:val="nil"/>
            </w:tcBorders>
          </w:tcPr>
          <w:p w14:paraId="4213B2A3" w14:textId="77777777" w:rsidR="0007614B" w:rsidRDefault="0007614B" w:rsidP="0007614B">
            <w:pPr>
              <w:bidi/>
              <w:spacing w:line="360" w:lineRule="auto"/>
              <w:rPr>
                <w:rtl/>
              </w:rPr>
            </w:pPr>
          </w:p>
        </w:tc>
        <w:tc>
          <w:tcPr>
            <w:tcW w:w="1037" w:type="dxa"/>
            <w:tcBorders>
              <w:top w:val="nil"/>
              <w:left w:val="nil"/>
              <w:bottom w:val="nil"/>
            </w:tcBorders>
          </w:tcPr>
          <w:p w14:paraId="08B8FAB9" w14:textId="77777777" w:rsidR="0007614B" w:rsidRDefault="0007614B" w:rsidP="0007614B">
            <w:pPr>
              <w:bidi/>
              <w:spacing w:line="360" w:lineRule="auto"/>
              <w:rPr>
                <w:rtl/>
              </w:rPr>
            </w:pPr>
          </w:p>
        </w:tc>
        <w:tc>
          <w:tcPr>
            <w:tcW w:w="1037" w:type="dxa"/>
          </w:tcPr>
          <w:p w14:paraId="3B774713" w14:textId="77777777" w:rsidR="0007614B" w:rsidRPr="00C04FE5" w:rsidRDefault="0007614B" w:rsidP="0007614B">
            <w:pPr>
              <w:bidi/>
              <w:spacing w:line="360" w:lineRule="auto"/>
              <w:rPr>
                <w:b/>
                <w:bCs/>
                <w:rtl/>
              </w:rPr>
            </w:pPr>
            <w:r w:rsidRPr="00C04FE5">
              <w:rPr>
                <w:rFonts w:hint="cs"/>
                <w:b/>
                <w:bCs/>
                <w:rtl/>
              </w:rPr>
              <w:t>י</w:t>
            </w:r>
          </w:p>
        </w:tc>
        <w:tc>
          <w:tcPr>
            <w:tcW w:w="1037" w:type="dxa"/>
          </w:tcPr>
          <w:p w14:paraId="69EE82C2" w14:textId="77777777" w:rsidR="0007614B" w:rsidRDefault="0007614B" w:rsidP="0007614B">
            <w:pPr>
              <w:bidi/>
              <w:spacing w:line="360" w:lineRule="auto"/>
              <w:rPr>
                <w:rtl/>
              </w:rPr>
            </w:pPr>
            <w:r>
              <w:rPr>
                <w:rFonts w:hint="cs"/>
                <w:rtl/>
              </w:rPr>
              <w:t>ת</w:t>
            </w:r>
          </w:p>
        </w:tc>
        <w:tc>
          <w:tcPr>
            <w:tcW w:w="1037" w:type="dxa"/>
          </w:tcPr>
          <w:p w14:paraId="7E1B4B07" w14:textId="77777777" w:rsidR="0007614B" w:rsidRDefault="0007614B" w:rsidP="0007614B">
            <w:pPr>
              <w:bidi/>
              <w:spacing w:line="360" w:lineRule="auto"/>
              <w:rPr>
                <w:rtl/>
              </w:rPr>
            </w:pPr>
            <w:r>
              <w:rPr>
                <w:rFonts w:hint="cs"/>
                <w:rtl/>
              </w:rPr>
              <w:t>ו</w:t>
            </w:r>
          </w:p>
        </w:tc>
        <w:tc>
          <w:tcPr>
            <w:tcW w:w="1037" w:type="dxa"/>
            <w:tcBorders>
              <w:bottom w:val="single" w:sz="4" w:space="0" w:color="auto"/>
            </w:tcBorders>
          </w:tcPr>
          <w:p w14:paraId="781A43BA" w14:textId="77777777" w:rsidR="0007614B" w:rsidRDefault="0007614B" w:rsidP="0007614B">
            <w:pPr>
              <w:bidi/>
              <w:spacing w:line="360" w:lineRule="auto"/>
              <w:rPr>
                <w:rtl/>
              </w:rPr>
            </w:pPr>
            <w:r>
              <w:rPr>
                <w:rFonts w:hint="cs"/>
                <w:rtl/>
              </w:rPr>
              <w:t>ם</w:t>
            </w:r>
          </w:p>
        </w:tc>
        <w:tc>
          <w:tcPr>
            <w:tcW w:w="1037" w:type="dxa"/>
            <w:tcBorders>
              <w:bottom w:val="nil"/>
              <w:right w:val="nil"/>
            </w:tcBorders>
          </w:tcPr>
          <w:p w14:paraId="22A51DE6" w14:textId="77777777" w:rsidR="0007614B" w:rsidRDefault="0007614B" w:rsidP="0007614B">
            <w:pPr>
              <w:bidi/>
              <w:spacing w:line="360" w:lineRule="auto"/>
              <w:rPr>
                <w:rtl/>
              </w:rPr>
            </w:pPr>
          </w:p>
        </w:tc>
      </w:tr>
      <w:tr w:rsidR="0007614B" w14:paraId="4239127C" w14:textId="77777777" w:rsidTr="0007614B">
        <w:tc>
          <w:tcPr>
            <w:tcW w:w="1037" w:type="dxa"/>
          </w:tcPr>
          <w:p w14:paraId="3B684882" w14:textId="77777777" w:rsidR="0007614B" w:rsidRDefault="0007614B" w:rsidP="0007614B">
            <w:pPr>
              <w:bidi/>
              <w:spacing w:line="360" w:lineRule="auto"/>
              <w:rPr>
                <w:rtl/>
              </w:rPr>
            </w:pPr>
            <w:r>
              <w:rPr>
                <w:rFonts w:hint="cs"/>
                <w:rtl/>
              </w:rPr>
              <w:t>4</w:t>
            </w:r>
          </w:p>
        </w:tc>
        <w:tc>
          <w:tcPr>
            <w:tcW w:w="1037" w:type="dxa"/>
            <w:tcBorders>
              <w:top w:val="nil"/>
              <w:bottom w:val="nil"/>
              <w:right w:val="nil"/>
            </w:tcBorders>
          </w:tcPr>
          <w:p w14:paraId="2AB2640B" w14:textId="77777777" w:rsidR="0007614B" w:rsidRDefault="0007614B" w:rsidP="0007614B">
            <w:pPr>
              <w:bidi/>
              <w:spacing w:line="360" w:lineRule="auto"/>
              <w:rPr>
                <w:rtl/>
              </w:rPr>
            </w:pPr>
          </w:p>
        </w:tc>
        <w:tc>
          <w:tcPr>
            <w:tcW w:w="1037" w:type="dxa"/>
            <w:tcBorders>
              <w:top w:val="nil"/>
              <w:left w:val="nil"/>
              <w:bottom w:val="nil"/>
            </w:tcBorders>
          </w:tcPr>
          <w:p w14:paraId="18B4B20C" w14:textId="77777777" w:rsidR="0007614B" w:rsidRDefault="0007614B" w:rsidP="0007614B">
            <w:pPr>
              <w:bidi/>
              <w:spacing w:line="360" w:lineRule="auto"/>
              <w:rPr>
                <w:rtl/>
              </w:rPr>
            </w:pPr>
          </w:p>
        </w:tc>
        <w:tc>
          <w:tcPr>
            <w:tcW w:w="1037" w:type="dxa"/>
          </w:tcPr>
          <w:p w14:paraId="671F24BD" w14:textId="77777777" w:rsidR="0007614B" w:rsidRPr="00A969F8" w:rsidRDefault="0007614B" w:rsidP="0007614B">
            <w:pPr>
              <w:bidi/>
              <w:spacing w:line="360" w:lineRule="auto"/>
              <w:rPr>
                <w:b/>
                <w:bCs/>
                <w:rtl/>
              </w:rPr>
            </w:pPr>
            <w:r w:rsidRPr="00A969F8">
              <w:rPr>
                <w:rFonts w:hint="cs"/>
                <w:b/>
                <w:bCs/>
                <w:rtl/>
              </w:rPr>
              <w:t>ש</w:t>
            </w:r>
          </w:p>
        </w:tc>
        <w:tc>
          <w:tcPr>
            <w:tcW w:w="1037" w:type="dxa"/>
          </w:tcPr>
          <w:p w14:paraId="30D15136" w14:textId="77777777" w:rsidR="0007614B" w:rsidRDefault="0007614B" w:rsidP="0007614B">
            <w:pPr>
              <w:bidi/>
              <w:spacing w:line="360" w:lineRule="auto"/>
              <w:rPr>
                <w:rtl/>
              </w:rPr>
            </w:pPr>
            <w:r>
              <w:rPr>
                <w:rFonts w:hint="cs"/>
                <w:rtl/>
              </w:rPr>
              <w:t>מ</w:t>
            </w:r>
          </w:p>
        </w:tc>
        <w:tc>
          <w:tcPr>
            <w:tcW w:w="1037" w:type="dxa"/>
          </w:tcPr>
          <w:p w14:paraId="69254354" w14:textId="77777777" w:rsidR="0007614B" w:rsidRDefault="0007614B" w:rsidP="0007614B">
            <w:pPr>
              <w:bidi/>
              <w:spacing w:line="360" w:lineRule="auto"/>
              <w:rPr>
                <w:rtl/>
              </w:rPr>
            </w:pPr>
            <w:r>
              <w:rPr>
                <w:rFonts w:hint="cs"/>
                <w:rtl/>
              </w:rPr>
              <w:t>ה</w:t>
            </w:r>
          </w:p>
        </w:tc>
        <w:tc>
          <w:tcPr>
            <w:tcW w:w="1037" w:type="dxa"/>
            <w:tcBorders>
              <w:bottom w:val="nil"/>
              <w:right w:val="nil"/>
            </w:tcBorders>
          </w:tcPr>
          <w:p w14:paraId="5594EEFE" w14:textId="77777777" w:rsidR="0007614B" w:rsidRDefault="0007614B" w:rsidP="0007614B">
            <w:pPr>
              <w:bidi/>
              <w:spacing w:line="360" w:lineRule="auto"/>
              <w:rPr>
                <w:rtl/>
              </w:rPr>
            </w:pPr>
          </w:p>
        </w:tc>
        <w:tc>
          <w:tcPr>
            <w:tcW w:w="1037" w:type="dxa"/>
            <w:tcBorders>
              <w:top w:val="nil"/>
              <w:left w:val="nil"/>
              <w:bottom w:val="nil"/>
              <w:right w:val="nil"/>
            </w:tcBorders>
          </w:tcPr>
          <w:p w14:paraId="4DA15B51" w14:textId="77777777" w:rsidR="0007614B" w:rsidRDefault="0007614B" w:rsidP="0007614B">
            <w:pPr>
              <w:bidi/>
              <w:spacing w:line="360" w:lineRule="auto"/>
              <w:rPr>
                <w:rtl/>
              </w:rPr>
            </w:pPr>
          </w:p>
        </w:tc>
      </w:tr>
    </w:tbl>
    <w:p w14:paraId="2286F3A5" w14:textId="77777777" w:rsidR="0007614B" w:rsidRDefault="0007614B" w:rsidP="0007614B">
      <w:pPr>
        <w:bidi/>
        <w:spacing w:after="0" w:line="360" w:lineRule="auto"/>
        <w:rPr>
          <w:rtl/>
        </w:rPr>
      </w:pPr>
    </w:p>
    <w:p w14:paraId="2E3DB731" w14:textId="29C552F0" w:rsidR="0007614B" w:rsidRDefault="00F85B61" w:rsidP="00F04106">
      <w:pPr>
        <w:pStyle w:val="a3"/>
        <w:numPr>
          <w:ilvl w:val="0"/>
          <w:numId w:val="41"/>
        </w:numPr>
        <w:bidi/>
        <w:spacing w:after="0" w:line="360" w:lineRule="auto"/>
        <w:rPr>
          <w:rtl/>
        </w:rPr>
      </w:pPr>
      <w:r>
        <w:rPr>
          <w:rFonts w:hint="cs"/>
          <w:rtl/>
        </w:rPr>
        <w:lastRenderedPageBreak/>
        <w:t>נשאל:</w:t>
      </w:r>
      <w:r>
        <w:rPr>
          <w:rFonts w:hint="cs"/>
        </w:rPr>
        <w:t xml:space="preserve"> </w:t>
      </w:r>
      <w:r w:rsidR="0007614B">
        <w:rPr>
          <w:rFonts w:hint="cs"/>
          <w:rtl/>
        </w:rPr>
        <w:t>איזה סוג קדיש לא הוזכר כאן?</w:t>
      </w:r>
    </w:p>
    <w:p w14:paraId="10A999C3" w14:textId="77777777" w:rsidR="0007614B" w:rsidRDefault="0007614B" w:rsidP="00F04106">
      <w:pPr>
        <w:pStyle w:val="a3"/>
        <w:numPr>
          <w:ilvl w:val="0"/>
          <w:numId w:val="41"/>
        </w:numPr>
        <w:bidi/>
        <w:spacing w:after="0" w:line="360" w:lineRule="auto"/>
        <w:rPr>
          <w:rtl/>
        </w:rPr>
      </w:pPr>
      <w:r>
        <w:rPr>
          <w:rFonts w:hint="cs"/>
          <w:rtl/>
        </w:rPr>
        <w:t>מתי נאמר?</w:t>
      </w:r>
    </w:p>
    <w:p w14:paraId="557C81D7" w14:textId="77777777" w:rsidR="0007614B" w:rsidRDefault="0007614B" w:rsidP="00F04106">
      <w:pPr>
        <w:pStyle w:val="a3"/>
        <w:numPr>
          <w:ilvl w:val="0"/>
          <w:numId w:val="41"/>
        </w:numPr>
        <w:bidi/>
        <w:spacing w:after="0" w:line="360" w:lineRule="auto"/>
      </w:pPr>
      <w:r>
        <w:rPr>
          <w:rFonts w:hint="cs"/>
          <w:rtl/>
        </w:rPr>
        <w:t>מה יצא לכם בטור המודגש? ____ _____ ___ ____</w:t>
      </w:r>
    </w:p>
    <w:p w14:paraId="248DF132" w14:textId="77777777" w:rsidR="0007614B" w:rsidRDefault="0007614B" w:rsidP="0007614B">
      <w:pPr>
        <w:bidi/>
        <w:spacing w:after="0" w:line="360" w:lineRule="auto"/>
        <w:rPr>
          <w:rtl/>
        </w:rPr>
      </w:pPr>
    </w:p>
    <w:p w14:paraId="746AC7B4" w14:textId="77777777" w:rsidR="0007614B" w:rsidRPr="00C32932" w:rsidRDefault="0007614B" w:rsidP="0007614B">
      <w:pPr>
        <w:bidi/>
        <w:spacing w:after="0" w:line="360" w:lineRule="auto"/>
        <w:rPr>
          <w:b/>
          <w:bCs/>
        </w:rPr>
      </w:pPr>
      <w:r w:rsidRPr="00C32932">
        <w:rPr>
          <w:rFonts w:hint="cs"/>
          <w:b/>
          <w:bCs/>
          <w:rtl/>
        </w:rPr>
        <w:t>הצעות הוראה, המחשה ויישום</w:t>
      </w:r>
    </w:p>
    <w:p w14:paraId="3F7C3B9A" w14:textId="77777777" w:rsidR="0007614B" w:rsidRDefault="0007614B" w:rsidP="00F04106">
      <w:pPr>
        <w:pStyle w:val="a3"/>
        <w:numPr>
          <w:ilvl w:val="0"/>
          <w:numId w:val="43"/>
        </w:numPr>
        <w:bidi/>
        <w:spacing w:after="0" w:line="360" w:lineRule="auto"/>
      </w:pPr>
      <w:r>
        <w:rPr>
          <w:rFonts w:hint="cs"/>
          <w:rtl/>
        </w:rPr>
        <w:t>מציאת חלקי הקדיש והתרגום שלו</w:t>
      </w:r>
    </w:p>
    <w:p w14:paraId="1C075C7D" w14:textId="77777777" w:rsidR="0007614B" w:rsidRDefault="0007614B" w:rsidP="00F04106">
      <w:pPr>
        <w:pStyle w:val="a3"/>
        <w:numPr>
          <w:ilvl w:val="0"/>
          <w:numId w:val="43"/>
        </w:numPr>
        <w:bidi/>
        <w:spacing w:after="0" w:line="360" w:lineRule="auto"/>
      </w:pPr>
      <w:r>
        <w:rPr>
          <w:rFonts w:hint="cs"/>
          <w:rtl/>
        </w:rPr>
        <w:t>דף עבודה</w:t>
      </w:r>
    </w:p>
    <w:p w14:paraId="6173DD35" w14:textId="77777777" w:rsidR="0007614B" w:rsidRDefault="0007614B" w:rsidP="00F04106">
      <w:pPr>
        <w:pStyle w:val="a3"/>
        <w:numPr>
          <w:ilvl w:val="0"/>
          <w:numId w:val="43"/>
        </w:numPr>
        <w:bidi/>
        <w:spacing w:after="0" w:line="360" w:lineRule="auto"/>
      </w:pPr>
      <w:r>
        <w:rPr>
          <w:rFonts w:hint="cs"/>
          <w:rtl/>
        </w:rPr>
        <w:t>תשבץ סיכום</w:t>
      </w:r>
    </w:p>
    <w:p w14:paraId="34FA2421" w14:textId="77777777" w:rsidR="0007614B" w:rsidRDefault="0007614B" w:rsidP="0007614B">
      <w:pPr>
        <w:pStyle w:val="a3"/>
        <w:bidi/>
        <w:spacing w:after="0" w:line="360" w:lineRule="auto"/>
        <w:rPr>
          <w:rtl/>
        </w:rPr>
      </w:pPr>
    </w:p>
    <w:p w14:paraId="7B48D2B6" w14:textId="77777777" w:rsidR="0007614B" w:rsidRPr="00C32932" w:rsidRDefault="0007614B" w:rsidP="0007614B">
      <w:pPr>
        <w:bidi/>
        <w:spacing w:after="0" w:line="360" w:lineRule="auto"/>
        <w:rPr>
          <w:b/>
          <w:bCs/>
        </w:rPr>
      </w:pPr>
      <w:r w:rsidRPr="00C32932">
        <w:rPr>
          <w:rFonts w:hint="cs"/>
          <w:b/>
          <w:bCs/>
          <w:rtl/>
        </w:rPr>
        <w:t>הפנמה וערכים</w:t>
      </w:r>
    </w:p>
    <w:p w14:paraId="33C89052" w14:textId="77777777" w:rsidR="0007614B" w:rsidRDefault="0007614B" w:rsidP="00F04106">
      <w:pPr>
        <w:pStyle w:val="a3"/>
        <w:numPr>
          <w:ilvl w:val="0"/>
          <w:numId w:val="44"/>
        </w:numPr>
        <w:bidi/>
        <w:spacing w:after="0" w:line="360" w:lineRule="auto"/>
      </w:pPr>
      <w:r>
        <w:rPr>
          <w:rFonts w:hint="cs"/>
          <w:rtl/>
        </w:rPr>
        <w:t>סוגי הקדיש</w:t>
      </w:r>
    </w:p>
    <w:p w14:paraId="30556B8A" w14:textId="77777777" w:rsidR="0007614B" w:rsidRDefault="0007614B" w:rsidP="00F04106">
      <w:pPr>
        <w:pStyle w:val="a3"/>
        <w:numPr>
          <w:ilvl w:val="0"/>
          <w:numId w:val="44"/>
        </w:numPr>
        <w:bidi/>
        <w:spacing w:after="0" w:line="360" w:lineRule="auto"/>
      </w:pPr>
      <w:r>
        <w:rPr>
          <w:rFonts w:hint="cs"/>
          <w:rtl/>
        </w:rPr>
        <w:t>חשיבות הנוכחות בבית כנסת בשעת הקדיש</w:t>
      </w:r>
    </w:p>
    <w:p w14:paraId="580B4720" w14:textId="77777777" w:rsidR="0007614B" w:rsidRDefault="0007614B" w:rsidP="0007614B">
      <w:pPr>
        <w:bidi/>
        <w:rPr>
          <w:rtl/>
        </w:rPr>
      </w:pPr>
      <w:r>
        <w:rPr>
          <w:rtl/>
        </w:rPr>
        <w:br w:type="page"/>
      </w:r>
    </w:p>
    <w:p w14:paraId="43B48718" w14:textId="1ECC1FC6" w:rsidR="0007614B" w:rsidRDefault="0007614B" w:rsidP="005C26F7">
      <w:pPr>
        <w:bidi/>
        <w:spacing w:after="0" w:line="360" w:lineRule="auto"/>
        <w:rPr>
          <w:b/>
          <w:bCs/>
          <w:rtl/>
        </w:rPr>
      </w:pPr>
      <w:r w:rsidRPr="00B56F55">
        <w:rPr>
          <w:rFonts w:hint="cs"/>
          <w:b/>
          <w:bCs/>
          <w:rtl/>
        </w:rPr>
        <w:lastRenderedPageBreak/>
        <w:t xml:space="preserve">נספח 1 </w:t>
      </w:r>
      <w:r w:rsidRPr="00B56F55">
        <w:rPr>
          <w:b/>
          <w:bCs/>
          <w:rtl/>
        </w:rPr>
        <w:t>–</w:t>
      </w:r>
      <w:r w:rsidRPr="00B56F55">
        <w:rPr>
          <w:rFonts w:hint="cs"/>
          <w:b/>
          <w:bCs/>
          <w:rtl/>
        </w:rPr>
        <w:t xml:space="preserve"> מילות הקדיש ופירושן</w:t>
      </w:r>
      <w:r w:rsidR="00BD21FE">
        <w:rPr>
          <w:rFonts w:hint="cs"/>
          <w:b/>
          <w:bCs/>
          <w:rtl/>
        </w:rPr>
        <w:t xml:space="preserve"> </w:t>
      </w:r>
      <w:r w:rsidR="00BD21FE">
        <w:rPr>
          <w:b/>
          <w:bCs/>
          <w:rtl/>
        </w:rPr>
        <w:t>–</w:t>
      </w:r>
      <w:r w:rsidR="00BD21FE">
        <w:rPr>
          <w:rFonts w:hint="cs"/>
          <w:b/>
          <w:bCs/>
          <w:rtl/>
        </w:rPr>
        <w:t xml:space="preserve"> ניתן לגזור ולחלק לקבוצות.</w:t>
      </w:r>
    </w:p>
    <w:p w14:paraId="17EBB331" w14:textId="77777777" w:rsidR="00BD21FE" w:rsidRDefault="00BD21FE" w:rsidP="00BD21FE">
      <w:pPr>
        <w:bidi/>
        <w:spacing w:after="0" w:line="360" w:lineRule="auto"/>
        <w:rPr>
          <w:b/>
          <w:bCs/>
        </w:rPr>
      </w:pP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562"/>
        <w:gridCol w:w="4076"/>
      </w:tblGrid>
      <w:tr w:rsidR="00EE080C" w:rsidRPr="00EE080C" w14:paraId="4404F228" w14:textId="77777777" w:rsidTr="00E1405D">
        <w:tc>
          <w:tcPr>
            <w:tcW w:w="4345"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0862A04B" w14:textId="4F795BAC" w:rsidR="00EE080C" w:rsidRPr="00EE080C" w:rsidRDefault="00EE080C" w:rsidP="00EE080C">
            <w:pPr>
              <w:spacing w:line="360" w:lineRule="auto"/>
              <w:jc w:val="center"/>
              <w:rPr>
                <w:sz w:val="46"/>
                <w:szCs w:val="46"/>
                <w:rtl/>
              </w:rPr>
            </w:pPr>
            <w:r w:rsidRPr="00EE080C">
              <w:rPr>
                <w:rFonts w:hint="cs"/>
                <w:sz w:val="46"/>
                <w:szCs w:val="46"/>
                <w:rtl/>
              </w:rPr>
              <w:t>יִתְגַּדַּל וְיִתְקַדַּשׁ שְׁמֵיהּ רַבָּא</w:t>
            </w:r>
          </w:p>
        </w:tc>
        <w:tc>
          <w:tcPr>
            <w:tcW w:w="567" w:type="dxa"/>
            <w:tcBorders>
              <w:left w:val="thinThickThinSmallGap" w:sz="24" w:space="0" w:color="auto"/>
              <w:right w:val="single" w:sz="4" w:space="0" w:color="auto"/>
            </w:tcBorders>
          </w:tcPr>
          <w:p w14:paraId="563BC976" w14:textId="77777777" w:rsidR="00EE080C" w:rsidRPr="00EE080C" w:rsidRDefault="00EE080C" w:rsidP="0007614B">
            <w:pPr>
              <w:spacing w:line="360" w:lineRule="auto"/>
              <w:jc w:val="center"/>
              <w:rPr>
                <w:sz w:val="46"/>
                <w:szCs w:val="46"/>
                <w:rtl/>
              </w:rPr>
            </w:pPr>
          </w:p>
        </w:tc>
        <w:tc>
          <w:tcPr>
            <w:tcW w:w="4104" w:type="dxa"/>
            <w:tcBorders>
              <w:top w:val="single" w:sz="4" w:space="0" w:color="auto"/>
              <w:left w:val="single" w:sz="4" w:space="0" w:color="auto"/>
              <w:bottom w:val="single" w:sz="4" w:space="0" w:color="auto"/>
              <w:right w:val="single" w:sz="4" w:space="0" w:color="auto"/>
            </w:tcBorders>
          </w:tcPr>
          <w:p w14:paraId="4AAC033C" w14:textId="6F2AC105" w:rsidR="00EE080C" w:rsidRPr="00EE080C" w:rsidRDefault="00EE080C" w:rsidP="0007614B">
            <w:pPr>
              <w:spacing w:line="360" w:lineRule="auto"/>
              <w:jc w:val="center"/>
              <w:rPr>
                <w:sz w:val="46"/>
                <w:szCs w:val="46"/>
                <w:rtl/>
              </w:rPr>
            </w:pPr>
            <w:r w:rsidRPr="00EE080C">
              <w:rPr>
                <w:rFonts w:hint="cs"/>
                <w:sz w:val="46"/>
                <w:szCs w:val="46"/>
                <w:rtl/>
              </w:rPr>
              <w:t>יתגדל ויתקדש שמו הגדול</w:t>
            </w:r>
          </w:p>
        </w:tc>
      </w:tr>
      <w:tr w:rsidR="00BD21FE" w:rsidRPr="00EE080C" w14:paraId="148C030A" w14:textId="77777777" w:rsidTr="00E1405D">
        <w:tc>
          <w:tcPr>
            <w:tcW w:w="4345" w:type="dxa"/>
            <w:tcBorders>
              <w:top w:val="thinThickThinSmallGap" w:sz="24" w:space="0" w:color="auto"/>
              <w:bottom w:val="thinThickThinSmallGap" w:sz="24" w:space="0" w:color="auto"/>
            </w:tcBorders>
          </w:tcPr>
          <w:p w14:paraId="03C83043" w14:textId="77777777" w:rsidR="00BD21FE" w:rsidRPr="00EE080C" w:rsidRDefault="00BD21FE" w:rsidP="00EE080C">
            <w:pPr>
              <w:spacing w:line="360" w:lineRule="auto"/>
              <w:jc w:val="center"/>
              <w:rPr>
                <w:sz w:val="46"/>
                <w:szCs w:val="46"/>
                <w:rtl/>
              </w:rPr>
            </w:pPr>
          </w:p>
        </w:tc>
        <w:tc>
          <w:tcPr>
            <w:tcW w:w="567" w:type="dxa"/>
          </w:tcPr>
          <w:p w14:paraId="31F03A55" w14:textId="77777777" w:rsidR="00BD21FE" w:rsidRPr="00EE080C" w:rsidRDefault="00BD21FE" w:rsidP="0007614B">
            <w:pPr>
              <w:spacing w:line="360" w:lineRule="auto"/>
              <w:jc w:val="center"/>
              <w:rPr>
                <w:sz w:val="46"/>
                <w:szCs w:val="46"/>
                <w:rtl/>
              </w:rPr>
            </w:pPr>
          </w:p>
        </w:tc>
        <w:tc>
          <w:tcPr>
            <w:tcW w:w="4104" w:type="dxa"/>
            <w:tcBorders>
              <w:top w:val="single" w:sz="4" w:space="0" w:color="auto"/>
              <w:bottom w:val="single" w:sz="4" w:space="0" w:color="auto"/>
            </w:tcBorders>
          </w:tcPr>
          <w:p w14:paraId="67FA9DFE" w14:textId="77777777" w:rsidR="00BD21FE" w:rsidRPr="00EE080C" w:rsidRDefault="00BD21FE" w:rsidP="0007614B">
            <w:pPr>
              <w:spacing w:line="360" w:lineRule="auto"/>
              <w:jc w:val="center"/>
              <w:rPr>
                <w:sz w:val="46"/>
                <w:szCs w:val="46"/>
                <w:rtl/>
              </w:rPr>
            </w:pPr>
          </w:p>
        </w:tc>
      </w:tr>
      <w:tr w:rsidR="00EE080C" w:rsidRPr="00EE080C" w14:paraId="49C6411D" w14:textId="77777777" w:rsidTr="00E1405D">
        <w:tc>
          <w:tcPr>
            <w:tcW w:w="4345"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5B6CB2B7" w14:textId="0D0E0EB2" w:rsidR="00EE080C" w:rsidRPr="00EE080C" w:rsidRDefault="00EE080C" w:rsidP="00EE080C">
            <w:pPr>
              <w:spacing w:line="360" w:lineRule="auto"/>
              <w:jc w:val="center"/>
              <w:rPr>
                <w:sz w:val="46"/>
                <w:szCs w:val="46"/>
                <w:rtl/>
              </w:rPr>
            </w:pPr>
            <w:r w:rsidRPr="00EE080C">
              <w:rPr>
                <w:rFonts w:hint="cs"/>
                <w:sz w:val="46"/>
                <w:szCs w:val="46"/>
                <w:rtl/>
              </w:rPr>
              <w:t>בְּעָלְמָא דִּי בְרָא, כִרְעוּתֵהּ</w:t>
            </w:r>
          </w:p>
        </w:tc>
        <w:tc>
          <w:tcPr>
            <w:tcW w:w="567" w:type="dxa"/>
            <w:tcBorders>
              <w:left w:val="thinThickThinSmallGap" w:sz="24" w:space="0" w:color="auto"/>
              <w:right w:val="single" w:sz="4" w:space="0" w:color="auto"/>
            </w:tcBorders>
          </w:tcPr>
          <w:p w14:paraId="7CDDCFE0" w14:textId="77777777" w:rsidR="00EE080C" w:rsidRPr="00EE080C" w:rsidRDefault="00EE080C" w:rsidP="0007614B">
            <w:pPr>
              <w:spacing w:line="360" w:lineRule="auto"/>
              <w:jc w:val="center"/>
              <w:rPr>
                <w:sz w:val="46"/>
                <w:szCs w:val="46"/>
                <w:rtl/>
              </w:rPr>
            </w:pPr>
          </w:p>
        </w:tc>
        <w:tc>
          <w:tcPr>
            <w:tcW w:w="4104" w:type="dxa"/>
            <w:tcBorders>
              <w:top w:val="single" w:sz="4" w:space="0" w:color="auto"/>
              <w:left w:val="single" w:sz="4" w:space="0" w:color="auto"/>
              <w:bottom w:val="single" w:sz="4" w:space="0" w:color="auto"/>
              <w:right w:val="single" w:sz="4" w:space="0" w:color="auto"/>
            </w:tcBorders>
          </w:tcPr>
          <w:p w14:paraId="7410F650" w14:textId="30E2838F" w:rsidR="00EE080C" w:rsidRPr="00EE080C" w:rsidRDefault="00EE080C" w:rsidP="0007614B">
            <w:pPr>
              <w:spacing w:line="360" w:lineRule="auto"/>
              <w:jc w:val="center"/>
              <w:rPr>
                <w:sz w:val="46"/>
                <w:szCs w:val="46"/>
                <w:rtl/>
              </w:rPr>
            </w:pPr>
            <w:r w:rsidRPr="00EE080C">
              <w:rPr>
                <w:rFonts w:hint="cs"/>
                <w:sz w:val="46"/>
                <w:szCs w:val="46"/>
                <w:rtl/>
              </w:rPr>
              <w:t>בעולם שברא כרצונו</w:t>
            </w:r>
          </w:p>
        </w:tc>
      </w:tr>
      <w:tr w:rsidR="00BD21FE" w:rsidRPr="00EE080C" w14:paraId="3DE9BBDE" w14:textId="77777777" w:rsidTr="00E1405D">
        <w:tc>
          <w:tcPr>
            <w:tcW w:w="4345" w:type="dxa"/>
            <w:tcBorders>
              <w:top w:val="thinThickThinSmallGap" w:sz="24" w:space="0" w:color="auto"/>
              <w:bottom w:val="thinThickThinSmallGap" w:sz="24" w:space="0" w:color="auto"/>
            </w:tcBorders>
          </w:tcPr>
          <w:p w14:paraId="1E631230" w14:textId="77777777" w:rsidR="00BD21FE" w:rsidRPr="00EE080C" w:rsidRDefault="00BD21FE" w:rsidP="00EE080C">
            <w:pPr>
              <w:spacing w:line="360" w:lineRule="auto"/>
              <w:jc w:val="center"/>
              <w:rPr>
                <w:sz w:val="46"/>
                <w:szCs w:val="46"/>
                <w:rtl/>
              </w:rPr>
            </w:pPr>
          </w:p>
        </w:tc>
        <w:tc>
          <w:tcPr>
            <w:tcW w:w="567" w:type="dxa"/>
          </w:tcPr>
          <w:p w14:paraId="59BD70C9" w14:textId="77777777" w:rsidR="00BD21FE" w:rsidRPr="00EE080C" w:rsidRDefault="00BD21FE" w:rsidP="0007614B">
            <w:pPr>
              <w:spacing w:line="360" w:lineRule="auto"/>
              <w:jc w:val="center"/>
              <w:rPr>
                <w:sz w:val="46"/>
                <w:szCs w:val="46"/>
                <w:rtl/>
              </w:rPr>
            </w:pPr>
          </w:p>
        </w:tc>
        <w:tc>
          <w:tcPr>
            <w:tcW w:w="4104" w:type="dxa"/>
            <w:tcBorders>
              <w:top w:val="single" w:sz="4" w:space="0" w:color="auto"/>
              <w:bottom w:val="single" w:sz="4" w:space="0" w:color="auto"/>
            </w:tcBorders>
          </w:tcPr>
          <w:p w14:paraId="539CB572" w14:textId="77777777" w:rsidR="00BD21FE" w:rsidRPr="00EE080C" w:rsidRDefault="00BD21FE" w:rsidP="0007614B">
            <w:pPr>
              <w:spacing w:line="360" w:lineRule="auto"/>
              <w:jc w:val="center"/>
              <w:rPr>
                <w:sz w:val="46"/>
                <w:szCs w:val="46"/>
                <w:rtl/>
              </w:rPr>
            </w:pPr>
          </w:p>
        </w:tc>
      </w:tr>
      <w:tr w:rsidR="00EE080C" w:rsidRPr="00EE080C" w14:paraId="11D031D8" w14:textId="77777777" w:rsidTr="00E1405D">
        <w:tc>
          <w:tcPr>
            <w:tcW w:w="4345"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49B6CD2A" w14:textId="27883375" w:rsidR="00EE080C" w:rsidRPr="00EE080C" w:rsidRDefault="00EE080C" w:rsidP="00EE080C">
            <w:pPr>
              <w:spacing w:line="360" w:lineRule="auto"/>
              <w:jc w:val="center"/>
              <w:rPr>
                <w:sz w:val="46"/>
                <w:szCs w:val="46"/>
                <w:rtl/>
              </w:rPr>
            </w:pPr>
            <w:r w:rsidRPr="00EE080C">
              <w:rPr>
                <w:rFonts w:hint="cs"/>
                <w:sz w:val="46"/>
                <w:szCs w:val="46"/>
                <w:rtl/>
              </w:rPr>
              <w:t>וְיַמְלִיךְ מַלְכוּתֵהּ, וְיַצְמַח פּוּרְקָנֵה, וִיקָרֵב מְשִׁיחֵהּ</w:t>
            </w:r>
          </w:p>
        </w:tc>
        <w:tc>
          <w:tcPr>
            <w:tcW w:w="567" w:type="dxa"/>
            <w:tcBorders>
              <w:left w:val="thinThickThinSmallGap" w:sz="24" w:space="0" w:color="auto"/>
              <w:right w:val="single" w:sz="4" w:space="0" w:color="auto"/>
            </w:tcBorders>
          </w:tcPr>
          <w:p w14:paraId="4B997712" w14:textId="77777777" w:rsidR="00EE080C" w:rsidRPr="00EE080C" w:rsidRDefault="00EE080C" w:rsidP="0007614B">
            <w:pPr>
              <w:spacing w:line="360" w:lineRule="auto"/>
              <w:jc w:val="center"/>
              <w:rPr>
                <w:sz w:val="46"/>
                <w:szCs w:val="46"/>
                <w:rtl/>
              </w:rPr>
            </w:pPr>
          </w:p>
        </w:tc>
        <w:tc>
          <w:tcPr>
            <w:tcW w:w="4104" w:type="dxa"/>
            <w:tcBorders>
              <w:top w:val="single" w:sz="4" w:space="0" w:color="auto"/>
              <w:left w:val="single" w:sz="4" w:space="0" w:color="auto"/>
              <w:bottom w:val="single" w:sz="4" w:space="0" w:color="auto"/>
              <w:right w:val="single" w:sz="4" w:space="0" w:color="auto"/>
            </w:tcBorders>
          </w:tcPr>
          <w:p w14:paraId="04E9A0F3" w14:textId="24BEED11" w:rsidR="00EE080C" w:rsidRPr="00EE080C" w:rsidRDefault="00EE080C" w:rsidP="0007614B">
            <w:pPr>
              <w:spacing w:line="360" w:lineRule="auto"/>
              <w:jc w:val="center"/>
              <w:rPr>
                <w:sz w:val="46"/>
                <w:szCs w:val="46"/>
                <w:rtl/>
              </w:rPr>
            </w:pPr>
            <w:r w:rsidRPr="00EE080C">
              <w:rPr>
                <w:rFonts w:hint="cs"/>
                <w:sz w:val="46"/>
                <w:szCs w:val="46"/>
                <w:rtl/>
              </w:rPr>
              <w:t>וימליך בו את מלכותו, ויצמיח ישועתו, ויקרב משיחו</w:t>
            </w:r>
          </w:p>
        </w:tc>
      </w:tr>
      <w:tr w:rsidR="00BD21FE" w:rsidRPr="00EE080C" w14:paraId="640D188B" w14:textId="77777777" w:rsidTr="00E1405D">
        <w:tc>
          <w:tcPr>
            <w:tcW w:w="4345" w:type="dxa"/>
            <w:tcBorders>
              <w:top w:val="thinThickThinSmallGap" w:sz="24" w:space="0" w:color="auto"/>
              <w:bottom w:val="thinThickThinSmallGap" w:sz="24" w:space="0" w:color="auto"/>
            </w:tcBorders>
          </w:tcPr>
          <w:p w14:paraId="7609C0F5" w14:textId="77777777" w:rsidR="00BD21FE" w:rsidRPr="00EE080C" w:rsidRDefault="00BD21FE" w:rsidP="00EE080C">
            <w:pPr>
              <w:spacing w:line="360" w:lineRule="auto"/>
              <w:jc w:val="center"/>
              <w:rPr>
                <w:sz w:val="46"/>
                <w:szCs w:val="46"/>
                <w:rtl/>
              </w:rPr>
            </w:pPr>
          </w:p>
        </w:tc>
        <w:tc>
          <w:tcPr>
            <w:tcW w:w="567" w:type="dxa"/>
          </w:tcPr>
          <w:p w14:paraId="6F3C5FD3" w14:textId="77777777" w:rsidR="00BD21FE" w:rsidRPr="00EE080C" w:rsidRDefault="00BD21FE" w:rsidP="0007614B">
            <w:pPr>
              <w:spacing w:line="360" w:lineRule="auto"/>
              <w:jc w:val="center"/>
              <w:rPr>
                <w:sz w:val="46"/>
                <w:szCs w:val="46"/>
                <w:rtl/>
              </w:rPr>
            </w:pPr>
          </w:p>
        </w:tc>
        <w:tc>
          <w:tcPr>
            <w:tcW w:w="4104" w:type="dxa"/>
            <w:tcBorders>
              <w:top w:val="single" w:sz="4" w:space="0" w:color="auto"/>
              <w:bottom w:val="single" w:sz="4" w:space="0" w:color="auto"/>
            </w:tcBorders>
          </w:tcPr>
          <w:p w14:paraId="7A352659" w14:textId="77777777" w:rsidR="00BD21FE" w:rsidRPr="00EE080C" w:rsidRDefault="00BD21FE" w:rsidP="0007614B">
            <w:pPr>
              <w:spacing w:line="360" w:lineRule="auto"/>
              <w:jc w:val="center"/>
              <w:rPr>
                <w:sz w:val="46"/>
                <w:szCs w:val="46"/>
                <w:rtl/>
              </w:rPr>
            </w:pPr>
          </w:p>
        </w:tc>
      </w:tr>
      <w:tr w:rsidR="00EE080C" w:rsidRPr="00EE080C" w14:paraId="06EF5C57" w14:textId="77777777" w:rsidTr="00E1405D">
        <w:tc>
          <w:tcPr>
            <w:tcW w:w="4345"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6A2FC1CB" w14:textId="6B7C152A" w:rsidR="00EE080C" w:rsidRPr="00EE080C" w:rsidRDefault="00EE080C" w:rsidP="00EE080C">
            <w:pPr>
              <w:spacing w:line="360" w:lineRule="auto"/>
              <w:jc w:val="center"/>
              <w:rPr>
                <w:sz w:val="46"/>
                <w:szCs w:val="46"/>
                <w:rtl/>
              </w:rPr>
            </w:pPr>
            <w:r w:rsidRPr="00EE080C">
              <w:rPr>
                <w:rFonts w:hint="cs"/>
                <w:sz w:val="46"/>
                <w:szCs w:val="46"/>
                <w:rtl/>
              </w:rPr>
              <w:t>בְּחַיֵּיכוֹן וּבְיוֹמֵיכוֹן וּבְחַיֵּי דְכָל-בֵּית יִשְׂרָאֵל</w:t>
            </w:r>
          </w:p>
        </w:tc>
        <w:tc>
          <w:tcPr>
            <w:tcW w:w="567" w:type="dxa"/>
            <w:tcBorders>
              <w:left w:val="thinThickThinSmallGap" w:sz="24" w:space="0" w:color="auto"/>
              <w:right w:val="single" w:sz="4" w:space="0" w:color="auto"/>
            </w:tcBorders>
          </w:tcPr>
          <w:p w14:paraId="1EA66FDA" w14:textId="77777777" w:rsidR="00EE080C" w:rsidRPr="00EE080C" w:rsidRDefault="00EE080C" w:rsidP="0007614B">
            <w:pPr>
              <w:spacing w:line="360" w:lineRule="auto"/>
              <w:jc w:val="center"/>
              <w:rPr>
                <w:sz w:val="46"/>
                <w:szCs w:val="46"/>
                <w:rtl/>
              </w:rPr>
            </w:pPr>
          </w:p>
        </w:tc>
        <w:tc>
          <w:tcPr>
            <w:tcW w:w="4104" w:type="dxa"/>
            <w:tcBorders>
              <w:top w:val="single" w:sz="4" w:space="0" w:color="auto"/>
              <w:left w:val="single" w:sz="4" w:space="0" w:color="auto"/>
              <w:bottom w:val="single" w:sz="4" w:space="0" w:color="auto"/>
              <w:right w:val="single" w:sz="4" w:space="0" w:color="auto"/>
            </w:tcBorders>
          </w:tcPr>
          <w:p w14:paraId="452A6848" w14:textId="3E1AA12F" w:rsidR="00EE080C" w:rsidRPr="00EE080C" w:rsidRDefault="00EE080C" w:rsidP="0007614B">
            <w:pPr>
              <w:spacing w:line="360" w:lineRule="auto"/>
              <w:jc w:val="center"/>
              <w:rPr>
                <w:sz w:val="46"/>
                <w:szCs w:val="46"/>
                <w:rtl/>
              </w:rPr>
            </w:pPr>
            <w:r w:rsidRPr="00EE080C">
              <w:rPr>
                <w:rFonts w:hint="cs"/>
                <w:sz w:val="46"/>
                <w:szCs w:val="46"/>
                <w:rtl/>
              </w:rPr>
              <w:t>בחייכם ובימיכם ובחיי כל בית ישראל</w:t>
            </w:r>
          </w:p>
        </w:tc>
      </w:tr>
      <w:tr w:rsidR="00BD21FE" w:rsidRPr="00EE080C" w14:paraId="6413201A" w14:textId="77777777" w:rsidTr="00E1405D">
        <w:tc>
          <w:tcPr>
            <w:tcW w:w="4345" w:type="dxa"/>
            <w:tcBorders>
              <w:top w:val="thinThickThinSmallGap" w:sz="24" w:space="0" w:color="auto"/>
              <w:bottom w:val="thinThickThinSmallGap" w:sz="24" w:space="0" w:color="auto"/>
            </w:tcBorders>
          </w:tcPr>
          <w:p w14:paraId="2527F6B6" w14:textId="77777777" w:rsidR="00BD21FE" w:rsidRPr="00EE080C" w:rsidRDefault="00BD21FE" w:rsidP="00EE080C">
            <w:pPr>
              <w:spacing w:line="360" w:lineRule="auto"/>
              <w:jc w:val="center"/>
              <w:rPr>
                <w:sz w:val="46"/>
                <w:szCs w:val="46"/>
                <w:rtl/>
              </w:rPr>
            </w:pPr>
          </w:p>
        </w:tc>
        <w:tc>
          <w:tcPr>
            <w:tcW w:w="567" w:type="dxa"/>
          </w:tcPr>
          <w:p w14:paraId="09306A2E" w14:textId="77777777" w:rsidR="00BD21FE" w:rsidRPr="00EE080C" w:rsidRDefault="00BD21FE" w:rsidP="0007614B">
            <w:pPr>
              <w:spacing w:line="360" w:lineRule="auto"/>
              <w:jc w:val="center"/>
              <w:rPr>
                <w:sz w:val="46"/>
                <w:szCs w:val="46"/>
                <w:rtl/>
              </w:rPr>
            </w:pPr>
          </w:p>
        </w:tc>
        <w:tc>
          <w:tcPr>
            <w:tcW w:w="4104" w:type="dxa"/>
            <w:tcBorders>
              <w:top w:val="single" w:sz="4" w:space="0" w:color="auto"/>
              <w:bottom w:val="single" w:sz="4" w:space="0" w:color="auto"/>
            </w:tcBorders>
          </w:tcPr>
          <w:p w14:paraId="216613D2" w14:textId="77777777" w:rsidR="00BD21FE" w:rsidRPr="00EE080C" w:rsidRDefault="00BD21FE" w:rsidP="0007614B">
            <w:pPr>
              <w:spacing w:line="360" w:lineRule="auto"/>
              <w:jc w:val="center"/>
              <w:rPr>
                <w:sz w:val="46"/>
                <w:szCs w:val="46"/>
                <w:rtl/>
              </w:rPr>
            </w:pPr>
          </w:p>
        </w:tc>
      </w:tr>
      <w:tr w:rsidR="00EE080C" w:rsidRPr="00EE080C" w14:paraId="1C4F3EC4" w14:textId="77777777" w:rsidTr="00E1405D">
        <w:tc>
          <w:tcPr>
            <w:tcW w:w="4345"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115027F1" w14:textId="1DDACD12" w:rsidR="00EE080C" w:rsidRPr="00EE080C" w:rsidRDefault="00EE080C" w:rsidP="00EE080C">
            <w:pPr>
              <w:spacing w:line="360" w:lineRule="auto"/>
              <w:jc w:val="center"/>
              <w:rPr>
                <w:sz w:val="46"/>
                <w:szCs w:val="46"/>
                <w:rtl/>
              </w:rPr>
            </w:pPr>
            <w:r w:rsidRPr="00EE080C">
              <w:rPr>
                <w:rFonts w:hint="cs"/>
                <w:sz w:val="46"/>
                <w:szCs w:val="46"/>
                <w:rtl/>
              </w:rPr>
              <w:t>בַּעֲגָלָא וּבִזְמַן קָרִיב, וְאִמְרוּ אָמֵן.</w:t>
            </w:r>
          </w:p>
        </w:tc>
        <w:tc>
          <w:tcPr>
            <w:tcW w:w="567" w:type="dxa"/>
            <w:tcBorders>
              <w:left w:val="thinThickThinSmallGap" w:sz="24" w:space="0" w:color="auto"/>
              <w:right w:val="single" w:sz="4" w:space="0" w:color="auto"/>
            </w:tcBorders>
          </w:tcPr>
          <w:p w14:paraId="0AAEBF52" w14:textId="77777777" w:rsidR="00EE080C" w:rsidRPr="00EE080C" w:rsidRDefault="00EE080C" w:rsidP="0007614B">
            <w:pPr>
              <w:spacing w:line="360" w:lineRule="auto"/>
              <w:jc w:val="center"/>
              <w:rPr>
                <w:sz w:val="46"/>
                <w:szCs w:val="46"/>
                <w:rtl/>
              </w:rPr>
            </w:pPr>
          </w:p>
        </w:tc>
        <w:tc>
          <w:tcPr>
            <w:tcW w:w="4104" w:type="dxa"/>
            <w:tcBorders>
              <w:top w:val="single" w:sz="4" w:space="0" w:color="auto"/>
              <w:left w:val="single" w:sz="4" w:space="0" w:color="auto"/>
              <w:bottom w:val="single" w:sz="4" w:space="0" w:color="auto"/>
              <w:right w:val="single" w:sz="4" w:space="0" w:color="auto"/>
            </w:tcBorders>
          </w:tcPr>
          <w:p w14:paraId="4B191534" w14:textId="7D3C3AF5" w:rsidR="00EE080C" w:rsidRPr="00EE080C" w:rsidRDefault="00EE080C" w:rsidP="0007614B">
            <w:pPr>
              <w:spacing w:line="360" w:lineRule="auto"/>
              <w:jc w:val="center"/>
              <w:rPr>
                <w:sz w:val="46"/>
                <w:szCs w:val="46"/>
                <w:rtl/>
              </w:rPr>
            </w:pPr>
            <w:r w:rsidRPr="00EE080C">
              <w:rPr>
                <w:rFonts w:hint="cs"/>
                <w:sz w:val="46"/>
                <w:szCs w:val="46"/>
                <w:rtl/>
              </w:rPr>
              <w:t>במהרה ובזמן קרוב ואמרו אמן.</w:t>
            </w:r>
          </w:p>
        </w:tc>
      </w:tr>
      <w:tr w:rsidR="00EE080C" w:rsidRPr="00EE080C" w14:paraId="568C3C0C" w14:textId="77777777" w:rsidTr="00E1405D">
        <w:tc>
          <w:tcPr>
            <w:tcW w:w="4345"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347DE3DE" w14:textId="5B2AB25D" w:rsidR="00EE080C" w:rsidRPr="00EE080C" w:rsidRDefault="00EE080C" w:rsidP="00EE080C">
            <w:pPr>
              <w:spacing w:line="360" w:lineRule="auto"/>
              <w:jc w:val="center"/>
              <w:rPr>
                <w:sz w:val="46"/>
                <w:szCs w:val="46"/>
                <w:rtl/>
              </w:rPr>
            </w:pPr>
            <w:r w:rsidRPr="00EE080C">
              <w:rPr>
                <w:rFonts w:hint="cs"/>
                <w:sz w:val="46"/>
                <w:szCs w:val="46"/>
                <w:rtl/>
              </w:rPr>
              <w:lastRenderedPageBreak/>
              <w:t>יְהֵא שְׁמֵיהּ רַבָּא מְבָרַךְ, לְעָלַם וּלְעָלְמֵי עָלְמַיָּא.</w:t>
            </w:r>
          </w:p>
        </w:tc>
        <w:tc>
          <w:tcPr>
            <w:tcW w:w="567" w:type="dxa"/>
            <w:tcBorders>
              <w:left w:val="thinThickThinSmallGap" w:sz="24" w:space="0" w:color="auto"/>
              <w:right w:val="single" w:sz="4" w:space="0" w:color="auto"/>
            </w:tcBorders>
          </w:tcPr>
          <w:p w14:paraId="7D7DE933" w14:textId="77777777" w:rsidR="00EE080C" w:rsidRPr="00EE080C" w:rsidRDefault="00EE080C" w:rsidP="0007614B">
            <w:pPr>
              <w:spacing w:line="360" w:lineRule="auto"/>
              <w:jc w:val="center"/>
              <w:rPr>
                <w:sz w:val="46"/>
                <w:szCs w:val="46"/>
                <w:rtl/>
              </w:rPr>
            </w:pPr>
          </w:p>
        </w:tc>
        <w:tc>
          <w:tcPr>
            <w:tcW w:w="4104" w:type="dxa"/>
            <w:tcBorders>
              <w:top w:val="single" w:sz="4" w:space="0" w:color="auto"/>
              <w:left w:val="single" w:sz="4" w:space="0" w:color="auto"/>
              <w:bottom w:val="single" w:sz="4" w:space="0" w:color="auto"/>
              <w:right w:val="single" w:sz="4" w:space="0" w:color="auto"/>
            </w:tcBorders>
          </w:tcPr>
          <w:p w14:paraId="5C9B8D65" w14:textId="2664A0EA" w:rsidR="00EE080C" w:rsidRPr="00EE080C" w:rsidRDefault="00EE080C" w:rsidP="0007614B">
            <w:pPr>
              <w:spacing w:line="360" w:lineRule="auto"/>
              <w:jc w:val="center"/>
              <w:rPr>
                <w:sz w:val="46"/>
                <w:szCs w:val="46"/>
                <w:rtl/>
              </w:rPr>
            </w:pPr>
            <w:r w:rsidRPr="00EE080C">
              <w:rPr>
                <w:rFonts w:hint="cs"/>
                <w:sz w:val="46"/>
                <w:szCs w:val="46"/>
                <w:rtl/>
              </w:rPr>
              <w:t>יהי שמו הגדול מבורך לעולם ולעולמי עולמים.</w:t>
            </w:r>
          </w:p>
        </w:tc>
      </w:tr>
      <w:tr w:rsidR="00E1405D" w:rsidRPr="00EE080C" w14:paraId="78D61DF4" w14:textId="77777777" w:rsidTr="00E1405D">
        <w:tc>
          <w:tcPr>
            <w:tcW w:w="4345" w:type="dxa"/>
            <w:tcBorders>
              <w:top w:val="thinThickThinSmallGap" w:sz="24" w:space="0" w:color="auto"/>
              <w:bottom w:val="thinThickThinSmallGap" w:sz="24" w:space="0" w:color="auto"/>
            </w:tcBorders>
          </w:tcPr>
          <w:p w14:paraId="34743605" w14:textId="77777777" w:rsidR="00E1405D" w:rsidRPr="00EE080C" w:rsidRDefault="00E1405D" w:rsidP="00EE080C">
            <w:pPr>
              <w:spacing w:line="360" w:lineRule="auto"/>
              <w:jc w:val="center"/>
              <w:rPr>
                <w:sz w:val="46"/>
                <w:szCs w:val="46"/>
                <w:rtl/>
              </w:rPr>
            </w:pPr>
          </w:p>
        </w:tc>
        <w:tc>
          <w:tcPr>
            <w:tcW w:w="567" w:type="dxa"/>
          </w:tcPr>
          <w:p w14:paraId="694922F9" w14:textId="77777777" w:rsidR="00E1405D" w:rsidRPr="00EE080C" w:rsidRDefault="00E1405D" w:rsidP="0007614B">
            <w:pPr>
              <w:spacing w:line="360" w:lineRule="auto"/>
              <w:jc w:val="center"/>
              <w:rPr>
                <w:sz w:val="46"/>
                <w:szCs w:val="46"/>
                <w:rtl/>
              </w:rPr>
            </w:pPr>
          </w:p>
        </w:tc>
        <w:tc>
          <w:tcPr>
            <w:tcW w:w="4104" w:type="dxa"/>
            <w:tcBorders>
              <w:top w:val="single" w:sz="4" w:space="0" w:color="auto"/>
              <w:bottom w:val="single" w:sz="4" w:space="0" w:color="auto"/>
            </w:tcBorders>
          </w:tcPr>
          <w:p w14:paraId="35CF9D66" w14:textId="77777777" w:rsidR="00E1405D" w:rsidRPr="00EE080C" w:rsidRDefault="00E1405D" w:rsidP="0007614B">
            <w:pPr>
              <w:spacing w:line="360" w:lineRule="auto"/>
              <w:jc w:val="center"/>
              <w:rPr>
                <w:sz w:val="46"/>
                <w:szCs w:val="46"/>
                <w:rtl/>
              </w:rPr>
            </w:pPr>
          </w:p>
        </w:tc>
      </w:tr>
      <w:tr w:rsidR="00EE080C" w:rsidRPr="00EE080C" w14:paraId="2EC3C8E6" w14:textId="77777777" w:rsidTr="00E1405D">
        <w:tc>
          <w:tcPr>
            <w:tcW w:w="4345"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5CE888D3" w14:textId="77777777" w:rsidR="00EE080C" w:rsidRPr="00EE080C" w:rsidRDefault="00EE080C" w:rsidP="00C42D06">
            <w:pPr>
              <w:bidi/>
              <w:spacing w:line="360" w:lineRule="auto"/>
              <w:jc w:val="center"/>
              <w:rPr>
                <w:sz w:val="46"/>
                <w:szCs w:val="46"/>
                <w:rtl/>
              </w:rPr>
            </w:pPr>
            <w:r w:rsidRPr="00EE080C">
              <w:rPr>
                <w:rFonts w:hint="cs"/>
                <w:sz w:val="46"/>
                <w:szCs w:val="46"/>
                <w:rtl/>
              </w:rPr>
              <w:t>יִתְבָּרֵךְ, וְיִשְׁתַּבַּח, וְיִתְפָּאֵר, וְיִתְרוֹמָם, וְיִתְנַשֵּׂא, וְיִתְהַדָּר, וְיִתְעַלֶּה וְיִתְהַלָּל, שְׁמֵהּ דְּקוּדְשָׁא בְּרִיךְ הוּא.</w:t>
            </w:r>
          </w:p>
        </w:tc>
        <w:tc>
          <w:tcPr>
            <w:tcW w:w="567" w:type="dxa"/>
            <w:tcBorders>
              <w:left w:val="thinThickThinSmallGap" w:sz="24" w:space="0" w:color="auto"/>
              <w:right w:val="single" w:sz="4" w:space="0" w:color="auto"/>
            </w:tcBorders>
          </w:tcPr>
          <w:p w14:paraId="38652612" w14:textId="77777777" w:rsidR="00EE080C" w:rsidRPr="00EE080C" w:rsidRDefault="00EE080C" w:rsidP="00C42D06">
            <w:pPr>
              <w:bidi/>
              <w:spacing w:line="360" w:lineRule="auto"/>
              <w:jc w:val="center"/>
              <w:rPr>
                <w:sz w:val="46"/>
                <w:szCs w:val="46"/>
                <w:rtl/>
              </w:rPr>
            </w:pPr>
          </w:p>
        </w:tc>
        <w:tc>
          <w:tcPr>
            <w:tcW w:w="4104" w:type="dxa"/>
            <w:tcBorders>
              <w:top w:val="single" w:sz="4" w:space="0" w:color="auto"/>
              <w:left w:val="single" w:sz="4" w:space="0" w:color="auto"/>
              <w:bottom w:val="single" w:sz="4" w:space="0" w:color="auto"/>
              <w:right w:val="single" w:sz="4" w:space="0" w:color="auto"/>
            </w:tcBorders>
          </w:tcPr>
          <w:p w14:paraId="5FD5F924" w14:textId="16222EAB" w:rsidR="00EE080C" w:rsidRPr="00EE080C" w:rsidRDefault="00EE080C" w:rsidP="00C42D06">
            <w:pPr>
              <w:bidi/>
              <w:spacing w:line="360" w:lineRule="auto"/>
              <w:jc w:val="center"/>
              <w:rPr>
                <w:sz w:val="46"/>
                <w:szCs w:val="46"/>
                <w:rtl/>
              </w:rPr>
            </w:pPr>
            <w:r w:rsidRPr="00EE080C">
              <w:rPr>
                <w:rFonts w:hint="cs"/>
                <w:sz w:val="46"/>
                <w:szCs w:val="46"/>
                <w:rtl/>
              </w:rPr>
              <w:t>יתברך וישתבח ויתפאר ויתרומם ויתנשא ויתהדר ויתעלה שמו של הקדוש ברוך הוא</w:t>
            </w:r>
          </w:p>
        </w:tc>
      </w:tr>
      <w:tr w:rsidR="00E1405D" w:rsidRPr="00EE080C" w14:paraId="5030944D" w14:textId="77777777" w:rsidTr="00E1405D">
        <w:tc>
          <w:tcPr>
            <w:tcW w:w="4345" w:type="dxa"/>
            <w:tcBorders>
              <w:top w:val="thinThickThinSmallGap" w:sz="24" w:space="0" w:color="auto"/>
              <w:bottom w:val="thinThickThinSmallGap" w:sz="24" w:space="0" w:color="auto"/>
            </w:tcBorders>
          </w:tcPr>
          <w:p w14:paraId="732535F8" w14:textId="77777777" w:rsidR="00E1405D" w:rsidRPr="00EE080C" w:rsidRDefault="00E1405D" w:rsidP="00C42D06">
            <w:pPr>
              <w:bidi/>
              <w:spacing w:line="360" w:lineRule="auto"/>
              <w:jc w:val="center"/>
              <w:rPr>
                <w:sz w:val="46"/>
                <w:szCs w:val="46"/>
                <w:rtl/>
              </w:rPr>
            </w:pPr>
          </w:p>
        </w:tc>
        <w:tc>
          <w:tcPr>
            <w:tcW w:w="567" w:type="dxa"/>
          </w:tcPr>
          <w:p w14:paraId="759467FF" w14:textId="77777777" w:rsidR="00E1405D" w:rsidRPr="00EE080C" w:rsidRDefault="00E1405D" w:rsidP="00C42D06">
            <w:pPr>
              <w:bidi/>
              <w:spacing w:line="360" w:lineRule="auto"/>
              <w:jc w:val="center"/>
              <w:rPr>
                <w:sz w:val="46"/>
                <w:szCs w:val="46"/>
                <w:rtl/>
              </w:rPr>
            </w:pPr>
          </w:p>
        </w:tc>
        <w:tc>
          <w:tcPr>
            <w:tcW w:w="4104" w:type="dxa"/>
            <w:tcBorders>
              <w:top w:val="single" w:sz="4" w:space="0" w:color="auto"/>
              <w:bottom w:val="single" w:sz="4" w:space="0" w:color="auto"/>
            </w:tcBorders>
          </w:tcPr>
          <w:p w14:paraId="59669A0C" w14:textId="77777777" w:rsidR="00E1405D" w:rsidRPr="00EE080C" w:rsidRDefault="00E1405D" w:rsidP="00C42D06">
            <w:pPr>
              <w:bidi/>
              <w:spacing w:line="360" w:lineRule="auto"/>
              <w:jc w:val="center"/>
              <w:rPr>
                <w:sz w:val="46"/>
                <w:szCs w:val="46"/>
                <w:rtl/>
              </w:rPr>
            </w:pPr>
          </w:p>
        </w:tc>
      </w:tr>
      <w:tr w:rsidR="00EE080C" w:rsidRPr="00EE080C" w14:paraId="46494DDF" w14:textId="77777777" w:rsidTr="00E1405D">
        <w:tc>
          <w:tcPr>
            <w:tcW w:w="4345"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79AA20C5" w14:textId="249D640C" w:rsidR="00EE080C" w:rsidRPr="00EE080C" w:rsidRDefault="00EE080C" w:rsidP="00EE080C">
            <w:pPr>
              <w:bidi/>
              <w:spacing w:line="360" w:lineRule="auto"/>
              <w:jc w:val="center"/>
              <w:rPr>
                <w:sz w:val="46"/>
                <w:szCs w:val="46"/>
                <w:rtl/>
              </w:rPr>
            </w:pPr>
            <w:r w:rsidRPr="00EE080C">
              <w:rPr>
                <w:rFonts w:hint="cs"/>
                <w:sz w:val="46"/>
                <w:szCs w:val="46"/>
                <w:rtl/>
              </w:rPr>
              <w:t>לְעֵלָּא מִן כָּל בִּרְכָתָא וְשִׁירָתָא, תֻּשְׁבְּחָתָא וְנֶחֱמָתָא, דַּאֲמִירָן בְּעָלְמָא, וְאִמְרוּ אָמֵן.</w:t>
            </w:r>
          </w:p>
        </w:tc>
        <w:tc>
          <w:tcPr>
            <w:tcW w:w="567" w:type="dxa"/>
            <w:tcBorders>
              <w:left w:val="thinThickThinSmallGap" w:sz="24" w:space="0" w:color="auto"/>
              <w:right w:val="single" w:sz="4" w:space="0" w:color="auto"/>
            </w:tcBorders>
          </w:tcPr>
          <w:p w14:paraId="26741984" w14:textId="77777777" w:rsidR="00EE080C" w:rsidRPr="00EE080C" w:rsidRDefault="00EE080C" w:rsidP="00C42D06">
            <w:pPr>
              <w:bidi/>
              <w:spacing w:line="360" w:lineRule="auto"/>
              <w:jc w:val="center"/>
              <w:rPr>
                <w:sz w:val="46"/>
                <w:szCs w:val="46"/>
                <w:rtl/>
              </w:rPr>
            </w:pPr>
          </w:p>
        </w:tc>
        <w:tc>
          <w:tcPr>
            <w:tcW w:w="4104" w:type="dxa"/>
            <w:tcBorders>
              <w:top w:val="single" w:sz="4" w:space="0" w:color="auto"/>
              <w:left w:val="single" w:sz="4" w:space="0" w:color="auto"/>
              <w:bottom w:val="single" w:sz="4" w:space="0" w:color="auto"/>
              <w:right w:val="single" w:sz="4" w:space="0" w:color="auto"/>
            </w:tcBorders>
          </w:tcPr>
          <w:p w14:paraId="0EB80FF8" w14:textId="5539D383" w:rsidR="00EE080C" w:rsidRPr="00EE080C" w:rsidRDefault="00EE080C" w:rsidP="00C42D06">
            <w:pPr>
              <w:bidi/>
              <w:spacing w:line="360" w:lineRule="auto"/>
              <w:jc w:val="center"/>
              <w:rPr>
                <w:sz w:val="46"/>
                <w:szCs w:val="46"/>
                <w:rtl/>
              </w:rPr>
            </w:pPr>
            <w:r w:rsidRPr="00EE080C">
              <w:rPr>
                <w:rFonts w:hint="cs"/>
                <w:sz w:val="46"/>
                <w:szCs w:val="46"/>
                <w:rtl/>
              </w:rPr>
              <w:t>מעלה מכל הברכות, השירות, התשבחות והנחמות שאנו אומרים בעולם, ואמרו אמן.</w:t>
            </w:r>
          </w:p>
        </w:tc>
      </w:tr>
    </w:tbl>
    <w:p w14:paraId="053D475F" w14:textId="77777777" w:rsidR="0007614B" w:rsidRPr="00184E81" w:rsidRDefault="0007614B" w:rsidP="00C42D06">
      <w:pPr>
        <w:bidi/>
        <w:spacing w:after="0" w:line="360" w:lineRule="auto"/>
        <w:rPr>
          <w:rtl/>
        </w:rPr>
      </w:pPr>
    </w:p>
    <w:p w14:paraId="1AE7B572" w14:textId="120B8321" w:rsidR="0007614B" w:rsidRDefault="0007614B" w:rsidP="00C42D06">
      <w:pPr>
        <w:bidi/>
        <w:spacing w:after="0" w:line="360" w:lineRule="auto"/>
        <w:rPr>
          <w:rtl/>
        </w:rPr>
      </w:pPr>
    </w:p>
    <w:p w14:paraId="44870C50" w14:textId="77777777" w:rsidR="00F85B61" w:rsidRDefault="00F85B61" w:rsidP="00F85B61">
      <w:pPr>
        <w:bidi/>
        <w:spacing w:after="0" w:line="360" w:lineRule="auto"/>
      </w:pPr>
      <w:bookmarkStart w:id="27" w:name="_Toc72324393"/>
    </w:p>
    <w:p w14:paraId="17090EAC" w14:textId="77777777" w:rsidR="00F85B61" w:rsidRDefault="00F85B61" w:rsidP="00F85B61">
      <w:pPr>
        <w:pStyle w:val="a3"/>
        <w:bidi/>
        <w:spacing w:after="0" w:line="360" w:lineRule="auto"/>
      </w:pPr>
    </w:p>
    <w:p w14:paraId="47E8FBD3" w14:textId="0BF026B1" w:rsidR="00F85B61" w:rsidRPr="00A969F8" w:rsidRDefault="00F85B61" w:rsidP="00F04106">
      <w:pPr>
        <w:pStyle w:val="a3"/>
        <w:numPr>
          <w:ilvl w:val="0"/>
          <w:numId w:val="159"/>
        </w:numPr>
        <w:bidi/>
        <w:spacing w:after="0" w:line="360" w:lineRule="auto"/>
      </w:pPr>
      <w:r w:rsidRPr="00A969F8">
        <w:rPr>
          <w:rFonts w:hint="cs"/>
          <w:rtl/>
        </w:rPr>
        <w:t>קדיש הנאמר בסיום התפילה</w:t>
      </w:r>
    </w:p>
    <w:p w14:paraId="5011A65E" w14:textId="77777777" w:rsidR="00F85B61" w:rsidRPr="00A969F8" w:rsidRDefault="00F85B61" w:rsidP="00F04106">
      <w:pPr>
        <w:pStyle w:val="a3"/>
        <w:numPr>
          <w:ilvl w:val="0"/>
          <w:numId w:val="159"/>
        </w:numPr>
        <w:bidi/>
        <w:spacing w:after="0" w:line="360" w:lineRule="auto"/>
      </w:pPr>
      <w:r w:rsidRPr="00A969F8">
        <w:rPr>
          <w:rFonts w:hint="cs"/>
          <w:rtl/>
        </w:rPr>
        <w:t>קדיש הנאמר לאחר לימוד תורה שבעל פה</w:t>
      </w:r>
    </w:p>
    <w:p w14:paraId="50284062" w14:textId="77777777" w:rsidR="00F85B61" w:rsidRPr="00A969F8" w:rsidRDefault="00F85B61" w:rsidP="00F04106">
      <w:pPr>
        <w:pStyle w:val="a3"/>
        <w:numPr>
          <w:ilvl w:val="0"/>
          <w:numId w:val="159"/>
        </w:numPr>
        <w:bidi/>
        <w:spacing w:after="0" w:line="360" w:lineRule="auto"/>
      </w:pPr>
      <w:r w:rsidRPr="00A969F8">
        <w:rPr>
          <w:rFonts w:hint="cs"/>
          <w:rtl/>
        </w:rPr>
        <w:t>קדיש הנאמר לעילוי נשמת אדם שנפטר</w:t>
      </w:r>
    </w:p>
    <w:p w14:paraId="333AE072" w14:textId="77777777" w:rsidR="00F85B61" w:rsidRPr="00A969F8" w:rsidRDefault="00F85B61" w:rsidP="00F04106">
      <w:pPr>
        <w:pStyle w:val="a3"/>
        <w:numPr>
          <w:ilvl w:val="0"/>
          <w:numId w:val="159"/>
        </w:numPr>
        <w:bidi/>
        <w:spacing w:after="0" w:line="360" w:lineRule="auto"/>
        <w:rPr>
          <w:rtl/>
        </w:rPr>
      </w:pPr>
      <w:r w:rsidRPr="00A969F8">
        <w:rPr>
          <w:rFonts w:hint="cs"/>
          <w:rtl/>
        </w:rPr>
        <w:t>המילה השנייה במשפט המרכזי בקדיש (משפט שנאמר בקול)</w:t>
      </w:r>
    </w:p>
    <w:tbl>
      <w:tblPr>
        <w:tblStyle w:val="a6"/>
        <w:bidiVisual/>
        <w:tblW w:w="0" w:type="auto"/>
        <w:tblLook w:val="04A0" w:firstRow="1" w:lastRow="0" w:firstColumn="1" w:lastColumn="0" w:noHBand="0" w:noVBand="1"/>
      </w:tblPr>
      <w:tblGrid>
        <w:gridCol w:w="1037"/>
        <w:gridCol w:w="1037"/>
        <w:gridCol w:w="1037"/>
        <w:gridCol w:w="1037"/>
        <w:gridCol w:w="1037"/>
        <w:gridCol w:w="1037"/>
        <w:gridCol w:w="1037"/>
        <w:gridCol w:w="1037"/>
      </w:tblGrid>
      <w:tr w:rsidR="00F85B61" w14:paraId="7F9EFECD" w14:textId="77777777" w:rsidTr="00931BF1">
        <w:tc>
          <w:tcPr>
            <w:tcW w:w="1037" w:type="dxa"/>
          </w:tcPr>
          <w:p w14:paraId="74C13E04" w14:textId="77777777" w:rsidR="00F85B61" w:rsidRDefault="00F85B61" w:rsidP="00931BF1">
            <w:pPr>
              <w:bidi/>
              <w:spacing w:line="360" w:lineRule="auto"/>
              <w:rPr>
                <w:rtl/>
              </w:rPr>
            </w:pPr>
            <w:r>
              <w:rPr>
                <w:rFonts w:hint="cs"/>
                <w:rtl/>
              </w:rPr>
              <w:t>1</w:t>
            </w:r>
          </w:p>
        </w:tc>
        <w:tc>
          <w:tcPr>
            <w:tcW w:w="1037" w:type="dxa"/>
            <w:tcBorders>
              <w:bottom w:val="single" w:sz="4" w:space="0" w:color="auto"/>
            </w:tcBorders>
          </w:tcPr>
          <w:p w14:paraId="34752008" w14:textId="1C36BCD5" w:rsidR="00F85B61" w:rsidRDefault="00F85B61" w:rsidP="00931BF1">
            <w:pPr>
              <w:bidi/>
              <w:spacing w:line="360" w:lineRule="auto"/>
              <w:rPr>
                <w:rtl/>
              </w:rPr>
            </w:pPr>
          </w:p>
        </w:tc>
        <w:tc>
          <w:tcPr>
            <w:tcW w:w="1037" w:type="dxa"/>
            <w:tcBorders>
              <w:bottom w:val="single" w:sz="4" w:space="0" w:color="auto"/>
            </w:tcBorders>
          </w:tcPr>
          <w:p w14:paraId="0C5AA10F" w14:textId="7AF6F677" w:rsidR="00F85B61" w:rsidRDefault="00F85B61" w:rsidP="00931BF1">
            <w:pPr>
              <w:bidi/>
              <w:spacing w:line="360" w:lineRule="auto"/>
              <w:rPr>
                <w:rtl/>
              </w:rPr>
            </w:pPr>
          </w:p>
        </w:tc>
        <w:tc>
          <w:tcPr>
            <w:tcW w:w="1037" w:type="dxa"/>
          </w:tcPr>
          <w:p w14:paraId="0BE1813D" w14:textId="6F5A312F" w:rsidR="00F85B61" w:rsidRPr="00C04FE5" w:rsidRDefault="00F85B61" w:rsidP="00931BF1">
            <w:pPr>
              <w:bidi/>
              <w:spacing w:line="360" w:lineRule="auto"/>
              <w:rPr>
                <w:b/>
                <w:bCs/>
                <w:rtl/>
              </w:rPr>
            </w:pPr>
          </w:p>
        </w:tc>
        <w:tc>
          <w:tcPr>
            <w:tcW w:w="1037" w:type="dxa"/>
          </w:tcPr>
          <w:p w14:paraId="6527AAE5" w14:textId="721DBEF3" w:rsidR="00F85B61" w:rsidRDefault="00F85B61" w:rsidP="00931BF1">
            <w:pPr>
              <w:bidi/>
              <w:spacing w:line="360" w:lineRule="auto"/>
              <w:rPr>
                <w:rtl/>
              </w:rPr>
            </w:pPr>
          </w:p>
        </w:tc>
        <w:tc>
          <w:tcPr>
            <w:tcW w:w="1037" w:type="dxa"/>
          </w:tcPr>
          <w:p w14:paraId="3DD3F3B3" w14:textId="7A335940" w:rsidR="00F85B61" w:rsidRDefault="00F85B61" w:rsidP="00931BF1">
            <w:pPr>
              <w:bidi/>
              <w:spacing w:line="360" w:lineRule="auto"/>
              <w:rPr>
                <w:rtl/>
              </w:rPr>
            </w:pPr>
          </w:p>
        </w:tc>
        <w:tc>
          <w:tcPr>
            <w:tcW w:w="1037" w:type="dxa"/>
            <w:tcBorders>
              <w:top w:val="nil"/>
              <w:right w:val="nil"/>
            </w:tcBorders>
          </w:tcPr>
          <w:p w14:paraId="0738F212" w14:textId="77777777" w:rsidR="00F85B61" w:rsidRDefault="00F85B61" w:rsidP="00931BF1">
            <w:pPr>
              <w:bidi/>
              <w:spacing w:line="360" w:lineRule="auto"/>
              <w:rPr>
                <w:rtl/>
              </w:rPr>
            </w:pPr>
          </w:p>
        </w:tc>
        <w:tc>
          <w:tcPr>
            <w:tcW w:w="1037" w:type="dxa"/>
            <w:tcBorders>
              <w:top w:val="nil"/>
              <w:left w:val="nil"/>
              <w:right w:val="nil"/>
            </w:tcBorders>
          </w:tcPr>
          <w:p w14:paraId="2EAB606D" w14:textId="77777777" w:rsidR="00F85B61" w:rsidRDefault="00F85B61" w:rsidP="00931BF1">
            <w:pPr>
              <w:bidi/>
              <w:spacing w:line="360" w:lineRule="auto"/>
              <w:rPr>
                <w:rtl/>
              </w:rPr>
            </w:pPr>
          </w:p>
        </w:tc>
      </w:tr>
      <w:tr w:rsidR="00F85B61" w14:paraId="736E76DC" w14:textId="77777777" w:rsidTr="00931BF1">
        <w:tc>
          <w:tcPr>
            <w:tcW w:w="1037" w:type="dxa"/>
          </w:tcPr>
          <w:p w14:paraId="11A1EA13" w14:textId="77777777" w:rsidR="00F85B61" w:rsidRDefault="00F85B61" w:rsidP="00931BF1">
            <w:pPr>
              <w:bidi/>
              <w:spacing w:line="360" w:lineRule="auto"/>
              <w:rPr>
                <w:rtl/>
              </w:rPr>
            </w:pPr>
            <w:r>
              <w:rPr>
                <w:rFonts w:hint="cs"/>
                <w:rtl/>
              </w:rPr>
              <w:t>2</w:t>
            </w:r>
          </w:p>
        </w:tc>
        <w:tc>
          <w:tcPr>
            <w:tcW w:w="1037" w:type="dxa"/>
            <w:tcBorders>
              <w:bottom w:val="nil"/>
              <w:right w:val="nil"/>
            </w:tcBorders>
          </w:tcPr>
          <w:p w14:paraId="0B9D8816" w14:textId="77777777" w:rsidR="00F85B61" w:rsidRDefault="00F85B61" w:rsidP="00931BF1">
            <w:pPr>
              <w:bidi/>
              <w:spacing w:line="360" w:lineRule="auto"/>
              <w:rPr>
                <w:rtl/>
              </w:rPr>
            </w:pPr>
          </w:p>
        </w:tc>
        <w:tc>
          <w:tcPr>
            <w:tcW w:w="1037" w:type="dxa"/>
            <w:tcBorders>
              <w:left w:val="nil"/>
              <w:bottom w:val="nil"/>
            </w:tcBorders>
          </w:tcPr>
          <w:p w14:paraId="357A7BC6" w14:textId="77777777" w:rsidR="00F85B61" w:rsidRDefault="00F85B61" w:rsidP="00931BF1">
            <w:pPr>
              <w:bidi/>
              <w:spacing w:line="360" w:lineRule="auto"/>
              <w:rPr>
                <w:rtl/>
              </w:rPr>
            </w:pPr>
          </w:p>
        </w:tc>
        <w:tc>
          <w:tcPr>
            <w:tcW w:w="1037" w:type="dxa"/>
          </w:tcPr>
          <w:p w14:paraId="36EB3538" w14:textId="1EF3D886" w:rsidR="00F85B61" w:rsidRPr="00C04FE5" w:rsidRDefault="00F85B61" w:rsidP="00931BF1">
            <w:pPr>
              <w:bidi/>
              <w:spacing w:line="360" w:lineRule="auto"/>
              <w:rPr>
                <w:b/>
                <w:bCs/>
                <w:rtl/>
              </w:rPr>
            </w:pPr>
          </w:p>
        </w:tc>
        <w:tc>
          <w:tcPr>
            <w:tcW w:w="1037" w:type="dxa"/>
          </w:tcPr>
          <w:p w14:paraId="78657A76" w14:textId="0BC6524B" w:rsidR="00F85B61" w:rsidRDefault="00F85B61" w:rsidP="00931BF1">
            <w:pPr>
              <w:bidi/>
              <w:spacing w:line="360" w:lineRule="auto"/>
              <w:rPr>
                <w:rtl/>
              </w:rPr>
            </w:pPr>
          </w:p>
        </w:tc>
        <w:tc>
          <w:tcPr>
            <w:tcW w:w="1037" w:type="dxa"/>
          </w:tcPr>
          <w:p w14:paraId="6817E7E4" w14:textId="524FB0E8" w:rsidR="00F85B61" w:rsidRDefault="00F85B61" w:rsidP="00931BF1">
            <w:pPr>
              <w:bidi/>
              <w:spacing w:line="360" w:lineRule="auto"/>
              <w:rPr>
                <w:rtl/>
              </w:rPr>
            </w:pPr>
          </w:p>
        </w:tc>
        <w:tc>
          <w:tcPr>
            <w:tcW w:w="1037" w:type="dxa"/>
          </w:tcPr>
          <w:p w14:paraId="78280CBC" w14:textId="56428DD2" w:rsidR="00F85B61" w:rsidRDefault="00F85B61" w:rsidP="00931BF1">
            <w:pPr>
              <w:bidi/>
              <w:spacing w:line="360" w:lineRule="auto"/>
              <w:rPr>
                <w:rtl/>
              </w:rPr>
            </w:pPr>
          </w:p>
        </w:tc>
        <w:tc>
          <w:tcPr>
            <w:tcW w:w="1037" w:type="dxa"/>
            <w:tcBorders>
              <w:bottom w:val="single" w:sz="4" w:space="0" w:color="auto"/>
            </w:tcBorders>
          </w:tcPr>
          <w:p w14:paraId="337D929E" w14:textId="52478D73" w:rsidR="00F85B61" w:rsidRDefault="00F85B61" w:rsidP="00931BF1">
            <w:pPr>
              <w:bidi/>
              <w:spacing w:line="360" w:lineRule="auto"/>
              <w:rPr>
                <w:rtl/>
              </w:rPr>
            </w:pPr>
          </w:p>
        </w:tc>
      </w:tr>
      <w:tr w:rsidR="00F85B61" w14:paraId="6EF38134" w14:textId="77777777" w:rsidTr="00931BF1">
        <w:tc>
          <w:tcPr>
            <w:tcW w:w="1037" w:type="dxa"/>
          </w:tcPr>
          <w:p w14:paraId="6FD2D05A" w14:textId="77777777" w:rsidR="00F85B61" w:rsidRDefault="00F85B61" w:rsidP="00931BF1">
            <w:pPr>
              <w:bidi/>
              <w:spacing w:line="360" w:lineRule="auto"/>
              <w:rPr>
                <w:rtl/>
              </w:rPr>
            </w:pPr>
            <w:r>
              <w:rPr>
                <w:rFonts w:hint="cs"/>
                <w:rtl/>
              </w:rPr>
              <w:t>3</w:t>
            </w:r>
          </w:p>
        </w:tc>
        <w:tc>
          <w:tcPr>
            <w:tcW w:w="1037" w:type="dxa"/>
            <w:tcBorders>
              <w:top w:val="nil"/>
              <w:bottom w:val="nil"/>
              <w:right w:val="nil"/>
            </w:tcBorders>
          </w:tcPr>
          <w:p w14:paraId="05900569" w14:textId="77777777" w:rsidR="00F85B61" w:rsidRDefault="00F85B61" w:rsidP="00931BF1">
            <w:pPr>
              <w:bidi/>
              <w:spacing w:line="360" w:lineRule="auto"/>
              <w:rPr>
                <w:rtl/>
              </w:rPr>
            </w:pPr>
          </w:p>
        </w:tc>
        <w:tc>
          <w:tcPr>
            <w:tcW w:w="1037" w:type="dxa"/>
            <w:tcBorders>
              <w:top w:val="nil"/>
              <w:left w:val="nil"/>
              <w:bottom w:val="nil"/>
            </w:tcBorders>
          </w:tcPr>
          <w:p w14:paraId="012C323D" w14:textId="77777777" w:rsidR="00F85B61" w:rsidRDefault="00F85B61" w:rsidP="00931BF1">
            <w:pPr>
              <w:bidi/>
              <w:spacing w:line="360" w:lineRule="auto"/>
              <w:rPr>
                <w:rtl/>
              </w:rPr>
            </w:pPr>
          </w:p>
        </w:tc>
        <w:tc>
          <w:tcPr>
            <w:tcW w:w="1037" w:type="dxa"/>
          </w:tcPr>
          <w:p w14:paraId="178FFE44" w14:textId="6FD14013" w:rsidR="00F85B61" w:rsidRPr="00C04FE5" w:rsidRDefault="00F85B61" w:rsidP="00931BF1">
            <w:pPr>
              <w:bidi/>
              <w:spacing w:line="360" w:lineRule="auto"/>
              <w:rPr>
                <w:b/>
                <w:bCs/>
                <w:rtl/>
              </w:rPr>
            </w:pPr>
          </w:p>
        </w:tc>
        <w:tc>
          <w:tcPr>
            <w:tcW w:w="1037" w:type="dxa"/>
          </w:tcPr>
          <w:p w14:paraId="0A1A41B6" w14:textId="74B57187" w:rsidR="00F85B61" w:rsidRDefault="00F85B61" w:rsidP="00931BF1">
            <w:pPr>
              <w:bidi/>
              <w:spacing w:line="360" w:lineRule="auto"/>
              <w:rPr>
                <w:rtl/>
              </w:rPr>
            </w:pPr>
          </w:p>
        </w:tc>
        <w:tc>
          <w:tcPr>
            <w:tcW w:w="1037" w:type="dxa"/>
          </w:tcPr>
          <w:p w14:paraId="2C579B47" w14:textId="0EDDF966" w:rsidR="00F85B61" w:rsidRDefault="00F85B61" w:rsidP="00931BF1">
            <w:pPr>
              <w:bidi/>
              <w:spacing w:line="360" w:lineRule="auto"/>
              <w:rPr>
                <w:rtl/>
              </w:rPr>
            </w:pPr>
          </w:p>
        </w:tc>
        <w:tc>
          <w:tcPr>
            <w:tcW w:w="1037" w:type="dxa"/>
            <w:tcBorders>
              <w:bottom w:val="single" w:sz="4" w:space="0" w:color="auto"/>
            </w:tcBorders>
          </w:tcPr>
          <w:p w14:paraId="37ECBECF" w14:textId="1E0A5EA7" w:rsidR="00F85B61" w:rsidRDefault="00F85B61" w:rsidP="00931BF1">
            <w:pPr>
              <w:bidi/>
              <w:spacing w:line="360" w:lineRule="auto"/>
              <w:rPr>
                <w:rtl/>
              </w:rPr>
            </w:pPr>
          </w:p>
        </w:tc>
        <w:tc>
          <w:tcPr>
            <w:tcW w:w="1037" w:type="dxa"/>
            <w:tcBorders>
              <w:bottom w:val="nil"/>
              <w:right w:val="nil"/>
            </w:tcBorders>
          </w:tcPr>
          <w:p w14:paraId="1060DC63" w14:textId="77777777" w:rsidR="00F85B61" w:rsidRDefault="00F85B61" w:rsidP="00931BF1">
            <w:pPr>
              <w:bidi/>
              <w:spacing w:line="360" w:lineRule="auto"/>
              <w:rPr>
                <w:rtl/>
              </w:rPr>
            </w:pPr>
          </w:p>
        </w:tc>
      </w:tr>
      <w:tr w:rsidR="00F85B61" w14:paraId="7B30D869" w14:textId="77777777" w:rsidTr="00931BF1">
        <w:tc>
          <w:tcPr>
            <w:tcW w:w="1037" w:type="dxa"/>
          </w:tcPr>
          <w:p w14:paraId="0EB08D6C" w14:textId="77777777" w:rsidR="00F85B61" w:rsidRDefault="00F85B61" w:rsidP="00931BF1">
            <w:pPr>
              <w:bidi/>
              <w:spacing w:line="360" w:lineRule="auto"/>
              <w:rPr>
                <w:rtl/>
              </w:rPr>
            </w:pPr>
            <w:r>
              <w:rPr>
                <w:rFonts w:hint="cs"/>
                <w:rtl/>
              </w:rPr>
              <w:t>4</w:t>
            </w:r>
          </w:p>
        </w:tc>
        <w:tc>
          <w:tcPr>
            <w:tcW w:w="1037" w:type="dxa"/>
            <w:tcBorders>
              <w:top w:val="nil"/>
              <w:bottom w:val="nil"/>
              <w:right w:val="nil"/>
            </w:tcBorders>
          </w:tcPr>
          <w:p w14:paraId="262E2082" w14:textId="77777777" w:rsidR="00F85B61" w:rsidRDefault="00F85B61" w:rsidP="00931BF1">
            <w:pPr>
              <w:bidi/>
              <w:spacing w:line="360" w:lineRule="auto"/>
              <w:rPr>
                <w:rtl/>
              </w:rPr>
            </w:pPr>
          </w:p>
        </w:tc>
        <w:tc>
          <w:tcPr>
            <w:tcW w:w="1037" w:type="dxa"/>
            <w:tcBorders>
              <w:top w:val="nil"/>
              <w:left w:val="nil"/>
              <w:bottom w:val="nil"/>
            </w:tcBorders>
          </w:tcPr>
          <w:p w14:paraId="52A1DE83" w14:textId="77777777" w:rsidR="00F85B61" w:rsidRDefault="00F85B61" w:rsidP="00931BF1">
            <w:pPr>
              <w:bidi/>
              <w:spacing w:line="360" w:lineRule="auto"/>
              <w:rPr>
                <w:rtl/>
              </w:rPr>
            </w:pPr>
          </w:p>
        </w:tc>
        <w:tc>
          <w:tcPr>
            <w:tcW w:w="1037" w:type="dxa"/>
          </w:tcPr>
          <w:p w14:paraId="26E225C7" w14:textId="499418CE" w:rsidR="00F85B61" w:rsidRPr="00A969F8" w:rsidRDefault="00F85B61" w:rsidP="00931BF1">
            <w:pPr>
              <w:bidi/>
              <w:spacing w:line="360" w:lineRule="auto"/>
              <w:rPr>
                <w:b/>
                <w:bCs/>
                <w:rtl/>
              </w:rPr>
            </w:pPr>
          </w:p>
        </w:tc>
        <w:tc>
          <w:tcPr>
            <w:tcW w:w="1037" w:type="dxa"/>
          </w:tcPr>
          <w:p w14:paraId="4CD00322" w14:textId="51887312" w:rsidR="00F85B61" w:rsidRDefault="00F85B61" w:rsidP="00931BF1">
            <w:pPr>
              <w:bidi/>
              <w:spacing w:line="360" w:lineRule="auto"/>
              <w:rPr>
                <w:rtl/>
              </w:rPr>
            </w:pPr>
          </w:p>
        </w:tc>
        <w:tc>
          <w:tcPr>
            <w:tcW w:w="1037" w:type="dxa"/>
          </w:tcPr>
          <w:p w14:paraId="6314FFE6" w14:textId="7AB36A61" w:rsidR="00F85B61" w:rsidRDefault="00F85B61" w:rsidP="00931BF1">
            <w:pPr>
              <w:bidi/>
              <w:spacing w:line="360" w:lineRule="auto"/>
              <w:rPr>
                <w:rtl/>
              </w:rPr>
            </w:pPr>
          </w:p>
        </w:tc>
        <w:tc>
          <w:tcPr>
            <w:tcW w:w="1037" w:type="dxa"/>
            <w:tcBorders>
              <w:bottom w:val="nil"/>
              <w:right w:val="nil"/>
            </w:tcBorders>
          </w:tcPr>
          <w:p w14:paraId="37A9FE83" w14:textId="77777777" w:rsidR="00F85B61" w:rsidRDefault="00F85B61" w:rsidP="00931BF1">
            <w:pPr>
              <w:bidi/>
              <w:spacing w:line="360" w:lineRule="auto"/>
              <w:rPr>
                <w:rtl/>
              </w:rPr>
            </w:pPr>
          </w:p>
        </w:tc>
        <w:tc>
          <w:tcPr>
            <w:tcW w:w="1037" w:type="dxa"/>
            <w:tcBorders>
              <w:top w:val="nil"/>
              <w:left w:val="nil"/>
              <w:bottom w:val="nil"/>
              <w:right w:val="nil"/>
            </w:tcBorders>
          </w:tcPr>
          <w:p w14:paraId="0F95A6E8" w14:textId="77777777" w:rsidR="00F85B61" w:rsidRDefault="00F85B61" w:rsidP="00931BF1">
            <w:pPr>
              <w:bidi/>
              <w:spacing w:line="360" w:lineRule="auto"/>
              <w:rPr>
                <w:rtl/>
              </w:rPr>
            </w:pPr>
          </w:p>
        </w:tc>
      </w:tr>
    </w:tbl>
    <w:p w14:paraId="7A75173E" w14:textId="7909A3B3" w:rsidR="00F85B61" w:rsidRDefault="00F85B61" w:rsidP="00F85B61">
      <w:pPr>
        <w:bidi/>
        <w:rPr>
          <w:rtl/>
        </w:rPr>
      </w:pPr>
    </w:p>
    <w:p w14:paraId="241AD2F1" w14:textId="77777777" w:rsidR="00F85B61" w:rsidRPr="00A969F8" w:rsidRDefault="00F85B61" w:rsidP="00F04106">
      <w:pPr>
        <w:pStyle w:val="a3"/>
        <w:numPr>
          <w:ilvl w:val="0"/>
          <w:numId w:val="160"/>
        </w:numPr>
        <w:bidi/>
        <w:spacing w:after="0" w:line="360" w:lineRule="auto"/>
      </w:pPr>
      <w:r w:rsidRPr="00A969F8">
        <w:rPr>
          <w:rFonts w:hint="cs"/>
          <w:rtl/>
        </w:rPr>
        <w:t>קדיש הנאמר בסיום התפילה</w:t>
      </w:r>
    </w:p>
    <w:p w14:paraId="341B32A2" w14:textId="77777777" w:rsidR="00F85B61" w:rsidRPr="00A969F8" w:rsidRDefault="00F85B61" w:rsidP="00F04106">
      <w:pPr>
        <w:pStyle w:val="a3"/>
        <w:numPr>
          <w:ilvl w:val="0"/>
          <w:numId w:val="160"/>
        </w:numPr>
        <w:bidi/>
        <w:spacing w:after="0" w:line="360" w:lineRule="auto"/>
      </w:pPr>
      <w:r w:rsidRPr="00A969F8">
        <w:rPr>
          <w:rFonts w:hint="cs"/>
          <w:rtl/>
        </w:rPr>
        <w:t>קדיש הנאמר לאחר לימוד תורה שבעל פה</w:t>
      </w:r>
    </w:p>
    <w:p w14:paraId="12723B7C" w14:textId="77777777" w:rsidR="00F85B61" w:rsidRPr="00A969F8" w:rsidRDefault="00F85B61" w:rsidP="00F04106">
      <w:pPr>
        <w:pStyle w:val="a3"/>
        <w:numPr>
          <w:ilvl w:val="0"/>
          <w:numId w:val="160"/>
        </w:numPr>
        <w:bidi/>
        <w:spacing w:after="0" w:line="360" w:lineRule="auto"/>
      </w:pPr>
      <w:r w:rsidRPr="00A969F8">
        <w:rPr>
          <w:rFonts w:hint="cs"/>
          <w:rtl/>
        </w:rPr>
        <w:t>קדיש הנאמר לעילוי נשמת אדם שנפטר</w:t>
      </w:r>
    </w:p>
    <w:p w14:paraId="4360B43A" w14:textId="77777777" w:rsidR="00F85B61" w:rsidRPr="00A969F8" w:rsidRDefault="00F85B61" w:rsidP="00F04106">
      <w:pPr>
        <w:pStyle w:val="a3"/>
        <w:numPr>
          <w:ilvl w:val="0"/>
          <w:numId w:val="160"/>
        </w:numPr>
        <w:bidi/>
        <w:spacing w:after="0" w:line="360" w:lineRule="auto"/>
        <w:rPr>
          <w:rtl/>
        </w:rPr>
      </w:pPr>
      <w:r w:rsidRPr="00A969F8">
        <w:rPr>
          <w:rFonts w:hint="cs"/>
          <w:rtl/>
        </w:rPr>
        <w:t>המילה השנייה במשפט המרכזי בקדיש (משפט שנאמר בקול)</w:t>
      </w:r>
    </w:p>
    <w:tbl>
      <w:tblPr>
        <w:tblStyle w:val="a6"/>
        <w:bidiVisual/>
        <w:tblW w:w="0" w:type="auto"/>
        <w:tblLook w:val="04A0" w:firstRow="1" w:lastRow="0" w:firstColumn="1" w:lastColumn="0" w:noHBand="0" w:noVBand="1"/>
      </w:tblPr>
      <w:tblGrid>
        <w:gridCol w:w="1037"/>
        <w:gridCol w:w="1037"/>
        <w:gridCol w:w="1037"/>
        <w:gridCol w:w="1037"/>
        <w:gridCol w:w="1037"/>
        <w:gridCol w:w="1037"/>
        <w:gridCol w:w="1037"/>
        <w:gridCol w:w="1037"/>
      </w:tblGrid>
      <w:tr w:rsidR="00F85B61" w14:paraId="2FDF1C58" w14:textId="77777777" w:rsidTr="00931BF1">
        <w:tc>
          <w:tcPr>
            <w:tcW w:w="1037" w:type="dxa"/>
          </w:tcPr>
          <w:p w14:paraId="6FEEE70A" w14:textId="77777777" w:rsidR="00F85B61" w:rsidRDefault="00F85B61" w:rsidP="00931BF1">
            <w:pPr>
              <w:bidi/>
              <w:spacing w:line="360" w:lineRule="auto"/>
              <w:rPr>
                <w:rtl/>
              </w:rPr>
            </w:pPr>
            <w:r>
              <w:rPr>
                <w:rFonts w:hint="cs"/>
                <w:rtl/>
              </w:rPr>
              <w:t>1</w:t>
            </w:r>
          </w:p>
        </w:tc>
        <w:tc>
          <w:tcPr>
            <w:tcW w:w="1037" w:type="dxa"/>
            <w:tcBorders>
              <w:bottom w:val="single" w:sz="4" w:space="0" w:color="auto"/>
            </w:tcBorders>
          </w:tcPr>
          <w:p w14:paraId="3B225FE5" w14:textId="5004FA35" w:rsidR="00F85B61" w:rsidRDefault="00F85B61" w:rsidP="00931BF1">
            <w:pPr>
              <w:bidi/>
              <w:spacing w:line="360" w:lineRule="auto"/>
              <w:rPr>
                <w:rtl/>
              </w:rPr>
            </w:pPr>
          </w:p>
        </w:tc>
        <w:tc>
          <w:tcPr>
            <w:tcW w:w="1037" w:type="dxa"/>
            <w:tcBorders>
              <w:bottom w:val="single" w:sz="4" w:space="0" w:color="auto"/>
            </w:tcBorders>
          </w:tcPr>
          <w:p w14:paraId="30C5B85F" w14:textId="69FF9D8A" w:rsidR="00F85B61" w:rsidRDefault="00F85B61" w:rsidP="00931BF1">
            <w:pPr>
              <w:bidi/>
              <w:spacing w:line="360" w:lineRule="auto"/>
              <w:rPr>
                <w:rtl/>
              </w:rPr>
            </w:pPr>
          </w:p>
        </w:tc>
        <w:tc>
          <w:tcPr>
            <w:tcW w:w="1037" w:type="dxa"/>
          </w:tcPr>
          <w:p w14:paraId="2C3EE8BC" w14:textId="0E4BB29E" w:rsidR="00F85B61" w:rsidRPr="00C04FE5" w:rsidRDefault="00F85B61" w:rsidP="00931BF1">
            <w:pPr>
              <w:bidi/>
              <w:spacing w:line="360" w:lineRule="auto"/>
              <w:rPr>
                <w:b/>
                <w:bCs/>
                <w:rtl/>
              </w:rPr>
            </w:pPr>
          </w:p>
        </w:tc>
        <w:tc>
          <w:tcPr>
            <w:tcW w:w="1037" w:type="dxa"/>
          </w:tcPr>
          <w:p w14:paraId="04732E12" w14:textId="09101811" w:rsidR="00F85B61" w:rsidRDefault="00F85B61" w:rsidP="00931BF1">
            <w:pPr>
              <w:bidi/>
              <w:spacing w:line="360" w:lineRule="auto"/>
              <w:rPr>
                <w:rtl/>
              </w:rPr>
            </w:pPr>
          </w:p>
        </w:tc>
        <w:tc>
          <w:tcPr>
            <w:tcW w:w="1037" w:type="dxa"/>
          </w:tcPr>
          <w:p w14:paraId="51BB1DBD" w14:textId="4977EE49" w:rsidR="00F85B61" w:rsidRDefault="00F85B61" w:rsidP="00931BF1">
            <w:pPr>
              <w:bidi/>
              <w:spacing w:line="360" w:lineRule="auto"/>
              <w:rPr>
                <w:rtl/>
              </w:rPr>
            </w:pPr>
          </w:p>
        </w:tc>
        <w:tc>
          <w:tcPr>
            <w:tcW w:w="1037" w:type="dxa"/>
            <w:tcBorders>
              <w:top w:val="nil"/>
              <w:right w:val="nil"/>
            </w:tcBorders>
          </w:tcPr>
          <w:p w14:paraId="1270B427" w14:textId="77777777" w:rsidR="00F85B61" w:rsidRDefault="00F85B61" w:rsidP="00931BF1">
            <w:pPr>
              <w:bidi/>
              <w:spacing w:line="360" w:lineRule="auto"/>
              <w:rPr>
                <w:rtl/>
              </w:rPr>
            </w:pPr>
          </w:p>
        </w:tc>
        <w:tc>
          <w:tcPr>
            <w:tcW w:w="1037" w:type="dxa"/>
            <w:tcBorders>
              <w:top w:val="nil"/>
              <w:left w:val="nil"/>
              <w:right w:val="nil"/>
            </w:tcBorders>
          </w:tcPr>
          <w:p w14:paraId="08BC0381" w14:textId="77777777" w:rsidR="00F85B61" w:rsidRDefault="00F85B61" w:rsidP="00931BF1">
            <w:pPr>
              <w:bidi/>
              <w:spacing w:line="360" w:lineRule="auto"/>
              <w:rPr>
                <w:rtl/>
              </w:rPr>
            </w:pPr>
          </w:p>
        </w:tc>
      </w:tr>
      <w:tr w:rsidR="00F85B61" w14:paraId="644B4BAA" w14:textId="77777777" w:rsidTr="00931BF1">
        <w:tc>
          <w:tcPr>
            <w:tcW w:w="1037" w:type="dxa"/>
          </w:tcPr>
          <w:p w14:paraId="1D4F2374" w14:textId="77777777" w:rsidR="00F85B61" w:rsidRDefault="00F85B61" w:rsidP="00931BF1">
            <w:pPr>
              <w:bidi/>
              <w:spacing w:line="360" w:lineRule="auto"/>
              <w:rPr>
                <w:rtl/>
              </w:rPr>
            </w:pPr>
            <w:r>
              <w:rPr>
                <w:rFonts w:hint="cs"/>
                <w:rtl/>
              </w:rPr>
              <w:t>2</w:t>
            </w:r>
          </w:p>
        </w:tc>
        <w:tc>
          <w:tcPr>
            <w:tcW w:w="1037" w:type="dxa"/>
            <w:tcBorders>
              <w:bottom w:val="nil"/>
              <w:right w:val="nil"/>
            </w:tcBorders>
          </w:tcPr>
          <w:p w14:paraId="000FD78F" w14:textId="77777777" w:rsidR="00F85B61" w:rsidRDefault="00F85B61" w:rsidP="00931BF1">
            <w:pPr>
              <w:bidi/>
              <w:spacing w:line="360" w:lineRule="auto"/>
              <w:rPr>
                <w:rtl/>
              </w:rPr>
            </w:pPr>
          </w:p>
        </w:tc>
        <w:tc>
          <w:tcPr>
            <w:tcW w:w="1037" w:type="dxa"/>
            <w:tcBorders>
              <w:left w:val="nil"/>
              <w:bottom w:val="nil"/>
            </w:tcBorders>
          </w:tcPr>
          <w:p w14:paraId="7ACD482F" w14:textId="77777777" w:rsidR="00F85B61" w:rsidRDefault="00F85B61" w:rsidP="00931BF1">
            <w:pPr>
              <w:bidi/>
              <w:spacing w:line="360" w:lineRule="auto"/>
              <w:rPr>
                <w:rtl/>
              </w:rPr>
            </w:pPr>
          </w:p>
        </w:tc>
        <w:tc>
          <w:tcPr>
            <w:tcW w:w="1037" w:type="dxa"/>
          </w:tcPr>
          <w:p w14:paraId="30573EF8" w14:textId="18FD4382" w:rsidR="00F85B61" w:rsidRPr="00C04FE5" w:rsidRDefault="00F85B61" w:rsidP="00931BF1">
            <w:pPr>
              <w:bidi/>
              <w:spacing w:line="360" w:lineRule="auto"/>
              <w:rPr>
                <w:b/>
                <w:bCs/>
                <w:rtl/>
              </w:rPr>
            </w:pPr>
          </w:p>
        </w:tc>
        <w:tc>
          <w:tcPr>
            <w:tcW w:w="1037" w:type="dxa"/>
          </w:tcPr>
          <w:p w14:paraId="1E177601" w14:textId="471395A9" w:rsidR="00F85B61" w:rsidRDefault="00F85B61" w:rsidP="00931BF1">
            <w:pPr>
              <w:bidi/>
              <w:spacing w:line="360" w:lineRule="auto"/>
              <w:rPr>
                <w:rtl/>
              </w:rPr>
            </w:pPr>
          </w:p>
        </w:tc>
        <w:tc>
          <w:tcPr>
            <w:tcW w:w="1037" w:type="dxa"/>
          </w:tcPr>
          <w:p w14:paraId="0516C9E7" w14:textId="13C085EB" w:rsidR="00F85B61" w:rsidRDefault="00F85B61" w:rsidP="00931BF1">
            <w:pPr>
              <w:bidi/>
              <w:spacing w:line="360" w:lineRule="auto"/>
              <w:rPr>
                <w:rtl/>
              </w:rPr>
            </w:pPr>
          </w:p>
        </w:tc>
        <w:tc>
          <w:tcPr>
            <w:tcW w:w="1037" w:type="dxa"/>
          </w:tcPr>
          <w:p w14:paraId="564C459C" w14:textId="55616084" w:rsidR="00F85B61" w:rsidRDefault="00F85B61" w:rsidP="00931BF1">
            <w:pPr>
              <w:bidi/>
              <w:spacing w:line="360" w:lineRule="auto"/>
              <w:rPr>
                <w:rtl/>
              </w:rPr>
            </w:pPr>
          </w:p>
        </w:tc>
        <w:tc>
          <w:tcPr>
            <w:tcW w:w="1037" w:type="dxa"/>
            <w:tcBorders>
              <w:bottom w:val="single" w:sz="4" w:space="0" w:color="auto"/>
            </w:tcBorders>
          </w:tcPr>
          <w:p w14:paraId="47174F55" w14:textId="5BDE334E" w:rsidR="00F85B61" w:rsidRDefault="00F85B61" w:rsidP="00931BF1">
            <w:pPr>
              <w:bidi/>
              <w:spacing w:line="360" w:lineRule="auto"/>
              <w:rPr>
                <w:rtl/>
              </w:rPr>
            </w:pPr>
          </w:p>
        </w:tc>
      </w:tr>
      <w:tr w:rsidR="00F85B61" w14:paraId="7CADDDB1" w14:textId="77777777" w:rsidTr="00931BF1">
        <w:tc>
          <w:tcPr>
            <w:tcW w:w="1037" w:type="dxa"/>
          </w:tcPr>
          <w:p w14:paraId="37A2A627" w14:textId="77777777" w:rsidR="00F85B61" w:rsidRDefault="00F85B61" w:rsidP="00931BF1">
            <w:pPr>
              <w:bidi/>
              <w:spacing w:line="360" w:lineRule="auto"/>
              <w:rPr>
                <w:rtl/>
              </w:rPr>
            </w:pPr>
            <w:r>
              <w:rPr>
                <w:rFonts w:hint="cs"/>
                <w:rtl/>
              </w:rPr>
              <w:t>3</w:t>
            </w:r>
          </w:p>
        </w:tc>
        <w:tc>
          <w:tcPr>
            <w:tcW w:w="1037" w:type="dxa"/>
            <w:tcBorders>
              <w:top w:val="nil"/>
              <w:bottom w:val="nil"/>
              <w:right w:val="nil"/>
            </w:tcBorders>
          </w:tcPr>
          <w:p w14:paraId="75CD077F" w14:textId="77777777" w:rsidR="00F85B61" w:rsidRDefault="00F85B61" w:rsidP="00931BF1">
            <w:pPr>
              <w:bidi/>
              <w:spacing w:line="360" w:lineRule="auto"/>
              <w:rPr>
                <w:rtl/>
              </w:rPr>
            </w:pPr>
          </w:p>
        </w:tc>
        <w:tc>
          <w:tcPr>
            <w:tcW w:w="1037" w:type="dxa"/>
            <w:tcBorders>
              <w:top w:val="nil"/>
              <w:left w:val="nil"/>
              <w:bottom w:val="nil"/>
            </w:tcBorders>
          </w:tcPr>
          <w:p w14:paraId="55A59177" w14:textId="77777777" w:rsidR="00F85B61" w:rsidRDefault="00F85B61" w:rsidP="00931BF1">
            <w:pPr>
              <w:bidi/>
              <w:spacing w:line="360" w:lineRule="auto"/>
              <w:rPr>
                <w:rtl/>
              </w:rPr>
            </w:pPr>
          </w:p>
        </w:tc>
        <w:tc>
          <w:tcPr>
            <w:tcW w:w="1037" w:type="dxa"/>
          </w:tcPr>
          <w:p w14:paraId="4BCA65A9" w14:textId="56DA71A9" w:rsidR="00F85B61" w:rsidRPr="00C04FE5" w:rsidRDefault="00F85B61" w:rsidP="00931BF1">
            <w:pPr>
              <w:bidi/>
              <w:spacing w:line="360" w:lineRule="auto"/>
              <w:rPr>
                <w:b/>
                <w:bCs/>
                <w:rtl/>
              </w:rPr>
            </w:pPr>
          </w:p>
        </w:tc>
        <w:tc>
          <w:tcPr>
            <w:tcW w:w="1037" w:type="dxa"/>
          </w:tcPr>
          <w:p w14:paraId="2EAADFA9" w14:textId="482537CC" w:rsidR="00F85B61" w:rsidRDefault="00F85B61" w:rsidP="00931BF1">
            <w:pPr>
              <w:bidi/>
              <w:spacing w:line="360" w:lineRule="auto"/>
              <w:rPr>
                <w:rtl/>
              </w:rPr>
            </w:pPr>
          </w:p>
        </w:tc>
        <w:tc>
          <w:tcPr>
            <w:tcW w:w="1037" w:type="dxa"/>
          </w:tcPr>
          <w:p w14:paraId="6C531302" w14:textId="520C97B7" w:rsidR="00F85B61" w:rsidRDefault="00F85B61" w:rsidP="00931BF1">
            <w:pPr>
              <w:bidi/>
              <w:spacing w:line="360" w:lineRule="auto"/>
              <w:rPr>
                <w:rtl/>
              </w:rPr>
            </w:pPr>
          </w:p>
        </w:tc>
        <w:tc>
          <w:tcPr>
            <w:tcW w:w="1037" w:type="dxa"/>
            <w:tcBorders>
              <w:bottom w:val="single" w:sz="4" w:space="0" w:color="auto"/>
            </w:tcBorders>
          </w:tcPr>
          <w:p w14:paraId="4A0D31E8" w14:textId="7663143E" w:rsidR="00F85B61" w:rsidRDefault="00F85B61" w:rsidP="00931BF1">
            <w:pPr>
              <w:bidi/>
              <w:spacing w:line="360" w:lineRule="auto"/>
              <w:rPr>
                <w:rtl/>
              </w:rPr>
            </w:pPr>
          </w:p>
        </w:tc>
        <w:tc>
          <w:tcPr>
            <w:tcW w:w="1037" w:type="dxa"/>
            <w:tcBorders>
              <w:bottom w:val="nil"/>
              <w:right w:val="nil"/>
            </w:tcBorders>
          </w:tcPr>
          <w:p w14:paraId="7740669F" w14:textId="77777777" w:rsidR="00F85B61" w:rsidRDefault="00F85B61" w:rsidP="00931BF1">
            <w:pPr>
              <w:bidi/>
              <w:spacing w:line="360" w:lineRule="auto"/>
              <w:rPr>
                <w:rtl/>
              </w:rPr>
            </w:pPr>
          </w:p>
        </w:tc>
      </w:tr>
      <w:tr w:rsidR="00F85B61" w14:paraId="0BB2C985" w14:textId="77777777" w:rsidTr="00931BF1">
        <w:tc>
          <w:tcPr>
            <w:tcW w:w="1037" w:type="dxa"/>
          </w:tcPr>
          <w:p w14:paraId="351EB9ED" w14:textId="77777777" w:rsidR="00F85B61" w:rsidRDefault="00F85B61" w:rsidP="00931BF1">
            <w:pPr>
              <w:bidi/>
              <w:spacing w:line="360" w:lineRule="auto"/>
              <w:rPr>
                <w:rtl/>
              </w:rPr>
            </w:pPr>
            <w:r>
              <w:rPr>
                <w:rFonts w:hint="cs"/>
                <w:rtl/>
              </w:rPr>
              <w:t>4</w:t>
            </w:r>
          </w:p>
        </w:tc>
        <w:tc>
          <w:tcPr>
            <w:tcW w:w="1037" w:type="dxa"/>
            <w:tcBorders>
              <w:top w:val="nil"/>
              <w:bottom w:val="nil"/>
              <w:right w:val="nil"/>
            </w:tcBorders>
          </w:tcPr>
          <w:p w14:paraId="76CF7EDA" w14:textId="77777777" w:rsidR="00F85B61" w:rsidRDefault="00F85B61" w:rsidP="00931BF1">
            <w:pPr>
              <w:bidi/>
              <w:spacing w:line="360" w:lineRule="auto"/>
              <w:rPr>
                <w:rtl/>
              </w:rPr>
            </w:pPr>
          </w:p>
        </w:tc>
        <w:tc>
          <w:tcPr>
            <w:tcW w:w="1037" w:type="dxa"/>
            <w:tcBorders>
              <w:top w:val="nil"/>
              <w:left w:val="nil"/>
              <w:bottom w:val="nil"/>
            </w:tcBorders>
          </w:tcPr>
          <w:p w14:paraId="11427586" w14:textId="77777777" w:rsidR="00F85B61" w:rsidRDefault="00F85B61" w:rsidP="00931BF1">
            <w:pPr>
              <w:bidi/>
              <w:spacing w:line="360" w:lineRule="auto"/>
              <w:rPr>
                <w:rtl/>
              </w:rPr>
            </w:pPr>
          </w:p>
        </w:tc>
        <w:tc>
          <w:tcPr>
            <w:tcW w:w="1037" w:type="dxa"/>
          </w:tcPr>
          <w:p w14:paraId="3DA340C4" w14:textId="15475775" w:rsidR="00F85B61" w:rsidRPr="00A969F8" w:rsidRDefault="00F85B61" w:rsidP="00931BF1">
            <w:pPr>
              <w:bidi/>
              <w:spacing w:line="360" w:lineRule="auto"/>
              <w:rPr>
                <w:b/>
                <w:bCs/>
                <w:rtl/>
              </w:rPr>
            </w:pPr>
          </w:p>
        </w:tc>
        <w:tc>
          <w:tcPr>
            <w:tcW w:w="1037" w:type="dxa"/>
          </w:tcPr>
          <w:p w14:paraId="3AF863B0" w14:textId="6CF2EF07" w:rsidR="00F85B61" w:rsidRDefault="00F85B61" w:rsidP="00931BF1">
            <w:pPr>
              <w:bidi/>
              <w:spacing w:line="360" w:lineRule="auto"/>
              <w:rPr>
                <w:rtl/>
              </w:rPr>
            </w:pPr>
          </w:p>
        </w:tc>
        <w:tc>
          <w:tcPr>
            <w:tcW w:w="1037" w:type="dxa"/>
          </w:tcPr>
          <w:p w14:paraId="66153186" w14:textId="3EC8E358" w:rsidR="00F85B61" w:rsidRDefault="00F85B61" w:rsidP="00931BF1">
            <w:pPr>
              <w:bidi/>
              <w:spacing w:line="360" w:lineRule="auto"/>
              <w:rPr>
                <w:rtl/>
              </w:rPr>
            </w:pPr>
          </w:p>
        </w:tc>
        <w:tc>
          <w:tcPr>
            <w:tcW w:w="1037" w:type="dxa"/>
            <w:tcBorders>
              <w:bottom w:val="nil"/>
              <w:right w:val="nil"/>
            </w:tcBorders>
          </w:tcPr>
          <w:p w14:paraId="5619D2AC" w14:textId="77777777" w:rsidR="00F85B61" w:rsidRDefault="00F85B61" w:rsidP="00931BF1">
            <w:pPr>
              <w:bidi/>
              <w:spacing w:line="360" w:lineRule="auto"/>
              <w:rPr>
                <w:rtl/>
              </w:rPr>
            </w:pPr>
          </w:p>
        </w:tc>
        <w:tc>
          <w:tcPr>
            <w:tcW w:w="1037" w:type="dxa"/>
            <w:tcBorders>
              <w:top w:val="nil"/>
              <w:left w:val="nil"/>
              <w:bottom w:val="nil"/>
              <w:right w:val="nil"/>
            </w:tcBorders>
          </w:tcPr>
          <w:p w14:paraId="37B3E707" w14:textId="77777777" w:rsidR="00F85B61" w:rsidRDefault="00F85B61" w:rsidP="00931BF1">
            <w:pPr>
              <w:bidi/>
              <w:spacing w:line="360" w:lineRule="auto"/>
              <w:rPr>
                <w:rtl/>
              </w:rPr>
            </w:pPr>
          </w:p>
        </w:tc>
      </w:tr>
    </w:tbl>
    <w:p w14:paraId="01DA05BD" w14:textId="15B8FD3A" w:rsidR="00F85B61" w:rsidRDefault="00F85B61" w:rsidP="00F85B61">
      <w:pPr>
        <w:bidi/>
        <w:rPr>
          <w:rtl/>
        </w:rPr>
      </w:pPr>
    </w:p>
    <w:p w14:paraId="74D75808" w14:textId="1BDE890B" w:rsidR="00F85B61" w:rsidRDefault="00F85B61" w:rsidP="00F85B61">
      <w:pPr>
        <w:bidi/>
        <w:rPr>
          <w:rtl/>
        </w:rPr>
      </w:pPr>
    </w:p>
    <w:p w14:paraId="433C1E66" w14:textId="77777777" w:rsidR="00F85B61" w:rsidRDefault="00F85B61" w:rsidP="00F85B61">
      <w:pPr>
        <w:bidi/>
        <w:rPr>
          <w:rtl/>
        </w:rPr>
      </w:pPr>
    </w:p>
    <w:p w14:paraId="1B1CBB77" w14:textId="77777777" w:rsidR="00F85B61" w:rsidRPr="00A969F8" w:rsidRDefault="00F85B61" w:rsidP="00F04106">
      <w:pPr>
        <w:pStyle w:val="a3"/>
        <w:numPr>
          <w:ilvl w:val="0"/>
          <w:numId w:val="161"/>
        </w:numPr>
        <w:bidi/>
        <w:spacing w:after="0" w:line="360" w:lineRule="auto"/>
      </w:pPr>
      <w:r w:rsidRPr="00A969F8">
        <w:rPr>
          <w:rFonts w:hint="cs"/>
          <w:rtl/>
        </w:rPr>
        <w:t>קדיש הנאמר בסיום התפילה</w:t>
      </w:r>
    </w:p>
    <w:p w14:paraId="38508D96" w14:textId="77777777" w:rsidR="00F85B61" w:rsidRPr="00A969F8" w:rsidRDefault="00F85B61" w:rsidP="00F04106">
      <w:pPr>
        <w:pStyle w:val="a3"/>
        <w:numPr>
          <w:ilvl w:val="0"/>
          <w:numId w:val="161"/>
        </w:numPr>
        <w:bidi/>
        <w:spacing w:after="0" w:line="360" w:lineRule="auto"/>
      </w:pPr>
      <w:r w:rsidRPr="00A969F8">
        <w:rPr>
          <w:rFonts w:hint="cs"/>
          <w:rtl/>
        </w:rPr>
        <w:t>קדיש הנאמר לאחר לימוד תורה שבעל פה</w:t>
      </w:r>
    </w:p>
    <w:p w14:paraId="055486AB" w14:textId="77777777" w:rsidR="00F85B61" w:rsidRPr="00A969F8" w:rsidRDefault="00F85B61" w:rsidP="00F04106">
      <w:pPr>
        <w:pStyle w:val="a3"/>
        <w:numPr>
          <w:ilvl w:val="0"/>
          <w:numId w:val="161"/>
        </w:numPr>
        <w:bidi/>
        <w:spacing w:after="0" w:line="360" w:lineRule="auto"/>
      </w:pPr>
      <w:r w:rsidRPr="00A969F8">
        <w:rPr>
          <w:rFonts w:hint="cs"/>
          <w:rtl/>
        </w:rPr>
        <w:t>קדיש הנאמר לעילוי נשמת אדם שנפטר</w:t>
      </w:r>
    </w:p>
    <w:p w14:paraId="16BEF310" w14:textId="77777777" w:rsidR="00F85B61" w:rsidRPr="00A969F8" w:rsidRDefault="00F85B61" w:rsidP="00F04106">
      <w:pPr>
        <w:pStyle w:val="a3"/>
        <w:numPr>
          <w:ilvl w:val="0"/>
          <w:numId w:val="161"/>
        </w:numPr>
        <w:bidi/>
        <w:spacing w:after="0" w:line="360" w:lineRule="auto"/>
        <w:rPr>
          <w:rtl/>
        </w:rPr>
      </w:pPr>
      <w:r w:rsidRPr="00A969F8">
        <w:rPr>
          <w:rFonts w:hint="cs"/>
          <w:rtl/>
        </w:rPr>
        <w:t>המילה השנייה במשפט המרכזי בקדיש (משפט שנאמר בקול)</w:t>
      </w:r>
    </w:p>
    <w:tbl>
      <w:tblPr>
        <w:tblStyle w:val="a6"/>
        <w:bidiVisual/>
        <w:tblW w:w="0" w:type="auto"/>
        <w:tblLook w:val="04A0" w:firstRow="1" w:lastRow="0" w:firstColumn="1" w:lastColumn="0" w:noHBand="0" w:noVBand="1"/>
      </w:tblPr>
      <w:tblGrid>
        <w:gridCol w:w="1037"/>
        <w:gridCol w:w="1037"/>
        <w:gridCol w:w="1037"/>
        <w:gridCol w:w="1037"/>
        <w:gridCol w:w="1037"/>
        <w:gridCol w:w="1037"/>
        <w:gridCol w:w="1037"/>
        <w:gridCol w:w="1037"/>
      </w:tblGrid>
      <w:tr w:rsidR="00F85B61" w14:paraId="61B7D786" w14:textId="77777777" w:rsidTr="00931BF1">
        <w:tc>
          <w:tcPr>
            <w:tcW w:w="1037" w:type="dxa"/>
          </w:tcPr>
          <w:p w14:paraId="367F7558" w14:textId="77777777" w:rsidR="00F85B61" w:rsidRDefault="00F85B61" w:rsidP="00931BF1">
            <w:pPr>
              <w:bidi/>
              <w:spacing w:line="360" w:lineRule="auto"/>
              <w:rPr>
                <w:rtl/>
              </w:rPr>
            </w:pPr>
            <w:r>
              <w:rPr>
                <w:rFonts w:hint="cs"/>
                <w:rtl/>
              </w:rPr>
              <w:t>1</w:t>
            </w:r>
          </w:p>
        </w:tc>
        <w:tc>
          <w:tcPr>
            <w:tcW w:w="1037" w:type="dxa"/>
            <w:tcBorders>
              <w:bottom w:val="single" w:sz="4" w:space="0" w:color="auto"/>
            </w:tcBorders>
          </w:tcPr>
          <w:p w14:paraId="52C58437" w14:textId="3BC66DED" w:rsidR="00F85B61" w:rsidRDefault="00F85B61" w:rsidP="00931BF1">
            <w:pPr>
              <w:bidi/>
              <w:spacing w:line="360" w:lineRule="auto"/>
              <w:rPr>
                <w:rtl/>
              </w:rPr>
            </w:pPr>
          </w:p>
        </w:tc>
        <w:tc>
          <w:tcPr>
            <w:tcW w:w="1037" w:type="dxa"/>
            <w:tcBorders>
              <w:bottom w:val="single" w:sz="4" w:space="0" w:color="auto"/>
            </w:tcBorders>
          </w:tcPr>
          <w:p w14:paraId="7E6E0440" w14:textId="4673F776" w:rsidR="00F85B61" w:rsidRDefault="00F85B61" w:rsidP="00931BF1">
            <w:pPr>
              <w:bidi/>
              <w:spacing w:line="360" w:lineRule="auto"/>
              <w:rPr>
                <w:rtl/>
              </w:rPr>
            </w:pPr>
          </w:p>
        </w:tc>
        <w:tc>
          <w:tcPr>
            <w:tcW w:w="1037" w:type="dxa"/>
          </w:tcPr>
          <w:p w14:paraId="5DA5F605" w14:textId="69E945F4" w:rsidR="00F85B61" w:rsidRPr="00C04FE5" w:rsidRDefault="00F85B61" w:rsidP="00931BF1">
            <w:pPr>
              <w:bidi/>
              <w:spacing w:line="360" w:lineRule="auto"/>
              <w:rPr>
                <w:b/>
                <w:bCs/>
                <w:rtl/>
              </w:rPr>
            </w:pPr>
          </w:p>
        </w:tc>
        <w:tc>
          <w:tcPr>
            <w:tcW w:w="1037" w:type="dxa"/>
          </w:tcPr>
          <w:p w14:paraId="42DC17E0" w14:textId="352D848C" w:rsidR="00F85B61" w:rsidRDefault="00F85B61" w:rsidP="00931BF1">
            <w:pPr>
              <w:bidi/>
              <w:spacing w:line="360" w:lineRule="auto"/>
              <w:rPr>
                <w:rtl/>
              </w:rPr>
            </w:pPr>
          </w:p>
        </w:tc>
        <w:tc>
          <w:tcPr>
            <w:tcW w:w="1037" w:type="dxa"/>
          </w:tcPr>
          <w:p w14:paraId="108CC219" w14:textId="2E42BFB5" w:rsidR="00F85B61" w:rsidRDefault="00F85B61" w:rsidP="00931BF1">
            <w:pPr>
              <w:bidi/>
              <w:spacing w:line="360" w:lineRule="auto"/>
              <w:rPr>
                <w:rtl/>
              </w:rPr>
            </w:pPr>
          </w:p>
        </w:tc>
        <w:tc>
          <w:tcPr>
            <w:tcW w:w="1037" w:type="dxa"/>
            <w:tcBorders>
              <w:top w:val="nil"/>
              <w:right w:val="nil"/>
            </w:tcBorders>
          </w:tcPr>
          <w:p w14:paraId="02FEE4C5" w14:textId="77777777" w:rsidR="00F85B61" w:rsidRDefault="00F85B61" w:rsidP="00931BF1">
            <w:pPr>
              <w:bidi/>
              <w:spacing w:line="360" w:lineRule="auto"/>
              <w:rPr>
                <w:rtl/>
              </w:rPr>
            </w:pPr>
          </w:p>
        </w:tc>
        <w:tc>
          <w:tcPr>
            <w:tcW w:w="1037" w:type="dxa"/>
            <w:tcBorders>
              <w:top w:val="nil"/>
              <w:left w:val="nil"/>
              <w:right w:val="nil"/>
            </w:tcBorders>
          </w:tcPr>
          <w:p w14:paraId="079B0913" w14:textId="77777777" w:rsidR="00F85B61" w:rsidRDefault="00F85B61" w:rsidP="00931BF1">
            <w:pPr>
              <w:bidi/>
              <w:spacing w:line="360" w:lineRule="auto"/>
              <w:rPr>
                <w:rtl/>
              </w:rPr>
            </w:pPr>
          </w:p>
        </w:tc>
      </w:tr>
      <w:tr w:rsidR="00F85B61" w14:paraId="52060E96" w14:textId="77777777" w:rsidTr="00931BF1">
        <w:tc>
          <w:tcPr>
            <w:tcW w:w="1037" w:type="dxa"/>
          </w:tcPr>
          <w:p w14:paraId="64D4144C" w14:textId="77777777" w:rsidR="00F85B61" w:rsidRDefault="00F85B61" w:rsidP="00931BF1">
            <w:pPr>
              <w:bidi/>
              <w:spacing w:line="360" w:lineRule="auto"/>
              <w:rPr>
                <w:rtl/>
              </w:rPr>
            </w:pPr>
            <w:r>
              <w:rPr>
                <w:rFonts w:hint="cs"/>
                <w:rtl/>
              </w:rPr>
              <w:t>2</w:t>
            </w:r>
          </w:p>
        </w:tc>
        <w:tc>
          <w:tcPr>
            <w:tcW w:w="1037" w:type="dxa"/>
            <w:tcBorders>
              <w:bottom w:val="nil"/>
              <w:right w:val="nil"/>
            </w:tcBorders>
          </w:tcPr>
          <w:p w14:paraId="371B965B" w14:textId="77777777" w:rsidR="00F85B61" w:rsidRDefault="00F85B61" w:rsidP="00931BF1">
            <w:pPr>
              <w:bidi/>
              <w:spacing w:line="360" w:lineRule="auto"/>
              <w:rPr>
                <w:rtl/>
              </w:rPr>
            </w:pPr>
          </w:p>
        </w:tc>
        <w:tc>
          <w:tcPr>
            <w:tcW w:w="1037" w:type="dxa"/>
            <w:tcBorders>
              <w:left w:val="nil"/>
              <w:bottom w:val="nil"/>
            </w:tcBorders>
          </w:tcPr>
          <w:p w14:paraId="3863E65E" w14:textId="77777777" w:rsidR="00F85B61" w:rsidRDefault="00F85B61" w:rsidP="00931BF1">
            <w:pPr>
              <w:bidi/>
              <w:spacing w:line="360" w:lineRule="auto"/>
              <w:rPr>
                <w:rtl/>
              </w:rPr>
            </w:pPr>
          </w:p>
        </w:tc>
        <w:tc>
          <w:tcPr>
            <w:tcW w:w="1037" w:type="dxa"/>
          </w:tcPr>
          <w:p w14:paraId="6B897EA9" w14:textId="51C15C38" w:rsidR="00F85B61" w:rsidRPr="00C04FE5" w:rsidRDefault="00F85B61" w:rsidP="00931BF1">
            <w:pPr>
              <w:bidi/>
              <w:spacing w:line="360" w:lineRule="auto"/>
              <w:rPr>
                <w:b/>
                <w:bCs/>
                <w:rtl/>
              </w:rPr>
            </w:pPr>
          </w:p>
        </w:tc>
        <w:tc>
          <w:tcPr>
            <w:tcW w:w="1037" w:type="dxa"/>
          </w:tcPr>
          <w:p w14:paraId="14CD036C" w14:textId="01FBA58B" w:rsidR="00F85B61" w:rsidRDefault="00F85B61" w:rsidP="00931BF1">
            <w:pPr>
              <w:bidi/>
              <w:spacing w:line="360" w:lineRule="auto"/>
              <w:rPr>
                <w:rtl/>
              </w:rPr>
            </w:pPr>
          </w:p>
        </w:tc>
        <w:tc>
          <w:tcPr>
            <w:tcW w:w="1037" w:type="dxa"/>
          </w:tcPr>
          <w:p w14:paraId="1808FA9D" w14:textId="2E0A66C4" w:rsidR="00F85B61" w:rsidRDefault="00F85B61" w:rsidP="00931BF1">
            <w:pPr>
              <w:bidi/>
              <w:spacing w:line="360" w:lineRule="auto"/>
              <w:rPr>
                <w:rtl/>
              </w:rPr>
            </w:pPr>
          </w:p>
        </w:tc>
        <w:tc>
          <w:tcPr>
            <w:tcW w:w="1037" w:type="dxa"/>
          </w:tcPr>
          <w:p w14:paraId="2B830B3D" w14:textId="6015398E" w:rsidR="00F85B61" w:rsidRDefault="00F85B61" w:rsidP="00931BF1">
            <w:pPr>
              <w:bidi/>
              <w:spacing w:line="360" w:lineRule="auto"/>
              <w:rPr>
                <w:rtl/>
              </w:rPr>
            </w:pPr>
          </w:p>
        </w:tc>
        <w:tc>
          <w:tcPr>
            <w:tcW w:w="1037" w:type="dxa"/>
            <w:tcBorders>
              <w:bottom w:val="single" w:sz="4" w:space="0" w:color="auto"/>
            </w:tcBorders>
          </w:tcPr>
          <w:p w14:paraId="5D52F175" w14:textId="294DF0F4" w:rsidR="00F85B61" w:rsidRDefault="00F85B61" w:rsidP="00931BF1">
            <w:pPr>
              <w:bidi/>
              <w:spacing w:line="360" w:lineRule="auto"/>
              <w:rPr>
                <w:rtl/>
              </w:rPr>
            </w:pPr>
          </w:p>
        </w:tc>
      </w:tr>
      <w:tr w:rsidR="00F85B61" w14:paraId="0CF364D7" w14:textId="77777777" w:rsidTr="00931BF1">
        <w:tc>
          <w:tcPr>
            <w:tcW w:w="1037" w:type="dxa"/>
          </w:tcPr>
          <w:p w14:paraId="4D6A7EB6" w14:textId="77777777" w:rsidR="00F85B61" w:rsidRDefault="00F85B61" w:rsidP="00931BF1">
            <w:pPr>
              <w:bidi/>
              <w:spacing w:line="360" w:lineRule="auto"/>
              <w:rPr>
                <w:rtl/>
              </w:rPr>
            </w:pPr>
            <w:r>
              <w:rPr>
                <w:rFonts w:hint="cs"/>
                <w:rtl/>
              </w:rPr>
              <w:t>3</w:t>
            </w:r>
          </w:p>
        </w:tc>
        <w:tc>
          <w:tcPr>
            <w:tcW w:w="1037" w:type="dxa"/>
            <w:tcBorders>
              <w:top w:val="nil"/>
              <w:bottom w:val="nil"/>
              <w:right w:val="nil"/>
            </w:tcBorders>
          </w:tcPr>
          <w:p w14:paraId="098BED61" w14:textId="77777777" w:rsidR="00F85B61" w:rsidRDefault="00F85B61" w:rsidP="00931BF1">
            <w:pPr>
              <w:bidi/>
              <w:spacing w:line="360" w:lineRule="auto"/>
              <w:rPr>
                <w:rtl/>
              </w:rPr>
            </w:pPr>
          </w:p>
        </w:tc>
        <w:tc>
          <w:tcPr>
            <w:tcW w:w="1037" w:type="dxa"/>
            <w:tcBorders>
              <w:top w:val="nil"/>
              <w:left w:val="nil"/>
              <w:bottom w:val="nil"/>
            </w:tcBorders>
          </w:tcPr>
          <w:p w14:paraId="581E4CDF" w14:textId="77777777" w:rsidR="00F85B61" w:rsidRDefault="00F85B61" w:rsidP="00931BF1">
            <w:pPr>
              <w:bidi/>
              <w:spacing w:line="360" w:lineRule="auto"/>
              <w:rPr>
                <w:rtl/>
              </w:rPr>
            </w:pPr>
          </w:p>
        </w:tc>
        <w:tc>
          <w:tcPr>
            <w:tcW w:w="1037" w:type="dxa"/>
          </w:tcPr>
          <w:p w14:paraId="1D77EE6A" w14:textId="10B00950" w:rsidR="00F85B61" w:rsidRPr="00C04FE5" w:rsidRDefault="00F85B61" w:rsidP="00931BF1">
            <w:pPr>
              <w:bidi/>
              <w:spacing w:line="360" w:lineRule="auto"/>
              <w:rPr>
                <w:b/>
                <w:bCs/>
                <w:rtl/>
              </w:rPr>
            </w:pPr>
          </w:p>
        </w:tc>
        <w:tc>
          <w:tcPr>
            <w:tcW w:w="1037" w:type="dxa"/>
          </w:tcPr>
          <w:p w14:paraId="1D022576" w14:textId="5B957B82" w:rsidR="00F85B61" w:rsidRDefault="00F85B61" w:rsidP="00931BF1">
            <w:pPr>
              <w:bidi/>
              <w:spacing w:line="360" w:lineRule="auto"/>
              <w:rPr>
                <w:rtl/>
              </w:rPr>
            </w:pPr>
          </w:p>
        </w:tc>
        <w:tc>
          <w:tcPr>
            <w:tcW w:w="1037" w:type="dxa"/>
          </w:tcPr>
          <w:p w14:paraId="7663E83F" w14:textId="54F1CEC0" w:rsidR="00F85B61" w:rsidRDefault="00F85B61" w:rsidP="00931BF1">
            <w:pPr>
              <w:bidi/>
              <w:spacing w:line="360" w:lineRule="auto"/>
              <w:rPr>
                <w:rtl/>
              </w:rPr>
            </w:pPr>
          </w:p>
        </w:tc>
        <w:tc>
          <w:tcPr>
            <w:tcW w:w="1037" w:type="dxa"/>
            <w:tcBorders>
              <w:bottom w:val="single" w:sz="4" w:space="0" w:color="auto"/>
            </w:tcBorders>
          </w:tcPr>
          <w:p w14:paraId="71D1A48E" w14:textId="2E21777D" w:rsidR="00F85B61" w:rsidRDefault="00F85B61" w:rsidP="00931BF1">
            <w:pPr>
              <w:bidi/>
              <w:spacing w:line="360" w:lineRule="auto"/>
              <w:rPr>
                <w:rtl/>
              </w:rPr>
            </w:pPr>
          </w:p>
        </w:tc>
        <w:tc>
          <w:tcPr>
            <w:tcW w:w="1037" w:type="dxa"/>
            <w:tcBorders>
              <w:bottom w:val="nil"/>
              <w:right w:val="nil"/>
            </w:tcBorders>
          </w:tcPr>
          <w:p w14:paraId="12A2DC8A" w14:textId="77777777" w:rsidR="00F85B61" w:rsidRDefault="00F85B61" w:rsidP="00931BF1">
            <w:pPr>
              <w:bidi/>
              <w:spacing w:line="360" w:lineRule="auto"/>
              <w:rPr>
                <w:rtl/>
              </w:rPr>
            </w:pPr>
          </w:p>
        </w:tc>
      </w:tr>
      <w:tr w:rsidR="00F85B61" w14:paraId="0EC0B7E7" w14:textId="77777777" w:rsidTr="00931BF1">
        <w:tc>
          <w:tcPr>
            <w:tcW w:w="1037" w:type="dxa"/>
          </w:tcPr>
          <w:p w14:paraId="70704340" w14:textId="77777777" w:rsidR="00F85B61" w:rsidRDefault="00F85B61" w:rsidP="00931BF1">
            <w:pPr>
              <w:bidi/>
              <w:spacing w:line="360" w:lineRule="auto"/>
              <w:rPr>
                <w:rtl/>
              </w:rPr>
            </w:pPr>
            <w:r>
              <w:rPr>
                <w:rFonts w:hint="cs"/>
                <w:rtl/>
              </w:rPr>
              <w:t>4</w:t>
            </w:r>
          </w:p>
        </w:tc>
        <w:tc>
          <w:tcPr>
            <w:tcW w:w="1037" w:type="dxa"/>
            <w:tcBorders>
              <w:top w:val="nil"/>
              <w:bottom w:val="nil"/>
              <w:right w:val="nil"/>
            </w:tcBorders>
          </w:tcPr>
          <w:p w14:paraId="1DD0E277" w14:textId="77777777" w:rsidR="00F85B61" w:rsidRDefault="00F85B61" w:rsidP="00931BF1">
            <w:pPr>
              <w:bidi/>
              <w:spacing w:line="360" w:lineRule="auto"/>
              <w:rPr>
                <w:rtl/>
              </w:rPr>
            </w:pPr>
          </w:p>
        </w:tc>
        <w:tc>
          <w:tcPr>
            <w:tcW w:w="1037" w:type="dxa"/>
            <w:tcBorders>
              <w:top w:val="nil"/>
              <w:left w:val="nil"/>
              <w:bottom w:val="nil"/>
            </w:tcBorders>
          </w:tcPr>
          <w:p w14:paraId="718CBE94" w14:textId="77777777" w:rsidR="00F85B61" w:rsidRDefault="00F85B61" w:rsidP="00931BF1">
            <w:pPr>
              <w:bidi/>
              <w:spacing w:line="360" w:lineRule="auto"/>
              <w:rPr>
                <w:rtl/>
              </w:rPr>
            </w:pPr>
          </w:p>
        </w:tc>
        <w:tc>
          <w:tcPr>
            <w:tcW w:w="1037" w:type="dxa"/>
          </w:tcPr>
          <w:p w14:paraId="3F781B51" w14:textId="4C6208CB" w:rsidR="00F85B61" w:rsidRPr="00A969F8" w:rsidRDefault="00F85B61" w:rsidP="00931BF1">
            <w:pPr>
              <w:bidi/>
              <w:spacing w:line="360" w:lineRule="auto"/>
              <w:rPr>
                <w:b/>
                <w:bCs/>
                <w:rtl/>
              </w:rPr>
            </w:pPr>
          </w:p>
        </w:tc>
        <w:tc>
          <w:tcPr>
            <w:tcW w:w="1037" w:type="dxa"/>
          </w:tcPr>
          <w:p w14:paraId="7DBCCD76" w14:textId="67F83F91" w:rsidR="00F85B61" w:rsidRDefault="00F85B61" w:rsidP="00931BF1">
            <w:pPr>
              <w:bidi/>
              <w:spacing w:line="360" w:lineRule="auto"/>
              <w:rPr>
                <w:rtl/>
              </w:rPr>
            </w:pPr>
          </w:p>
        </w:tc>
        <w:tc>
          <w:tcPr>
            <w:tcW w:w="1037" w:type="dxa"/>
          </w:tcPr>
          <w:p w14:paraId="4F231C4E" w14:textId="39AB8620" w:rsidR="00F85B61" w:rsidRDefault="00F85B61" w:rsidP="00931BF1">
            <w:pPr>
              <w:bidi/>
              <w:spacing w:line="360" w:lineRule="auto"/>
              <w:rPr>
                <w:rtl/>
              </w:rPr>
            </w:pPr>
          </w:p>
        </w:tc>
        <w:tc>
          <w:tcPr>
            <w:tcW w:w="1037" w:type="dxa"/>
            <w:tcBorders>
              <w:bottom w:val="nil"/>
              <w:right w:val="nil"/>
            </w:tcBorders>
          </w:tcPr>
          <w:p w14:paraId="1101C0AB" w14:textId="77777777" w:rsidR="00F85B61" w:rsidRDefault="00F85B61" w:rsidP="00931BF1">
            <w:pPr>
              <w:bidi/>
              <w:spacing w:line="360" w:lineRule="auto"/>
              <w:rPr>
                <w:rtl/>
              </w:rPr>
            </w:pPr>
          </w:p>
        </w:tc>
        <w:tc>
          <w:tcPr>
            <w:tcW w:w="1037" w:type="dxa"/>
            <w:tcBorders>
              <w:top w:val="nil"/>
              <w:left w:val="nil"/>
              <w:bottom w:val="nil"/>
              <w:right w:val="nil"/>
            </w:tcBorders>
          </w:tcPr>
          <w:p w14:paraId="0B491BEB" w14:textId="77777777" w:rsidR="00F85B61" w:rsidRDefault="00F85B61" w:rsidP="00931BF1">
            <w:pPr>
              <w:bidi/>
              <w:spacing w:line="360" w:lineRule="auto"/>
              <w:rPr>
                <w:rtl/>
              </w:rPr>
            </w:pPr>
          </w:p>
        </w:tc>
      </w:tr>
    </w:tbl>
    <w:p w14:paraId="6D16B4A3" w14:textId="1E5E9356" w:rsidR="00F85B61" w:rsidRDefault="00F85B61" w:rsidP="00F85B61">
      <w:pPr>
        <w:bidi/>
        <w:rPr>
          <w:rtl/>
        </w:rPr>
      </w:pPr>
    </w:p>
    <w:p w14:paraId="2D46FA6C" w14:textId="77777777" w:rsidR="00F85B61" w:rsidRDefault="00F85B61">
      <w:pPr>
        <w:rPr>
          <w:rtl/>
        </w:rPr>
      </w:pPr>
      <w:r>
        <w:rPr>
          <w:rtl/>
        </w:rPr>
        <w:br w:type="page"/>
      </w:r>
    </w:p>
    <w:p w14:paraId="09BC7845" w14:textId="77777777" w:rsidR="00F85B61" w:rsidRPr="00F85B61" w:rsidRDefault="00F85B61" w:rsidP="00F85B61">
      <w:pPr>
        <w:bidi/>
        <w:rPr>
          <w:rtl/>
        </w:rPr>
      </w:pPr>
    </w:p>
    <w:p w14:paraId="5C7DA2D3" w14:textId="6F7D3008" w:rsidR="00C42D06" w:rsidRPr="00BC6665" w:rsidRDefault="001A6EF6" w:rsidP="00E40E6B">
      <w:pPr>
        <w:pStyle w:val="1"/>
      </w:pPr>
      <w:bookmarkStart w:id="28" w:name="_Toc72849670"/>
      <w:r>
        <w:rPr>
          <w:rFonts w:hint="cs"/>
          <w:rtl/>
        </w:rPr>
        <w:t>יחידה 12</w:t>
      </w:r>
      <w:r w:rsidR="00B76894">
        <w:rPr>
          <w:rFonts w:hint="cs"/>
          <w:rtl/>
        </w:rPr>
        <w:t xml:space="preserve">: </w:t>
      </w:r>
      <w:r w:rsidR="00C42D06" w:rsidRPr="00BC6665">
        <w:rPr>
          <w:rtl/>
        </w:rPr>
        <w:t xml:space="preserve">פרקים כ'-כ"א </w:t>
      </w:r>
      <w:r w:rsidR="00C42D06" w:rsidRPr="00BC6665">
        <w:rPr>
          <w:rFonts w:ascii="Times New Roman" w:hAnsi="Times New Roman" w:cs="Times New Roman" w:hint="cs"/>
          <w:rtl/>
        </w:rPr>
        <w:t>–</w:t>
      </w:r>
      <w:r w:rsidR="00C42D06" w:rsidRPr="00BC6665">
        <w:rPr>
          <w:rtl/>
        </w:rPr>
        <w:t xml:space="preserve"> </w:t>
      </w:r>
      <w:r w:rsidR="00C42D06" w:rsidRPr="00BC6665">
        <w:rPr>
          <w:rFonts w:hint="cs"/>
          <w:rtl/>
        </w:rPr>
        <w:t>תפילת</w:t>
      </w:r>
      <w:r w:rsidR="00C42D06" w:rsidRPr="00BC6665">
        <w:rPr>
          <w:rtl/>
        </w:rPr>
        <w:t xml:space="preserve"> </w:t>
      </w:r>
      <w:r w:rsidR="00C42D06" w:rsidRPr="00BC6665">
        <w:rPr>
          <w:rFonts w:hint="cs"/>
          <w:rtl/>
        </w:rPr>
        <w:t>מנחה</w:t>
      </w:r>
      <w:r w:rsidR="00C42D06" w:rsidRPr="00BC6665">
        <w:rPr>
          <w:rtl/>
        </w:rPr>
        <w:t xml:space="preserve"> </w:t>
      </w:r>
      <w:r w:rsidR="00C42D06" w:rsidRPr="00BC6665">
        <w:rPr>
          <w:rFonts w:hint="cs"/>
          <w:rtl/>
        </w:rPr>
        <w:t>ותפילת</w:t>
      </w:r>
      <w:r w:rsidR="00C42D06" w:rsidRPr="00BC6665">
        <w:rPr>
          <w:rtl/>
        </w:rPr>
        <w:t xml:space="preserve"> </w:t>
      </w:r>
      <w:r w:rsidR="00C42D06" w:rsidRPr="00BC6665">
        <w:rPr>
          <w:rFonts w:hint="cs"/>
          <w:rtl/>
        </w:rPr>
        <w:t>ערבית</w:t>
      </w:r>
      <w:bookmarkEnd w:id="27"/>
      <w:bookmarkEnd w:id="28"/>
    </w:p>
    <w:p w14:paraId="5ADC6F0A" w14:textId="77777777" w:rsidR="00C42D06" w:rsidRPr="00927FD2" w:rsidRDefault="00C42D06" w:rsidP="00C42D06">
      <w:pPr>
        <w:bidi/>
        <w:spacing w:after="0" w:line="360" w:lineRule="auto"/>
        <w:jc w:val="center"/>
        <w:rPr>
          <w:rtl/>
        </w:rPr>
      </w:pPr>
    </w:p>
    <w:p w14:paraId="559CAC2C" w14:textId="77777777" w:rsidR="00C42D06" w:rsidRPr="00927FD2" w:rsidRDefault="00C42D06" w:rsidP="00C42D06">
      <w:pPr>
        <w:bidi/>
        <w:spacing w:after="0" w:line="360" w:lineRule="auto"/>
        <w:rPr>
          <w:rtl/>
        </w:rPr>
      </w:pPr>
      <w:r w:rsidRPr="003704DB">
        <w:rPr>
          <w:rFonts w:hint="cs"/>
          <w:b/>
          <w:bCs/>
          <w:rtl/>
        </w:rPr>
        <w:t>זמן מוקצב:</w:t>
      </w:r>
      <w:r w:rsidRPr="00927FD2">
        <w:rPr>
          <w:rFonts w:hint="cs"/>
          <w:rtl/>
        </w:rPr>
        <w:t xml:space="preserve"> </w:t>
      </w:r>
      <w:r>
        <w:rPr>
          <w:rFonts w:hint="cs"/>
          <w:rtl/>
        </w:rPr>
        <w:t>שני שיעורים</w:t>
      </w:r>
    </w:p>
    <w:p w14:paraId="7685F025" w14:textId="77777777" w:rsidR="00C42D06" w:rsidRPr="00927FD2" w:rsidRDefault="00C42D06" w:rsidP="00C42D06">
      <w:pPr>
        <w:bidi/>
        <w:spacing w:after="0" w:line="360" w:lineRule="auto"/>
        <w:rPr>
          <w:rtl/>
        </w:rPr>
      </w:pPr>
    </w:p>
    <w:p w14:paraId="0B5AA552" w14:textId="6CE07C15" w:rsidR="00C42D06" w:rsidRDefault="00C42D06" w:rsidP="00C42D06">
      <w:pPr>
        <w:bidi/>
        <w:spacing w:after="0" w:line="360" w:lineRule="auto"/>
        <w:rPr>
          <w:rtl/>
        </w:rPr>
      </w:pPr>
      <w:r w:rsidRPr="003704DB">
        <w:rPr>
          <w:rFonts w:hint="cs"/>
          <w:b/>
          <w:bCs/>
          <w:rtl/>
        </w:rPr>
        <w:t>תקציר:</w:t>
      </w:r>
      <w:r w:rsidRPr="003704DB">
        <w:rPr>
          <w:rFonts w:hint="cs"/>
          <w:rtl/>
        </w:rPr>
        <w:t xml:space="preserve"> </w:t>
      </w:r>
      <w:r w:rsidRPr="0012086A">
        <w:rPr>
          <w:rFonts w:hint="cs"/>
          <w:rtl/>
        </w:rPr>
        <w:t>ביחידה זו נלמד</w:t>
      </w:r>
      <w:r w:rsidRPr="003704DB">
        <w:rPr>
          <w:rFonts w:hint="cs"/>
          <w:rtl/>
        </w:rPr>
        <w:t xml:space="preserve"> </w:t>
      </w:r>
      <w:r>
        <w:rPr>
          <w:rFonts w:hint="cs"/>
          <w:rtl/>
        </w:rPr>
        <w:t>מהו זמן תפילת מנחה, ומהי מעלתה של תפילה זו, נכיר את הפעולות שאסור לעשות סמוך לזמן תפילת מנחה ומהו הטעם לכך, ונדע מהו זמן קריאת שמע של ערבית מהתורה ומדברי חכמים.</w:t>
      </w:r>
    </w:p>
    <w:p w14:paraId="7B0521CB" w14:textId="77777777" w:rsidR="00086B39" w:rsidRDefault="00086B39" w:rsidP="00086B39">
      <w:pPr>
        <w:bidi/>
        <w:spacing w:after="0" w:line="360" w:lineRule="auto"/>
      </w:pPr>
    </w:p>
    <w:p w14:paraId="2F84E13B" w14:textId="7A8056D1" w:rsidR="00C42D06" w:rsidRPr="0072386B" w:rsidRDefault="0072386B" w:rsidP="00F04106">
      <w:pPr>
        <w:pStyle w:val="a3"/>
        <w:numPr>
          <w:ilvl w:val="0"/>
          <w:numId w:val="44"/>
        </w:numPr>
        <w:bidi/>
        <w:spacing w:after="0" w:line="360" w:lineRule="auto"/>
        <w:rPr>
          <w:rtl/>
        </w:rPr>
      </w:pPr>
      <w:r w:rsidRPr="0072386B">
        <w:rPr>
          <w:rFonts w:hint="cs"/>
          <w:rtl/>
        </w:rPr>
        <w:t>חשוב ל</w:t>
      </w:r>
      <w:r w:rsidR="00086B39">
        <w:rPr>
          <w:rFonts w:hint="cs"/>
          <w:rtl/>
        </w:rPr>
        <w:t>זכור</w:t>
      </w:r>
      <w:r w:rsidRPr="0072386B">
        <w:rPr>
          <w:rFonts w:hint="cs"/>
          <w:rtl/>
        </w:rPr>
        <w:t xml:space="preserve"> שרבים מתלמידינו עדיין לא מתפללים תפילות אלו</w:t>
      </w:r>
      <w:r>
        <w:rPr>
          <w:rFonts w:hint="cs"/>
          <w:rtl/>
        </w:rPr>
        <w:t xml:space="preserve">, וזו הזדמנות מיוחדת להכיר להם את תוכן התפילות ואת חשיבותן, על מנת </w:t>
      </w:r>
      <w:r w:rsidR="00086B39">
        <w:rPr>
          <w:rFonts w:hint="cs"/>
          <w:rtl/>
        </w:rPr>
        <w:t xml:space="preserve">להרגיל אותם ללכת להתפלל במניין מנחה וערבית. </w:t>
      </w:r>
      <w:r w:rsidR="00771223">
        <w:rPr>
          <w:rFonts w:hint="cs"/>
          <w:rtl/>
        </w:rPr>
        <w:t xml:space="preserve">ניתן לתמרץ את הילדים ללכת להתפלל בבית הכנסת בעזרת "מבצע מנחה וערבית" </w:t>
      </w:r>
      <w:r w:rsidR="00771223">
        <w:rPr>
          <w:rtl/>
        </w:rPr>
        <w:t>–</w:t>
      </w:r>
      <w:r w:rsidR="00771223">
        <w:rPr>
          <w:rFonts w:hint="cs"/>
          <w:rtl/>
        </w:rPr>
        <w:t xml:space="preserve"> התלמידים יקבלו חתימות או כרטיסים מההורים/גבאי בית הכנסת</w:t>
      </w:r>
      <w:r w:rsidR="002C6FAB">
        <w:rPr>
          <w:rFonts w:hint="cs"/>
          <w:rtl/>
        </w:rPr>
        <w:t xml:space="preserve"> ויקבלו פרסים בהתאם להשתתפותם בתפילות.</w:t>
      </w:r>
    </w:p>
    <w:p w14:paraId="17C14EE1" w14:textId="77777777" w:rsidR="00C42D06" w:rsidRPr="009174F9" w:rsidRDefault="00C42D06" w:rsidP="00C42D06">
      <w:pPr>
        <w:bidi/>
        <w:spacing w:after="0" w:line="360" w:lineRule="auto"/>
        <w:rPr>
          <w:rtl/>
        </w:rPr>
      </w:pPr>
    </w:p>
    <w:p w14:paraId="6DFBDB49" w14:textId="77777777" w:rsidR="00C42D06" w:rsidRPr="00927FD2" w:rsidRDefault="00C42D06" w:rsidP="00C42D06">
      <w:pPr>
        <w:bidi/>
        <w:spacing w:after="0" w:line="360" w:lineRule="auto"/>
        <w:rPr>
          <w:b/>
          <w:bCs/>
          <w:rtl/>
        </w:rPr>
      </w:pPr>
      <w:r w:rsidRPr="00927FD2">
        <w:rPr>
          <w:rFonts w:hint="cs"/>
          <w:b/>
          <w:bCs/>
          <w:rtl/>
        </w:rPr>
        <w:t>מבנה השיעור:</w:t>
      </w:r>
    </w:p>
    <w:p w14:paraId="30E5CE29" w14:textId="77777777" w:rsidR="00C42D06" w:rsidRDefault="00C42D06" w:rsidP="00C42D06">
      <w:pPr>
        <w:bidi/>
        <w:spacing w:after="0" w:line="360" w:lineRule="auto"/>
        <w:rPr>
          <w:b/>
          <w:bCs/>
          <w:rtl/>
        </w:rPr>
      </w:pPr>
      <w:r>
        <w:rPr>
          <w:rFonts w:hint="cs"/>
          <w:b/>
          <w:bCs/>
          <w:rtl/>
        </w:rPr>
        <w:t xml:space="preserve">פתיחה </w:t>
      </w:r>
      <w:r>
        <w:rPr>
          <w:b/>
          <w:bCs/>
          <w:rtl/>
        </w:rPr>
        <w:t>–</w:t>
      </w:r>
      <w:r>
        <w:rPr>
          <w:rFonts w:hint="cs"/>
          <w:b/>
          <w:bCs/>
          <w:rtl/>
        </w:rPr>
        <w:t xml:space="preserve"> אותה פעולה אבל לא אותה תוצאה</w:t>
      </w:r>
    </w:p>
    <w:p w14:paraId="7B22C00D" w14:textId="77777777" w:rsidR="00C42D06" w:rsidRDefault="00C42D06" w:rsidP="00F04106">
      <w:pPr>
        <w:pStyle w:val="a3"/>
        <w:numPr>
          <w:ilvl w:val="0"/>
          <w:numId w:val="45"/>
        </w:numPr>
        <w:bidi/>
        <w:spacing w:after="0" w:line="360" w:lineRule="auto"/>
      </w:pPr>
      <w:r>
        <w:rPr>
          <w:rFonts w:hint="cs"/>
          <w:rtl/>
        </w:rPr>
        <w:t xml:space="preserve">ניתן מספר דוגמאות למצוות שברור שיש קשר בין זמן המצווה ובין הקיום שלה. למשל: מי שבונה סוכה בסיוון לא מקיים מצווה, ובתשרי </w:t>
      </w:r>
      <w:r>
        <w:rPr>
          <w:rtl/>
        </w:rPr>
        <w:t>–</w:t>
      </w:r>
      <w:r>
        <w:rPr>
          <w:rFonts w:hint="cs"/>
          <w:rtl/>
        </w:rPr>
        <w:t xml:space="preserve"> כן. מי שמדליק נרות שבת ביום שלישי לא מקיים מצווה, ובערב שבת </w:t>
      </w:r>
      <w:r>
        <w:rPr>
          <w:rtl/>
        </w:rPr>
        <w:t>–</w:t>
      </w:r>
      <w:r>
        <w:rPr>
          <w:rFonts w:hint="cs"/>
          <w:rtl/>
        </w:rPr>
        <w:t xml:space="preserve"> כן. וכן הלאה </w:t>
      </w:r>
      <w:r>
        <w:rPr>
          <w:rtl/>
        </w:rPr>
        <w:t>–</w:t>
      </w:r>
      <w:r>
        <w:rPr>
          <w:rFonts w:hint="cs"/>
          <w:rtl/>
        </w:rPr>
        <w:t xml:space="preserve"> נכות חנוכה, משלוח מנות, אכילת מצה ועוד.</w:t>
      </w:r>
    </w:p>
    <w:p w14:paraId="7F2EA5A9" w14:textId="77777777" w:rsidR="00C42D06" w:rsidRDefault="00C42D06" w:rsidP="00F04106">
      <w:pPr>
        <w:pStyle w:val="a3"/>
        <w:numPr>
          <w:ilvl w:val="0"/>
          <w:numId w:val="45"/>
        </w:numPr>
        <w:bidi/>
        <w:spacing w:after="0" w:line="360" w:lineRule="auto"/>
      </w:pPr>
      <w:r>
        <w:rPr>
          <w:rFonts w:hint="cs"/>
          <w:rtl/>
        </w:rPr>
        <w:t>נדון: מה אנו לומדים מהתרגיל הזה? נקשיב לתלמידים.</w:t>
      </w:r>
    </w:p>
    <w:p w14:paraId="3B9636D0" w14:textId="77777777" w:rsidR="00C42D06" w:rsidRDefault="00C42D06" w:rsidP="00C42D06">
      <w:pPr>
        <w:bidi/>
        <w:spacing w:after="0" w:line="360" w:lineRule="auto"/>
        <w:rPr>
          <w:rtl/>
        </w:rPr>
      </w:pPr>
      <w:r>
        <w:rPr>
          <w:rFonts w:hint="cs"/>
          <w:rtl/>
        </w:rPr>
        <w:t>יחידה זו היא הזדמנות להכיר לתלמידים את עניין הזמנים בהלכה כמוטיב מרכזי. אותו מעשה שנעשה בזמנים שונים מקבל משמעות שונה. פעם הוא לכתחילה, פעם בדיעבד, פעם לא יצא ידי חובה ופעם הוא הידור.</w:t>
      </w:r>
    </w:p>
    <w:p w14:paraId="0CC18B21" w14:textId="77777777" w:rsidR="00C42D06" w:rsidRDefault="00C42D06" w:rsidP="00C42D06">
      <w:pPr>
        <w:bidi/>
        <w:spacing w:after="0" w:line="360" w:lineRule="auto"/>
        <w:rPr>
          <w:rtl/>
        </w:rPr>
      </w:pPr>
      <w:r>
        <w:rPr>
          <w:rFonts w:hint="cs"/>
          <w:rtl/>
        </w:rPr>
        <w:t xml:space="preserve">אפשר לדבר על זה ששני אנשים עשו את אותו מעשה ובכל זאת אחד מהם הידר והשני לא יצא ידי חובה. למה? איך זה יכול להיות? זה קשור לזמן שבו הם עשו את המעשה. "לכל זמן ועת לכל חפץ". </w:t>
      </w:r>
    </w:p>
    <w:p w14:paraId="780321FD" w14:textId="77777777" w:rsidR="00C42D06" w:rsidRDefault="00C42D06" w:rsidP="00C42D06">
      <w:pPr>
        <w:bidi/>
        <w:spacing w:after="0" w:line="360" w:lineRule="auto"/>
      </w:pPr>
      <w:r>
        <w:rPr>
          <w:rFonts w:hint="cs"/>
          <w:rtl/>
        </w:rPr>
        <w:t xml:space="preserve">אפשר לפתח דיון: למה בעצם זה משנה מתי אני עושה את המעשה? נדבר על כך שיש משמעות לזמן שבו דברים נעשים. בנוסף, אם אני עוזב עיסוק מסוים כדי לקיים בהידור מצווה שהגיע זמנה </w:t>
      </w:r>
      <w:r>
        <w:rPr>
          <w:rtl/>
        </w:rPr>
        <w:t>–</w:t>
      </w:r>
      <w:r>
        <w:rPr>
          <w:rFonts w:hint="cs"/>
          <w:rtl/>
        </w:rPr>
        <w:t xml:space="preserve"> אני מראה כמה המצווה חביבה עליי, ולהיפך </w:t>
      </w:r>
      <w:r>
        <w:rPr>
          <w:rtl/>
        </w:rPr>
        <w:t>–</w:t>
      </w:r>
      <w:r>
        <w:rPr>
          <w:rFonts w:hint="cs"/>
          <w:rtl/>
        </w:rPr>
        <w:t xml:space="preserve"> אם אני דוחה את המצווה לרגע האחרון </w:t>
      </w:r>
      <w:r>
        <w:rPr>
          <w:rtl/>
        </w:rPr>
        <w:t>–</w:t>
      </w:r>
      <w:r>
        <w:rPr>
          <w:rFonts w:hint="cs"/>
          <w:rtl/>
        </w:rPr>
        <w:t xml:space="preserve"> אני מראה יחס פחות 'נלהב' למצווה.</w:t>
      </w:r>
    </w:p>
    <w:p w14:paraId="2B3BDF2C" w14:textId="77777777" w:rsidR="00C42D06" w:rsidRPr="00691E66" w:rsidRDefault="00C42D06" w:rsidP="00C42D06">
      <w:pPr>
        <w:bidi/>
        <w:spacing w:after="0" w:line="360" w:lineRule="auto"/>
        <w:rPr>
          <w:b/>
          <w:bCs/>
          <w:rtl/>
        </w:rPr>
      </w:pPr>
    </w:p>
    <w:p w14:paraId="32ED62FE" w14:textId="77777777" w:rsidR="00C42D06" w:rsidRDefault="00C42D06" w:rsidP="00C42D06">
      <w:pPr>
        <w:bidi/>
        <w:spacing w:after="0" w:line="360" w:lineRule="auto"/>
        <w:rPr>
          <w:rtl/>
        </w:rPr>
      </w:pPr>
      <w:r>
        <w:rPr>
          <w:rFonts w:hint="cs"/>
          <w:b/>
          <w:bCs/>
          <w:rtl/>
        </w:rPr>
        <w:t>הכי קשה אבל הכי שווה!</w:t>
      </w:r>
    </w:p>
    <w:p w14:paraId="57FB731A" w14:textId="77777777" w:rsidR="00C42D06" w:rsidRDefault="00C42D06" w:rsidP="00F04106">
      <w:pPr>
        <w:pStyle w:val="a3"/>
        <w:numPr>
          <w:ilvl w:val="0"/>
          <w:numId w:val="45"/>
        </w:numPr>
        <w:bidi/>
        <w:spacing w:after="0" w:line="360" w:lineRule="auto"/>
      </w:pPr>
      <w:r>
        <w:rPr>
          <w:rFonts w:hint="cs"/>
          <w:rtl/>
        </w:rPr>
        <w:t>נשאל את התלמידים אם מישהו היה צריך פעם לבלוע אנטיביוטיקה או תרופה / כדור אחר שצריך לקחת 3 פעמים ביום.</w:t>
      </w:r>
    </w:p>
    <w:p w14:paraId="647B9B90" w14:textId="19AB8BED" w:rsidR="00C42D06" w:rsidRDefault="00C42D06" w:rsidP="00F04106">
      <w:pPr>
        <w:pStyle w:val="a3"/>
        <w:numPr>
          <w:ilvl w:val="0"/>
          <w:numId w:val="45"/>
        </w:numPr>
        <w:bidi/>
        <w:spacing w:after="0" w:line="360" w:lineRule="auto"/>
      </w:pPr>
      <w:r>
        <w:rPr>
          <w:rFonts w:hint="cs"/>
          <w:rtl/>
        </w:rPr>
        <w:t>נבקש מהתלמיד לשתף באיזה זמ</w:t>
      </w:r>
      <w:r w:rsidR="00F32D82">
        <w:rPr>
          <w:rFonts w:hint="cs"/>
          <w:rtl/>
        </w:rPr>
        <w:t>ן</w:t>
      </w:r>
      <w:r>
        <w:rPr>
          <w:rFonts w:hint="cs"/>
          <w:rtl/>
        </w:rPr>
        <w:t xml:space="preserve"> הוא לקח ואיך היה לו. במידה ואין תלמיד שהתנסה, נשתף אנחנו... את התרופה שותים בבוקר, בצהריים ובערב. בבוקר ובערב זה קל, מיד כשקמים בבוקר / אחרי ארוחת בוקר, ובערב סמוך לזמן השינה.</w:t>
      </w:r>
    </w:p>
    <w:p w14:paraId="750BCB76" w14:textId="77777777" w:rsidR="00C42D06" w:rsidRDefault="00C42D06" w:rsidP="00C42D06">
      <w:pPr>
        <w:pStyle w:val="a3"/>
        <w:bidi/>
        <w:spacing w:after="0" w:line="360" w:lineRule="auto"/>
        <w:ind w:left="1080"/>
        <w:rPr>
          <w:rtl/>
        </w:rPr>
      </w:pPr>
      <w:r>
        <w:rPr>
          <w:rFonts w:hint="cs"/>
          <w:rtl/>
        </w:rPr>
        <w:t>הזמן המורכב יותר הוא בצהריים. תמיד אנחנו באמצע משהו. עם המחשב, עם חברים, אוכלים, מכינים שיעורי בית, משחקים... הראש שלנו לא פנוי, המחשבות במקום אחר... ודווקא אז לבלוע תרופה.</w:t>
      </w:r>
    </w:p>
    <w:p w14:paraId="60895A23" w14:textId="77777777" w:rsidR="00C42D06" w:rsidRDefault="00C42D06" w:rsidP="00F04106">
      <w:pPr>
        <w:pStyle w:val="a3"/>
        <w:numPr>
          <w:ilvl w:val="0"/>
          <w:numId w:val="45"/>
        </w:numPr>
        <w:bidi/>
        <w:spacing w:after="0" w:line="360" w:lineRule="auto"/>
      </w:pPr>
      <w:r>
        <w:rPr>
          <w:rFonts w:hint="cs"/>
          <w:rtl/>
        </w:rPr>
        <w:lastRenderedPageBreak/>
        <w:t xml:space="preserve">נסביר כי התפילה היא כמו תרופה... תרופה טובה, חיובית, כמו "אקטימל" / פרוביוטיקה, המכילים חיידקים טובים שמחזקים את הגוף. התפילה היא תרופה לנפש. היא מחזקת, מבריאה. בבוקר אנו מתחזקים עם תפילת שחרית (מלשון שחר), בערב עם ערבית (מלשון ערב), ובצהריים / אחר הצהריים </w:t>
      </w:r>
      <w:r>
        <w:rPr>
          <w:rtl/>
        </w:rPr>
        <w:t>–</w:t>
      </w:r>
      <w:r>
        <w:rPr>
          <w:rFonts w:hint="cs"/>
          <w:rtl/>
        </w:rPr>
        <w:t xml:space="preserve"> מנחה.</w:t>
      </w:r>
    </w:p>
    <w:p w14:paraId="1053DCB1" w14:textId="18169E90" w:rsidR="00C42D06" w:rsidRDefault="00C42D06" w:rsidP="00F04106">
      <w:pPr>
        <w:pStyle w:val="a3"/>
        <w:numPr>
          <w:ilvl w:val="0"/>
          <w:numId w:val="45"/>
        </w:numPr>
        <w:bidi/>
        <w:spacing w:after="0" w:line="360" w:lineRule="auto"/>
      </w:pPr>
      <w:r>
        <w:rPr>
          <w:rFonts w:hint="cs"/>
          <w:rtl/>
        </w:rPr>
        <w:t>נקרא את הדיון בחוברת העבודה בתחילת הפרק, ונחשוב יחד מה עושים כדי לא לשכוח.</w:t>
      </w:r>
    </w:p>
    <w:p w14:paraId="7C461BF5" w14:textId="77777777" w:rsidR="00C42D06" w:rsidRDefault="00C42D06" w:rsidP="00C42D06">
      <w:pPr>
        <w:bidi/>
        <w:spacing w:after="0" w:line="360" w:lineRule="auto"/>
        <w:rPr>
          <w:rtl/>
        </w:rPr>
      </w:pPr>
    </w:p>
    <w:p w14:paraId="28AB85E9" w14:textId="77777777" w:rsidR="00C42D06" w:rsidRPr="005C26F7" w:rsidRDefault="00C42D06" w:rsidP="005C26F7">
      <w:pPr>
        <w:bidi/>
        <w:spacing w:after="0" w:line="360" w:lineRule="auto"/>
        <w:rPr>
          <w:b/>
          <w:bCs/>
          <w:rtl/>
        </w:rPr>
      </w:pPr>
      <w:r w:rsidRPr="005C26F7">
        <w:rPr>
          <w:rFonts w:hint="cs"/>
          <w:b/>
          <w:bCs/>
          <w:rtl/>
        </w:rPr>
        <w:t>משימה 1 - עשיית פעולות שונות לפני תפילת מנחה</w:t>
      </w:r>
    </w:p>
    <w:p w14:paraId="573CF184" w14:textId="77777777" w:rsidR="00C42D06" w:rsidRDefault="00C42D06" w:rsidP="00F04106">
      <w:pPr>
        <w:pStyle w:val="a3"/>
        <w:numPr>
          <w:ilvl w:val="0"/>
          <w:numId w:val="46"/>
        </w:numPr>
        <w:bidi/>
        <w:spacing w:after="0" w:line="360" w:lineRule="auto"/>
      </w:pPr>
      <w:r>
        <w:rPr>
          <w:rFonts w:hint="cs"/>
          <w:rtl/>
        </w:rPr>
        <w:t xml:space="preserve">נשאל את התלמידים: מישהו פעם היה שקוע מאוד במשחק מחשב / פלאפון / פעילות מעניינת? </w:t>
      </w:r>
    </w:p>
    <w:p w14:paraId="580A45CB" w14:textId="77777777" w:rsidR="00C42D06" w:rsidRDefault="00C42D06" w:rsidP="00F04106">
      <w:pPr>
        <w:pStyle w:val="a3"/>
        <w:numPr>
          <w:ilvl w:val="0"/>
          <w:numId w:val="46"/>
        </w:numPr>
        <w:bidi/>
        <w:spacing w:after="0" w:line="360" w:lineRule="auto"/>
      </w:pPr>
      <w:r>
        <w:rPr>
          <w:rFonts w:hint="cs"/>
          <w:rtl/>
        </w:rPr>
        <w:t xml:space="preserve">נשים לב לתופעה שהזמן לעיתים עובר לאט ולעיתים מהר, תלוי כמה אנחנו נהנים ממה שאנחנו עושים. אם זה טיול או פארק אתגרים </w:t>
      </w:r>
      <w:r>
        <w:rPr>
          <w:rtl/>
        </w:rPr>
        <w:t>–</w:t>
      </w:r>
      <w:r>
        <w:rPr>
          <w:rFonts w:hint="cs"/>
          <w:rtl/>
        </w:rPr>
        <w:t xml:space="preserve"> הזמן יעבור מהר. אם זה המתנה בתור לרופא </w:t>
      </w:r>
      <w:r>
        <w:rPr>
          <w:rtl/>
        </w:rPr>
        <w:t>–</w:t>
      </w:r>
      <w:r>
        <w:rPr>
          <w:rFonts w:hint="cs"/>
          <w:rtl/>
        </w:rPr>
        <w:t xml:space="preserve"> בדרך כלל הזמן יעבור לאט יותר.</w:t>
      </w:r>
    </w:p>
    <w:p w14:paraId="1D246BB8" w14:textId="77777777" w:rsidR="00C42D06" w:rsidRDefault="00C42D06" w:rsidP="00F04106">
      <w:pPr>
        <w:pStyle w:val="a3"/>
        <w:numPr>
          <w:ilvl w:val="0"/>
          <w:numId w:val="46"/>
        </w:numPr>
        <w:bidi/>
        <w:spacing w:after="0" w:line="360" w:lineRule="auto"/>
      </w:pPr>
      <w:r>
        <w:rPr>
          <w:rFonts w:hint="cs"/>
          <w:rtl/>
        </w:rPr>
        <w:t>נדון איך התופעה הזו קשורה לתפילת מנחה... (עלולים לא לשים לב כיצד עובר הזמן).</w:t>
      </w:r>
    </w:p>
    <w:p w14:paraId="194525B2" w14:textId="77777777" w:rsidR="00C42D06" w:rsidRDefault="00C42D06" w:rsidP="00F04106">
      <w:pPr>
        <w:pStyle w:val="a3"/>
        <w:numPr>
          <w:ilvl w:val="0"/>
          <w:numId w:val="46"/>
        </w:numPr>
        <w:bidi/>
        <w:spacing w:after="0" w:line="360" w:lineRule="auto"/>
      </w:pPr>
      <w:r>
        <w:rPr>
          <w:rFonts w:hint="cs"/>
          <w:rtl/>
        </w:rPr>
        <w:t xml:space="preserve">נעבוד במשימה 1 בחוברת העבודה, ולאחר מכן ננצל את ההזדמנות לדבר עם התלמידים על לקיחת אחריות על הזמן שלהם. אנו רוצים שיבינו שיהודי צריך לנהל את הזמן שלו תוך התחשבות בזמני היום. </w:t>
      </w:r>
    </w:p>
    <w:p w14:paraId="0CC3EBD1" w14:textId="77777777" w:rsidR="00C42D06" w:rsidRDefault="00C42D06" w:rsidP="00C42D06">
      <w:pPr>
        <w:pStyle w:val="a3"/>
        <w:bidi/>
        <w:spacing w:after="0" w:line="360" w:lineRule="auto"/>
        <w:rPr>
          <w:rtl/>
        </w:rPr>
      </w:pPr>
      <w:r>
        <w:rPr>
          <w:rFonts w:hint="cs"/>
          <w:rtl/>
        </w:rPr>
        <w:t xml:space="preserve">סדר היום של יהודי מורכב מזמני היום בהלכה, ויש להתחשב בהם בתכנון הזמן: הן בהשארת זמן פנוי לתפילות, והן בשאר העיסוקים </w:t>
      </w:r>
      <w:r>
        <w:rPr>
          <w:rtl/>
        </w:rPr>
        <w:t>–</w:t>
      </w:r>
      <w:r>
        <w:rPr>
          <w:rFonts w:hint="cs"/>
          <w:rtl/>
        </w:rPr>
        <w:t xml:space="preserve"> לא להתחיל משהו שעלול להסיח את הדעת לפני שהתפללתי.</w:t>
      </w:r>
    </w:p>
    <w:p w14:paraId="533A75B6" w14:textId="77777777" w:rsidR="00C42D06" w:rsidRDefault="00C42D06" w:rsidP="00C42D06">
      <w:pPr>
        <w:pStyle w:val="a3"/>
        <w:bidi/>
        <w:spacing w:after="0" w:line="360" w:lineRule="auto"/>
        <w:rPr>
          <w:rtl/>
        </w:rPr>
      </w:pPr>
    </w:p>
    <w:p w14:paraId="04C29738" w14:textId="77777777" w:rsidR="00C42D06" w:rsidRPr="005C26F7" w:rsidRDefault="00C42D06" w:rsidP="005C26F7">
      <w:pPr>
        <w:bidi/>
        <w:spacing w:after="0" w:line="360" w:lineRule="auto"/>
        <w:rPr>
          <w:b/>
          <w:bCs/>
          <w:rtl/>
        </w:rPr>
      </w:pPr>
      <w:r w:rsidRPr="005C26F7">
        <w:rPr>
          <w:rFonts w:hint="cs"/>
          <w:b/>
          <w:bCs/>
          <w:rtl/>
        </w:rPr>
        <w:t>משימה 2 - זמן תפילת מנחה</w:t>
      </w:r>
    </w:p>
    <w:p w14:paraId="382FF97D" w14:textId="77777777" w:rsidR="00C42D06" w:rsidRDefault="00C42D06" w:rsidP="00F04106">
      <w:pPr>
        <w:pStyle w:val="a3"/>
        <w:numPr>
          <w:ilvl w:val="0"/>
          <w:numId w:val="45"/>
        </w:numPr>
        <w:bidi/>
        <w:spacing w:after="0" w:line="360" w:lineRule="auto"/>
      </w:pPr>
      <w:r>
        <w:rPr>
          <w:rFonts w:hint="cs"/>
          <w:rtl/>
        </w:rPr>
        <w:t>זמן התפילה נקבע לפי "שעות זמניות". בחוברת העבודה בתחילת הפרק ישנו הסבר מהי שעה זמנית. כדי להמחיש ניתן לפתוח לוח שנה, לבדוק לגבי היום בו מתקיים השיעור מתי זריחה ומתי שקיעה, לחלק את טווח השעות שיוצא ל- 12 ולגלות מה אורכה של שעה זמנית לגבי אותו יום ספציפי.</w:t>
      </w:r>
    </w:p>
    <w:p w14:paraId="23830874" w14:textId="4CA4BDAC" w:rsidR="00C42D06" w:rsidRDefault="00C42D06" w:rsidP="00C42D06">
      <w:pPr>
        <w:pStyle w:val="a3"/>
        <w:bidi/>
        <w:spacing w:after="0" w:line="360" w:lineRule="auto"/>
        <w:ind w:left="1080"/>
        <w:rPr>
          <w:rtl/>
        </w:rPr>
      </w:pPr>
      <w:r>
        <w:rPr>
          <w:rFonts w:hint="cs"/>
          <w:rtl/>
        </w:rPr>
        <w:t xml:space="preserve">את החישוב נערוך יחד עם התלמידים. לאחר מכן נקרא את הלכה ב' </w:t>
      </w:r>
      <w:r w:rsidR="00E252CB">
        <w:rPr>
          <w:rFonts w:hint="cs"/>
          <w:rtl/>
        </w:rPr>
        <w:t>ש</w:t>
      </w:r>
      <w:r>
        <w:rPr>
          <w:rFonts w:hint="cs"/>
          <w:rtl/>
        </w:rPr>
        <w:t>בה כתוב שאת תפילת מנחה ניתן להתפלל החל מ</w:t>
      </w:r>
      <w:r w:rsidR="00E252CB">
        <w:rPr>
          <w:rFonts w:hint="cs"/>
          <w:rtl/>
        </w:rPr>
        <w:t>השעה הזמנית</w:t>
      </w:r>
      <w:r>
        <w:rPr>
          <w:rFonts w:hint="cs"/>
          <w:rtl/>
        </w:rPr>
        <w:t xml:space="preserve"> 6.5 שעות, עיקר הזמן הוא החל מ</w:t>
      </w:r>
      <w:r w:rsidR="00E252CB">
        <w:rPr>
          <w:rFonts w:hint="cs"/>
          <w:rtl/>
        </w:rPr>
        <w:t>שעה</w:t>
      </w:r>
      <w:r>
        <w:rPr>
          <w:rFonts w:hint="cs"/>
          <w:rtl/>
        </w:rPr>
        <w:t xml:space="preserve"> 9.5, ומסתיים בשקיעת החמה.</w:t>
      </w:r>
    </w:p>
    <w:p w14:paraId="74E80E06" w14:textId="77777777" w:rsidR="00C42D06" w:rsidRDefault="00C42D06" w:rsidP="00C42D06">
      <w:pPr>
        <w:pStyle w:val="a3"/>
        <w:bidi/>
        <w:spacing w:after="0" w:line="360" w:lineRule="auto"/>
        <w:ind w:left="1080"/>
        <w:rPr>
          <w:rtl/>
        </w:rPr>
      </w:pPr>
      <w:r>
        <w:rPr>
          <w:rFonts w:hint="cs"/>
          <w:rtl/>
        </w:rPr>
        <w:t>נבקש מהתלמידים לומר את הזמנים, ונחשב יחד: נניח היום יום שלישי י"ג בכסליו. זריחה ב____ שקיעה ב______</w:t>
      </w:r>
    </w:p>
    <w:p w14:paraId="056EEBC0" w14:textId="77777777" w:rsidR="00C42D06" w:rsidRDefault="00C42D06" w:rsidP="00C42D06">
      <w:pPr>
        <w:pStyle w:val="a3"/>
        <w:bidi/>
        <w:spacing w:after="0" w:line="360" w:lineRule="auto"/>
        <w:ind w:left="1080"/>
        <w:rPr>
          <w:rtl/>
        </w:rPr>
      </w:pPr>
      <w:r>
        <w:rPr>
          <w:rFonts w:hint="cs"/>
          <w:rtl/>
        </w:rPr>
        <w:t>הזמן מזריחה עד שקיעה הוא: ______</w:t>
      </w:r>
    </w:p>
    <w:p w14:paraId="0B56EA10" w14:textId="77777777" w:rsidR="00C42D06" w:rsidRDefault="00C42D06" w:rsidP="00C42D06">
      <w:pPr>
        <w:pStyle w:val="a3"/>
        <w:bidi/>
        <w:spacing w:after="0" w:line="360" w:lineRule="auto"/>
        <w:ind w:left="1080"/>
        <w:rPr>
          <w:rtl/>
        </w:rPr>
      </w:pPr>
      <w:r>
        <w:rPr>
          <w:rFonts w:hint="cs"/>
          <w:rtl/>
        </w:rPr>
        <w:t>אם נחלק ל- 12, יוצא שכל שעה זמנית היא: ______ דקות</w:t>
      </w:r>
    </w:p>
    <w:p w14:paraId="205E1BF7" w14:textId="77777777" w:rsidR="00C42D06" w:rsidRDefault="00C42D06" w:rsidP="00C42D06">
      <w:pPr>
        <w:pStyle w:val="a3"/>
        <w:bidi/>
        <w:spacing w:after="0" w:line="360" w:lineRule="auto"/>
        <w:ind w:left="1080"/>
        <w:rPr>
          <w:rtl/>
        </w:rPr>
      </w:pPr>
      <w:r>
        <w:rPr>
          <w:rFonts w:hint="cs"/>
          <w:rtl/>
        </w:rPr>
        <w:t>כלומר תפילת מנחה אפשר להתפלל החל מ- 6.5 שעות שהיום זו שעה _______</w:t>
      </w:r>
    </w:p>
    <w:p w14:paraId="55639664" w14:textId="77777777" w:rsidR="00C42D06" w:rsidRDefault="00C42D06" w:rsidP="00C42D06">
      <w:pPr>
        <w:pStyle w:val="a3"/>
        <w:bidi/>
        <w:spacing w:after="0" w:line="360" w:lineRule="auto"/>
        <w:ind w:left="1080"/>
        <w:rPr>
          <w:rtl/>
        </w:rPr>
      </w:pPr>
      <w:r>
        <w:rPr>
          <w:rFonts w:hint="cs"/>
          <w:rtl/>
        </w:rPr>
        <w:t>והכי מהודר זה אחרי 9.5 שעות, היום זה שעה _____</w:t>
      </w:r>
    </w:p>
    <w:p w14:paraId="688D54FD" w14:textId="55C6890B" w:rsidR="00C42D06" w:rsidRDefault="00C42D06" w:rsidP="00C42D06">
      <w:pPr>
        <w:pStyle w:val="a3"/>
        <w:bidi/>
        <w:spacing w:after="0" w:line="360" w:lineRule="auto"/>
        <w:ind w:left="1080"/>
        <w:rPr>
          <w:rtl/>
        </w:rPr>
      </w:pPr>
      <w:r>
        <w:rPr>
          <w:rFonts w:hint="cs"/>
          <w:rtl/>
        </w:rPr>
        <w:t>ועד השקיעה.</w:t>
      </w:r>
    </w:p>
    <w:p w14:paraId="3C845F96" w14:textId="342A0EDF" w:rsidR="00505B00" w:rsidRDefault="00505B00" w:rsidP="00505B00">
      <w:pPr>
        <w:pStyle w:val="a3"/>
        <w:bidi/>
        <w:spacing w:after="0" w:line="360" w:lineRule="auto"/>
        <w:ind w:left="1080"/>
      </w:pPr>
      <w:r>
        <w:rPr>
          <w:rFonts w:hint="cs"/>
          <w:rtl/>
        </w:rPr>
        <w:t xml:space="preserve">במידה וקשה לחשב עם הילדים </w:t>
      </w:r>
      <w:r>
        <w:rPr>
          <w:rtl/>
        </w:rPr>
        <w:t>–</w:t>
      </w:r>
      <w:r>
        <w:rPr>
          <w:rFonts w:hint="cs"/>
          <w:rtl/>
        </w:rPr>
        <w:t xml:space="preserve"> ניתן להיעזר בלוחות שנה עם זמני היום.</w:t>
      </w:r>
    </w:p>
    <w:p w14:paraId="110265E0" w14:textId="77777777" w:rsidR="00C42D06" w:rsidRDefault="00C42D06" w:rsidP="00F04106">
      <w:pPr>
        <w:pStyle w:val="a3"/>
        <w:numPr>
          <w:ilvl w:val="0"/>
          <w:numId w:val="45"/>
        </w:numPr>
        <w:bidi/>
        <w:spacing w:after="0" w:line="360" w:lineRule="auto"/>
      </w:pPr>
      <w:r>
        <w:rPr>
          <w:rFonts w:hint="cs"/>
          <w:rtl/>
        </w:rPr>
        <w:t>נסביר את המושגים "מנחה גדולה" (בעוד היום גדול), ו"מנחה קטנה" (כשהיום כבר קטן...).</w:t>
      </w:r>
    </w:p>
    <w:p w14:paraId="240AEE6F" w14:textId="2FF972E9" w:rsidR="00C42D06" w:rsidRPr="001127C6" w:rsidRDefault="00C42D06" w:rsidP="00F04106">
      <w:pPr>
        <w:pStyle w:val="a3"/>
        <w:numPr>
          <w:ilvl w:val="0"/>
          <w:numId w:val="45"/>
        </w:numPr>
        <w:bidi/>
        <w:spacing w:after="0" w:line="360" w:lineRule="auto"/>
        <w:rPr>
          <w:rtl/>
        </w:rPr>
      </w:pPr>
      <w:r>
        <w:rPr>
          <w:rFonts w:hint="cs"/>
          <w:rtl/>
        </w:rPr>
        <w:t>נעבוד בחוברת העבודה במשימה מספר 2.</w:t>
      </w:r>
    </w:p>
    <w:p w14:paraId="5269EAAB" w14:textId="77777777" w:rsidR="00C42D06" w:rsidRDefault="00C42D06" w:rsidP="00C42D06">
      <w:pPr>
        <w:pStyle w:val="a4"/>
        <w:spacing w:after="0"/>
        <w:rPr>
          <w:rtl/>
        </w:rPr>
      </w:pPr>
    </w:p>
    <w:p w14:paraId="445C93DD" w14:textId="77777777" w:rsidR="00C42D06" w:rsidRPr="005C26F7" w:rsidRDefault="00C42D06" w:rsidP="005C26F7">
      <w:pPr>
        <w:bidi/>
        <w:spacing w:after="0" w:line="360" w:lineRule="auto"/>
        <w:rPr>
          <w:b/>
          <w:bCs/>
          <w:rtl/>
        </w:rPr>
      </w:pPr>
      <w:r w:rsidRPr="005C26F7">
        <w:rPr>
          <w:rFonts w:hint="cs"/>
          <w:b/>
          <w:bCs/>
          <w:rtl/>
        </w:rPr>
        <w:lastRenderedPageBreak/>
        <w:t>משימה 3 - זמן קריאת שמע של ערבית</w:t>
      </w:r>
    </w:p>
    <w:p w14:paraId="2EA154C9" w14:textId="0FBA1A8E" w:rsidR="00C42D06" w:rsidRDefault="00C42D06" w:rsidP="00F04106">
      <w:pPr>
        <w:pStyle w:val="a3"/>
        <w:numPr>
          <w:ilvl w:val="0"/>
          <w:numId w:val="47"/>
        </w:numPr>
        <w:bidi/>
        <w:spacing w:after="0" w:line="360" w:lineRule="auto"/>
      </w:pPr>
      <w:r>
        <w:rPr>
          <w:rFonts w:hint="cs"/>
          <w:rtl/>
        </w:rPr>
        <w:t xml:space="preserve">נפתח סידורים בקריאת שמע, נקרא את הפסוקים ונראה שכתוב "והיו הדברים האלה על לבבך, ודיברת בם... בשכבך ובקומך". כלומר עלינו לומר "את הדברים" (שמע ישראל) פעמיים ביום </w:t>
      </w:r>
      <w:r>
        <w:rPr>
          <w:rtl/>
        </w:rPr>
        <w:t>–</w:t>
      </w:r>
      <w:r>
        <w:rPr>
          <w:rFonts w:hint="cs"/>
          <w:rtl/>
        </w:rPr>
        <w:t xml:space="preserve"> כשאנו שוכבים לישון וקמים בבוקר (הרי לפי היהדות היום מתחיל מהלילה, כלומר קודם הולכים לישון ואז קמים).</w:t>
      </w:r>
    </w:p>
    <w:p w14:paraId="7E3E7224" w14:textId="727E423E" w:rsidR="00C42D06" w:rsidRDefault="00C42D06" w:rsidP="00F04106">
      <w:pPr>
        <w:pStyle w:val="a3"/>
        <w:numPr>
          <w:ilvl w:val="0"/>
          <w:numId w:val="47"/>
        </w:numPr>
        <w:bidi/>
        <w:spacing w:after="0" w:line="360" w:lineRule="auto"/>
      </w:pPr>
      <w:r>
        <w:rPr>
          <w:rFonts w:hint="cs"/>
          <w:rtl/>
        </w:rPr>
        <w:t>נסביר כי מפסוק זה לומדים שיש לקרוא קריאת שמע פעמיים ביום. וכעת נמלא את משימה 3 ונלמד את הזמן של ערבית.</w:t>
      </w:r>
      <w:r w:rsidR="00190C0D">
        <w:rPr>
          <w:rFonts w:hint="cs"/>
          <w:rtl/>
        </w:rPr>
        <w:t xml:space="preserve"> תעכב על העובדה שיש פה דין שבו יש זמן שראוי למצווה מהתורה </w:t>
      </w:r>
      <w:r w:rsidR="00190C0D">
        <w:rPr>
          <w:rtl/>
        </w:rPr>
        <w:t>–</w:t>
      </w:r>
      <w:r w:rsidR="00190C0D">
        <w:rPr>
          <w:rFonts w:hint="cs"/>
          <w:rtl/>
        </w:rPr>
        <w:t xml:space="preserve"> וחכמים קיצרו אותו. למה חכמים "התערבו" במה שקבעה התורה? מה היה החשש שלהם? איך הגזרה תיקנה את המצב, ומה יעשה מי שלא קרא בזמן שחכמים קבעו?</w:t>
      </w:r>
    </w:p>
    <w:p w14:paraId="3CADC816" w14:textId="77777777" w:rsidR="00C42D06" w:rsidRDefault="00C42D06" w:rsidP="00F04106">
      <w:pPr>
        <w:pStyle w:val="a3"/>
        <w:numPr>
          <w:ilvl w:val="0"/>
          <w:numId w:val="47"/>
        </w:numPr>
        <w:bidi/>
        <w:spacing w:after="0" w:line="360" w:lineRule="auto"/>
      </w:pPr>
      <w:r>
        <w:rPr>
          <w:rFonts w:hint="cs"/>
          <w:rtl/>
        </w:rPr>
        <w:t>נשים לב כי המילה "שמע" היא ראשי תיבות של "</w:t>
      </w:r>
      <w:r w:rsidRPr="00DF0454">
        <w:rPr>
          <w:rFonts w:hint="cs"/>
          <w:b/>
          <w:bCs/>
          <w:rtl/>
        </w:rPr>
        <w:t>ש</w:t>
      </w:r>
      <w:r>
        <w:rPr>
          <w:rFonts w:hint="cs"/>
          <w:rtl/>
        </w:rPr>
        <w:t xml:space="preserve">חרית, </w:t>
      </w:r>
      <w:r w:rsidRPr="00DF0454">
        <w:rPr>
          <w:rFonts w:hint="cs"/>
          <w:b/>
          <w:bCs/>
          <w:rtl/>
        </w:rPr>
        <w:t>מ</w:t>
      </w:r>
      <w:r>
        <w:rPr>
          <w:rFonts w:hint="cs"/>
          <w:rtl/>
        </w:rPr>
        <w:t xml:space="preserve">נחה, </w:t>
      </w:r>
      <w:r w:rsidRPr="00DF0454">
        <w:rPr>
          <w:rFonts w:hint="cs"/>
          <w:b/>
          <w:bCs/>
          <w:rtl/>
        </w:rPr>
        <w:t>ע</w:t>
      </w:r>
      <w:r>
        <w:rPr>
          <w:rFonts w:hint="cs"/>
          <w:rtl/>
        </w:rPr>
        <w:t>רבית".</w:t>
      </w:r>
    </w:p>
    <w:p w14:paraId="71E1DB51" w14:textId="77777777" w:rsidR="00C42D06" w:rsidRDefault="00C42D06" w:rsidP="00C42D06">
      <w:pPr>
        <w:bidi/>
        <w:spacing w:after="0" w:line="360" w:lineRule="auto"/>
        <w:rPr>
          <w:b/>
          <w:bCs/>
          <w:rtl/>
        </w:rPr>
      </w:pPr>
    </w:p>
    <w:p w14:paraId="28F297D5" w14:textId="77777777" w:rsidR="00C42D06" w:rsidRPr="005C26F7" w:rsidRDefault="00C42D06" w:rsidP="00C42D06">
      <w:pPr>
        <w:bidi/>
        <w:spacing w:after="0" w:line="360" w:lineRule="auto"/>
        <w:rPr>
          <w:rtl/>
        </w:rPr>
      </w:pPr>
    </w:p>
    <w:p w14:paraId="7DB77E92" w14:textId="77777777" w:rsidR="00C42D06" w:rsidRDefault="00C42D06" w:rsidP="00C42D06">
      <w:pPr>
        <w:bidi/>
        <w:spacing w:after="0" w:line="360" w:lineRule="auto"/>
        <w:rPr>
          <w:b/>
          <w:bCs/>
          <w:rtl/>
        </w:rPr>
      </w:pPr>
      <w:r w:rsidRPr="00C32932">
        <w:rPr>
          <w:rFonts w:hint="cs"/>
          <w:b/>
          <w:bCs/>
          <w:rtl/>
        </w:rPr>
        <w:t>הצעות הוראה, המחשה ויישום</w:t>
      </w:r>
    </w:p>
    <w:p w14:paraId="037FB016" w14:textId="77777777" w:rsidR="00C42D06" w:rsidRDefault="00C42D06" w:rsidP="00F04106">
      <w:pPr>
        <w:pStyle w:val="a3"/>
        <w:numPr>
          <w:ilvl w:val="0"/>
          <w:numId w:val="48"/>
        </w:numPr>
        <w:bidi/>
        <w:spacing w:after="0" w:line="360" w:lineRule="auto"/>
      </w:pPr>
      <w:r>
        <w:rPr>
          <w:rFonts w:hint="cs"/>
          <w:rtl/>
        </w:rPr>
        <w:t>חישוב שעות זמניות</w:t>
      </w:r>
    </w:p>
    <w:p w14:paraId="5492F802" w14:textId="77777777" w:rsidR="00C42D06" w:rsidRDefault="00C42D06" w:rsidP="00F04106">
      <w:pPr>
        <w:pStyle w:val="a3"/>
        <w:numPr>
          <w:ilvl w:val="0"/>
          <w:numId w:val="48"/>
        </w:numPr>
        <w:bidi/>
        <w:spacing w:after="0" w:line="360" w:lineRule="auto"/>
      </w:pPr>
      <w:r>
        <w:rPr>
          <w:rFonts w:hint="cs"/>
          <w:rtl/>
        </w:rPr>
        <w:t>דוגמאות מהחיים (הן בהקבלה לאנטיביוטיקה והן בזמן קיום מצוות)</w:t>
      </w:r>
    </w:p>
    <w:p w14:paraId="55E151A1" w14:textId="284E8D9A" w:rsidR="00C42D06" w:rsidRDefault="00C42D06" w:rsidP="00F04106">
      <w:pPr>
        <w:pStyle w:val="a3"/>
        <w:numPr>
          <w:ilvl w:val="0"/>
          <w:numId w:val="48"/>
        </w:numPr>
        <w:bidi/>
        <w:spacing w:after="0" w:line="360" w:lineRule="auto"/>
      </w:pPr>
      <w:r>
        <w:rPr>
          <w:rFonts w:hint="cs"/>
          <w:rtl/>
        </w:rPr>
        <w:t>מילוי תרשים</w:t>
      </w:r>
    </w:p>
    <w:p w14:paraId="4005600F" w14:textId="77777777" w:rsidR="00C42D06" w:rsidRDefault="00C42D06" w:rsidP="00C42D06">
      <w:pPr>
        <w:pStyle w:val="a3"/>
        <w:bidi/>
        <w:spacing w:after="0" w:line="360" w:lineRule="auto"/>
        <w:ind w:left="1080"/>
        <w:rPr>
          <w:rtl/>
        </w:rPr>
      </w:pPr>
    </w:p>
    <w:p w14:paraId="2942FFBC" w14:textId="77777777" w:rsidR="00C42D06" w:rsidRPr="00C32932" w:rsidRDefault="00C42D06" w:rsidP="00C42D06">
      <w:pPr>
        <w:bidi/>
        <w:spacing w:after="0" w:line="360" w:lineRule="auto"/>
        <w:rPr>
          <w:b/>
          <w:bCs/>
          <w:rtl/>
        </w:rPr>
      </w:pPr>
      <w:r w:rsidRPr="00C32932">
        <w:rPr>
          <w:rFonts w:hint="cs"/>
          <w:b/>
          <w:bCs/>
          <w:rtl/>
        </w:rPr>
        <w:t>הפנמה וערכים</w:t>
      </w:r>
    </w:p>
    <w:p w14:paraId="0A599270" w14:textId="77777777" w:rsidR="00C42D06" w:rsidRDefault="00C42D06" w:rsidP="00F04106">
      <w:pPr>
        <w:pStyle w:val="a3"/>
        <w:numPr>
          <w:ilvl w:val="0"/>
          <w:numId w:val="49"/>
        </w:numPr>
        <w:bidi/>
        <w:spacing w:after="0" w:line="360" w:lineRule="auto"/>
      </w:pPr>
      <w:r>
        <w:rPr>
          <w:rFonts w:hint="cs"/>
          <w:rtl/>
        </w:rPr>
        <w:t xml:space="preserve">סדר היום של יהודי סובב סביב המצוות, הוא מפנה להן זמן, מתפנה אליהן באמצע עיסוקים אחרים </w:t>
      </w:r>
      <w:r>
        <w:rPr>
          <w:rtl/>
        </w:rPr>
        <w:t>–</w:t>
      </w:r>
      <w:r>
        <w:rPr>
          <w:rFonts w:hint="cs"/>
          <w:rtl/>
        </w:rPr>
        <w:t xml:space="preserve"> הן העיקר!</w:t>
      </w:r>
    </w:p>
    <w:p w14:paraId="29537C93" w14:textId="77777777" w:rsidR="00C42D06" w:rsidRPr="005F1586" w:rsidRDefault="00C42D06" w:rsidP="00C42D06">
      <w:pPr>
        <w:bidi/>
        <w:spacing w:after="0" w:line="360" w:lineRule="auto"/>
      </w:pPr>
    </w:p>
    <w:p w14:paraId="3DA50B7D" w14:textId="52155EE3" w:rsidR="00C42D06" w:rsidRDefault="00C42D06">
      <w:pPr>
        <w:rPr>
          <w:rtl/>
        </w:rPr>
      </w:pPr>
      <w:r>
        <w:rPr>
          <w:rtl/>
        </w:rPr>
        <w:br w:type="page"/>
      </w:r>
    </w:p>
    <w:p w14:paraId="75DE3A2E" w14:textId="54CE24B2" w:rsidR="00C42D06" w:rsidRPr="00BC6665" w:rsidRDefault="00514CC6" w:rsidP="00E40E6B">
      <w:pPr>
        <w:pStyle w:val="1"/>
      </w:pPr>
      <w:bookmarkStart w:id="29" w:name="_Toc72324395"/>
      <w:bookmarkStart w:id="30" w:name="_Toc72849671"/>
      <w:r>
        <w:rPr>
          <w:rFonts w:hint="cs"/>
          <w:rtl/>
        </w:rPr>
        <w:lastRenderedPageBreak/>
        <w:t>יחידה 13</w:t>
      </w:r>
      <w:r w:rsidR="00B76894">
        <w:rPr>
          <w:rFonts w:hint="cs"/>
          <w:rtl/>
        </w:rPr>
        <w:t xml:space="preserve">: </w:t>
      </w:r>
      <w:r w:rsidR="00C42D06" w:rsidRPr="00BC6665">
        <w:rPr>
          <w:rtl/>
        </w:rPr>
        <w:t xml:space="preserve">פרק כ"ב </w:t>
      </w:r>
      <w:r w:rsidR="00C42D06" w:rsidRPr="00BC6665">
        <w:rPr>
          <w:rFonts w:ascii="Times New Roman" w:hAnsi="Times New Roman" w:cs="Times New Roman" w:hint="cs"/>
          <w:rtl/>
        </w:rPr>
        <w:t>–</w:t>
      </w:r>
      <w:r w:rsidR="00C42D06" w:rsidRPr="00BC6665">
        <w:rPr>
          <w:rtl/>
        </w:rPr>
        <w:t xml:space="preserve"> </w:t>
      </w:r>
      <w:r w:rsidR="00C42D06" w:rsidRPr="00BC6665">
        <w:rPr>
          <w:rFonts w:hint="cs"/>
          <w:rtl/>
        </w:rPr>
        <w:t>נטילת</w:t>
      </w:r>
      <w:r w:rsidR="00C42D06" w:rsidRPr="00BC6665">
        <w:rPr>
          <w:rtl/>
        </w:rPr>
        <w:t xml:space="preserve"> </w:t>
      </w:r>
      <w:r w:rsidR="00C42D06" w:rsidRPr="00BC6665">
        <w:rPr>
          <w:rFonts w:hint="cs"/>
          <w:rtl/>
        </w:rPr>
        <w:t>ידיים</w:t>
      </w:r>
      <w:bookmarkEnd w:id="29"/>
      <w:r>
        <w:rPr>
          <w:rFonts w:hint="cs"/>
          <w:rtl/>
        </w:rPr>
        <w:t xml:space="preserve"> לסעודה</w:t>
      </w:r>
      <w:bookmarkEnd w:id="30"/>
    </w:p>
    <w:p w14:paraId="696AEB72" w14:textId="77777777" w:rsidR="00C42D06" w:rsidRPr="005C26F7" w:rsidRDefault="00C42D06" w:rsidP="00C42D06">
      <w:pPr>
        <w:bidi/>
        <w:spacing w:after="0" w:line="360" w:lineRule="auto"/>
        <w:jc w:val="center"/>
        <w:rPr>
          <w:rtl/>
        </w:rPr>
      </w:pPr>
    </w:p>
    <w:p w14:paraId="45D7749E" w14:textId="77777777" w:rsidR="00C42D06" w:rsidRPr="005C26F7" w:rsidRDefault="00C42D06" w:rsidP="00C42D06">
      <w:pPr>
        <w:bidi/>
        <w:spacing w:after="0" w:line="360" w:lineRule="auto"/>
        <w:rPr>
          <w:rtl/>
        </w:rPr>
      </w:pPr>
      <w:r w:rsidRPr="005C26F7">
        <w:rPr>
          <w:rFonts w:hint="cs"/>
          <w:b/>
          <w:bCs/>
          <w:rtl/>
        </w:rPr>
        <w:t>זמן מוקצב:</w:t>
      </w:r>
      <w:r w:rsidRPr="005C26F7">
        <w:rPr>
          <w:rFonts w:hint="cs"/>
          <w:rtl/>
        </w:rPr>
        <w:t xml:space="preserve"> שני שיעורים</w:t>
      </w:r>
    </w:p>
    <w:p w14:paraId="75A1A311" w14:textId="77777777" w:rsidR="00C42D06" w:rsidRPr="005C26F7" w:rsidRDefault="00C42D06" w:rsidP="00C42D06">
      <w:pPr>
        <w:bidi/>
        <w:spacing w:after="0" w:line="360" w:lineRule="auto"/>
        <w:jc w:val="both"/>
        <w:rPr>
          <w:rtl/>
        </w:rPr>
      </w:pPr>
    </w:p>
    <w:p w14:paraId="54F9C2ED" w14:textId="77777777" w:rsidR="00C42D06" w:rsidRPr="005C26F7" w:rsidRDefault="00C42D06" w:rsidP="00C42D06">
      <w:pPr>
        <w:bidi/>
        <w:spacing w:after="0" w:line="360" w:lineRule="auto"/>
        <w:jc w:val="both"/>
        <w:rPr>
          <w:rFonts w:ascii="David" w:hAnsi="David"/>
        </w:rPr>
      </w:pPr>
      <w:r w:rsidRPr="005C26F7">
        <w:rPr>
          <w:rFonts w:hint="cs"/>
          <w:rtl/>
        </w:rPr>
        <w:t xml:space="preserve">ביחידה זו נלמד </w:t>
      </w:r>
      <w:r w:rsidRPr="005C26F7">
        <w:rPr>
          <w:rFonts w:ascii="David" w:hAnsi="David" w:hint="cs"/>
          <w:rtl/>
        </w:rPr>
        <w:t>מדוע תיקנו חכמים ליטול את הידיים לפני הסעודה, מהי חציצה בנטילת ידיים, מהו</w:t>
      </w:r>
      <w:r w:rsidRPr="005C26F7">
        <w:rPr>
          <w:rFonts w:ascii="David" w:hAnsi="David"/>
          <w:rtl/>
        </w:rPr>
        <w:t xml:space="preserve"> סדר נטילת הידיים</w:t>
      </w:r>
      <w:r w:rsidRPr="005C26F7">
        <w:rPr>
          <w:rFonts w:ascii="David" w:hAnsi="David" w:hint="cs"/>
          <w:rtl/>
        </w:rPr>
        <w:t>, איזה כלי כשר לנטילת ידיים, ומהי כמות הלחם שלפני אכילתה צריך ליטול ידיים.</w:t>
      </w:r>
    </w:p>
    <w:p w14:paraId="0CB7F2C4" w14:textId="77777777" w:rsidR="00C42D06" w:rsidRPr="005C26F7" w:rsidRDefault="00C42D06" w:rsidP="00C42D06">
      <w:pPr>
        <w:bidi/>
        <w:spacing w:after="0" w:line="360" w:lineRule="auto"/>
        <w:rPr>
          <w:rtl/>
        </w:rPr>
      </w:pPr>
    </w:p>
    <w:p w14:paraId="07E8F590" w14:textId="77777777" w:rsidR="00C42D06" w:rsidRPr="005C26F7" w:rsidRDefault="00C42D06" w:rsidP="00C42D06">
      <w:pPr>
        <w:bidi/>
        <w:spacing w:after="0" w:line="360" w:lineRule="auto"/>
        <w:rPr>
          <w:b/>
          <w:bCs/>
          <w:rtl/>
        </w:rPr>
      </w:pPr>
      <w:r w:rsidRPr="005C26F7">
        <w:rPr>
          <w:rFonts w:hint="cs"/>
          <w:b/>
          <w:bCs/>
          <w:rtl/>
        </w:rPr>
        <w:t>מבנה השיעור:</w:t>
      </w:r>
    </w:p>
    <w:p w14:paraId="0F215D2C" w14:textId="77777777" w:rsidR="00C42D06" w:rsidRPr="005C26F7" w:rsidRDefault="00C42D06" w:rsidP="00C42D06">
      <w:pPr>
        <w:bidi/>
        <w:spacing w:after="0" w:line="360" w:lineRule="auto"/>
        <w:rPr>
          <w:b/>
          <w:bCs/>
          <w:rtl/>
        </w:rPr>
      </w:pPr>
      <w:r w:rsidRPr="005C26F7">
        <w:rPr>
          <w:rFonts w:hint="cs"/>
          <w:b/>
          <w:bCs/>
          <w:rtl/>
        </w:rPr>
        <w:t xml:space="preserve">פתיחה </w:t>
      </w:r>
      <w:r w:rsidRPr="005C26F7">
        <w:rPr>
          <w:b/>
          <w:bCs/>
          <w:rtl/>
        </w:rPr>
        <w:t>–</w:t>
      </w:r>
      <w:r w:rsidRPr="005C26F7">
        <w:rPr>
          <w:rFonts w:hint="cs"/>
          <w:b/>
          <w:bCs/>
          <w:rtl/>
        </w:rPr>
        <w:t xml:space="preserve"> תמיד טוב לדעת...</w:t>
      </w:r>
    </w:p>
    <w:p w14:paraId="0E001BE2" w14:textId="77777777" w:rsidR="00C42D06" w:rsidRDefault="00C42D06" w:rsidP="00F04106">
      <w:pPr>
        <w:pStyle w:val="a3"/>
        <w:numPr>
          <w:ilvl w:val="0"/>
          <w:numId w:val="54"/>
        </w:numPr>
        <w:bidi/>
        <w:spacing w:after="0" w:line="360" w:lineRule="auto"/>
        <w:jc w:val="both"/>
      </w:pPr>
      <w:r>
        <w:rPr>
          <w:rFonts w:hint="cs"/>
          <w:rtl/>
        </w:rPr>
        <w:t>נאמר לתלמידים שנושא השיעור הוא נטילת ידיים. אנו נוטלים כי כך התורה ציוותה, אך תמיד כיף לדעת קצת מעבר להלכה עצמה...</w:t>
      </w:r>
    </w:p>
    <w:p w14:paraId="353A57BD" w14:textId="77777777" w:rsidR="00C42D06" w:rsidRDefault="00C42D06" w:rsidP="00F04106">
      <w:pPr>
        <w:pStyle w:val="a3"/>
        <w:numPr>
          <w:ilvl w:val="0"/>
          <w:numId w:val="54"/>
        </w:numPr>
        <w:bidi/>
        <w:spacing w:after="0" w:line="360" w:lineRule="auto"/>
        <w:jc w:val="both"/>
      </w:pPr>
      <w:r>
        <w:rPr>
          <w:rFonts w:hint="cs"/>
          <w:rtl/>
        </w:rPr>
        <w:t xml:space="preserve">נספר כי </w:t>
      </w:r>
      <w:r w:rsidRPr="00D75D7C">
        <w:rPr>
          <w:rtl/>
        </w:rPr>
        <w:t>בין השנים 1347-1351 תקפה את אירופה מגיפת "הדבר השחור" אשר הכחידה כשליש מאוכלוסיית אירופה. המעניין היה לגלות, שאצל היהודים כמעט ולא נראתה המגיפה (אצל שאר התושבים היא תקפה אחד מכל שלושה אנשים, ואילו אצל היהודים פגעה רק באחד מכל 12 איש). רופאים ומדענים שבדקו את העניין, הגיעו למסקנה שהסיבה לכך היא נטילת הידיים - העובדה שהיהודים נוטלים הרבה את ידיהם במהלך היום, מתוקף אורח חייהם, הביאה אותם לשמירה גבוהה יותר של היגיינה, ובכך הצילה אותם מן המגיפה.</w:t>
      </w:r>
    </w:p>
    <w:p w14:paraId="1A44AEB3" w14:textId="77777777" w:rsidR="00C42D06" w:rsidRDefault="00C42D06" w:rsidP="00F04106">
      <w:pPr>
        <w:pStyle w:val="a3"/>
        <w:numPr>
          <w:ilvl w:val="0"/>
          <w:numId w:val="54"/>
        </w:numPr>
        <w:bidi/>
        <w:spacing w:after="0" w:line="360" w:lineRule="auto"/>
        <w:jc w:val="both"/>
      </w:pPr>
      <w:r>
        <w:rPr>
          <w:rFonts w:hint="cs"/>
          <w:rtl/>
        </w:rPr>
        <w:t>נרחיב כי</w:t>
      </w:r>
      <w:r w:rsidRPr="00D75D7C">
        <w:rPr>
          <w:rtl/>
        </w:rPr>
        <w:t xml:space="preserve"> בכוחה של מצוות נטילת ידיים להשפיע על פרנסה לאדם וכן על טהרה לנפשו. מברכים על מצווה זו "</w:t>
      </w:r>
      <w:r w:rsidRPr="00D75D7C">
        <w:rPr>
          <w:b/>
          <w:bCs/>
          <w:rtl/>
        </w:rPr>
        <w:t>ע</w:t>
      </w:r>
      <w:r w:rsidRPr="00D75D7C">
        <w:rPr>
          <w:rtl/>
        </w:rPr>
        <w:t>ל </w:t>
      </w:r>
      <w:r w:rsidRPr="00D75D7C">
        <w:rPr>
          <w:b/>
          <w:bCs/>
          <w:rtl/>
        </w:rPr>
        <w:t>נ</w:t>
      </w:r>
      <w:r w:rsidRPr="00D75D7C">
        <w:rPr>
          <w:rtl/>
        </w:rPr>
        <w:t>טילת </w:t>
      </w:r>
      <w:r w:rsidRPr="00D75D7C">
        <w:rPr>
          <w:b/>
          <w:bCs/>
          <w:rtl/>
        </w:rPr>
        <w:t>י</w:t>
      </w:r>
      <w:r w:rsidRPr="00D75D7C">
        <w:rPr>
          <w:rtl/>
        </w:rPr>
        <w:t xml:space="preserve">דיים", אשר יוצרים את ראשי התיבות "עני", כי אדם שמקפיד </w:t>
      </w:r>
      <w:r>
        <w:rPr>
          <w:rtl/>
        </w:rPr>
        <w:t>על נטילת ידיים - זוכה ל</w:t>
      </w:r>
      <w:r w:rsidRPr="00D75D7C">
        <w:rPr>
          <w:rtl/>
        </w:rPr>
        <w:t xml:space="preserve">ברכה, שפע ופרנסה מהשמיים. </w:t>
      </w:r>
    </w:p>
    <w:p w14:paraId="57EED5FA" w14:textId="77777777" w:rsidR="00C42D06" w:rsidRDefault="00C42D06" w:rsidP="00F04106">
      <w:pPr>
        <w:pStyle w:val="a3"/>
        <w:numPr>
          <w:ilvl w:val="0"/>
          <w:numId w:val="54"/>
        </w:numPr>
        <w:bidi/>
        <w:spacing w:after="0" w:line="360" w:lineRule="auto"/>
        <w:jc w:val="both"/>
      </w:pPr>
      <w:r>
        <w:rPr>
          <w:rFonts w:hint="cs"/>
          <w:rtl/>
        </w:rPr>
        <w:t>נספר סיפור מה</w:t>
      </w:r>
      <w:r>
        <w:rPr>
          <w:rtl/>
        </w:rPr>
        <w:t>גמרא</w:t>
      </w:r>
      <w:r w:rsidRPr="00D75D7C">
        <w:rPr>
          <w:rtl/>
        </w:rPr>
        <w:t xml:space="preserve"> על תנא שהיה עשיר מופלג. פעם שאל אותו אחד מחבריו התנאים כיצד זכה לעושר זה, והלה הסביר שהקפיד ליטול את ידיו במים רבים, שהיו מגיעים לו עד המרפקים, וכך זכה לעושר האגדי שלו.</w:t>
      </w:r>
    </w:p>
    <w:p w14:paraId="0093C692" w14:textId="77777777" w:rsidR="00C42D06" w:rsidRDefault="00C42D06" w:rsidP="00C42D06">
      <w:pPr>
        <w:pStyle w:val="a3"/>
        <w:bidi/>
        <w:spacing w:after="0" w:line="360" w:lineRule="auto"/>
        <w:jc w:val="both"/>
        <w:rPr>
          <w:rtl/>
        </w:rPr>
      </w:pPr>
      <w:r w:rsidRPr="00D75D7C">
        <w:rPr>
          <w:rtl/>
        </w:rPr>
        <w:t>בנוסף, מביאים חז"ל את דבריו של רב חיסדא בגמרא, שאמר: "אני נוטל את ידיי בשפע של מים, ויתנו לי שפע של ברכה מה</w:t>
      </w:r>
      <w:r>
        <w:rPr>
          <w:rtl/>
        </w:rPr>
        <w:t>שמיים", וקובעים שמדובר בסגולה לעשירות.</w:t>
      </w:r>
      <w:r w:rsidRPr="00D75D7C">
        <w:rPr>
          <w:rtl/>
        </w:rPr>
        <w:t xml:space="preserve"> גם בבית המקדש נטלו הכהנים את ידיהם תחת כיור הנחושת, וכבר אז אמרו על כך חז"ל שבזכות מצווה זו מתרבים הגשמים והשובע בא לעולם.</w:t>
      </w:r>
    </w:p>
    <w:p w14:paraId="40356DFC" w14:textId="308D2DC9" w:rsidR="00C42D06" w:rsidRPr="00D75D7C" w:rsidRDefault="00C42D06" w:rsidP="00F04106">
      <w:pPr>
        <w:pStyle w:val="a3"/>
        <w:numPr>
          <w:ilvl w:val="0"/>
          <w:numId w:val="54"/>
        </w:numPr>
        <w:bidi/>
        <w:spacing w:after="0" w:line="360" w:lineRule="auto"/>
        <w:jc w:val="both"/>
        <w:rPr>
          <w:rtl/>
        </w:rPr>
      </w:pPr>
      <w:r>
        <w:rPr>
          <w:rFonts w:hint="cs"/>
          <w:rtl/>
        </w:rPr>
        <w:t>נקרא את הדיון בחוברת העבודה ונענה על השאלות.</w:t>
      </w:r>
      <w:r w:rsidR="003F1FF9">
        <w:rPr>
          <w:rFonts w:hint="cs"/>
          <w:rtl/>
        </w:rPr>
        <w:t xml:space="preserve"> ניתן להתייחס ליופי בכך שכל עם ישראל נוהג בדין מסוים, כדי שחלילה לא ת</w:t>
      </w:r>
      <w:r w:rsidR="004C12A8">
        <w:rPr>
          <w:rFonts w:hint="cs"/>
          <w:rtl/>
        </w:rPr>
        <w:t>א</w:t>
      </w:r>
      <w:r w:rsidR="003F1FF9">
        <w:rPr>
          <w:rFonts w:hint="cs"/>
          <w:rtl/>
        </w:rPr>
        <w:t>רע תקלה לחלק קטן מעם ישראל</w:t>
      </w:r>
      <w:r w:rsidR="004C12A8">
        <w:rPr>
          <w:rFonts w:hint="cs"/>
          <w:rtl/>
        </w:rPr>
        <w:t>.</w:t>
      </w:r>
    </w:p>
    <w:p w14:paraId="5CC9370F" w14:textId="77777777" w:rsidR="00C42D06" w:rsidRDefault="00C42D06" w:rsidP="00C42D06">
      <w:pPr>
        <w:bidi/>
        <w:spacing w:after="0" w:line="360" w:lineRule="auto"/>
        <w:jc w:val="both"/>
        <w:rPr>
          <w:rtl/>
        </w:rPr>
      </w:pPr>
    </w:p>
    <w:p w14:paraId="2E522FF0" w14:textId="77777777" w:rsidR="00C42D06" w:rsidRPr="005C26F7" w:rsidRDefault="00C42D06" w:rsidP="005C26F7">
      <w:pPr>
        <w:bidi/>
        <w:spacing w:after="0" w:line="360" w:lineRule="auto"/>
        <w:rPr>
          <w:b/>
          <w:bCs/>
          <w:rtl/>
        </w:rPr>
      </w:pPr>
      <w:r w:rsidRPr="005C26F7">
        <w:rPr>
          <w:rFonts w:hint="cs"/>
          <w:b/>
          <w:bCs/>
          <w:rtl/>
        </w:rPr>
        <w:t>משימה 1 - כמות המים לנטילת ידיים</w:t>
      </w:r>
    </w:p>
    <w:p w14:paraId="2205DCD6" w14:textId="77777777" w:rsidR="00C42D06" w:rsidRDefault="00C42D06" w:rsidP="00F04106">
      <w:pPr>
        <w:pStyle w:val="a3"/>
        <w:numPr>
          <w:ilvl w:val="0"/>
          <w:numId w:val="54"/>
        </w:numPr>
        <w:bidi/>
        <w:spacing w:after="0" w:line="360" w:lineRule="auto"/>
        <w:jc w:val="both"/>
      </w:pPr>
      <w:r>
        <w:rPr>
          <w:rFonts w:hint="cs"/>
          <w:rtl/>
        </w:rPr>
        <w:t>נבקש לקרוא את הלכה ב' ולומר מהי כמות המים המינימלית לנטילה: רביעית.</w:t>
      </w:r>
    </w:p>
    <w:p w14:paraId="55F5BEA1" w14:textId="77777777" w:rsidR="00C42D06" w:rsidRDefault="00C42D06" w:rsidP="00F04106">
      <w:pPr>
        <w:pStyle w:val="a3"/>
        <w:numPr>
          <w:ilvl w:val="0"/>
          <w:numId w:val="54"/>
        </w:numPr>
        <w:bidi/>
        <w:spacing w:after="0" w:line="360" w:lineRule="auto"/>
        <w:jc w:val="both"/>
      </w:pPr>
      <w:r>
        <w:rPr>
          <w:rFonts w:hint="cs"/>
          <w:rtl/>
        </w:rPr>
        <w:t>נביא לכיתה כוס ונדגים מהו שיעור רביעית.</w:t>
      </w:r>
    </w:p>
    <w:p w14:paraId="4F9F0BDE" w14:textId="77777777" w:rsidR="00C42D06" w:rsidRDefault="00C42D06" w:rsidP="00F04106">
      <w:pPr>
        <w:pStyle w:val="a3"/>
        <w:numPr>
          <w:ilvl w:val="0"/>
          <w:numId w:val="54"/>
        </w:numPr>
        <w:bidi/>
        <w:spacing w:after="0" w:line="360" w:lineRule="auto"/>
        <w:jc w:val="both"/>
      </w:pPr>
      <w:r>
        <w:rPr>
          <w:rFonts w:hint="cs"/>
          <w:rtl/>
        </w:rPr>
        <w:t>נבדוק מהיכן בהלכה אנו מכירים את הכמות הזו: ארבע כוסות בליל הסדר / קידוש והבדלה.</w:t>
      </w:r>
    </w:p>
    <w:p w14:paraId="23971446" w14:textId="77777777" w:rsidR="00C42D06" w:rsidRDefault="00C42D06" w:rsidP="00F04106">
      <w:pPr>
        <w:pStyle w:val="a3"/>
        <w:numPr>
          <w:ilvl w:val="0"/>
          <w:numId w:val="54"/>
        </w:numPr>
        <w:bidi/>
        <w:spacing w:after="0" w:line="360" w:lineRule="auto"/>
        <w:jc w:val="both"/>
      </w:pPr>
      <w:r>
        <w:rPr>
          <w:rFonts w:hint="cs"/>
          <w:rtl/>
        </w:rPr>
        <w:t>ניתן רמז לזכור: רביעית = 86 סמ"ק, גימטרייה "כוס".</w:t>
      </w:r>
    </w:p>
    <w:p w14:paraId="75F185FC" w14:textId="7E7B6968" w:rsidR="00C42D06" w:rsidRDefault="00C42D06" w:rsidP="00F04106">
      <w:pPr>
        <w:pStyle w:val="a3"/>
        <w:numPr>
          <w:ilvl w:val="0"/>
          <w:numId w:val="54"/>
        </w:numPr>
        <w:bidi/>
        <w:spacing w:after="0" w:line="360" w:lineRule="auto"/>
        <w:jc w:val="both"/>
      </w:pPr>
      <w:r>
        <w:rPr>
          <w:rFonts w:hint="cs"/>
          <w:rtl/>
        </w:rPr>
        <w:t xml:space="preserve">נמלא את משימה 1 </w:t>
      </w:r>
      <w:r w:rsidR="00797FCC">
        <w:rPr>
          <w:rFonts w:hint="cs"/>
          <w:rtl/>
        </w:rPr>
        <w:t>ב</w:t>
      </w:r>
      <w:r>
        <w:rPr>
          <w:rFonts w:hint="cs"/>
          <w:rtl/>
        </w:rPr>
        <w:t>חוברת העבודה.</w:t>
      </w:r>
    </w:p>
    <w:p w14:paraId="4DAE1C77" w14:textId="77777777" w:rsidR="00C42D06" w:rsidRDefault="00C42D06" w:rsidP="00C42D06">
      <w:pPr>
        <w:bidi/>
        <w:spacing w:after="0" w:line="360" w:lineRule="auto"/>
        <w:rPr>
          <w:rtl/>
        </w:rPr>
      </w:pPr>
    </w:p>
    <w:p w14:paraId="2B86EE41" w14:textId="77777777" w:rsidR="00C42D06" w:rsidRPr="005C26F7" w:rsidRDefault="00C42D06" w:rsidP="005C26F7">
      <w:pPr>
        <w:bidi/>
        <w:spacing w:after="0" w:line="360" w:lineRule="auto"/>
        <w:rPr>
          <w:b/>
          <w:bCs/>
          <w:rtl/>
        </w:rPr>
      </w:pPr>
      <w:r w:rsidRPr="005C26F7">
        <w:rPr>
          <w:rFonts w:hint="cs"/>
          <w:b/>
          <w:bCs/>
          <w:rtl/>
        </w:rPr>
        <w:t xml:space="preserve">משימה 2 </w:t>
      </w:r>
      <w:r w:rsidRPr="005C26F7">
        <w:rPr>
          <w:b/>
          <w:bCs/>
          <w:rtl/>
        </w:rPr>
        <w:t>–</w:t>
      </w:r>
      <w:r w:rsidRPr="005C26F7">
        <w:rPr>
          <w:rFonts w:hint="cs"/>
          <w:b/>
          <w:bCs/>
          <w:rtl/>
        </w:rPr>
        <w:t xml:space="preserve"> חציצה</w:t>
      </w:r>
    </w:p>
    <w:p w14:paraId="726EF21A" w14:textId="77777777" w:rsidR="00C42D06" w:rsidRPr="00F3748B" w:rsidRDefault="00C42D06" w:rsidP="00F04106">
      <w:pPr>
        <w:pStyle w:val="a4"/>
        <w:numPr>
          <w:ilvl w:val="0"/>
          <w:numId w:val="55"/>
        </w:numPr>
        <w:spacing w:after="0"/>
        <w:rPr>
          <w:rFonts w:asciiTheme="minorHAnsi" w:hAnsiTheme="minorHAnsi" w:cstheme="minorBidi"/>
          <w:b w:val="0"/>
          <w:bCs w:val="0"/>
          <w:color w:val="auto"/>
          <w:sz w:val="22"/>
          <w:szCs w:val="22"/>
        </w:rPr>
      </w:pPr>
      <w:r w:rsidRPr="00F3748B">
        <w:rPr>
          <w:rFonts w:asciiTheme="minorHAnsi" w:hAnsiTheme="minorHAnsi" w:cstheme="minorBidi" w:hint="cs"/>
          <w:b w:val="0"/>
          <w:bCs w:val="0"/>
          <w:color w:val="auto"/>
          <w:sz w:val="22"/>
          <w:szCs w:val="22"/>
          <w:rtl/>
        </w:rPr>
        <w:t>ניתן את הנייד שלנו לתלמיד ונבקש ממנו לצלם משהו בכיתה או מחלון הכיתה. כל פעם כשהוא</w:t>
      </w:r>
      <w:r>
        <w:rPr>
          <w:rFonts w:hint="cs"/>
          <w:rtl/>
        </w:rPr>
        <w:t xml:space="preserve"> </w:t>
      </w:r>
      <w:r w:rsidRPr="00F3748B">
        <w:rPr>
          <w:rFonts w:asciiTheme="minorHAnsi" w:hAnsiTheme="minorHAnsi" w:cstheme="minorBidi" w:hint="cs"/>
          <w:b w:val="0"/>
          <w:bCs w:val="0"/>
          <w:color w:val="auto"/>
          <w:sz w:val="22"/>
          <w:szCs w:val="22"/>
          <w:rtl/>
        </w:rPr>
        <w:t>בא לצלם נפריע לו. נעבור בתמונה, נכניס את היד שלנו לתמונה או כל הפרעה אחרת. ניתן לתלמיד כמה ניסיונות ובכולם נפריע לו.</w:t>
      </w:r>
    </w:p>
    <w:p w14:paraId="254ABC05" w14:textId="77777777" w:rsidR="00C42D06" w:rsidRPr="00F3748B" w:rsidRDefault="00C42D06" w:rsidP="00F04106">
      <w:pPr>
        <w:pStyle w:val="a4"/>
        <w:numPr>
          <w:ilvl w:val="0"/>
          <w:numId w:val="55"/>
        </w:numPr>
        <w:spacing w:after="0"/>
        <w:rPr>
          <w:rFonts w:asciiTheme="minorHAnsi" w:hAnsiTheme="minorHAnsi" w:cstheme="minorBidi"/>
          <w:b w:val="0"/>
          <w:bCs w:val="0"/>
          <w:color w:val="auto"/>
          <w:sz w:val="22"/>
          <w:szCs w:val="22"/>
        </w:rPr>
      </w:pPr>
      <w:r w:rsidRPr="00F3748B">
        <w:rPr>
          <w:rFonts w:asciiTheme="minorHAnsi" w:hAnsiTheme="minorHAnsi" w:cstheme="minorBidi" w:hint="cs"/>
          <w:b w:val="0"/>
          <w:bCs w:val="0"/>
          <w:color w:val="auto"/>
          <w:sz w:val="22"/>
          <w:szCs w:val="22"/>
          <w:rtl/>
        </w:rPr>
        <w:t>נודה למתנדב ולאחר שיחזור למקום נשאל אותו איך הרגיש.</w:t>
      </w:r>
    </w:p>
    <w:p w14:paraId="3F1BC6EF" w14:textId="77777777" w:rsidR="00C42D06" w:rsidRPr="00F3748B" w:rsidRDefault="00C42D06" w:rsidP="00F04106">
      <w:pPr>
        <w:pStyle w:val="a4"/>
        <w:numPr>
          <w:ilvl w:val="0"/>
          <w:numId w:val="55"/>
        </w:numPr>
        <w:spacing w:after="0"/>
        <w:rPr>
          <w:rFonts w:asciiTheme="minorHAnsi" w:hAnsiTheme="minorHAnsi" w:cstheme="minorBidi"/>
          <w:b w:val="0"/>
          <w:bCs w:val="0"/>
          <w:color w:val="auto"/>
          <w:sz w:val="22"/>
          <w:szCs w:val="22"/>
        </w:rPr>
      </w:pPr>
      <w:r w:rsidRPr="00F3748B">
        <w:rPr>
          <w:rFonts w:asciiTheme="minorHAnsi" w:hAnsiTheme="minorHAnsi" w:cstheme="minorBidi" w:hint="cs"/>
          <w:b w:val="0"/>
          <w:bCs w:val="0"/>
          <w:color w:val="auto"/>
          <w:sz w:val="22"/>
          <w:szCs w:val="22"/>
          <w:rtl/>
        </w:rPr>
        <w:t xml:space="preserve">נשמע ממנו שזה הפריע לו לצלם </w:t>
      </w:r>
      <w:r w:rsidRPr="00F3748B">
        <w:rPr>
          <w:rFonts w:asciiTheme="minorHAnsi" w:hAnsiTheme="minorHAnsi" w:cstheme="minorBidi"/>
          <w:b w:val="0"/>
          <w:bCs w:val="0"/>
          <w:color w:val="auto"/>
          <w:sz w:val="22"/>
          <w:szCs w:val="22"/>
          <w:rtl/>
        </w:rPr>
        <w:t>–</w:t>
      </w:r>
      <w:r w:rsidRPr="00F3748B">
        <w:rPr>
          <w:rFonts w:asciiTheme="minorHAnsi" w:hAnsiTheme="minorHAnsi" w:cstheme="minorBidi" w:hint="cs"/>
          <w:b w:val="0"/>
          <w:bCs w:val="0"/>
          <w:color w:val="auto"/>
          <w:sz w:val="22"/>
          <w:szCs w:val="22"/>
          <w:rtl/>
        </w:rPr>
        <w:t xml:space="preserve"> כל פעם הוא מנסה לצלם ומשהו חוצץ, מפריע, והצילום לא יוצא חלק.</w:t>
      </w:r>
    </w:p>
    <w:p w14:paraId="27ABA4BA" w14:textId="77777777" w:rsidR="00C42D06" w:rsidRDefault="00C42D06" w:rsidP="00F04106">
      <w:pPr>
        <w:pStyle w:val="a4"/>
        <w:numPr>
          <w:ilvl w:val="0"/>
          <w:numId w:val="55"/>
        </w:numPr>
        <w:spacing w:after="0"/>
        <w:rPr>
          <w:rFonts w:asciiTheme="minorHAnsi" w:hAnsiTheme="minorHAnsi" w:cstheme="minorBidi"/>
          <w:b w:val="0"/>
          <w:bCs w:val="0"/>
          <w:color w:val="auto"/>
          <w:sz w:val="22"/>
          <w:szCs w:val="22"/>
        </w:rPr>
      </w:pPr>
      <w:r w:rsidRPr="00F3748B">
        <w:rPr>
          <w:rFonts w:asciiTheme="minorHAnsi" w:hAnsiTheme="minorHAnsi" w:cstheme="minorBidi" w:hint="cs"/>
          <w:b w:val="0"/>
          <w:bCs w:val="0"/>
          <w:color w:val="auto"/>
          <w:sz w:val="22"/>
          <w:szCs w:val="22"/>
          <w:rtl/>
        </w:rPr>
        <w:t xml:space="preserve">נבין שככה בדיוק זה בנטילת ידיים. אם על היד יש לכלוך </w:t>
      </w:r>
      <w:r w:rsidRPr="00F3748B">
        <w:rPr>
          <w:rFonts w:asciiTheme="minorHAnsi" w:hAnsiTheme="minorHAnsi" w:cstheme="minorBidi"/>
          <w:b w:val="0"/>
          <w:bCs w:val="0"/>
          <w:color w:val="auto"/>
          <w:sz w:val="22"/>
          <w:szCs w:val="22"/>
          <w:rtl/>
        </w:rPr>
        <w:t>–</w:t>
      </w:r>
      <w:r w:rsidRPr="00F3748B">
        <w:rPr>
          <w:rFonts w:asciiTheme="minorHAnsi" w:hAnsiTheme="minorHAnsi" w:cstheme="minorBidi" w:hint="cs"/>
          <w:b w:val="0"/>
          <w:bCs w:val="0"/>
          <w:color w:val="auto"/>
          <w:sz w:val="22"/>
          <w:szCs w:val="22"/>
          <w:rtl/>
        </w:rPr>
        <w:t xml:space="preserve"> זה כמו תמונה לא נקייה, כאילו משהו מפריע בין המים (מצלמה במשל) לבין היד (האובייקט המצולם במשל). </w:t>
      </w:r>
    </w:p>
    <w:p w14:paraId="7EDB4E9B" w14:textId="77777777" w:rsidR="00C42D06" w:rsidRPr="00F3748B" w:rsidRDefault="00C42D06" w:rsidP="00F04106">
      <w:pPr>
        <w:pStyle w:val="a4"/>
        <w:numPr>
          <w:ilvl w:val="0"/>
          <w:numId w:val="55"/>
        </w:numPr>
        <w:spacing w:after="0"/>
        <w:rPr>
          <w:rFonts w:asciiTheme="minorHAnsi" w:hAnsiTheme="minorHAnsi" w:cstheme="minorBidi"/>
          <w:b w:val="0"/>
          <w:bCs w:val="0"/>
          <w:color w:val="auto"/>
          <w:sz w:val="22"/>
          <w:szCs w:val="22"/>
          <w:rtl/>
        </w:rPr>
      </w:pPr>
      <w:r>
        <w:rPr>
          <w:rFonts w:asciiTheme="minorHAnsi" w:hAnsiTheme="minorHAnsi" w:cstheme="minorBidi" w:hint="cs"/>
          <w:b w:val="0"/>
          <w:bCs w:val="0"/>
          <w:color w:val="auto"/>
          <w:sz w:val="22"/>
          <w:szCs w:val="22"/>
          <w:rtl/>
        </w:rPr>
        <w:t>נמלא את משימה 2 בחוברת העבודה.</w:t>
      </w:r>
    </w:p>
    <w:p w14:paraId="3E6384BF" w14:textId="77777777" w:rsidR="00C42D06" w:rsidRDefault="00C42D06" w:rsidP="00C42D06">
      <w:pPr>
        <w:pStyle w:val="a4"/>
        <w:spacing w:after="0"/>
        <w:rPr>
          <w:rtl/>
        </w:rPr>
      </w:pPr>
    </w:p>
    <w:p w14:paraId="0AE877B8" w14:textId="77777777" w:rsidR="00C42D06" w:rsidRPr="005C26F7" w:rsidRDefault="00C42D06" w:rsidP="005C26F7">
      <w:pPr>
        <w:bidi/>
        <w:spacing w:after="0" w:line="360" w:lineRule="auto"/>
        <w:rPr>
          <w:b/>
          <w:bCs/>
          <w:rtl/>
        </w:rPr>
      </w:pPr>
      <w:r w:rsidRPr="005C26F7">
        <w:rPr>
          <w:rFonts w:hint="cs"/>
          <w:b/>
          <w:bCs/>
          <w:rtl/>
        </w:rPr>
        <w:t xml:space="preserve">משימה 3 </w:t>
      </w:r>
      <w:r w:rsidRPr="005C26F7">
        <w:rPr>
          <w:b/>
          <w:bCs/>
          <w:rtl/>
        </w:rPr>
        <w:t>–</w:t>
      </w:r>
      <w:r w:rsidRPr="005C26F7">
        <w:rPr>
          <w:rFonts w:hint="cs"/>
          <w:b/>
          <w:bCs/>
          <w:rtl/>
        </w:rPr>
        <w:t xml:space="preserve"> סדר הנטילה</w:t>
      </w:r>
    </w:p>
    <w:p w14:paraId="134589A4" w14:textId="77777777" w:rsidR="00C42D06" w:rsidRDefault="00C42D06" w:rsidP="00F04106">
      <w:pPr>
        <w:pStyle w:val="a4"/>
        <w:numPr>
          <w:ilvl w:val="0"/>
          <w:numId w:val="55"/>
        </w:numPr>
        <w:spacing w:after="0"/>
        <w:rPr>
          <w:rFonts w:asciiTheme="minorHAnsi" w:hAnsiTheme="minorHAnsi" w:cstheme="minorBidi"/>
          <w:b w:val="0"/>
          <w:bCs w:val="0"/>
          <w:color w:val="auto"/>
          <w:sz w:val="22"/>
          <w:szCs w:val="22"/>
        </w:rPr>
      </w:pPr>
      <w:r w:rsidRPr="00F3748B">
        <w:rPr>
          <w:rFonts w:asciiTheme="minorHAnsi" w:hAnsiTheme="minorHAnsi" w:cstheme="minorBidi" w:hint="cs"/>
          <w:b w:val="0"/>
          <w:bCs w:val="0"/>
          <w:color w:val="auto"/>
          <w:sz w:val="22"/>
          <w:szCs w:val="22"/>
          <w:rtl/>
        </w:rPr>
        <w:t>קודם נ</w:t>
      </w:r>
      <w:r>
        <w:rPr>
          <w:rFonts w:asciiTheme="minorHAnsi" w:hAnsiTheme="minorHAnsi" w:cstheme="minorBidi" w:hint="cs"/>
          <w:b w:val="0"/>
          <w:bCs w:val="0"/>
          <w:color w:val="auto"/>
          <w:sz w:val="22"/>
          <w:szCs w:val="22"/>
          <w:rtl/>
        </w:rPr>
        <w:t>מלא את משימה 3 בחוברת העבודה, ורק לאחר מכן נדגים בכיתה כיצד נוטלים. רצוי שהתלמידים ידגימו. אפשר באמת להביא קערה, נטלה ובקבוק מים, ואפשר לקחת כוס עם ידית ולהדגים "כאילו", ללא מים.</w:t>
      </w:r>
    </w:p>
    <w:p w14:paraId="6DBE0A1A" w14:textId="66121FCB" w:rsidR="00C42D06" w:rsidRDefault="00C42D06" w:rsidP="00F04106">
      <w:pPr>
        <w:pStyle w:val="a4"/>
        <w:numPr>
          <w:ilvl w:val="0"/>
          <w:numId w:val="55"/>
        </w:numPr>
        <w:spacing w:after="0"/>
        <w:rPr>
          <w:rFonts w:asciiTheme="minorHAnsi" w:hAnsiTheme="minorHAnsi" w:cstheme="minorBidi"/>
          <w:b w:val="0"/>
          <w:bCs w:val="0"/>
          <w:color w:val="auto"/>
          <w:sz w:val="22"/>
          <w:szCs w:val="22"/>
        </w:rPr>
      </w:pPr>
      <w:r>
        <w:rPr>
          <w:rFonts w:asciiTheme="minorHAnsi" w:hAnsiTheme="minorHAnsi" w:cstheme="minorBidi" w:hint="cs"/>
          <w:b w:val="0"/>
          <w:bCs w:val="0"/>
          <w:color w:val="auto"/>
          <w:sz w:val="22"/>
          <w:szCs w:val="22"/>
          <w:rtl/>
        </w:rPr>
        <w:t xml:space="preserve">נדגיש את הסדר: נוטלים, מברכים, מנגבים. </w:t>
      </w:r>
    </w:p>
    <w:p w14:paraId="605AA5BB" w14:textId="2ABD9ADF" w:rsidR="00F45879" w:rsidRDefault="00F45879" w:rsidP="00F04106">
      <w:pPr>
        <w:pStyle w:val="a4"/>
        <w:numPr>
          <w:ilvl w:val="0"/>
          <w:numId w:val="55"/>
        </w:numPr>
        <w:spacing w:after="0"/>
        <w:rPr>
          <w:rFonts w:asciiTheme="minorHAnsi" w:hAnsiTheme="minorHAnsi" w:cstheme="minorBidi"/>
          <w:b w:val="0"/>
          <w:bCs w:val="0"/>
          <w:color w:val="auto"/>
          <w:sz w:val="22"/>
          <w:szCs w:val="22"/>
        </w:rPr>
      </w:pPr>
      <w:r>
        <w:rPr>
          <w:rFonts w:asciiTheme="minorHAnsi" w:hAnsiTheme="minorHAnsi" w:cstheme="minorBidi" w:hint="cs"/>
          <w:b w:val="0"/>
          <w:bCs w:val="0"/>
          <w:color w:val="auto"/>
          <w:sz w:val="22"/>
          <w:szCs w:val="22"/>
          <w:rtl/>
        </w:rPr>
        <w:t>בכיתות חזקות נתעכב על דברי בני המשפחה הדנים בשאלה מדוע קודם נוטלים ואז מברכים, ולא כמקובל.</w:t>
      </w:r>
    </w:p>
    <w:p w14:paraId="2E968A1F" w14:textId="77777777" w:rsidR="00C42D06" w:rsidRDefault="00C42D06" w:rsidP="00C42D06">
      <w:pPr>
        <w:pStyle w:val="a4"/>
        <w:spacing w:after="0"/>
        <w:rPr>
          <w:rFonts w:asciiTheme="minorHAnsi" w:hAnsiTheme="minorHAnsi" w:cstheme="minorBidi"/>
          <w:b w:val="0"/>
          <w:bCs w:val="0"/>
          <w:color w:val="auto"/>
          <w:sz w:val="22"/>
          <w:szCs w:val="22"/>
          <w:rtl/>
        </w:rPr>
      </w:pPr>
    </w:p>
    <w:p w14:paraId="603D98B5" w14:textId="77777777" w:rsidR="00C42D06" w:rsidRPr="005C26F7" w:rsidRDefault="00C42D06" w:rsidP="005C26F7">
      <w:pPr>
        <w:bidi/>
        <w:spacing w:after="0" w:line="360" w:lineRule="auto"/>
        <w:rPr>
          <w:b/>
          <w:bCs/>
          <w:rtl/>
        </w:rPr>
      </w:pPr>
      <w:r w:rsidRPr="005C26F7">
        <w:rPr>
          <w:rFonts w:hint="cs"/>
          <w:b/>
          <w:bCs/>
          <w:rtl/>
        </w:rPr>
        <w:t>משימה 4 - הכלי הכשר לנטילה</w:t>
      </w:r>
    </w:p>
    <w:p w14:paraId="3618429A" w14:textId="77777777" w:rsidR="00C42D06" w:rsidRDefault="00C42D06" w:rsidP="00F04106">
      <w:pPr>
        <w:pStyle w:val="a4"/>
        <w:numPr>
          <w:ilvl w:val="0"/>
          <w:numId w:val="56"/>
        </w:numPr>
        <w:spacing w:after="0"/>
        <w:rPr>
          <w:rFonts w:asciiTheme="minorHAnsi" w:hAnsiTheme="minorHAnsi" w:cstheme="minorBidi"/>
          <w:b w:val="0"/>
          <w:bCs w:val="0"/>
          <w:color w:val="auto"/>
          <w:sz w:val="22"/>
          <w:szCs w:val="22"/>
        </w:rPr>
      </w:pPr>
      <w:r>
        <w:rPr>
          <w:rFonts w:asciiTheme="minorHAnsi" w:hAnsiTheme="minorHAnsi" w:cstheme="minorBidi" w:hint="cs"/>
          <w:b w:val="0"/>
          <w:bCs w:val="0"/>
          <w:color w:val="auto"/>
          <w:sz w:val="22"/>
          <w:szCs w:val="22"/>
          <w:rtl/>
        </w:rPr>
        <w:t>ניתן לתלמיד דף קרוע ונבקש ממנו לקרוא את הכתוב בו. כמובן הוא יוכל לקרוא את מה שרואה, אך לא יוכל לנחש את מה שקרוע...</w:t>
      </w:r>
    </w:p>
    <w:p w14:paraId="5BBFE888" w14:textId="77777777" w:rsidR="00C42D06" w:rsidRDefault="00C42D06" w:rsidP="00F04106">
      <w:pPr>
        <w:pStyle w:val="a4"/>
        <w:numPr>
          <w:ilvl w:val="0"/>
          <w:numId w:val="56"/>
        </w:numPr>
        <w:spacing w:after="0"/>
        <w:rPr>
          <w:rFonts w:asciiTheme="minorHAnsi" w:hAnsiTheme="minorHAnsi" w:cstheme="minorBidi"/>
          <w:b w:val="0"/>
          <w:bCs w:val="0"/>
          <w:color w:val="auto"/>
          <w:sz w:val="22"/>
          <w:szCs w:val="22"/>
        </w:rPr>
      </w:pPr>
      <w:r>
        <w:rPr>
          <w:rFonts w:asciiTheme="minorHAnsi" w:hAnsiTheme="minorHAnsi" w:cstheme="minorBidi" w:hint="cs"/>
          <w:b w:val="0"/>
          <w:bCs w:val="0"/>
          <w:color w:val="auto"/>
          <w:sz w:val="22"/>
          <w:szCs w:val="22"/>
          <w:rtl/>
        </w:rPr>
        <w:t>נעשה עצמנו כאילו איננו מבינים מה הבעיה: מה זה משנה קרוע או לא? העיקר הכוונה!</w:t>
      </w:r>
    </w:p>
    <w:p w14:paraId="6C489A65" w14:textId="5FE56E5C" w:rsidR="00C42D06" w:rsidRDefault="00C42D06" w:rsidP="00F04106">
      <w:pPr>
        <w:pStyle w:val="a4"/>
        <w:numPr>
          <w:ilvl w:val="0"/>
          <w:numId w:val="56"/>
        </w:numPr>
        <w:spacing w:after="0"/>
        <w:rPr>
          <w:rFonts w:asciiTheme="minorHAnsi" w:hAnsiTheme="minorHAnsi" w:cstheme="minorBidi"/>
          <w:b w:val="0"/>
          <w:bCs w:val="0"/>
          <w:color w:val="auto"/>
          <w:sz w:val="22"/>
          <w:szCs w:val="22"/>
        </w:rPr>
      </w:pPr>
      <w:r>
        <w:rPr>
          <w:rFonts w:asciiTheme="minorHAnsi" w:hAnsiTheme="minorHAnsi" w:cstheme="minorBidi" w:hint="cs"/>
          <w:b w:val="0"/>
          <w:bCs w:val="0"/>
          <w:color w:val="auto"/>
          <w:sz w:val="22"/>
          <w:szCs w:val="22"/>
          <w:rtl/>
        </w:rPr>
        <w:t>נעשה כאילו אנו מביאים לתלמיד אחר דף לקרוא, אך באמת לא נחזיק כלום ולא ניתן לו דבר. יש להניח שהוא יתפלא ולא ידע מה עליו לקרוא. שוב נעשה עצמ</w:t>
      </w:r>
      <w:r w:rsidR="001B2D81">
        <w:rPr>
          <w:rFonts w:asciiTheme="minorHAnsi" w:hAnsiTheme="minorHAnsi" w:cstheme="minorBidi" w:hint="cs"/>
          <w:b w:val="0"/>
          <w:bCs w:val="0"/>
          <w:color w:val="auto"/>
          <w:sz w:val="22"/>
          <w:szCs w:val="22"/>
          <w:rtl/>
        </w:rPr>
        <w:t>נ</w:t>
      </w:r>
      <w:r>
        <w:rPr>
          <w:rFonts w:asciiTheme="minorHAnsi" w:hAnsiTheme="minorHAnsi" w:cstheme="minorBidi" w:hint="cs"/>
          <w:b w:val="0"/>
          <w:bCs w:val="0"/>
          <w:color w:val="auto"/>
          <w:sz w:val="22"/>
          <w:szCs w:val="22"/>
          <w:rtl/>
        </w:rPr>
        <w:t>ו כאילו זה לא חשוב אם יש דף או אין דף...</w:t>
      </w:r>
    </w:p>
    <w:p w14:paraId="38581199" w14:textId="77777777" w:rsidR="00C42D06" w:rsidRDefault="00C42D06" w:rsidP="00F04106">
      <w:pPr>
        <w:pStyle w:val="a4"/>
        <w:numPr>
          <w:ilvl w:val="0"/>
          <w:numId w:val="56"/>
        </w:numPr>
        <w:spacing w:after="0"/>
        <w:rPr>
          <w:rFonts w:asciiTheme="minorHAnsi" w:hAnsiTheme="minorHAnsi" w:cstheme="minorBidi"/>
          <w:b w:val="0"/>
          <w:bCs w:val="0"/>
          <w:color w:val="auto"/>
          <w:sz w:val="22"/>
          <w:szCs w:val="22"/>
        </w:rPr>
      </w:pPr>
      <w:r>
        <w:rPr>
          <w:rFonts w:asciiTheme="minorHAnsi" w:hAnsiTheme="minorHAnsi" w:cstheme="minorBidi" w:hint="cs"/>
          <w:b w:val="0"/>
          <w:bCs w:val="0"/>
          <w:color w:val="auto"/>
          <w:sz w:val="22"/>
          <w:szCs w:val="22"/>
          <w:rtl/>
        </w:rPr>
        <w:t>נשאל את התלמידים מה הקשר לנטילת ידיים.</w:t>
      </w:r>
    </w:p>
    <w:p w14:paraId="25A7ECA1" w14:textId="77777777" w:rsidR="00C42D06" w:rsidRDefault="00C42D06" w:rsidP="00F04106">
      <w:pPr>
        <w:pStyle w:val="a4"/>
        <w:numPr>
          <w:ilvl w:val="0"/>
          <w:numId w:val="56"/>
        </w:numPr>
        <w:spacing w:after="0"/>
        <w:rPr>
          <w:rFonts w:asciiTheme="minorHAnsi" w:hAnsiTheme="minorHAnsi" w:cstheme="minorBidi"/>
          <w:b w:val="0"/>
          <w:bCs w:val="0"/>
          <w:color w:val="auto"/>
          <w:sz w:val="22"/>
          <w:szCs w:val="22"/>
        </w:rPr>
      </w:pPr>
      <w:r>
        <w:rPr>
          <w:rFonts w:asciiTheme="minorHAnsi" w:hAnsiTheme="minorHAnsi" w:cstheme="minorBidi" w:hint="cs"/>
          <w:b w:val="0"/>
          <w:bCs w:val="0"/>
          <w:color w:val="auto"/>
          <w:sz w:val="22"/>
          <w:szCs w:val="22"/>
          <w:rtl/>
        </w:rPr>
        <w:t>נשמע תשובות ונסביר כי כמו שכדי לקרוא צריך דף ושהוא יהיה שלם, כך כדי ליטול צריך נטלה ושתהיה שלמה. נטלה סדוקה כמוה כדף קרוע, וללא נטלה זה כמו לקרוא בלי דף. נכון שבשעת הדחק יש פתרון יצירתי כדי שהאדם כן יוכל לאכול, אך מלכתחילה זו בעיה.</w:t>
      </w:r>
    </w:p>
    <w:p w14:paraId="362DB25B" w14:textId="77777777" w:rsidR="00C42D06" w:rsidRDefault="00C42D06" w:rsidP="00F04106">
      <w:pPr>
        <w:pStyle w:val="a4"/>
        <w:numPr>
          <w:ilvl w:val="0"/>
          <w:numId w:val="56"/>
        </w:numPr>
        <w:spacing w:after="0"/>
        <w:rPr>
          <w:rFonts w:asciiTheme="minorHAnsi" w:hAnsiTheme="minorHAnsi" w:cstheme="minorBidi"/>
          <w:b w:val="0"/>
          <w:bCs w:val="0"/>
          <w:color w:val="auto"/>
          <w:sz w:val="22"/>
          <w:szCs w:val="22"/>
        </w:rPr>
      </w:pPr>
      <w:r>
        <w:rPr>
          <w:rFonts w:asciiTheme="minorHAnsi" w:hAnsiTheme="minorHAnsi" w:cstheme="minorBidi" w:hint="cs"/>
          <w:b w:val="0"/>
          <w:bCs w:val="0"/>
          <w:color w:val="auto"/>
          <w:sz w:val="22"/>
          <w:szCs w:val="22"/>
          <w:rtl/>
        </w:rPr>
        <w:t>נאמר שיש נטייה לזלזל במצוות הרגילות: ליטול לא כמו שצריך מבחינת כמות המים, המקום ביד שעד אליו נוטלים, סדר הנטילה-ברכה-ניגוב, הכלי וכו'. המטרה שלנו היא להמחיש כמה הפרטים הם חשובים ויש להם משמעות.</w:t>
      </w:r>
    </w:p>
    <w:p w14:paraId="12202D0B" w14:textId="77777777" w:rsidR="00C42D06" w:rsidRPr="00F3748B" w:rsidRDefault="00C42D06" w:rsidP="00F04106">
      <w:pPr>
        <w:pStyle w:val="a4"/>
        <w:numPr>
          <w:ilvl w:val="0"/>
          <w:numId w:val="56"/>
        </w:numPr>
        <w:spacing w:after="0"/>
        <w:rPr>
          <w:rFonts w:asciiTheme="minorHAnsi" w:hAnsiTheme="minorHAnsi" w:cstheme="minorBidi"/>
          <w:b w:val="0"/>
          <w:bCs w:val="0"/>
          <w:color w:val="auto"/>
          <w:sz w:val="22"/>
          <w:szCs w:val="22"/>
          <w:rtl/>
        </w:rPr>
      </w:pPr>
      <w:r>
        <w:rPr>
          <w:rFonts w:asciiTheme="minorHAnsi" w:hAnsiTheme="minorHAnsi" w:cstheme="minorBidi" w:hint="cs"/>
          <w:b w:val="0"/>
          <w:bCs w:val="0"/>
          <w:color w:val="auto"/>
          <w:sz w:val="22"/>
          <w:szCs w:val="22"/>
          <w:rtl/>
        </w:rPr>
        <w:t>נמלא את משימה 4 בחוברת העבודה.</w:t>
      </w:r>
    </w:p>
    <w:p w14:paraId="776CCC9E" w14:textId="04455B69" w:rsidR="00C42D06" w:rsidRDefault="00C42D06" w:rsidP="00C42D06">
      <w:pPr>
        <w:pStyle w:val="a4"/>
        <w:spacing w:after="0"/>
        <w:rPr>
          <w:rtl/>
        </w:rPr>
      </w:pPr>
    </w:p>
    <w:p w14:paraId="73D08031" w14:textId="77777777" w:rsidR="00F210A7" w:rsidRDefault="00F210A7" w:rsidP="00C42D06">
      <w:pPr>
        <w:pStyle w:val="a4"/>
        <w:spacing w:after="0"/>
        <w:rPr>
          <w:rtl/>
        </w:rPr>
      </w:pPr>
    </w:p>
    <w:p w14:paraId="23F2D07F" w14:textId="77777777" w:rsidR="00C42D06" w:rsidRPr="005C26F7" w:rsidRDefault="00C42D06" w:rsidP="005C26F7">
      <w:pPr>
        <w:bidi/>
        <w:spacing w:after="0" w:line="360" w:lineRule="auto"/>
        <w:rPr>
          <w:b/>
          <w:bCs/>
          <w:rtl/>
        </w:rPr>
      </w:pPr>
      <w:r w:rsidRPr="005C26F7">
        <w:rPr>
          <w:rFonts w:hint="cs"/>
          <w:b/>
          <w:bCs/>
          <w:rtl/>
        </w:rPr>
        <w:lastRenderedPageBreak/>
        <w:t xml:space="preserve">משימה 5 </w:t>
      </w:r>
      <w:r w:rsidRPr="005C26F7">
        <w:rPr>
          <w:b/>
          <w:bCs/>
          <w:rtl/>
        </w:rPr>
        <w:t>–</w:t>
      </w:r>
      <w:r w:rsidRPr="005C26F7">
        <w:rPr>
          <w:rFonts w:hint="cs"/>
          <w:b/>
          <w:bCs/>
          <w:rtl/>
        </w:rPr>
        <w:t xml:space="preserve"> המים</w:t>
      </w:r>
    </w:p>
    <w:p w14:paraId="35355ECC" w14:textId="00B55866" w:rsidR="00C42D06" w:rsidRPr="007D1BB3" w:rsidRDefault="00C42D06" w:rsidP="00F04106">
      <w:pPr>
        <w:pStyle w:val="a4"/>
        <w:numPr>
          <w:ilvl w:val="0"/>
          <w:numId w:val="56"/>
        </w:numPr>
        <w:spacing w:after="0"/>
        <w:rPr>
          <w:rFonts w:asciiTheme="minorHAnsi" w:hAnsiTheme="minorHAnsi" w:cstheme="minorBidi"/>
          <w:b w:val="0"/>
          <w:bCs w:val="0"/>
          <w:color w:val="auto"/>
          <w:sz w:val="22"/>
          <w:szCs w:val="22"/>
        </w:rPr>
      </w:pPr>
      <w:r w:rsidRPr="007D1BB3">
        <w:rPr>
          <w:rFonts w:asciiTheme="minorHAnsi" w:hAnsiTheme="minorHAnsi" w:cstheme="minorBidi" w:hint="cs"/>
          <w:b w:val="0"/>
          <w:bCs w:val="0"/>
          <w:color w:val="auto"/>
          <w:sz w:val="22"/>
          <w:szCs w:val="22"/>
          <w:rtl/>
        </w:rPr>
        <w:t>ניקח כמה כוסות חד פעמיות, נמלא אותן מים, ו</w:t>
      </w:r>
      <w:r w:rsidR="007E606D">
        <w:rPr>
          <w:rFonts w:asciiTheme="minorHAnsi" w:hAnsiTheme="minorHAnsi" w:cstheme="minorBidi" w:hint="cs"/>
          <w:b w:val="0"/>
          <w:bCs w:val="0"/>
          <w:color w:val="auto"/>
          <w:sz w:val="22"/>
          <w:szCs w:val="22"/>
          <w:rtl/>
        </w:rPr>
        <w:t>ב</w:t>
      </w:r>
      <w:r w:rsidRPr="007D1BB3">
        <w:rPr>
          <w:rFonts w:asciiTheme="minorHAnsi" w:hAnsiTheme="minorHAnsi" w:cstheme="minorBidi" w:hint="cs"/>
          <w:b w:val="0"/>
          <w:bCs w:val="0"/>
          <w:color w:val="auto"/>
          <w:sz w:val="22"/>
          <w:szCs w:val="22"/>
          <w:rtl/>
        </w:rPr>
        <w:t>תוך כל כוס נשים משהו שיפגום במים: קצת צבע גואש, מעט אדמה, הרבה מלח, פיסות נייר טואלט וכן הלאה.</w:t>
      </w:r>
    </w:p>
    <w:p w14:paraId="5B827699" w14:textId="77777777" w:rsidR="00C42D06" w:rsidRPr="007D1BB3" w:rsidRDefault="00C42D06" w:rsidP="00F04106">
      <w:pPr>
        <w:pStyle w:val="a4"/>
        <w:numPr>
          <w:ilvl w:val="0"/>
          <w:numId w:val="56"/>
        </w:numPr>
        <w:spacing w:after="0"/>
        <w:rPr>
          <w:rFonts w:asciiTheme="minorHAnsi" w:hAnsiTheme="minorHAnsi" w:cstheme="minorBidi"/>
          <w:b w:val="0"/>
          <w:bCs w:val="0"/>
          <w:color w:val="auto"/>
          <w:sz w:val="22"/>
          <w:szCs w:val="22"/>
        </w:rPr>
      </w:pPr>
      <w:r w:rsidRPr="007D1BB3">
        <w:rPr>
          <w:rFonts w:asciiTheme="minorHAnsi" w:hAnsiTheme="minorHAnsi" w:cstheme="minorBidi" w:hint="cs"/>
          <w:b w:val="0"/>
          <w:bCs w:val="0"/>
          <w:color w:val="auto"/>
          <w:sz w:val="22"/>
          <w:szCs w:val="22"/>
          <w:rtl/>
        </w:rPr>
        <w:t>נקרא למתנדבים לפי מספר הכוסות ונבקש מהם לשתות את המים. כמובן שיסרבו.</w:t>
      </w:r>
    </w:p>
    <w:p w14:paraId="370CB827" w14:textId="6658A714" w:rsidR="00C42D06" w:rsidRPr="007D1BB3" w:rsidRDefault="00C42D06" w:rsidP="00F04106">
      <w:pPr>
        <w:pStyle w:val="a4"/>
        <w:numPr>
          <w:ilvl w:val="0"/>
          <w:numId w:val="56"/>
        </w:numPr>
        <w:spacing w:after="0"/>
        <w:rPr>
          <w:rFonts w:asciiTheme="minorHAnsi" w:hAnsiTheme="minorHAnsi" w:cstheme="minorBidi"/>
          <w:b w:val="0"/>
          <w:bCs w:val="0"/>
          <w:color w:val="auto"/>
          <w:sz w:val="22"/>
          <w:szCs w:val="22"/>
        </w:rPr>
      </w:pPr>
      <w:r w:rsidRPr="007D1BB3">
        <w:rPr>
          <w:rFonts w:asciiTheme="minorHAnsi" w:hAnsiTheme="minorHAnsi" w:cstheme="minorBidi" w:hint="cs"/>
          <w:b w:val="0"/>
          <w:bCs w:val="0"/>
          <w:color w:val="auto"/>
          <w:sz w:val="22"/>
          <w:szCs w:val="22"/>
          <w:rtl/>
        </w:rPr>
        <w:t xml:space="preserve">נסביר כי כמו שהמים בכוסות אינם ראויים כבר לשתיים </w:t>
      </w:r>
      <w:r w:rsidRPr="007D1BB3">
        <w:rPr>
          <w:rFonts w:asciiTheme="minorHAnsi" w:hAnsiTheme="minorHAnsi" w:cstheme="minorBidi"/>
          <w:b w:val="0"/>
          <w:bCs w:val="0"/>
          <w:color w:val="auto"/>
          <w:sz w:val="22"/>
          <w:szCs w:val="22"/>
          <w:rtl/>
        </w:rPr>
        <w:t>–</w:t>
      </w:r>
      <w:r w:rsidRPr="007D1BB3">
        <w:rPr>
          <w:rFonts w:asciiTheme="minorHAnsi" w:hAnsiTheme="minorHAnsi" w:cstheme="minorBidi" w:hint="cs"/>
          <w:b w:val="0"/>
          <w:bCs w:val="0"/>
          <w:color w:val="auto"/>
          <w:sz w:val="22"/>
          <w:szCs w:val="22"/>
          <w:rtl/>
        </w:rPr>
        <w:t xml:space="preserve"> כך הם אינם ראויים לנטילה! נטילה </w:t>
      </w:r>
      <w:r w:rsidR="005B2902">
        <w:rPr>
          <w:rFonts w:asciiTheme="minorHAnsi" w:hAnsiTheme="minorHAnsi" w:cstheme="minorBidi" w:hint="cs"/>
          <w:b w:val="0"/>
          <w:bCs w:val="0"/>
          <w:color w:val="auto"/>
          <w:sz w:val="22"/>
          <w:szCs w:val="22"/>
          <w:rtl/>
        </w:rPr>
        <w:t>היא מצווה</w:t>
      </w:r>
      <w:r w:rsidRPr="007D1BB3">
        <w:rPr>
          <w:rFonts w:asciiTheme="minorHAnsi" w:hAnsiTheme="minorHAnsi" w:cstheme="minorBidi" w:hint="cs"/>
          <w:b w:val="0"/>
          <w:bCs w:val="0"/>
          <w:color w:val="auto"/>
          <w:sz w:val="22"/>
          <w:szCs w:val="22"/>
          <w:rtl/>
        </w:rPr>
        <w:t xml:space="preserve"> והמים צריכים להיות נקיים ומכובדים, בדיוק כפי שהיינו רוצים שיהיו מי השתייה שלנו.</w:t>
      </w:r>
    </w:p>
    <w:p w14:paraId="7E019192" w14:textId="77777777" w:rsidR="00C42D06" w:rsidRPr="007D1BB3" w:rsidRDefault="00C42D06" w:rsidP="00F04106">
      <w:pPr>
        <w:pStyle w:val="a4"/>
        <w:numPr>
          <w:ilvl w:val="0"/>
          <w:numId w:val="56"/>
        </w:numPr>
        <w:spacing w:after="0"/>
        <w:rPr>
          <w:rFonts w:asciiTheme="minorHAnsi" w:hAnsiTheme="minorHAnsi" w:cstheme="minorBidi"/>
          <w:b w:val="0"/>
          <w:bCs w:val="0"/>
          <w:color w:val="auto"/>
          <w:sz w:val="22"/>
          <w:szCs w:val="22"/>
        </w:rPr>
      </w:pPr>
      <w:r w:rsidRPr="007D1BB3">
        <w:rPr>
          <w:rFonts w:asciiTheme="minorHAnsi" w:hAnsiTheme="minorHAnsi" w:cstheme="minorBidi" w:hint="cs"/>
          <w:b w:val="0"/>
          <w:bCs w:val="0"/>
          <w:color w:val="auto"/>
          <w:sz w:val="22"/>
          <w:szCs w:val="22"/>
          <w:rtl/>
        </w:rPr>
        <w:t>נמלא את משימה 5 בחוברת העבודה.</w:t>
      </w:r>
    </w:p>
    <w:p w14:paraId="1D3A9357" w14:textId="77777777" w:rsidR="00C42D06" w:rsidRDefault="00C42D06" w:rsidP="00C42D06">
      <w:pPr>
        <w:pStyle w:val="a4"/>
        <w:spacing w:after="0"/>
        <w:rPr>
          <w:rtl/>
        </w:rPr>
      </w:pPr>
    </w:p>
    <w:p w14:paraId="6B332979" w14:textId="77777777" w:rsidR="00C42D06" w:rsidRPr="005C26F7" w:rsidRDefault="00C42D06" w:rsidP="00C42D06">
      <w:pPr>
        <w:pStyle w:val="a4"/>
        <w:spacing w:after="0"/>
        <w:rPr>
          <w:rFonts w:asciiTheme="minorHAnsi" w:hAnsiTheme="minorHAnsi" w:cstheme="minorBidi"/>
          <w:color w:val="auto"/>
          <w:sz w:val="22"/>
          <w:szCs w:val="22"/>
          <w:rtl/>
        </w:rPr>
      </w:pPr>
      <w:r w:rsidRPr="005C26F7">
        <w:rPr>
          <w:rFonts w:asciiTheme="minorHAnsi" w:hAnsiTheme="minorHAnsi" w:cstheme="minorBidi" w:hint="cs"/>
          <w:color w:val="auto"/>
          <w:sz w:val="22"/>
          <w:szCs w:val="22"/>
          <w:rtl/>
        </w:rPr>
        <w:t>משימה 6 - כמות הלחם שלפני אכילתה צריך ליטול ידיים</w:t>
      </w:r>
    </w:p>
    <w:p w14:paraId="24CB01FE" w14:textId="77777777" w:rsidR="00C42D06" w:rsidRPr="003E7DB1" w:rsidRDefault="00C42D06" w:rsidP="00F04106">
      <w:pPr>
        <w:pStyle w:val="a4"/>
        <w:numPr>
          <w:ilvl w:val="0"/>
          <w:numId w:val="56"/>
        </w:numPr>
        <w:spacing w:after="0"/>
        <w:rPr>
          <w:rFonts w:asciiTheme="minorHAnsi" w:hAnsiTheme="minorHAnsi" w:cstheme="minorBidi"/>
          <w:b w:val="0"/>
          <w:bCs w:val="0"/>
          <w:color w:val="auto"/>
          <w:sz w:val="22"/>
          <w:szCs w:val="22"/>
        </w:rPr>
      </w:pPr>
      <w:r w:rsidRPr="003E7DB1">
        <w:rPr>
          <w:rFonts w:asciiTheme="minorHAnsi" w:hAnsiTheme="minorHAnsi" w:cstheme="minorBidi" w:hint="cs"/>
          <w:b w:val="0"/>
          <w:bCs w:val="0"/>
          <w:color w:val="auto"/>
          <w:sz w:val="22"/>
          <w:szCs w:val="22"/>
          <w:rtl/>
        </w:rPr>
        <w:t xml:space="preserve">נאמר כי תמיד ניתן להתחמק מנטילה, לאכול פחות מהשיעור המצריך נטילה או ברכת המזון, אך זו לא המטרה שלנו. המטרה שלנו היא לקיים מצוות ולא לראות איך אפשר לברוח מהן. זה לא כמו שיעור שלא אוהבים ומחכים שיגמר, להיפך </w:t>
      </w:r>
      <w:r w:rsidRPr="003E7DB1">
        <w:rPr>
          <w:rFonts w:asciiTheme="minorHAnsi" w:hAnsiTheme="minorHAnsi" w:cstheme="minorBidi"/>
          <w:b w:val="0"/>
          <w:bCs w:val="0"/>
          <w:color w:val="auto"/>
          <w:sz w:val="22"/>
          <w:szCs w:val="22"/>
          <w:rtl/>
        </w:rPr>
        <w:t>–</w:t>
      </w:r>
      <w:r w:rsidRPr="003E7DB1">
        <w:rPr>
          <w:rFonts w:asciiTheme="minorHAnsi" w:hAnsiTheme="minorHAnsi" w:cstheme="minorBidi" w:hint="cs"/>
          <w:b w:val="0"/>
          <w:bCs w:val="0"/>
          <w:color w:val="auto"/>
          <w:sz w:val="22"/>
          <w:szCs w:val="22"/>
          <w:rtl/>
        </w:rPr>
        <w:t xml:space="preserve"> זה כמו שיעור אהוב שרק רוצים שיגיע!</w:t>
      </w:r>
    </w:p>
    <w:p w14:paraId="1B182AA4" w14:textId="77777777" w:rsidR="00C42D06" w:rsidRPr="003E7DB1" w:rsidRDefault="00C42D06" w:rsidP="00F04106">
      <w:pPr>
        <w:pStyle w:val="a4"/>
        <w:numPr>
          <w:ilvl w:val="0"/>
          <w:numId w:val="56"/>
        </w:numPr>
        <w:spacing w:after="0"/>
        <w:rPr>
          <w:rFonts w:asciiTheme="minorHAnsi" w:hAnsiTheme="minorHAnsi" w:cstheme="minorBidi"/>
          <w:b w:val="0"/>
          <w:bCs w:val="0"/>
          <w:color w:val="auto"/>
          <w:sz w:val="22"/>
          <w:szCs w:val="22"/>
        </w:rPr>
      </w:pPr>
      <w:r w:rsidRPr="003E7DB1">
        <w:rPr>
          <w:rFonts w:asciiTheme="minorHAnsi" w:hAnsiTheme="minorHAnsi" w:cstheme="minorBidi" w:hint="cs"/>
          <w:b w:val="0"/>
          <w:bCs w:val="0"/>
          <w:color w:val="auto"/>
          <w:sz w:val="22"/>
          <w:szCs w:val="22"/>
          <w:rtl/>
        </w:rPr>
        <w:t>נמלא את משימה 6 בחוברת העבודה.</w:t>
      </w:r>
    </w:p>
    <w:p w14:paraId="0928A65B" w14:textId="77777777" w:rsidR="00C42D06" w:rsidRPr="003E7DB1" w:rsidRDefault="00C42D06" w:rsidP="00C42D06">
      <w:pPr>
        <w:pStyle w:val="a4"/>
        <w:spacing w:after="0"/>
        <w:ind w:left="720"/>
        <w:rPr>
          <w:rFonts w:asciiTheme="minorHAnsi" w:hAnsiTheme="minorHAnsi" w:cstheme="minorBidi"/>
          <w:b w:val="0"/>
          <w:bCs w:val="0"/>
          <w:color w:val="auto"/>
          <w:sz w:val="22"/>
          <w:szCs w:val="22"/>
          <w:rtl/>
        </w:rPr>
      </w:pPr>
    </w:p>
    <w:p w14:paraId="77829D30" w14:textId="77777777" w:rsidR="00C42D06" w:rsidRDefault="00C42D06" w:rsidP="00C42D06">
      <w:pPr>
        <w:bidi/>
        <w:spacing w:after="0" w:line="360" w:lineRule="auto"/>
        <w:rPr>
          <w:b/>
          <w:bCs/>
          <w:rtl/>
        </w:rPr>
      </w:pPr>
      <w:r w:rsidRPr="00C04FE5">
        <w:rPr>
          <w:rFonts w:hint="cs"/>
          <w:b/>
          <w:bCs/>
          <w:rtl/>
        </w:rPr>
        <w:t xml:space="preserve">סיכום </w:t>
      </w:r>
      <w:r w:rsidRPr="00C04FE5">
        <w:rPr>
          <w:b/>
          <w:bCs/>
          <w:rtl/>
        </w:rPr>
        <w:t>–</w:t>
      </w:r>
      <w:r>
        <w:rPr>
          <w:rFonts w:hint="cs"/>
          <w:b/>
          <w:bCs/>
          <w:rtl/>
        </w:rPr>
        <w:t xml:space="preserve">  מה אני לוקח איתי + לעשות חסד</w:t>
      </w:r>
    </w:p>
    <w:p w14:paraId="68D53A1D" w14:textId="77777777" w:rsidR="00C42D06" w:rsidRDefault="00C42D06" w:rsidP="00F04106">
      <w:pPr>
        <w:pStyle w:val="a3"/>
        <w:numPr>
          <w:ilvl w:val="0"/>
          <w:numId w:val="59"/>
        </w:numPr>
        <w:bidi/>
        <w:spacing w:after="0" w:line="360" w:lineRule="auto"/>
      </w:pPr>
      <w:r>
        <w:rPr>
          <w:rFonts w:hint="cs"/>
          <w:rtl/>
        </w:rPr>
        <w:t>נשאל את התלמידים האם לדעתם מותר למלא את הנטלה לבא בתור (חבר או בן משפחה), או שיש בכך היסח הדעת.</w:t>
      </w:r>
    </w:p>
    <w:p w14:paraId="57235827" w14:textId="77777777" w:rsidR="00C42D06" w:rsidRDefault="00C42D06" w:rsidP="00F04106">
      <w:pPr>
        <w:pStyle w:val="a3"/>
        <w:numPr>
          <w:ilvl w:val="0"/>
          <w:numId w:val="59"/>
        </w:numPr>
        <w:bidi/>
        <w:spacing w:after="0" w:line="360" w:lineRule="auto"/>
      </w:pPr>
      <w:r>
        <w:rPr>
          <w:rFonts w:hint="cs"/>
          <w:rtl/>
        </w:rPr>
        <w:t>נשמע תשובות ונלמד שזה לא היסח הדעת, אלא חסד ממש, וזה קשור לנטילה.</w:t>
      </w:r>
    </w:p>
    <w:p w14:paraId="01F9C669" w14:textId="099A5DF7" w:rsidR="00C42D06" w:rsidRDefault="00C42D06" w:rsidP="00F04106">
      <w:pPr>
        <w:pStyle w:val="a3"/>
        <w:numPr>
          <w:ilvl w:val="0"/>
          <w:numId w:val="59"/>
        </w:numPr>
        <w:bidi/>
        <w:spacing w:after="0" w:line="360" w:lineRule="auto"/>
      </w:pPr>
      <w:r>
        <w:rPr>
          <w:rFonts w:hint="cs"/>
          <w:rtl/>
        </w:rPr>
        <w:t xml:space="preserve">נערוך סבב </w:t>
      </w:r>
      <w:r w:rsidR="00516B35">
        <w:rPr>
          <w:rFonts w:hint="cs"/>
          <w:rtl/>
        </w:rPr>
        <w:t>ש</w:t>
      </w:r>
      <w:r>
        <w:rPr>
          <w:rFonts w:hint="cs"/>
          <w:rtl/>
        </w:rPr>
        <w:t>בו כל אחד ישתף משהו שהתחדש לו / התחדד לו בשיעור.</w:t>
      </w:r>
      <w:r w:rsidR="003E5100">
        <w:rPr>
          <w:rFonts w:hint="cs"/>
          <w:rtl/>
        </w:rPr>
        <w:t xml:space="preserve"> נחדד את העובדה שלמרות שנדמה לנו שאנחנו מכירים את המצווה היטב כי אנחנו מקיימים אותה בכל יום, בכל זאת תמיד ניתן לגלות דברים חדשים שחשוב להקפיד עליהם.</w:t>
      </w:r>
    </w:p>
    <w:p w14:paraId="663D4F62" w14:textId="02137067" w:rsidR="00C42D06" w:rsidRDefault="00C42D06" w:rsidP="00C42D06">
      <w:pPr>
        <w:pStyle w:val="a3"/>
        <w:bidi/>
        <w:spacing w:after="0" w:line="360" w:lineRule="auto"/>
        <w:rPr>
          <w:rtl/>
        </w:rPr>
      </w:pPr>
      <w:r>
        <w:rPr>
          <w:rFonts w:hint="cs"/>
          <w:rtl/>
        </w:rPr>
        <w:t xml:space="preserve">אפשר לכתוב על הלוח את הנושאים </w:t>
      </w:r>
      <w:r w:rsidR="003E5100">
        <w:rPr>
          <w:rFonts w:hint="cs"/>
          <w:rtl/>
        </w:rPr>
        <w:t>ש</w:t>
      </w:r>
      <w:r>
        <w:rPr>
          <w:rFonts w:hint="cs"/>
          <w:rtl/>
        </w:rPr>
        <w:t>בהם עסקנו:</w:t>
      </w:r>
    </w:p>
    <w:p w14:paraId="591B4702" w14:textId="77777777" w:rsidR="00C42D06" w:rsidRDefault="00C42D06" w:rsidP="00F04106">
      <w:pPr>
        <w:pStyle w:val="a3"/>
        <w:numPr>
          <w:ilvl w:val="0"/>
          <w:numId w:val="60"/>
        </w:numPr>
        <w:bidi/>
        <w:spacing w:after="0" w:line="360" w:lineRule="auto"/>
      </w:pPr>
      <w:r>
        <w:rPr>
          <w:rFonts w:hint="cs"/>
          <w:rtl/>
        </w:rPr>
        <w:t>כמות המים לנטילה</w:t>
      </w:r>
    </w:p>
    <w:p w14:paraId="067FF17F" w14:textId="77777777" w:rsidR="00C42D06" w:rsidRDefault="00C42D06" w:rsidP="00F04106">
      <w:pPr>
        <w:pStyle w:val="a3"/>
        <w:numPr>
          <w:ilvl w:val="0"/>
          <w:numId w:val="60"/>
        </w:numPr>
        <w:bidi/>
        <w:spacing w:after="0" w:line="360" w:lineRule="auto"/>
      </w:pPr>
      <w:r>
        <w:rPr>
          <w:rFonts w:hint="cs"/>
          <w:rtl/>
        </w:rPr>
        <w:t>חציצה</w:t>
      </w:r>
    </w:p>
    <w:p w14:paraId="75603979" w14:textId="77777777" w:rsidR="00C42D06" w:rsidRDefault="00C42D06" w:rsidP="00F04106">
      <w:pPr>
        <w:pStyle w:val="a3"/>
        <w:numPr>
          <w:ilvl w:val="0"/>
          <w:numId w:val="60"/>
        </w:numPr>
        <w:bidi/>
        <w:spacing w:after="0" w:line="360" w:lineRule="auto"/>
      </w:pPr>
      <w:r>
        <w:rPr>
          <w:rFonts w:hint="cs"/>
          <w:rtl/>
        </w:rPr>
        <w:t>סדר הנטילה</w:t>
      </w:r>
    </w:p>
    <w:p w14:paraId="0789DAD6" w14:textId="77777777" w:rsidR="00C42D06" w:rsidRDefault="00C42D06" w:rsidP="00F04106">
      <w:pPr>
        <w:pStyle w:val="a3"/>
        <w:numPr>
          <w:ilvl w:val="0"/>
          <w:numId w:val="60"/>
        </w:numPr>
        <w:bidi/>
        <w:spacing w:after="0" w:line="360" w:lineRule="auto"/>
      </w:pPr>
      <w:r>
        <w:rPr>
          <w:rFonts w:hint="cs"/>
          <w:rtl/>
        </w:rPr>
        <w:t>הכלי הכשר לנטילה</w:t>
      </w:r>
    </w:p>
    <w:p w14:paraId="4E9CEB3B" w14:textId="77777777" w:rsidR="00C42D06" w:rsidRDefault="00C42D06" w:rsidP="00F04106">
      <w:pPr>
        <w:pStyle w:val="a3"/>
        <w:numPr>
          <w:ilvl w:val="0"/>
          <w:numId w:val="60"/>
        </w:numPr>
        <w:bidi/>
        <w:spacing w:after="0" w:line="360" w:lineRule="auto"/>
      </w:pPr>
      <w:r>
        <w:rPr>
          <w:rFonts w:hint="cs"/>
          <w:rtl/>
        </w:rPr>
        <w:t>המים לנטילה</w:t>
      </w:r>
    </w:p>
    <w:p w14:paraId="74F905B4" w14:textId="77777777" w:rsidR="00C42D06" w:rsidRDefault="00C42D06" w:rsidP="00F04106">
      <w:pPr>
        <w:pStyle w:val="a3"/>
        <w:numPr>
          <w:ilvl w:val="0"/>
          <w:numId w:val="60"/>
        </w:numPr>
        <w:bidi/>
        <w:spacing w:after="0" w:line="360" w:lineRule="auto"/>
      </w:pPr>
      <w:r>
        <w:rPr>
          <w:rFonts w:hint="cs"/>
          <w:rtl/>
        </w:rPr>
        <w:t>נטילת ידיים על לחם</w:t>
      </w:r>
    </w:p>
    <w:p w14:paraId="105CD157" w14:textId="77777777" w:rsidR="00C42D06" w:rsidRDefault="00C42D06" w:rsidP="00F04106">
      <w:pPr>
        <w:pStyle w:val="a3"/>
        <w:numPr>
          <w:ilvl w:val="0"/>
          <w:numId w:val="57"/>
        </w:numPr>
        <w:bidi/>
        <w:spacing w:after="0" w:line="360" w:lineRule="auto"/>
        <w:rPr>
          <w:rtl/>
        </w:rPr>
      </w:pPr>
      <w:r>
        <w:rPr>
          <w:rFonts w:hint="cs"/>
          <w:rtl/>
        </w:rPr>
        <w:t>ניתן להביא נטלות קטנות ולקשט אותן, או לצבוע את ברכת "על נטילת ידיים" ולניילן (למינציה), וכך כל אחד יוכל לתלות בבית.</w:t>
      </w:r>
    </w:p>
    <w:p w14:paraId="53D7AF53" w14:textId="77777777" w:rsidR="00C42D06" w:rsidRDefault="00C42D06" w:rsidP="00C42D06">
      <w:pPr>
        <w:bidi/>
        <w:spacing w:after="0" w:line="360" w:lineRule="auto"/>
        <w:rPr>
          <w:rtl/>
        </w:rPr>
      </w:pPr>
    </w:p>
    <w:p w14:paraId="146DF040" w14:textId="77777777" w:rsidR="00C42D06" w:rsidRPr="00C32932" w:rsidRDefault="00C42D06" w:rsidP="00C42D06">
      <w:pPr>
        <w:bidi/>
        <w:spacing w:after="0" w:line="360" w:lineRule="auto"/>
        <w:rPr>
          <w:b/>
          <w:bCs/>
          <w:rtl/>
        </w:rPr>
      </w:pPr>
      <w:r w:rsidRPr="00C32932">
        <w:rPr>
          <w:rFonts w:hint="cs"/>
          <w:b/>
          <w:bCs/>
          <w:rtl/>
        </w:rPr>
        <w:t>הצעות הוראה, המחשה ויישום</w:t>
      </w:r>
    </w:p>
    <w:p w14:paraId="58A68CB5" w14:textId="77777777" w:rsidR="00C42D06" w:rsidRDefault="00C42D06" w:rsidP="00F04106">
      <w:pPr>
        <w:pStyle w:val="a3"/>
        <w:numPr>
          <w:ilvl w:val="0"/>
          <w:numId w:val="57"/>
        </w:numPr>
        <w:bidi/>
        <w:spacing w:after="0" w:line="360" w:lineRule="auto"/>
      </w:pPr>
      <w:r>
        <w:rPr>
          <w:rFonts w:hint="cs"/>
          <w:rtl/>
        </w:rPr>
        <w:t>הדגמת כמות המים לנטילה</w:t>
      </w:r>
    </w:p>
    <w:p w14:paraId="0870E435" w14:textId="77777777" w:rsidR="00C42D06" w:rsidRDefault="00C42D06" w:rsidP="00F04106">
      <w:pPr>
        <w:pStyle w:val="a3"/>
        <w:numPr>
          <w:ilvl w:val="0"/>
          <w:numId w:val="57"/>
        </w:numPr>
        <w:bidi/>
        <w:spacing w:after="0" w:line="360" w:lineRule="auto"/>
      </w:pPr>
      <w:r>
        <w:rPr>
          <w:rFonts w:hint="cs"/>
          <w:rtl/>
        </w:rPr>
        <w:t>הדגמת החציצה בעזרת מצלמה והפרעות</w:t>
      </w:r>
    </w:p>
    <w:p w14:paraId="6DEF80AB" w14:textId="77777777" w:rsidR="00C42D06" w:rsidRDefault="00C42D06" w:rsidP="00F04106">
      <w:pPr>
        <w:pStyle w:val="a3"/>
        <w:numPr>
          <w:ilvl w:val="0"/>
          <w:numId w:val="57"/>
        </w:numPr>
        <w:bidi/>
        <w:spacing w:after="0" w:line="360" w:lineRule="auto"/>
      </w:pPr>
      <w:r>
        <w:rPr>
          <w:rFonts w:hint="cs"/>
          <w:rtl/>
        </w:rPr>
        <w:t>הדגמת סדר הנטילה</w:t>
      </w:r>
    </w:p>
    <w:p w14:paraId="182821E6" w14:textId="77777777" w:rsidR="00C42D06" w:rsidRDefault="00C42D06" w:rsidP="00F04106">
      <w:pPr>
        <w:pStyle w:val="a3"/>
        <w:numPr>
          <w:ilvl w:val="0"/>
          <w:numId w:val="57"/>
        </w:numPr>
        <w:bidi/>
        <w:spacing w:after="0" w:line="360" w:lineRule="auto"/>
      </w:pPr>
      <w:r>
        <w:rPr>
          <w:rFonts w:hint="cs"/>
          <w:rtl/>
        </w:rPr>
        <w:t>הדגמת הכלי לנטילה בעזרת דף קרוע</w:t>
      </w:r>
    </w:p>
    <w:p w14:paraId="56A93F1B" w14:textId="77777777" w:rsidR="00C42D06" w:rsidRDefault="00C42D06" w:rsidP="00F04106">
      <w:pPr>
        <w:pStyle w:val="a3"/>
        <w:numPr>
          <w:ilvl w:val="0"/>
          <w:numId w:val="57"/>
        </w:numPr>
        <w:bidi/>
        <w:spacing w:after="0" w:line="360" w:lineRule="auto"/>
      </w:pPr>
      <w:r>
        <w:rPr>
          <w:rFonts w:hint="cs"/>
          <w:rtl/>
        </w:rPr>
        <w:lastRenderedPageBreak/>
        <w:t>הדגמת מי הנטילה בעזרת כמה כוסות חד פעמיות</w:t>
      </w:r>
    </w:p>
    <w:p w14:paraId="35E6E4BF" w14:textId="77777777" w:rsidR="00C42D06" w:rsidRDefault="00C42D06" w:rsidP="00C42D06">
      <w:pPr>
        <w:pStyle w:val="a3"/>
        <w:bidi/>
        <w:spacing w:after="0" w:line="360" w:lineRule="auto"/>
        <w:ind w:left="1440"/>
        <w:rPr>
          <w:rtl/>
        </w:rPr>
      </w:pPr>
    </w:p>
    <w:p w14:paraId="75E2497A" w14:textId="77777777" w:rsidR="00C42D06" w:rsidRPr="00C32932" w:rsidRDefault="00C42D06" w:rsidP="00C42D06">
      <w:pPr>
        <w:bidi/>
        <w:spacing w:after="0" w:line="360" w:lineRule="auto"/>
        <w:rPr>
          <w:b/>
          <w:bCs/>
          <w:rtl/>
        </w:rPr>
      </w:pPr>
      <w:r w:rsidRPr="00C32932">
        <w:rPr>
          <w:rFonts w:hint="cs"/>
          <w:b/>
          <w:bCs/>
          <w:rtl/>
        </w:rPr>
        <w:t>הפנמה וערכים</w:t>
      </w:r>
    </w:p>
    <w:p w14:paraId="0529C236" w14:textId="77777777" w:rsidR="00C42D06" w:rsidRDefault="00C42D06" w:rsidP="00F04106">
      <w:pPr>
        <w:pStyle w:val="a3"/>
        <w:numPr>
          <w:ilvl w:val="0"/>
          <w:numId w:val="58"/>
        </w:numPr>
        <w:bidi/>
      </w:pPr>
      <w:r>
        <w:rPr>
          <w:rFonts w:hint="cs"/>
          <w:rtl/>
        </w:rPr>
        <w:t>הערך של הנטילה ושל קיום המצווה כמו שצריך בלי "עיגל פינות", אלא ממש לפי כל הפרטים.</w:t>
      </w:r>
    </w:p>
    <w:p w14:paraId="2E0C52E2" w14:textId="2E2BA352" w:rsidR="00C42D06" w:rsidRDefault="00C42D06" w:rsidP="00C42D06">
      <w:pPr>
        <w:bidi/>
        <w:rPr>
          <w:rtl/>
        </w:rPr>
      </w:pPr>
      <w:r>
        <w:rPr>
          <w:rtl/>
        </w:rPr>
        <w:br w:type="page"/>
      </w:r>
    </w:p>
    <w:p w14:paraId="2AD18231" w14:textId="450150E5" w:rsidR="00C42D06" w:rsidRPr="00BC6665" w:rsidRDefault="00514CC6" w:rsidP="00E40E6B">
      <w:pPr>
        <w:pStyle w:val="1"/>
      </w:pPr>
      <w:bookmarkStart w:id="31" w:name="_Toc72324396"/>
      <w:bookmarkStart w:id="32" w:name="_Toc72849672"/>
      <w:r>
        <w:rPr>
          <w:rFonts w:hint="cs"/>
          <w:rtl/>
        </w:rPr>
        <w:lastRenderedPageBreak/>
        <w:t>יחידה 14</w:t>
      </w:r>
      <w:r w:rsidR="00B76894">
        <w:rPr>
          <w:rFonts w:hint="cs"/>
          <w:rtl/>
        </w:rPr>
        <w:t xml:space="preserve">: </w:t>
      </w:r>
      <w:r w:rsidR="00C42D06" w:rsidRPr="00BC6665">
        <w:rPr>
          <w:rtl/>
        </w:rPr>
        <w:t xml:space="preserve">פרק ל"ב </w:t>
      </w:r>
      <w:r w:rsidR="00C42D06" w:rsidRPr="00BC6665">
        <w:rPr>
          <w:rFonts w:ascii="Times New Roman" w:hAnsi="Times New Roman" w:cs="Times New Roman" w:hint="cs"/>
          <w:rtl/>
        </w:rPr>
        <w:t>–</w:t>
      </w:r>
      <w:r w:rsidR="00C42D06" w:rsidRPr="00BC6665">
        <w:rPr>
          <w:rtl/>
        </w:rPr>
        <w:t xml:space="preserve"> </w:t>
      </w:r>
      <w:r w:rsidR="00C42D06" w:rsidRPr="00BC6665">
        <w:rPr>
          <w:rFonts w:hint="cs"/>
          <w:rtl/>
        </w:rPr>
        <w:t>תפילת</w:t>
      </w:r>
      <w:r w:rsidR="00C42D06" w:rsidRPr="00BC6665">
        <w:rPr>
          <w:rtl/>
        </w:rPr>
        <w:t xml:space="preserve"> </w:t>
      </w:r>
      <w:r w:rsidR="00C42D06" w:rsidRPr="00BC6665">
        <w:rPr>
          <w:rFonts w:hint="cs"/>
          <w:rtl/>
        </w:rPr>
        <w:t>הדרך</w:t>
      </w:r>
      <w:bookmarkEnd w:id="31"/>
      <w:r>
        <w:rPr>
          <w:rFonts w:hint="cs"/>
          <w:rtl/>
        </w:rPr>
        <w:t xml:space="preserve"> וחובת הזהירות בדרכים</w:t>
      </w:r>
      <w:bookmarkEnd w:id="32"/>
    </w:p>
    <w:p w14:paraId="427C698B" w14:textId="77777777" w:rsidR="00C42D06" w:rsidRPr="00927FD2" w:rsidRDefault="00C42D06" w:rsidP="00C42D06">
      <w:pPr>
        <w:bidi/>
        <w:spacing w:after="0" w:line="360" w:lineRule="auto"/>
        <w:jc w:val="center"/>
        <w:rPr>
          <w:rtl/>
        </w:rPr>
      </w:pPr>
    </w:p>
    <w:p w14:paraId="39E9C7DF" w14:textId="77777777" w:rsidR="00C42D06" w:rsidRPr="00927FD2" w:rsidRDefault="00C42D06" w:rsidP="00C42D06">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58A58FB3" w14:textId="77777777" w:rsidR="00C42D06" w:rsidRPr="00927FD2" w:rsidRDefault="00C42D06" w:rsidP="00C42D06">
      <w:pPr>
        <w:bidi/>
        <w:spacing w:after="0" w:line="360" w:lineRule="auto"/>
        <w:rPr>
          <w:rtl/>
        </w:rPr>
      </w:pPr>
    </w:p>
    <w:p w14:paraId="6286B020" w14:textId="2E7F38E3" w:rsidR="00C42D06" w:rsidRPr="0012086A" w:rsidRDefault="00C42D06" w:rsidP="00C42D06">
      <w:pPr>
        <w:bidi/>
        <w:spacing w:after="0" w:line="360" w:lineRule="auto"/>
        <w:rPr>
          <w:b/>
          <w:bCs/>
          <w:rtl/>
        </w:rPr>
      </w:pPr>
      <w:r w:rsidRPr="00927FD2">
        <w:rPr>
          <w:rFonts w:hint="cs"/>
          <w:b/>
          <w:bCs/>
          <w:rtl/>
        </w:rPr>
        <w:t>תקציר</w:t>
      </w:r>
      <w:r>
        <w:rPr>
          <w:rFonts w:hint="cs"/>
          <w:b/>
          <w:bCs/>
          <w:rtl/>
        </w:rPr>
        <w:t xml:space="preserve">: </w:t>
      </w:r>
      <w:r w:rsidRPr="0012086A">
        <w:rPr>
          <w:rFonts w:hint="cs"/>
          <w:rtl/>
        </w:rPr>
        <w:t>ביחידה זו נלמד</w:t>
      </w:r>
      <w:r>
        <w:rPr>
          <w:rFonts w:hint="cs"/>
          <w:b/>
          <w:bCs/>
          <w:rtl/>
        </w:rPr>
        <w:t xml:space="preserve"> </w:t>
      </w:r>
      <w:r w:rsidR="0010752D">
        <w:rPr>
          <w:rFonts w:ascii="David" w:hAnsi="David" w:hint="cs"/>
          <w:rtl/>
        </w:rPr>
        <w:t>שיש</w:t>
      </w:r>
      <w:r w:rsidRPr="0012086A">
        <w:rPr>
          <w:rFonts w:ascii="David" w:hAnsi="David" w:hint="cs"/>
          <w:rtl/>
        </w:rPr>
        <w:t xml:space="preserve"> מצווה מן התו</w:t>
      </w:r>
      <w:r>
        <w:rPr>
          <w:rFonts w:ascii="David" w:hAnsi="David" w:hint="cs"/>
          <w:rtl/>
        </w:rPr>
        <w:t>רה להקפיד על כללי הזהירות בדרכים, על איזו דרך מתפללים תפילת הדרך, ומתי מתפללים את תפילת הדרך.</w:t>
      </w:r>
    </w:p>
    <w:p w14:paraId="641F9D41" w14:textId="77777777" w:rsidR="00C42D06" w:rsidRPr="009174F9" w:rsidRDefault="00C42D06" w:rsidP="00C42D06">
      <w:pPr>
        <w:bidi/>
        <w:spacing w:after="0" w:line="360" w:lineRule="auto"/>
        <w:rPr>
          <w:rtl/>
        </w:rPr>
      </w:pPr>
    </w:p>
    <w:p w14:paraId="2BE0BA74" w14:textId="77777777" w:rsidR="00C42D06" w:rsidRPr="00927FD2" w:rsidRDefault="00C42D06" w:rsidP="00C42D06">
      <w:pPr>
        <w:bidi/>
        <w:spacing w:after="0" w:line="360" w:lineRule="auto"/>
        <w:rPr>
          <w:b/>
          <w:bCs/>
          <w:rtl/>
        </w:rPr>
      </w:pPr>
      <w:r w:rsidRPr="00927FD2">
        <w:rPr>
          <w:rFonts w:hint="cs"/>
          <w:b/>
          <w:bCs/>
          <w:rtl/>
        </w:rPr>
        <w:t>מבנה השיעור:</w:t>
      </w:r>
    </w:p>
    <w:p w14:paraId="675DC6EF" w14:textId="77777777" w:rsidR="00C42D06" w:rsidRDefault="00C42D06" w:rsidP="00C42D06">
      <w:pPr>
        <w:bidi/>
        <w:spacing w:after="0" w:line="360" w:lineRule="auto"/>
        <w:rPr>
          <w:b/>
          <w:bCs/>
          <w:rtl/>
        </w:rPr>
      </w:pPr>
      <w:r w:rsidRPr="00927FD2">
        <w:rPr>
          <w:rFonts w:hint="cs"/>
          <w:b/>
          <w:bCs/>
          <w:rtl/>
        </w:rPr>
        <w:t xml:space="preserve">פתיחה </w:t>
      </w:r>
      <w:r>
        <w:rPr>
          <w:rFonts w:hint="cs"/>
          <w:b/>
          <w:bCs/>
          <w:rtl/>
        </w:rPr>
        <w:t>- האם זו מצווה</w:t>
      </w:r>
    </w:p>
    <w:p w14:paraId="13A5B404" w14:textId="77777777" w:rsidR="00C42D06" w:rsidRDefault="00C42D06" w:rsidP="00F04106">
      <w:pPr>
        <w:pStyle w:val="a3"/>
        <w:numPr>
          <w:ilvl w:val="0"/>
          <w:numId w:val="61"/>
        </w:numPr>
        <w:bidi/>
        <w:spacing w:after="0" w:line="360" w:lineRule="auto"/>
      </w:pPr>
      <w:r>
        <w:rPr>
          <w:rFonts w:hint="cs"/>
          <w:rtl/>
        </w:rPr>
        <w:t>נאמר לתלמידים: כשאנו מתיישבים ברכב, הדבר הראשון שאנו עושים הוא לחגור חגורת בטיחות.</w:t>
      </w:r>
    </w:p>
    <w:p w14:paraId="56F7B43A" w14:textId="77777777" w:rsidR="00C42D06" w:rsidRDefault="00C42D06" w:rsidP="00F04106">
      <w:pPr>
        <w:pStyle w:val="a3"/>
        <w:numPr>
          <w:ilvl w:val="0"/>
          <w:numId w:val="61"/>
        </w:numPr>
        <w:bidi/>
        <w:spacing w:after="0" w:line="360" w:lineRule="auto"/>
      </w:pPr>
      <w:r>
        <w:rPr>
          <w:rFonts w:hint="cs"/>
          <w:rtl/>
        </w:rPr>
        <w:t>נדון: האם חגירת החגורה היא מצווה? ניתן לחלק את הכיתה לשניים באופן טכני, חצי יטענו שזו מצווה כי זה שומר על החיים שלנו, וחלק יטענו שזה חשוב ושומר על החיים אך אין קשר בין זה ובין מצווה.</w:t>
      </w:r>
    </w:p>
    <w:p w14:paraId="77C9E670" w14:textId="77777777" w:rsidR="00C42D06" w:rsidRDefault="00C42D06" w:rsidP="00F04106">
      <w:pPr>
        <w:pStyle w:val="a3"/>
        <w:numPr>
          <w:ilvl w:val="0"/>
          <w:numId w:val="61"/>
        </w:numPr>
        <w:bidi/>
        <w:spacing w:after="0" w:line="360" w:lineRule="auto"/>
      </w:pPr>
      <w:r>
        <w:rPr>
          <w:rFonts w:hint="cs"/>
          <w:rtl/>
        </w:rPr>
        <w:t>נקרא את הלכה א' ונבין שזו אכן מצווה, ואפילו יותר מאחת: "ונשמרתם מאוד לנפשותיכם", "רק הישמר לך ושמור נפשך מאוד".</w:t>
      </w:r>
    </w:p>
    <w:p w14:paraId="179A60EF" w14:textId="77777777" w:rsidR="00C42D06" w:rsidRPr="001127C6" w:rsidRDefault="00C42D06" w:rsidP="00C42D06">
      <w:pPr>
        <w:pStyle w:val="a3"/>
        <w:bidi/>
        <w:spacing w:after="0" w:line="360" w:lineRule="auto"/>
        <w:rPr>
          <w:rtl/>
        </w:rPr>
      </w:pPr>
    </w:p>
    <w:p w14:paraId="1885693F" w14:textId="77777777" w:rsidR="00C42D06" w:rsidRDefault="00C42D06" w:rsidP="00C42D06">
      <w:pPr>
        <w:bidi/>
        <w:spacing w:after="0" w:line="360" w:lineRule="auto"/>
        <w:rPr>
          <w:rtl/>
        </w:rPr>
      </w:pPr>
      <w:r>
        <w:rPr>
          <w:rFonts w:hint="cs"/>
          <w:b/>
          <w:bCs/>
          <w:rtl/>
        </w:rPr>
        <w:t xml:space="preserve">גוף השיעור </w:t>
      </w:r>
      <w:r w:rsidRPr="003B494C">
        <w:rPr>
          <w:b/>
          <w:bCs/>
          <w:rtl/>
        </w:rPr>
        <w:t>–</w:t>
      </w:r>
      <w:r w:rsidRPr="003B494C">
        <w:rPr>
          <w:rFonts w:hint="cs"/>
          <w:b/>
          <w:bCs/>
          <w:rtl/>
        </w:rPr>
        <w:t xml:space="preserve"> אבל אני בסך הכול ילד!</w:t>
      </w:r>
    </w:p>
    <w:p w14:paraId="5123671C" w14:textId="77777777" w:rsidR="00C42D06" w:rsidRDefault="00C42D06" w:rsidP="00C42D06">
      <w:pPr>
        <w:bidi/>
        <w:spacing w:after="0" w:line="360" w:lineRule="auto"/>
        <w:rPr>
          <w:rtl/>
        </w:rPr>
      </w:pPr>
      <w:r>
        <w:rPr>
          <w:rFonts w:hint="cs"/>
          <w:rtl/>
        </w:rPr>
        <w:t>השיעור בנוי בצורה של תחנות נסיעה עם איורים והלכות.</w:t>
      </w:r>
    </w:p>
    <w:p w14:paraId="5637731D" w14:textId="77777777" w:rsidR="00C42D06" w:rsidRDefault="00C42D06" w:rsidP="00C42D06">
      <w:pPr>
        <w:bidi/>
        <w:spacing w:after="0" w:line="360" w:lineRule="auto"/>
        <w:rPr>
          <w:rtl/>
        </w:rPr>
      </w:pPr>
      <w:r>
        <w:rPr>
          <w:rFonts w:hint="cs"/>
          <w:rtl/>
        </w:rPr>
        <w:t>ניתן לעבוד לפי חוברת העבודה, היא מקיפה את החומר בצורה מיטבית.</w:t>
      </w:r>
    </w:p>
    <w:p w14:paraId="2848067D" w14:textId="77777777" w:rsidR="00C42D06" w:rsidRDefault="00C42D06" w:rsidP="00C42D06">
      <w:pPr>
        <w:bidi/>
        <w:spacing w:after="0" w:line="360" w:lineRule="auto"/>
        <w:rPr>
          <w:rtl/>
        </w:rPr>
      </w:pPr>
      <w:r>
        <w:rPr>
          <w:rFonts w:hint="cs"/>
          <w:rtl/>
        </w:rPr>
        <w:t xml:space="preserve">אם רוצים להוסיף </w:t>
      </w:r>
      <w:r>
        <w:rPr>
          <w:rtl/>
        </w:rPr>
        <w:t>–</w:t>
      </w:r>
      <w:r>
        <w:rPr>
          <w:rFonts w:hint="cs"/>
          <w:rtl/>
        </w:rPr>
        <w:t xml:space="preserve"> ניתן לפתח דיון בכיתה: אבל אני בסך הכול ילד!</w:t>
      </w:r>
    </w:p>
    <w:p w14:paraId="6E2DB2EA" w14:textId="77777777" w:rsidR="00C42D06" w:rsidRDefault="00C42D06" w:rsidP="00C42D06">
      <w:pPr>
        <w:bidi/>
        <w:spacing w:after="0" w:line="360" w:lineRule="auto"/>
        <w:rPr>
          <w:rtl/>
        </w:rPr>
      </w:pPr>
      <w:r>
        <w:rPr>
          <w:rFonts w:hint="cs"/>
          <w:rtl/>
        </w:rPr>
        <w:t>הרי התלמידים שלנו בני 10, עוד אין להם רישיון, אז לכאורה מה כל עניין הזהירות בדרכים קשור אליהם?</w:t>
      </w:r>
    </w:p>
    <w:p w14:paraId="6A359C1D" w14:textId="77777777" w:rsidR="00C42D06" w:rsidRDefault="00C42D06" w:rsidP="00C42D06">
      <w:pPr>
        <w:bidi/>
        <w:spacing w:after="0" w:line="360" w:lineRule="auto"/>
        <w:rPr>
          <w:rtl/>
        </w:rPr>
      </w:pPr>
      <w:r>
        <w:rPr>
          <w:rFonts w:hint="cs"/>
          <w:rtl/>
        </w:rPr>
        <w:t xml:space="preserve">נשמע דעות לכאן ולכאן. נשתדל לכוון לכך שיש לנו השפעה </w:t>
      </w:r>
      <w:r>
        <w:rPr>
          <w:rtl/>
        </w:rPr>
        <w:t>–</w:t>
      </w:r>
      <w:r>
        <w:rPr>
          <w:rFonts w:hint="cs"/>
          <w:rtl/>
        </w:rPr>
        <w:t xml:space="preserve"> הן על עצמנו והן על המבוגרים.</w:t>
      </w:r>
    </w:p>
    <w:p w14:paraId="25B2EDF6" w14:textId="09DE4BC6" w:rsidR="00C42D06" w:rsidRDefault="00C42D06" w:rsidP="00F04106">
      <w:pPr>
        <w:pStyle w:val="a3"/>
        <w:numPr>
          <w:ilvl w:val="1"/>
          <w:numId w:val="62"/>
        </w:numPr>
        <w:bidi/>
        <w:spacing w:after="0" w:line="360" w:lineRule="auto"/>
      </w:pPr>
      <w:r>
        <w:rPr>
          <w:rFonts w:hint="cs"/>
          <w:rtl/>
        </w:rPr>
        <w:t>לחגור חגורת בטיחות</w:t>
      </w:r>
      <w:r w:rsidR="000248FB">
        <w:rPr>
          <w:rFonts w:hint="cs"/>
          <w:rtl/>
        </w:rPr>
        <w:t>.</w:t>
      </w:r>
    </w:p>
    <w:p w14:paraId="5C5FBFA5" w14:textId="77777777" w:rsidR="00C42D06" w:rsidRDefault="00C42D06" w:rsidP="00F04106">
      <w:pPr>
        <w:pStyle w:val="a3"/>
        <w:numPr>
          <w:ilvl w:val="1"/>
          <w:numId w:val="62"/>
        </w:numPr>
        <w:bidi/>
        <w:spacing w:after="0" w:line="360" w:lineRule="auto"/>
      </w:pPr>
      <w:r>
        <w:rPr>
          <w:rFonts w:hint="cs"/>
          <w:rtl/>
        </w:rPr>
        <w:t xml:space="preserve">להיות ערניים ואם רואים משהו חריג </w:t>
      </w:r>
      <w:r>
        <w:rPr>
          <w:rtl/>
        </w:rPr>
        <w:t>–</w:t>
      </w:r>
      <w:r>
        <w:rPr>
          <w:rFonts w:hint="cs"/>
          <w:rtl/>
        </w:rPr>
        <w:t xml:space="preserve"> לדווח על כך לנהג.</w:t>
      </w:r>
    </w:p>
    <w:p w14:paraId="60480F81" w14:textId="5504B10B" w:rsidR="00C42D06" w:rsidRDefault="00C42D06" w:rsidP="00F04106">
      <w:pPr>
        <w:pStyle w:val="a3"/>
        <w:numPr>
          <w:ilvl w:val="1"/>
          <w:numId w:val="62"/>
        </w:numPr>
        <w:bidi/>
        <w:spacing w:after="0" w:line="360" w:lineRule="auto"/>
      </w:pPr>
      <w:r>
        <w:rPr>
          <w:rFonts w:hint="cs"/>
          <w:rtl/>
        </w:rPr>
        <w:t xml:space="preserve">לשמור על התנהגות נאותה </w:t>
      </w:r>
      <w:r>
        <w:rPr>
          <w:rtl/>
        </w:rPr>
        <w:t>–</w:t>
      </w:r>
      <w:r>
        <w:rPr>
          <w:rFonts w:hint="cs"/>
          <w:rtl/>
        </w:rPr>
        <w:t xml:space="preserve"> לא לשים רגליים על המושב, להיות בשקט יחסי (לא חייבים לשתוק אך גם לא לצעוק ולהשתולל), לא להסיח את הדעת של הנהג.</w:t>
      </w:r>
    </w:p>
    <w:p w14:paraId="3008C99E" w14:textId="48F760D5" w:rsidR="0004007C" w:rsidRDefault="0004007C" w:rsidP="00F04106">
      <w:pPr>
        <w:pStyle w:val="a3"/>
        <w:numPr>
          <w:ilvl w:val="1"/>
          <w:numId w:val="62"/>
        </w:numPr>
        <w:bidi/>
        <w:spacing w:after="0" w:line="360" w:lineRule="auto"/>
        <w:rPr>
          <w:rtl/>
        </w:rPr>
      </w:pPr>
      <w:r>
        <w:rPr>
          <w:rFonts w:hint="cs"/>
          <w:rtl/>
        </w:rPr>
        <w:t>לנהוג בזהירות שבעת המשחק בחצר, לא ליסוע באופניים במקומות מסוכנים, לחצות את הכביש בזהירות ועוד ועוד.</w:t>
      </w:r>
    </w:p>
    <w:p w14:paraId="4787BDA7" w14:textId="77777777" w:rsidR="00C42D06" w:rsidRDefault="00C42D06" w:rsidP="00C42D06">
      <w:pPr>
        <w:bidi/>
        <w:spacing w:after="0" w:line="360" w:lineRule="auto"/>
        <w:rPr>
          <w:rtl/>
        </w:rPr>
      </w:pPr>
    </w:p>
    <w:p w14:paraId="3D8377D3" w14:textId="77777777" w:rsidR="00C42D06" w:rsidRDefault="00C42D06" w:rsidP="00C42D06">
      <w:pPr>
        <w:bidi/>
        <w:spacing w:after="0" w:line="360" w:lineRule="auto"/>
        <w:rPr>
          <w:b/>
          <w:bCs/>
          <w:rtl/>
        </w:rPr>
      </w:pPr>
      <w:r w:rsidRPr="00C04FE5">
        <w:rPr>
          <w:rFonts w:hint="cs"/>
          <w:b/>
          <w:bCs/>
          <w:rtl/>
        </w:rPr>
        <w:t xml:space="preserve">סיכום </w:t>
      </w:r>
      <w:r w:rsidRPr="00C04FE5">
        <w:rPr>
          <w:b/>
          <w:bCs/>
          <w:rtl/>
        </w:rPr>
        <w:t>–</w:t>
      </w:r>
      <w:r>
        <w:rPr>
          <w:rFonts w:hint="cs"/>
          <w:b/>
          <w:bCs/>
          <w:rtl/>
        </w:rPr>
        <w:t xml:space="preserve"> ללמוד בעל פה</w:t>
      </w:r>
    </w:p>
    <w:p w14:paraId="7798B06B" w14:textId="77777777" w:rsidR="00C42D06" w:rsidRDefault="00C42D06" w:rsidP="00F04106">
      <w:pPr>
        <w:pStyle w:val="a3"/>
        <w:numPr>
          <w:ilvl w:val="0"/>
          <w:numId w:val="63"/>
        </w:numPr>
        <w:bidi/>
        <w:spacing w:after="0" w:line="360" w:lineRule="auto"/>
      </w:pPr>
      <w:r>
        <w:rPr>
          <w:rFonts w:hint="cs"/>
          <w:rtl/>
        </w:rPr>
        <w:t xml:space="preserve">ניתן משימה לבית </w:t>
      </w:r>
      <w:r>
        <w:rPr>
          <w:rtl/>
        </w:rPr>
        <w:t>–</w:t>
      </w:r>
      <w:r>
        <w:rPr>
          <w:rFonts w:hint="cs"/>
          <w:rtl/>
        </w:rPr>
        <w:t xml:space="preserve"> ללמוד בעל פה את תפילת הדרך.</w:t>
      </w:r>
    </w:p>
    <w:p w14:paraId="37B4DFC0" w14:textId="77777777" w:rsidR="00C42D06" w:rsidRDefault="00C42D06" w:rsidP="00F04106">
      <w:pPr>
        <w:pStyle w:val="a3"/>
        <w:numPr>
          <w:ilvl w:val="0"/>
          <w:numId w:val="63"/>
        </w:numPr>
        <w:bidi/>
        <w:spacing w:after="0" w:line="360" w:lineRule="auto"/>
      </w:pPr>
      <w:r>
        <w:rPr>
          <w:rFonts w:hint="cs"/>
          <w:rtl/>
        </w:rPr>
        <w:t>בשיעור הבא נבחן את התלמידים וניתן צ'ופר קטן למי שיודע את התפילה בעל פה.</w:t>
      </w:r>
    </w:p>
    <w:p w14:paraId="30F88B5D" w14:textId="20D2C8B8" w:rsidR="00C42D06" w:rsidRDefault="00C42D06" w:rsidP="00C42D06">
      <w:pPr>
        <w:pStyle w:val="a3"/>
        <w:bidi/>
        <w:spacing w:after="0" w:line="360" w:lineRule="auto"/>
        <w:rPr>
          <w:rtl/>
        </w:rPr>
      </w:pPr>
    </w:p>
    <w:p w14:paraId="516B0A7E" w14:textId="127E60D6" w:rsidR="00F210A7" w:rsidRDefault="00F210A7" w:rsidP="00F210A7">
      <w:pPr>
        <w:pStyle w:val="a3"/>
        <w:bidi/>
        <w:spacing w:after="0" w:line="360" w:lineRule="auto"/>
        <w:rPr>
          <w:rtl/>
        </w:rPr>
      </w:pPr>
    </w:p>
    <w:p w14:paraId="1555BC26" w14:textId="77777777" w:rsidR="00F210A7" w:rsidRDefault="00F210A7" w:rsidP="00F210A7">
      <w:pPr>
        <w:pStyle w:val="a3"/>
        <w:bidi/>
        <w:spacing w:after="0" w:line="360" w:lineRule="auto"/>
        <w:rPr>
          <w:rtl/>
        </w:rPr>
      </w:pPr>
    </w:p>
    <w:p w14:paraId="4A07349E" w14:textId="77777777" w:rsidR="00C42D06" w:rsidRDefault="00C42D06" w:rsidP="00C42D06">
      <w:pPr>
        <w:bidi/>
        <w:spacing w:after="0" w:line="360" w:lineRule="auto"/>
        <w:rPr>
          <w:b/>
          <w:bCs/>
          <w:rtl/>
        </w:rPr>
      </w:pPr>
      <w:r w:rsidRPr="00C32932">
        <w:rPr>
          <w:rFonts w:hint="cs"/>
          <w:b/>
          <w:bCs/>
          <w:rtl/>
        </w:rPr>
        <w:lastRenderedPageBreak/>
        <w:t>הצעות הוראה, המחשה ויישום</w:t>
      </w:r>
    </w:p>
    <w:p w14:paraId="117A7654" w14:textId="77777777" w:rsidR="00C42D06" w:rsidRPr="00961E75" w:rsidRDefault="00C42D06" w:rsidP="00F04106">
      <w:pPr>
        <w:pStyle w:val="a3"/>
        <w:numPr>
          <w:ilvl w:val="0"/>
          <w:numId w:val="64"/>
        </w:numPr>
        <w:bidi/>
        <w:spacing w:after="0" w:line="360" w:lineRule="auto"/>
      </w:pPr>
      <w:r w:rsidRPr="00961E75">
        <w:rPr>
          <w:rFonts w:hint="cs"/>
          <w:rtl/>
        </w:rPr>
        <w:t>דיון</w:t>
      </w:r>
    </w:p>
    <w:p w14:paraId="221A41B2" w14:textId="77777777" w:rsidR="00C42D06" w:rsidRPr="00961E75" w:rsidRDefault="00C42D06" w:rsidP="00F04106">
      <w:pPr>
        <w:pStyle w:val="a3"/>
        <w:numPr>
          <w:ilvl w:val="0"/>
          <w:numId w:val="64"/>
        </w:numPr>
        <w:bidi/>
        <w:spacing w:after="0" w:line="360" w:lineRule="auto"/>
      </w:pPr>
      <w:r w:rsidRPr="00961E75">
        <w:rPr>
          <w:rFonts w:hint="cs"/>
          <w:rtl/>
        </w:rPr>
        <w:t>איורים</w:t>
      </w:r>
    </w:p>
    <w:p w14:paraId="64570096" w14:textId="77777777" w:rsidR="00C42D06" w:rsidRPr="00961E75" w:rsidRDefault="00C42D06" w:rsidP="00F04106">
      <w:pPr>
        <w:pStyle w:val="a3"/>
        <w:numPr>
          <w:ilvl w:val="0"/>
          <w:numId w:val="64"/>
        </w:numPr>
        <w:bidi/>
        <w:spacing w:after="0" w:line="360" w:lineRule="auto"/>
        <w:rPr>
          <w:rtl/>
        </w:rPr>
      </w:pPr>
      <w:r w:rsidRPr="00961E75">
        <w:rPr>
          <w:rFonts w:hint="cs"/>
          <w:rtl/>
        </w:rPr>
        <w:t>לימוד בעל פה</w:t>
      </w:r>
    </w:p>
    <w:p w14:paraId="78BE59CC" w14:textId="77777777" w:rsidR="00C42D06" w:rsidRDefault="00C42D06" w:rsidP="00C42D06">
      <w:pPr>
        <w:pStyle w:val="a3"/>
        <w:bidi/>
        <w:spacing w:after="0" w:line="360" w:lineRule="auto"/>
        <w:rPr>
          <w:rtl/>
        </w:rPr>
      </w:pPr>
    </w:p>
    <w:p w14:paraId="3987E91C" w14:textId="77777777" w:rsidR="00C42D06" w:rsidRPr="00C32932" w:rsidRDefault="00C42D06" w:rsidP="00C42D06">
      <w:pPr>
        <w:bidi/>
        <w:spacing w:after="0" w:line="360" w:lineRule="auto"/>
        <w:rPr>
          <w:b/>
          <w:bCs/>
          <w:rtl/>
        </w:rPr>
      </w:pPr>
      <w:r w:rsidRPr="00C32932">
        <w:rPr>
          <w:rFonts w:hint="cs"/>
          <w:b/>
          <w:bCs/>
          <w:rtl/>
        </w:rPr>
        <w:t>הפנמה וערכים</w:t>
      </w:r>
    </w:p>
    <w:p w14:paraId="2E06B6B5" w14:textId="77777777" w:rsidR="00C42D06" w:rsidRPr="004E6253" w:rsidRDefault="00C42D06" w:rsidP="00F04106">
      <w:pPr>
        <w:pStyle w:val="a3"/>
        <w:numPr>
          <w:ilvl w:val="0"/>
          <w:numId w:val="65"/>
        </w:numPr>
        <w:bidi/>
        <w:spacing w:after="0" w:line="360" w:lineRule="auto"/>
        <w:rPr>
          <w:rtl/>
        </w:rPr>
      </w:pPr>
      <w:r>
        <w:rPr>
          <w:rFonts w:hint="cs"/>
          <w:rtl/>
        </w:rPr>
        <w:t xml:space="preserve">אפילו דברים פשוטים ולכאורה טכניים, כמו לחגור חגורת בטיחות </w:t>
      </w:r>
      <w:r>
        <w:rPr>
          <w:rtl/>
        </w:rPr>
        <w:t>–</w:t>
      </w:r>
      <w:r>
        <w:rPr>
          <w:rFonts w:hint="cs"/>
          <w:rtl/>
        </w:rPr>
        <w:t xml:space="preserve"> זה מצווה מהתורה! אנחנו שומרים על החוק ועל החיים ו"על הדרך" אוספים מצוות.</w:t>
      </w:r>
    </w:p>
    <w:p w14:paraId="529C07EF" w14:textId="77777777" w:rsidR="00C42D06" w:rsidRDefault="00C42D06" w:rsidP="00C42D06">
      <w:pPr>
        <w:bidi/>
      </w:pPr>
    </w:p>
    <w:p w14:paraId="5B2548DE" w14:textId="77777777" w:rsidR="00C42D06" w:rsidRPr="00C42D06" w:rsidRDefault="00C42D06" w:rsidP="00C42D06">
      <w:pPr>
        <w:bidi/>
      </w:pPr>
    </w:p>
    <w:p w14:paraId="3EB5E70D" w14:textId="73E49613" w:rsidR="00514CC6" w:rsidRPr="00BC6665" w:rsidRDefault="00C42D06" w:rsidP="00E40E6B">
      <w:pPr>
        <w:pStyle w:val="1"/>
        <w:rPr>
          <w:rtl/>
        </w:rPr>
      </w:pPr>
      <w:r>
        <w:rPr>
          <w:rtl/>
        </w:rPr>
        <w:br w:type="page"/>
      </w:r>
      <w:bookmarkStart w:id="33" w:name="_Toc72324403"/>
      <w:bookmarkStart w:id="34" w:name="_Toc72849673"/>
      <w:bookmarkStart w:id="35" w:name="_Toc72324397"/>
      <w:r w:rsidR="00514CC6">
        <w:rPr>
          <w:rFonts w:hint="cs"/>
          <w:rtl/>
        </w:rPr>
        <w:lastRenderedPageBreak/>
        <w:t>יחידה 15</w:t>
      </w:r>
      <w:r w:rsidR="00B76894">
        <w:rPr>
          <w:rFonts w:hint="cs"/>
          <w:rtl/>
        </w:rPr>
        <w:t xml:space="preserve">: </w:t>
      </w:r>
      <w:r w:rsidR="00514CC6" w:rsidRPr="00BC6665">
        <w:rPr>
          <w:rtl/>
        </w:rPr>
        <w:t xml:space="preserve">פרק צ </w:t>
      </w:r>
      <w:bookmarkEnd w:id="33"/>
      <w:bookmarkEnd w:id="34"/>
      <w:r w:rsidR="0091293B">
        <w:rPr>
          <w:rFonts w:hint="cs"/>
          <w:rtl/>
        </w:rPr>
        <w:t>- חנוכה</w:t>
      </w:r>
    </w:p>
    <w:p w14:paraId="636DAEDE" w14:textId="77777777" w:rsidR="00514CC6" w:rsidRPr="00587B5F" w:rsidRDefault="00514CC6" w:rsidP="00514CC6">
      <w:pPr>
        <w:bidi/>
        <w:spacing w:after="0" w:line="360" w:lineRule="auto"/>
        <w:rPr>
          <w:rFonts w:asciiTheme="minorBidi" w:hAnsiTheme="minorBidi"/>
          <w:b/>
          <w:bCs/>
          <w:rtl/>
        </w:rPr>
      </w:pPr>
      <w:r w:rsidRPr="00587B5F">
        <w:rPr>
          <w:rFonts w:asciiTheme="minorBidi" w:hAnsiTheme="minorBidi"/>
          <w:b/>
          <w:bCs/>
          <w:rtl/>
        </w:rPr>
        <w:t>מטרות:</w:t>
      </w:r>
    </w:p>
    <w:p w14:paraId="01DA6FFE" w14:textId="77777777" w:rsidR="00514CC6" w:rsidRPr="00754E3C" w:rsidRDefault="00514CC6" w:rsidP="00514CC6">
      <w:pPr>
        <w:bidi/>
        <w:spacing w:after="0" w:line="360" w:lineRule="auto"/>
        <w:rPr>
          <w:rFonts w:asciiTheme="minorBidi" w:hAnsiTheme="minorBidi"/>
        </w:rPr>
      </w:pPr>
      <w:r w:rsidRPr="00754E3C">
        <w:rPr>
          <w:rFonts w:asciiTheme="minorBidi" w:hAnsiTheme="minorBidi"/>
          <w:rtl/>
        </w:rPr>
        <w:t>לאחר לימוד היחידה נדע כמה נרות מדליקים בכל יום מימות החנוכה, מהו סדר ההדלקה, מי מבני הבית מדליק נרות חנוכה, האם מותר להעביר נרות חנוכה ממקום למקום בעוד הנרות דולקים, והאם חובה להדליק מחדש נרות חנוכה שכבו.</w:t>
      </w:r>
    </w:p>
    <w:p w14:paraId="3407019F" w14:textId="77777777" w:rsidR="00514CC6" w:rsidRPr="00754E3C" w:rsidRDefault="00514CC6" w:rsidP="00514CC6">
      <w:pPr>
        <w:pStyle w:val="a9"/>
        <w:spacing w:before="0" w:after="0"/>
        <w:rPr>
          <w:rFonts w:asciiTheme="minorBidi" w:hAnsiTheme="minorBidi"/>
          <w:sz w:val="22"/>
          <w:szCs w:val="22"/>
          <w:rtl/>
        </w:rPr>
      </w:pPr>
    </w:p>
    <w:p w14:paraId="0BD5F9E6" w14:textId="77777777" w:rsidR="00514CC6" w:rsidRPr="00587B5F" w:rsidRDefault="00514CC6" w:rsidP="00514CC6">
      <w:pPr>
        <w:bidi/>
        <w:spacing w:after="0" w:line="360" w:lineRule="auto"/>
        <w:rPr>
          <w:rFonts w:asciiTheme="minorBidi" w:hAnsiTheme="minorBidi"/>
          <w:b/>
          <w:bCs/>
          <w:rtl/>
        </w:rPr>
      </w:pPr>
      <w:r w:rsidRPr="00587B5F">
        <w:rPr>
          <w:rFonts w:asciiTheme="minorBidi" w:hAnsiTheme="minorBidi"/>
          <w:b/>
          <w:bCs/>
          <w:rtl/>
        </w:rPr>
        <w:t>מושגי תוכן:</w:t>
      </w:r>
    </w:p>
    <w:p w14:paraId="2AE09B76" w14:textId="77777777" w:rsidR="00514CC6" w:rsidRPr="00754E3C" w:rsidRDefault="00514CC6" w:rsidP="00514CC6">
      <w:pPr>
        <w:pStyle w:val="a9"/>
        <w:spacing w:before="0" w:after="0"/>
        <w:rPr>
          <w:rFonts w:asciiTheme="minorBidi" w:hAnsiTheme="minorBidi"/>
          <w:sz w:val="22"/>
          <w:szCs w:val="22"/>
          <w:rtl/>
        </w:rPr>
      </w:pPr>
      <w:r w:rsidRPr="00754E3C">
        <w:rPr>
          <w:rFonts w:asciiTheme="minorBidi" w:hAnsiTheme="minorBidi"/>
          <w:sz w:val="22"/>
          <w:szCs w:val="22"/>
          <w:rtl/>
        </w:rPr>
        <w:t>מהדרין מן המהדרין * כבתה אין זקוק לה * קושיית ה"בית יוסף"</w:t>
      </w:r>
    </w:p>
    <w:p w14:paraId="05B8CC79" w14:textId="77777777" w:rsidR="00514CC6" w:rsidRPr="00754E3C" w:rsidRDefault="00514CC6" w:rsidP="00514CC6">
      <w:pPr>
        <w:pStyle w:val="a4"/>
        <w:spacing w:after="0"/>
        <w:rPr>
          <w:rFonts w:asciiTheme="minorBidi" w:hAnsiTheme="minorBidi" w:cstheme="minorBidi"/>
          <w:sz w:val="22"/>
          <w:szCs w:val="22"/>
          <w:rtl/>
        </w:rPr>
      </w:pPr>
    </w:p>
    <w:p w14:paraId="1D88DFD4" w14:textId="77777777" w:rsidR="00514CC6" w:rsidRPr="00754E3C" w:rsidRDefault="00514CC6" w:rsidP="00514CC6">
      <w:pPr>
        <w:pStyle w:val="a4"/>
        <w:spacing w:after="0"/>
        <w:rPr>
          <w:rFonts w:asciiTheme="minorBidi" w:hAnsiTheme="minorBidi" w:cstheme="minorBidi"/>
          <w:color w:val="000000" w:themeColor="text1"/>
          <w:sz w:val="22"/>
          <w:szCs w:val="22"/>
          <w:rtl/>
        </w:rPr>
      </w:pPr>
      <w:r w:rsidRPr="00754E3C">
        <w:rPr>
          <w:rFonts w:asciiTheme="minorBidi" w:hAnsiTheme="minorBidi" w:cstheme="minorBidi"/>
          <w:color w:val="000000" w:themeColor="text1"/>
          <w:sz w:val="22"/>
          <w:szCs w:val="22"/>
          <w:rtl/>
        </w:rPr>
        <w:t>פתיחה – סיפור החנוכה</w:t>
      </w:r>
    </w:p>
    <w:p w14:paraId="26FF7F64" w14:textId="77777777" w:rsidR="00514CC6" w:rsidRPr="00754E3C" w:rsidRDefault="00514CC6" w:rsidP="00F04106">
      <w:pPr>
        <w:pStyle w:val="a4"/>
        <w:numPr>
          <w:ilvl w:val="0"/>
          <w:numId w:val="94"/>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נאמר לתלמידים: אנחנו כבר בכיתה ד' ומכירים היטב את סיפור חנוכה, ובכל זאת עבר זמן מאז שלמדנו אותו. לכן נעשה כך: יש לכם דקה לקרוא את פרק צ' הלכות א'-ב'. לאחר מכן כל תלמיד יקבל שני פתקים בצבעים שונים (לכל הכיתה אותם שני צבעים). צבע אחד יסמן "נכון" וצבע שני – "לא נכון". לאחר שתקראו את סיפור חנוכה נאמר משפטים של נכון ולא נכון, ועליכם להרים את הפתק שאומר האם המשפט נכון או לא.</w:t>
      </w:r>
    </w:p>
    <w:p w14:paraId="32C6DBB9" w14:textId="77777777" w:rsidR="00514CC6" w:rsidRPr="00754E3C" w:rsidRDefault="00514CC6" w:rsidP="00F04106">
      <w:pPr>
        <w:pStyle w:val="a4"/>
        <w:numPr>
          <w:ilvl w:val="0"/>
          <w:numId w:val="94"/>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נחלק לכל תלמיד שני פתקים ונתחיל בהקראת המשפטים. חשוב מאוד לשמור על דממה בעת הקראת המשפטים. רק להרים פתקים בלי לצעוק "נכון" או "לא נכון". במידה והמשפט לא נכון – יש לתקנו. המשפטים:</w:t>
      </w:r>
    </w:p>
    <w:p w14:paraId="11E80B1F" w14:textId="77777777" w:rsidR="00514CC6" w:rsidRPr="00754E3C" w:rsidRDefault="00514CC6" w:rsidP="00F04106">
      <w:pPr>
        <w:pStyle w:val="a4"/>
        <w:numPr>
          <w:ilvl w:val="1"/>
          <w:numId w:val="94"/>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סיפור חנוכה התרחש בתקופת בית המקדש השני (נכון)</w:t>
      </w:r>
    </w:p>
    <w:p w14:paraId="0DFF5F9C" w14:textId="243A1E71" w:rsidR="00514CC6" w:rsidRPr="00754E3C" w:rsidRDefault="00514CC6" w:rsidP="00F04106">
      <w:pPr>
        <w:pStyle w:val="a4"/>
        <w:numPr>
          <w:ilvl w:val="1"/>
          <w:numId w:val="94"/>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העם שטימא את בית המקדש היו הרומאים (לא נכון – ה</w:t>
      </w:r>
      <w:r w:rsidR="0087756B">
        <w:rPr>
          <w:rFonts w:asciiTheme="minorBidi" w:hAnsiTheme="minorBidi" w:cstheme="minorBidi" w:hint="cs"/>
          <w:b w:val="0"/>
          <w:bCs w:val="0"/>
          <w:color w:val="000000" w:themeColor="text1"/>
          <w:sz w:val="22"/>
          <w:szCs w:val="22"/>
          <w:rtl/>
        </w:rPr>
        <w:t>יוונים</w:t>
      </w:r>
      <w:r w:rsidRPr="00754E3C">
        <w:rPr>
          <w:rFonts w:asciiTheme="minorBidi" w:hAnsiTheme="minorBidi" w:cstheme="minorBidi"/>
          <w:b w:val="0"/>
          <w:bCs w:val="0"/>
          <w:color w:val="000000" w:themeColor="text1"/>
          <w:sz w:val="22"/>
          <w:szCs w:val="22"/>
          <w:rtl/>
        </w:rPr>
        <w:t>)</w:t>
      </w:r>
    </w:p>
    <w:p w14:paraId="190391C1" w14:textId="77777777" w:rsidR="00514CC6" w:rsidRPr="00754E3C" w:rsidRDefault="00514CC6" w:rsidP="00F04106">
      <w:pPr>
        <w:pStyle w:val="a4"/>
        <w:numPr>
          <w:ilvl w:val="1"/>
          <w:numId w:val="94"/>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משפחת חשמונאי היו לווים (לא נכון – היו כהנים)</w:t>
      </w:r>
    </w:p>
    <w:p w14:paraId="38FB67CA" w14:textId="76F62456" w:rsidR="00514CC6" w:rsidRPr="00754E3C" w:rsidRDefault="00514CC6" w:rsidP="00F04106">
      <w:pPr>
        <w:pStyle w:val="a4"/>
        <w:numPr>
          <w:ilvl w:val="1"/>
          <w:numId w:val="94"/>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לאחר טיהור המקדש הוא נשאר בנוי עוד</w:t>
      </w:r>
      <w:r w:rsidR="005B7206">
        <w:rPr>
          <w:rFonts w:asciiTheme="minorBidi" w:hAnsiTheme="minorBidi" w:cstheme="minorBidi" w:hint="cs"/>
          <w:b w:val="0"/>
          <w:bCs w:val="0"/>
          <w:color w:val="000000" w:themeColor="text1"/>
          <w:sz w:val="22"/>
          <w:szCs w:val="22"/>
          <w:rtl/>
        </w:rPr>
        <w:t xml:space="preserve"> יותר מ-</w:t>
      </w:r>
      <w:r w:rsidRPr="00754E3C">
        <w:rPr>
          <w:rFonts w:asciiTheme="minorBidi" w:hAnsiTheme="minorBidi" w:cstheme="minorBidi"/>
          <w:b w:val="0"/>
          <w:bCs w:val="0"/>
          <w:color w:val="000000" w:themeColor="text1"/>
          <w:sz w:val="22"/>
          <w:szCs w:val="22"/>
          <w:rtl/>
        </w:rPr>
        <w:t>200 שנה (נכון)</w:t>
      </w:r>
    </w:p>
    <w:p w14:paraId="1FC97F96" w14:textId="42FD10FA" w:rsidR="00514CC6" w:rsidRPr="00754E3C" w:rsidRDefault="00514CC6" w:rsidP="00F04106">
      <w:pPr>
        <w:pStyle w:val="a4"/>
        <w:numPr>
          <w:ilvl w:val="1"/>
          <w:numId w:val="94"/>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החשמונאים נכנסו לבית המקדש בכ"ד בכסלו ומצאו את פך השמן הקטן בכ"ה בכסלו (לא נכון – נכנסו בכ"ה בכסליו ומצאו באותו יום)</w:t>
      </w:r>
    </w:p>
    <w:p w14:paraId="103050BF" w14:textId="02907631" w:rsidR="00514CC6" w:rsidRPr="00754E3C" w:rsidRDefault="00514CC6" w:rsidP="00F04106">
      <w:pPr>
        <w:pStyle w:val="a4"/>
        <w:numPr>
          <w:ilvl w:val="0"/>
          <w:numId w:val="94"/>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ניתן להקרין סרט מצויר עם סיפור חנוכה (הסרט באורך 4:30 דקות, הסיפור הוא עד 2:10 דקות):</w:t>
      </w:r>
    </w:p>
    <w:p w14:paraId="28966C28" w14:textId="77777777" w:rsidR="00514CC6" w:rsidRPr="00754E3C" w:rsidRDefault="00B011EE" w:rsidP="00514CC6">
      <w:pPr>
        <w:pStyle w:val="a4"/>
        <w:spacing w:after="0"/>
        <w:ind w:left="720"/>
        <w:rPr>
          <w:rFonts w:asciiTheme="minorBidi" w:hAnsiTheme="minorBidi" w:cstheme="minorBidi"/>
          <w:b w:val="0"/>
          <w:bCs w:val="0"/>
          <w:sz w:val="22"/>
          <w:szCs w:val="22"/>
          <w:rtl/>
        </w:rPr>
      </w:pPr>
      <w:hyperlink r:id="rId25" w:history="1">
        <w:r w:rsidR="00514CC6" w:rsidRPr="00754E3C">
          <w:rPr>
            <w:rStyle w:val="Hyperlink"/>
            <w:rFonts w:asciiTheme="minorBidi" w:hAnsiTheme="minorBidi" w:cstheme="minorBidi"/>
            <w:b w:val="0"/>
            <w:bCs w:val="0"/>
            <w:sz w:val="22"/>
            <w:szCs w:val="22"/>
          </w:rPr>
          <w:t>https://www.youtube.com/watch?v=9nvOUvQjycQ</w:t>
        </w:r>
      </w:hyperlink>
    </w:p>
    <w:p w14:paraId="2DBFF9EC" w14:textId="77777777" w:rsidR="00514CC6" w:rsidRPr="00754E3C" w:rsidRDefault="00514CC6" w:rsidP="00514CC6">
      <w:pPr>
        <w:pStyle w:val="a4"/>
        <w:spacing w:after="0"/>
        <w:rPr>
          <w:rFonts w:asciiTheme="minorBidi" w:hAnsiTheme="minorBidi" w:cstheme="minorBidi"/>
          <w:sz w:val="22"/>
          <w:szCs w:val="22"/>
          <w:rtl/>
        </w:rPr>
      </w:pPr>
    </w:p>
    <w:p w14:paraId="38E39FD6" w14:textId="77777777" w:rsidR="00514CC6" w:rsidRPr="00754E3C" w:rsidRDefault="00514CC6" w:rsidP="00514CC6">
      <w:pPr>
        <w:pStyle w:val="a4"/>
        <w:spacing w:after="0"/>
        <w:rPr>
          <w:rFonts w:asciiTheme="minorBidi" w:hAnsiTheme="minorBidi" w:cstheme="minorBidi"/>
          <w:color w:val="000000" w:themeColor="text1"/>
          <w:sz w:val="22"/>
          <w:szCs w:val="22"/>
          <w:rtl/>
        </w:rPr>
      </w:pPr>
      <w:r w:rsidRPr="00754E3C">
        <w:rPr>
          <w:rFonts w:asciiTheme="minorBidi" w:hAnsiTheme="minorBidi" w:cstheme="minorBidi"/>
          <w:color w:val="000000" w:themeColor="text1"/>
          <w:sz w:val="22"/>
          <w:szCs w:val="22"/>
          <w:rtl/>
        </w:rPr>
        <w:t>משימה 1 - כמה נרות מדליקים בכל יום?</w:t>
      </w:r>
    </w:p>
    <w:p w14:paraId="0F77AB10" w14:textId="77777777" w:rsidR="00514CC6" w:rsidRPr="00754E3C" w:rsidRDefault="00514CC6" w:rsidP="00F04106">
      <w:pPr>
        <w:pStyle w:val="a4"/>
        <w:numPr>
          <w:ilvl w:val="0"/>
          <w:numId w:val="95"/>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 xml:space="preserve">נפנה לכמה תלמידים ונשאל אותם כמה נפשות הם במשפחה וכמה חנוכיות הם מדליקים. </w:t>
      </w:r>
    </w:p>
    <w:p w14:paraId="7CEA41E0" w14:textId="735E14A0" w:rsidR="00514CC6" w:rsidRPr="00754E3C" w:rsidRDefault="00514CC6" w:rsidP="00F04106">
      <w:pPr>
        <w:pStyle w:val="a4"/>
        <w:numPr>
          <w:ilvl w:val="0"/>
          <w:numId w:val="95"/>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 xml:space="preserve">נראה כי </w:t>
      </w:r>
      <w:r w:rsidR="00FF692E">
        <w:rPr>
          <w:rFonts w:asciiTheme="minorBidi" w:hAnsiTheme="minorBidi" w:cstheme="minorBidi" w:hint="cs"/>
          <w:b w:val="0"/>
          <w:bCs w:val="0"/>
          <w:color w:val="000000" w:themeColor="text1"/>
          <w:sz w:val="22"/>
          <w:szCs w:val="22"/>
          <w:rtl/>
        </w:rPr>
        <w:t xml:space="preserve">אצל התלמידים האשכנזים </w:t>
      </w:r>
      <w:r w:rsidRPr="00754E3C">
        <w:rPr>
          <w:rFonts w:asciiTheme="minorBidi" w:hAnsiTheme="minorBidi" w:cstheme="minorBidi"/>
          <w:b w:val="0"/>
          <w:bCs w:val="0"/>
          <w:color w:val="000000" w:themeColor="text1"/>
          <w:sz w:val="22"/>
          <w:szCs w:val="22"/>
          <w:rtl/>
        </w:rPr>
        <w:t xml:space="preserve">מספר החנוכיות זהה למספר הנפשות (לא כולל אם המשפחה שיוצאת ידי חובה בהדלקה של אבא, ולא כולל ילדים עד גיל 3 שבדרך כלל לא מדליקים </w:t>
      </w:r>
      <w:r w:rsidR="00FF692E">
        <w:rPr>
          <w:rFonts w:asciiTheme="minorBidi" w:hAnsiTheme="minorBidi" w:cstheme="minorBidi" w:hint="cs"/>
          <w:b w:val="0"/>
          <w:bCs w:val="0"/>
          <w:color w:val="000000" w:themeColor="text1"/>
          <w:sz w:val="22"/>
          <w:szCs w:val="22"/>
          <w:rtl/>
        </w:rPr>
        <w:t>בעצמם</w:t>
      </w:r>
      <w:r w:rsidRPr="00754E3C">
        <w:rPr>
          <w:rFonts w:asciiTheme="minorBidi" w:hAnsiTheme="minorBidi" w:cstheme="minorBidi"/>
          <w:b w:val="0"/>
          <w:bCs w:val="0"/>
          <w:color w:val="000000" w:themeColor="text1"/>
          <w:sz w:val="22"/>
          <w:szCs w:val="22"/>
          <w:rtl/>
        </w:rPr>
        <w:t>)</w:t>
      </w:r>
      <w:r w:rsidR="00FF692E">
        <w:rPr>
          <w:rFonts w:asciiTheme="minorBidi" w:hAnsiTheme="minorBidi" w:cstheme="minorBidi" w:hint="cs"/>
          <w:b w:val="0"/>
          <w:bCs w:val="0"/>
          <w:color w:val="000000" w:themeColor="text1"/>
          <w:sz w:val="22"/>
          <w:szCs w:val="22"/>
          <w:rtl/>
        </w:rPr>
        <w:t>, ואילו בבתי התלמידים הספרדים בדאך כלל רק האבא מדליק.</w:t>
      </w:r>
    </w:p>
    <w:p w14:paraId="41EE3000" w14:textId="77777777" w:rsidR="00514CC6" w:rsidRPr="00754E3C" w:rsidRDefault="00514CC6" w:rsidP="00F04106">
      <w:pPr>
        <w:pStyle w:val="a4"/>
        <w:numPr>
          <w:ilvl w:val="0"/>
          <w:numId w:val="95"/>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t>נשבח את התלמידים ונאמר להם שהם מהדרים במצוות! אולי נראה להם שהדלקת חנוכייה היא מעשה פשוט אך בשביל המצווה עצמה מספיק חנוכייה אחת למשפחה, וגם בה מספיק להדליק נר אחד בכל יום. וכל מי שמוסיף עוד נרות בכל יום ועוד חנוכייה לכל ילד – הוא פשוט מהדר במצוות!</w:t>
      </w:r>
    </w:p>
    <w:p w14:paraId="69B45321" w14:textId="77777777" w:rsidR="00514CC6" w:rsidRDefault="00514CC6" w:rsidP="00F04106">
      <w:pPr>
        <w:pStyle w:val="a4"/>
        <w:numPr>
          <w:ilvl w:val="0"/>
          <w:numId w:val="95"/>
        </w:numPr>
        <w:spacing w:after="0"/>
        <w:rPr>
          <w:rFonts w:asciiTheme="minorBidi" w:hAnsiTheme="minorBidi" w:cstheme="minorBidi"/>
          <w:b w:val="0"/>
          <w:bCs w:val="0"/>
          <w:color w:val="000000" w:themeColor="text1"/>
          <w:sz w:val="22"/>
          <w:szCs w:val="22"/>
        </w:rPr>
      </w:pPr>
      <w:r w:rsidRPr="00754E3C">
        <w:rPr>
          <w:rFonts w:asciiTheme="minorBidi" w:hAnsiTheme="minorBidi" w:cstheme="minorBidi"/>
          <w:b w:val="0"/>
          <w:bCs w:val="0"/>
          <w:color w:val="000000" w:themeColor="text1"/>
          <w:sz w:val="22"/>
          <w:szCs w:val="22"/>
          <w:rtl/>
        </w:rPr>
        <w:lastRenderedPageBreak/>
        <w:t>נמלא את משימה 1 בחוברת העבודה, שם רואים את המקור להידור.</w:t>
      </w:r>
    </w:p>
    <w:p w14:paraId="45E5FEBE" w14:textId="77777777" w:rsidR="00514CC6" w:rsidRPr="00754E3C" w:rsidRDefault="00514CC6" w:rsidP="00514CC6">
      <w:pPr>
        <w:pStyle w:val="a4"/>
        <w:spacing w:after="0"/>
        <w:ind w:left="1440"/>
        <w:rPr>
          <w:rFonts w:asciiTheme="minorBidi" w:hAnsiTheme="minorBidi" w:cstheme="minorBidi"/>
          <w:b w:val="0"/>
          <w:bCs w:val="0"/>
          <w:color w:val="000000" w:themeColor="text1"/>
          <w:sz w:val="22"/>
          <w:szCs w:val="22"/>
        </w:rPr>
      </w:pPr>
    </w:p>
    <w:p w14:paraId="236A8C20" w14:textId="77777777" w:rsidR="00514CC6" w:rsidRPr="00587B5F" w:rsidRDefault="00514CC6" w:rsidP="00514CC6">
      <w:pPr>
        <w:pStyle w:val="a4"/>
        <w:spacing w:after="0"/>
        <w:rPr>
          <w:rFonts w:asciiTheme="minorBidi" w:hAnsiTheme="minorBidi" w:cstheme="minorBidi"/>
          <w:color w:val="000000" w:themeColor="text1"/>
          <w:sz w:val="22"/>
          <w:szCs w:val="22"/>
          <w:rtl/>
        </w:rPr>
      </w:pPr>
      <w:r w:rsidRPr="00587B5F">
        <w:rPr>
          <w:rFonts w:asciiTheme="minorBidi" w:hAnsiTheme="minorBidi" w:cstheme="minorBidi"/>
          <w:color w:val="000000" w:themeColor="text1"/>
          <w:sz w:val="22"/>
          <w:szCs w:val="22"/>
          <w:rtl/>
        </w:rPr>
        <w:t>משימה 2 - הלכות י"ד-י"ח - מי מדליק נרות חנוכה וסדר ההדלקה</w:t>
      </w:r>
    </w:p>
    <w:p w14:paraId="498E7DF1" w14:textId="671DF6F1" w:rsidR="00514CC6" w:rsidRPr="00754E3C" w:rsidRDefault="00514CC6" w:rsidP="00F04106">
      <w:pPr>
        <w:pStyle w:val="a3"/>
        <w:numPr>
          <w:ilvl w:val="0"/>
          <w:numId w:val="96"/>
        </w:numPr>
        <w:bidi/>
        <w:spacing w:after="0" w:line="360" w:lineRule="auto"/>
        <w:jc w:val="both"/>
        <w:rPr>
          <w:rFonts w:asciiTheme="minorBidi" w:hAnsiTheme="minorBidi"/>
        </w:rPr>
      </w:pPr>
      <w:r w:rsidRPr="00754E3C">
        <w:rPr>
          <w:rFonts w:asciiTheme="minorBidi" w:hAnsiTheme="minorBidi"/>
          <w:rtl/>
        </w:rPr>
        <w:t xml:space="preserve">נלמד מושג הלכתי חדש: "עובר לעשייתן": קודם מברכים ואז עוברים לעשיית המצווה. זה סוג </w:t>
      </w:r>
      <w:r w:rsidR="00016723">
        <w:rPr>
          <w:rFonts w:asciiTheme="minorBidi" w:hAnsiTheme="minorBidi" w:hint="cs"/>
          <w:rtl/>
        </w:rPr>
        <w:t>ש</w:t>
      </w:r>
      <w:r w:rsidRPr="00754E3C">
        <w:rPr>
          <w:rFonts w:asciiTheme="minorBidi" w:hAnsiTheme="minorBidi"/>
          <w:rtl/>
        </w:rPr>
        <w:t xml:space="preserve">ל הכנה למצווה. כמו שלפני צלילה בבריכה אנחנו עוצרים רגע לקחת אוויר, כך לפני המצווה אנחנו עוצרים רגע לקחת אוויר רוחני, להתחבר למצווה ואז לעבור לקיים אותה. </w:t>
      </w:r>
    </w:p>
    <w:p w14:paraId="7A8269FA" w14:textId="5DDA7808" w:rsidR="00514CC6" w:rsidRPr="00754E3C" w:rsidRDefault="00514CC6" w:rsidP="00F04106">
      <w:pPr>
        <w:pStyle w:val="a3"/>
        <w:numPr>
          <w:ilvl w:val="0"/>
          <w:numId w:val="96"/>
        </w:numPr>
        <w:bidi/>
        <w:spacing w:after="0" w:line="360" w:lineRule="auto"/>
        <w:jc w:val="both"/>
        <w:rPr>
          <w:rFonts w:asciiTheme="minorBidi" w:hAnsiTheme="minorBidi"/>
        </w:rPr>
      </w:pPr>
      <w:r w:rsidRPr="00754E3C">
        <w:rPr>
          <w:rFonts w:asciiTheme="minorBidi" w:hAnsiTheme="minorBidi"/>
          <w:rtl/>
        </w:rPr>
        <w:t>נבקש לקרוא לבד או בזוגות את הלכות י"ד-י"ח, ולאחר מכן נזמין תלמיד שיסדר תלמידים אחרים בתור חנוכייה. הוא יבחר את מי להזמין וכיצד להעמיד אותו ואיזה תלמיד "</w:t>
      </w:r>
      <w:r w:rsidR="00B94186">
        <w:rPr>
          <w:rFonts w:asciiTheme="minorBidi" w:hAnsiTheme="minorBidi" w:hint="cs"/>
          <w:rtl/>
        </w:rPr>
        <w:t>לה</w:t>
      </w:r>
      <w:r w:rsidRPr="00754E3C">
        <w:rPr>
          <w:rFonts w:asciiTheme="minorBidi" w:hAnsiTheme="minorBidi"/>
          <w:rtl/>
        </w:rPr>
        <w:t>דליק" ראשון, כשעליו לדמות את היום הראשון של חנוכה, היום השני והיום השלישי.</w:t>
      </w:r>
    </w:p>
    <w:p w14:paraId="78289D71" w14:textId="77777777" w:rsidR="00514CC6" w:rsidRDefault="00514CC6" w:rsidP="00F04106">
      <w:pPr>
        <w:pStyle w:val="a3"/>
        <w:numPr>
          <w:ilvl w:val="0"/>
          <w:numId w:val="96"/>
        </w:numPr>
        <w:bidi/>
        <w:spacing w:after="0" w:line="360" w:lineRule="auto"/>
        <w:jc w:val="both"/>
        <w:rPr>
          <w:rFonts w:asciiTheme="minorBidi" w:hAnsiTheme="minorBidi"/>
        </w:rPr>
      </w:pPr>
      <w:r w:rsidRPr="00754E3C">
        <w:rPr>
          <w:rFonts w:asciiTheme="minorBidi" w:hAnsiTheme="minorBidi"/>
          <w:rtl/>
        </w:rPr>
        <w:t>נמלא את משימה 2 בחוברת העבודה.</w:t>
      </w:r>
    </w:p>
    <w:p w14:paraId="492D018B" w14:textId="77777777" w:rsidR="00514CC6" w:rsidRPr="00754E3C" w:rsidRDefault="00514CC6" w:rsidP="00514CC6">
      <w:pPr>
        <w:pStyle w:val="a3"/>
        <w:bidi/>
        <w:spacing w:after="0" w:line="360" w:lineRule="auto"/>
        <w:rPr>
          <w:rFonts w:asciiTheme="minorBidi" w:hAnsiTheme="minorBidi"/>
        </w:rPr>
      </w:pPr>
    </w:p>
    <w:p w14:paraId="5EA11752" w14:textId="77777777" w:rsidR="00514CC6" w:rsidRPr="00587B5F" w:rsidRDefault="00514CC6" w:rsidP="00514CC6">
      <w:pPr>
        <w:pStyle w:val="a4"/>
        <w:spacing w:after="0"/>
        <w:rPr>
          <w:rFonts w:asciiTheme="minorBidi" w:hAnsiTheme="minorBidi" w:cstheme="minorBidi"/>
          <w:color w:val="000000" w:themeColor="text1"/>
          <w:sz w:val="22"/>
          <w:szCs w:val="22"/>
          <w:rtl/>
        </w:rPr>
      </w:pPr>
      <w:r w:rsidRPr="00587B5F">
        <w:rPr>
          <w:rFonts w:asciiTheme="minorBidi" w:hAnsiTheme="minorBidi" w:cstheme="minorBidi"/>
          <w:color w:val="000000" w:themeColor="text1"/>
          <w:sz w:val="22"/>
          <w:szCs w:val="22"/>
          <w:rtl/>
        </w:rPr>
        <w:t>משימה 3 - הלכות כ"ב-כ"ג - החובה להדליק את נרות החנוכה במקום הנחתם</w:t>
      </w:r>
    </w:p>
    <w:p w14:paraId="65089F38" w14:textId="77777777" w:rsidR="00514CC6" w:rsidRDefault="00514CC6" w:rsidP="00F04106">
      <w:pPr>
        <w:pStyle w:val="a3"/>
        <w:numPr>
          <w:ilvl w:val="0"/>
          <w:numId w:val="97"/>
        </w:numPr>
        <w:bidi/>
        <w:spacing w:after="0" w:line="360" w:lineRule="auto"/>
        <w:jc w:val="both"/>
        <w:rPr>
          <w:rFonts w:asciiTheme="minorBidi" w:hAnsiTheme="minorBidi"/>
        </w:rPr>
      </w:pPr>
      <w:r w:rsidRPr="00754E3C">
        <w:rPr>
          <w:rFonts w:asciiTheme="minorBidi" w:hAnsiTheme="minorBidi"/>
          <w:rtl/>
        </w:rPr>
        <w:t>נקרא יחד את הלכות כ"ב-כ"ג ונעבור מיד למשימה 3 בחוברת העבודה.</w:t>
      </w:r>
    </w:p>
    <w:p w14:paraId="16D11FE8" w14:textId="77777777" w:rsidR="00514CC6" w:rsidRPr="00754E3C" w:rsidRDefault="00514CC6" w:rsidP="00514CC6">
      <w:pPr>
        <w:pStyle w:val="a3"/>
        <w:bidi/>
        <w:spacing w:after="0" w:line="360" w:lineRule="auto"/>
        <w:rPr>
          <w:rFonts w:asciiTheme="minorBidi" w:hAnsiTheme="minorBidi"/>
        </w:rPr>
      </w:pPr>
    </w:p>
    <w:p w14:paraId="6FC1C4B8" w14:textId="77777777" w:rsidR="00514CC6" w:rsidRPr="00587B5F" w:rsidRDefault="00514CC6" w:rsidP="00514CC6">
      <w:pPr>
        <w:pStyle w:val="a4"/>
        <w:spacing w:after="0"/>
        <w:rPr>
          <w:rFonts w:asciiTheme="minorBidi" w:hAnsiTheme="minorBidi" w:cstheme="minorBidi"/>
          <w:color w:val="000000" w:themeColor="text1"/>
          <w:sz w:val="22"/>
          <w:szCs w:val="22"/>
          <w:rtl/>
        </w:rPr>
      </w:pPr>
      <w:r w:rsidRPr="00587B5F">
        <w:rPr>
          <w:rFonts w:asciiTheme="minorBidi" w:hAnsiTheme="minorBidi" w:cstheme="minorBidi"/>
          <w:color w:val="000000" w:themeColor="text1"/>
          <w:sz w:val="22"/>
          <w:szCs w:val="22"/>
          <w:rtl/>
        </w:rPr>
        <w:t>משימה 4 - הלכה כ"ז - האם צריך להדליק שנית נרות חנוכה שכבו?</w:t>
      </w:r>
    </w:p>
    <w:p w14:paraId="77A4C4F2" w14:textId="54751095" w:rsidR="00514CC6" w:rsidRPr="00754E3C" w:rsidRDefault="00514CC6" w:rsidP="00F04106">
      <w:pPr>
        <w:pStyle w:val="a3"/>
        <w:numPr>
          <w:ilvl w:val="0"/>
          <w:numId w:val="97"/>
        </w:numPr>
        <w:bidi/>
        <w:spacing w:after="0" w:line="360" w:lineRule="auto"/>
        <w:jc w:val="both"/>
        <w:rPr>
          <w:rFonts w:asciiTheme="minorBidi" w:hAnsiTheme="minorBidi"/>
        </w:rPr>
      </w:pPr>
      <w:r w:rsidRPr="00754E3C">
        <w:rPr>
          <w:rFonts w:asciiTheme="minorBidi" w:hAnsiTheme="minorBidi"/>
          <w:rtl/>
        </w:rPr>
        <w:t>נשאל את התלמידים מה דעתם: האם צריך להדליק נרות חנוכה שכבו? נעודד אותם להתייחס לסיבת הכיבוי</w:t>
      </w:r>
      <w:r w:rsidR="00B218BF">
        <w:rPr>
          <w:rFonts w:asciiTheme="minorBidi" w:hAnsiTheme="minorBidi" w:hint="cs"/>
          <w:rtl/>
        </w:rPr>
        <w:t>.</w:t>
      </w:r>
    </w:p>
    <w:p w14:paraId="07246CBB" w14:textId="77777777" w:rsidR="00514CC6" w:rsidRPr="00754E3C" w:rsidRDefault="00514CC6" w:rsidP="00F04106">
      <w:pPr>
        <w:pStyle w:val="a3"/>
        <w:numPr>
          <w:ilvl w:val="0"/>
          <w:numId w:val="97"/>
        </w:numPr>
        <w:bidi/>
        <w:spacing w:after="0" w:line="360" w:lineRule="auto"/>
        <w:jc w:val="both"/>
        <w:rPr>
          <w:rFonts w:asciiTheme="minorBidi" w:hAnsiTheme="minorBidi"/>
        </w:rPr>
      </w:pPr>
      <w:r w:rsidRPr="00754E3C">
        <w:rPr>
          <w:rFonts w:asciiTheme="minorBidi" w:hAnsiTheme="minorBidi"/>
          <w:rtl/>
        </w:rPr>
        <w:t xml:space="preserve">נשמע תשובות ולאחר מכן נקרא את הלכה כ"ז תוך שאנו מתעכבים על המושגים הנזכרים בה: "הדלקה עושה מצווה", "אינו זקוק לה", "זקוק לה". </w:t>
      </w:r>
    </w:p>
    <w:p w14:paraId="1B6BFC4E" w14:textId="77777777" w:rsidR="00514CC6" w:rsidRPr="00754E3C" w:rsidRDefault="00514CC6" w:rsidP="00F04106">
      <w:pPr>
        <w:pStyle w:val="a3"/>
        <w:numPr>
          <w:ilvl w:val="0"/>
          <w:numId w:val="97"/>
        </w:numPr>
        <w:bidi/>
        <w:spacing w:after="0" w:line="360" w:lineRule="auto"/>
        <w:jc w:val="both"/>
        <w:rPr>
          <w:rFonts w:asciiTheme="minorBidi" w:hAnsiTheme="minorBidi"/>
        </w:rPr>
      </w:pPr>
      <w:r w:rsidRPr="00754E3C">
        <w:rPr>
          <w:rFonts w:asciiTheme="minorBidi" w:hAnsiTheme="minorBidi"/>
          <w:rtl/>
        </w:rPr>
        <w:t>נמלא את משימה 4 בחוברת העבודה.</w:t>
      </w:r>
    </w:p>
    <w:p w14:paraId="18BB02EC" w14:textId="77777777" w:rsidR="00514CC6" w:rsidRDefault="00514CC6" w:rsidP="00514CC6">
      <w:pPr>
        <w:bidi/>
        <w:spacing w:after="0" w:line="360" w:lineRule="auto"/>
        <w:rPr>
          <w:rFonts w:asciiTheme="minorBidi" w:hAnsiTheme="minorBidi"/>
          <w:b/>
          <w:bCs/>
          <w:rtl/>
        </w:rPr>
      </w:pPr>
    </w:p>
    <w:p w14:paraId="596BCF41" w14:textId="77777777" w:rsidR="00514CC6" w:rsidRPr="00754E3C" w:rsidRDefault="00514CC6" w:rsidP="00514CC6">
      <w:pPr>
        <w:bidi/>
        <w:spacing w:after="0" w:line="360" w:lineRule="auto"/>
        <w:rPr>
          <w:rFonts w:asciiTheme="minorBidi" w:hAnsiTheme="minorBidi"/>
          <w:b/>
          <w:bCs/>
          <w:rtl/>
        </w:rPr>
      </w:pPr>
      <w:r w:rsidRPr="00754E3C">
        <w:rPr>
          <w:rFonts w:asciiTheme="minorBidi" w:hAnsiTheme="minorBidi"/>
          <w:b/>
          <w:bCs/>
          <w:rtl/>
        </w:rPr>
        <w:t>סיכום – זיכרון</w:t>
      </w:r>
    </w:p>
    <w:p w14:paraId="17FAE14F" w14:textId="77777777" w:rsidR="00514CC6" w:rsidRPr="00754E3C" w:rsidRDefault="00514CC6" w:rsidP="00F04106">
      <w:pPr>
        <w:pStyle w:val="a3"/>
        <w:numPr>
          <w:ilvl w:val="0"/>
          <w:numId w:val="98"/>
        </w:numPr>
        <w:bidi/>
        <w:spacing w:after="0" w:line="360" w:lineRule="auto"/>
        <w:jc w:val="both"/>
        <w:rPr>
          <w:rFonts w:asciiTheme="minorBidi" w:hAnsiTheme="minorBidi"/>
        </w:rPr>
      </w:pPr>
      <w:r w:rsidRPr="00754E3C">
        <w:rPr>
          <w:rFonts w:asciiTheme="minorBidi" w:hAnsiTheme="minorBidi"/>
          <w:rtl/>
        </w:rPr>
        <w:t>נכין משחק זיכרון עם המושגים שלמדנו בשיעור. את המשחק נכין בעזרת התלמידים – הם יגידו את המושג ואת הפירוש שיחד יוצרים זוג, אנחנו נכתוב אותם על פתקים ונדביק הפוך על הלוח. המושגים:</w:t>
      </w:r>
    </w:p>
    <w:p w14:paraId="0EA24E5F" w14:textId="57BD98DD" w:rsidR="00514CC6" w:rsidRPr="00754E3C" w:rsidRDefault="00514CC6" w:rsidP="00F04106">
      <w:pPr>
        <w:pStyle w:val="a9"/>
        <w:numPr>
          <w:ilvl w:val="1"/>
          <w:numId w:val="98"/>
        </w:numPr>
        <w:spacing w:before="0" w:after="0"/>
        <w:jc w:val="both"/>
        <w:rPr>
          <w:rFonts w:asciiTheme="minorBidi" w:hAnsiTheme="minorBidi"/>
          <w:sz w:val="22"/>
          <w:szCs w:val="22"/>
        </w:rPr>
      </w:pPr>
      <w:r w:rsidRPr="00754E3C">
        <w:rPr>
          <w:rFonts w:asciiTheme="minorBidi" w:hAnsiTheme="minorBidi"/>
          <w:sz w:val="22"/>
          <w:szCs w:val="22"/>
          <w:rtl/>
        </w:rPr>
        <w:t xml:space="preserve">מהדרין מן המהדרין – </w:t>
      </w:r>
      <w:r w:rsidR="00271687">
        <w:rPr>
          <w:rFonts w:asciiTheme="minorBidi" w:hAnsiTheme="minorBidi" w:hint="cs"/>
          <w:sz w:val="22"/>
          <w:szCs w:val="22"/>
          <w:rtl/>
        </w:rPr>
        <w:t>הוספת נר אחד בכל יום.</w:t>
      </w:r>
    </w:p>
    <w:p w14:paraId="03A54E9C" w14:textId="13058379" w:rsidR="00514CC6" w:rsidRPr="00754E3C" w:rsidRDefault="00514CC6" w:rsidP="00F04106">
      <w:pPr>
        <w:pStyle w:val="a9"/>
        <w:numPr>
          <w:ilvl w:val="1"/>
          <w:numId w:val="98"/>
        </w:numPr>
        <w:spacing w:before="0" w:after="0"/>
        <w:jc w:val="both"/>
        <w:rPr>
          <w:rFonts w:asciiTheme="minorBidi" w:hAnsiTheme="minorBidi"/>
          <w:sz w:val="22"/>
          <w:szCs w:val="22"/>
        </w:rPr>
      </w:pPr>
      <w:r w:rsidRPr="00754E3C">
        <w:rPr>
          <w:rFonts w:asciiTheme="minorBidi" w:hAnsiTheme="minorBidi"/>
          <w:sz w:val="22"/>
          <w:szCs w:val="22"/>
          <w:rtl/>
        </w:rPr>
        <w:t>כבתה אין זקוק לה – אם הנרות נכבים</w:t>
      </w:r>
      <w:r w:rsidR="00E91B59">
        <w:rPr>
          <w:rFonts w:asciiTheme="minorBidi" w:hAnsiTheme="minorBidi" w:hint="cs"/>
          <w:sz w:val="22"/>
          <w:szCs w:val="22"/>
          <w:rtl/>
        </w:rPr>
        <w:t xml:space="preserve"> </w:t>
      </w:r>
      <w:r w:rsidRPr="00754E3C">
        <w:rPr>
          <w:rFonts w:asciiTheme="minorBidi" w:hAnsiTheme="minorBidi"/>
          <w:sz w:val="22"/>
          <w:szCs w:val="22"/>
          <w:rtl/>
        </w:rPr>
        <w:t>– אין צורך לשוב ולהדליקם</w:t>
      </w:r>
    </w:p>
    <w:p w14:paraId="77C55DB5" w14:textId="77777777" w:rsidR="00514CC6" w:rsidRPr="00754E3C" w:rsidRDefault="00514CC6" w:rsidP="00F04106">
      <w:pPr>
        <w:pStyle w:val="a9"/>
        <w:numPr>
          <w:ilvl w:val="1"/>
          <w:numId w:val="98"/>
        </w:numPr>
        <w:spacing w:before="0" w:after="0"/>
        <w:jc w:val="both"/>
        <w:rPr>
          <w:rFonts w:asciiTheme="minorBidi" w:hAnsiTheme="minorBidi"/>
          <w:sz w:val="22"/>
          <w:szCs w:val="22"/>
        </w:rPr>
      </w:pPr>
      <w:r w:rsidRPr="00754E3C">
        <w:rPr>
          <w:rFonts w:asciiTheme="minorBidi" w:hAnsiTheme="minorBidi"/>
          <w:sz w:val="22"/>
          <w:szCs w:val="22"/>
          <w:rtl/>
        </w:rPr>
        <w:t>קושיית ה"בית יוסף" – שאלה שמביא רבי יוסף קארו בספרו "בית יוסף" לגבי נס פך השמן שהיה בעצם שבעה ימים, הרי הכד הקטן הספיק בדרך הטבע ליום אחד.</w:t>
      </w:r>
    </w:p>
    <w:p w14:paraId="69A8DAF1" w14:textId="77777777" w:rsidR="00514CC6" w:rsidRPr="00754E3C" w:rsidRDefault="00514CC6" w:rsidP="00F04106">
      <w:pPr>
        <w:pStyle w:val="a9"/>
        <w:numPr>
          <w:ilvl w:val="1"/>
          <w:numId w:val="98"/>
        </w:numPr>
        <w:spacing w:before="0" w:after="0"/>
        <w:jc w:val="both"/>
        <w:rPr>
          <w:rFonts w:asciiTheme="minorBidi" w:hAnsiTheme="minorBidi"/>
          <w:sz w:val="22"/>
          <w:szCs w:val="22"/>
          <w:rtl/>
        </w:rPr>
      </w:pPr>
      <w:r w:rsidRPr="00754E3C">
        <w:rPr>
          <w:rFonts w:asciiTheme="minorBidi" w:hAnsiTheme="minorBidi"/>
          <w:sz w:val="22"/>
          <w:szCs w:val="22"/>
          <w:rtl/>
        </w:rPr>
        <w:t>הדלקה עושה מצווה – המצווה היא עצם ההדלקה ולכן אם נכבו הנרות אין צורך לשוב ולהדליקם למרות שמן הראוי לעשות כן.</w:t>
      </w:r>
    </w:p>
    <w:p w14:paraId="0DE448DD" w14:textId="72875400" w:rsidR="00514CC6" w:rsidRPr="00754E3C" w:rsidRDefault="00514CC6" w:rsidP="00F04106">
      <w:pPr>
        <w:pStyle w:val="a3"/>
        <w:numPr>
          <w:ilvl w:val="1"/>
          <w:numId w:val="98"/>
        </w:numPr>
        <w:bidi/>
        <w:spacing w:after="0" w:line="360" w:lineRule="auto"/>
        <w:jc w:val="both"/>
        <w:rPr>
          <w:rFonts w:asciiTheme="minorBidi" w:hAnsiTheme="minorBidi"/>
        </w:rPr>
      </w:pPr>
      <w:r w:rsidRPr="00754E3C">
        <w:rPr>
          <w:rFonts w:asciiTheme="minorBidi" w:hAnsiTheme="minorBidi"/>
          <w:rtl/>
        </w:rPr>
        <w:t xml:space="preserve">עובר לעשייתן – קודם מברכים ואז </w:t>
      </w:r>
      <w:r w:rsidR="00230772">
        <w:rPr>
          <w:rFonts w:asciiTheme="minorBidi" w:hAnsiTheme="minorBidi" w:hint="cs"/>
          <w:rtl/>
        </w:rPr>
        <w:t>מקיימים את המצווה</w:t>
      </w:r>
      <w:r w:rsidRPr="00754E3C">
        <w:rPr>
          <w:rFonts w:asciiTheme="minorBidi" w:hAnsiTheme="minorBidi"/>
          <w:rtl/>
        </w:rPr>
        <w:t>.</w:t>
      </w:r>
    </w:p>
    <w:p w14:paraId="09CBFCB0" w14:textId="77777777" w:rsidR="00514CC6" w:rsidRDefault="00514CC6" w:rsidP="00514CC6">
      <w:pPr>
        <w:bidi/>
        <w:spacing w:after="0" w:line="360" w:lineRule="auto"/>
        <w:rPr>
          <w:rFonts w:asciiTheme="minorBidi" w:hAnsiTheme="minorBidi"/>
          <w:b/>
          <w:bCs/>
          <w:rtl/>
        </w:rPr>
      </w:pPr>
    </w:p>
    <w:p w14:paraId="71A99A77" w14:textId="77777777" w:rsidR="00514CC6" w:rsidRPr="00754E3C" w:rsidRDefault="00514CC6" w:rsidP="00514CC6">
      <w:pPr>
        <w:bidi/>
        <w:spacing w:after="0" w:line="360" w:lineRule="auto"/>
        <w:rPr>
          <w:rFonts w:asciiTheme="minorBidi" w:hAnsiTheme="minorBidi"/>
          <w:b/>
          <w:bCs/>
          <w:rtl/>
        </w:rPr>
      </w:pPr>
      <w:r w:rsidRPr="00754E3C">
        <w:rPr>
          <w:rFonts w:asciiTheme="minorBidi" w:hAnsiTheme="minorBidi"/>
          <w:b/>
          <w:bCs/>
          <w:rtl/>
        </w:rPr>
        <w:t>הצעות הוראה, המחשה ויישום:</w:t>
      </w:r>
    </w:p>
    <w:p w14:paraId="1297BFB8" w14:textId="77777777" w:rsidR="00514CC6" w:rsidRPr="00754E3C" w:rsidRDefault="00514CC6" w:rsidP="00F04106">
      <w:pPr>
        <w:pStyle w:val="a3"/>
        <w:numPr>
          <w:ilvl w:val="0"/>
          <w:numId w:val="98"/>
        </w:numPr>
        <w:bidi/>
        <w:spacing w:after="0" w:line="360" w:lineRule="auto"/>
        <w:jc w:val="both"/>
        <w:rPr>
          <w:rFonts w:asciiTheme="minorBidi" w:hAnsiTheme="minorBidi"/>
        </w:rPr>
      </w:pPr>
      <w:r w:rsidRPr="00754E3C">
        <w:rPr>
          <w:rFonts w:asciiTheme="minorBidi" w:hAnsiTheme="minorBidi"/>
          <w:rtl/>
        </w:rPr>
        <w:t>נכון ולא נכון</w:t>
      </w:r>
    </w:p>
    <w:p w14:paraId="62A2AC51" w14:textId="77777777" w:rsidR="00514CC6" w:rsidRPr="00754E3C" w:rsidRDefault="00514CC6" w:rsidP="00F04106">
      <w:pPr>
        <w:pStyle w:val="a3"/>
        <w:numPr>
          <w:ilvl w:val="0"/>
          <w:numId w:val="98"/>
        </w:numPr>
        <w:bidi/>
        <w:spacing w:after="0" w:line="360" w:lineRule="auto"/>
        <w:jc w:val="both"/>
        <w:rPr>
          <w:rFonts w:asciiTheme="minorBidi" w:hAnsiTheme="minorBidi"/>
        </w:rPr>
      </w:pPr>
      <w:r w:rsidRPr="00754E3C">
        <w:rPr>
          <w:rFonts w:asciiTheme="minorBidi" w:hAnsiTheme="minorBidi"/>
          <w:rtl/>
        </w:rPr>
        <w:t>סרטון</w:t>
      </w:r>
    </w:p>
    <w:p w14:paraId="15B97B4A" w14:textId="77777777" w:rsidR="00514CC6" w:rsidRPr="00754E3C" w:rsidRDefault="00514CC6" w:rsidP="00F04106">
      <w:pPr>
        <w:pStyle w:val="a3"/>
        <w:numPr>
          <w:ilvl w:val="0"/>
          <w:numId w:val="98"/>
        </w:numPr>
        <w:bidi/>
        <w:spacing w:after="0" w:line="360" w:lineRule="auto"/>
        <w:jc w:val="both"/>
        <w:rPr>
          <w:rFonts w:asciiTheme="minorBidi" w:hAnsiTheme="minorBidi"/>
        </w:rPr>
      </w:pPr>
      <w:r w:rsidRPr="00754E3C">
        <w:rPr>
          <w:rFonts w:asciiTheme="minorBidi" w:hAnsiTheme="minorBidi"/>
          <w:rtl/>
        </w:rPr>
        <w:t>הדגמת הדלקת חנוכייה המורכבת מתלמידים על ידי תלמידים</w:t>
      </w:r>
    </w:p>
    <w:p w14:paraId="07BB93E3" w14:textId="77777777" w:rsidR="00514CC6" w:rsidRPr="00754E3C" w:rsidRDefault="00514CC6" w:rsidP="00F04106">
      <w:pPr>
        <w:pStyle w:val="a3"/>
        <w:numPr>
          <w:ilvl w:val="0"/>
          <w:numId w:val="98"/>
        </w:numPr>
        <w:bidi/>
        <w:spacing w:after="0" w:line="360" w:lineRule="auto"/>
        <w:jc w:val="both"/>
        <w:rPr>
          <w:rFonts w:asciiTheme="minorBidi" w:hAnsiTheme="minorBidi"/>
          <w:rtl/>
        </w:rPr>
      </w:pPr>
      <w:r w:rsidRPr="00754E3C">
        <w:rPr>
          <w:rFonts w:asciiTheme="minorBidi" w:hAnsiTheme="minorBidi"/>
          <w:rtl/>
        </w:rPr>
        <w:lastRenderedPageBreak/>
        <w:t>משחק זיכרון</w:t>
      </w:r>
    </w:p>
    <w:p w14:paraId="42252250" w14:textId="77777777" w:rsidR="00514CC6" w:rsidRDefault="00514CC6" w:rsidP="00514CC6">
      <w:pPr>
        <w:bidi/>
        <w:spacing w:after="0" w:line="360" w:lineRule="auto"/>
        <w:rPr>
          <w:rFonts w:asciiTheme="minorBidi" w:hAnsiTheme="minorBidi"/>
          <w:b/>
          <w:bCs/>
          <w:rtl/>
        </w:rPr>
      </w:pPr>
    </w:p>
    <w:p w14:paraId="25A22F68" w14:textId="77777777" w:rsidR="00514CC6" w:rsidRPr="00754E3C" w:rsidRDefault="00514CC6" w:rsidP="00514CC6">
      <w:pPr>
        <w:bidi/>
        <w:spacing w:after="0" w:line="360" w:lineRule="auto"/>
        <w:rPr>
          <w:rFonts w:asciiTheme="minorBidi" w:hAnsiTheme="minorBidi"/>
          <w:b/>
          <w:bCs/>
          <w:rtl/>
        </w:rPr>
      </w:pPr>
      <w:r w:rsidRPr="00754E3C">
        <w:rPr>
          <w:rFonts w:asciiTheme="minorBidi" w:hAnsiTheme="minorBidi"/>
          <w:b/>
          <w:bCs/>
          <w:rtl/>
        </w:rPr>
        <w:t>הפנמה וערכים:</w:t>
      </w:r>
    </w:p>
    <w:p w14:paraId="5A01622D" w14:textId="77777777" w:rsidR="00514CC6" w:rsidRPr="00754E3C" w:rsidRDefault="00514CC6" w:rsidP="00F04106">
      <w:pPr>
        <w:pStyle w:val="a3"/>
        <w:numPr>
          <w:ilvl w:val="0"/>
          <w:numId w:val="98"/>
        </w:numPr>
        <w:bidi/>
        <w:spacing w:after="0" w:line="360" w:lineRule="auto"/>
        <w:jc w:val="both"/>
        <w:rPr>
          <w:rFonts w:asciiTheme="minorBidi" w:hAnsiTheme="minorBidi"/>
          <w:rtl/>
        </w:rPr>
      </w:pPr>
      <w:r w:rsidRPr="00754E3C">
        <w:rPr>
          <w:rFonts w:asciiTheme="minorBidi" w:hAnsiTheme="minorBidi"/>
          <w:rtl/>
        </w:rPr>
        <w:t>חביבות מצוות חנוכה, שותפות של כל בני הבית במצווה.</w:t>
      </w:r>
    </w:p>
    <w:p w14:paraId="02203770" w14:textId="77777777" w:rsidR="00514CC6" w:rsidRPr="00754E3C" w:rsidRDefault="00514CC6" w:rsidP="00514CC6">
      <w:pPr>
        <w:bidi/>
        <w:spacing w:after="0" w:line="360" w:lineRule="auto"/>
        <w:rPr>
          <w:rFonts w:asciiTheme="minorBidi" w:hAnsiTheme="minorBidi"/>
        </w:rPr>
      </w:pPr>
    </w:p>
    <w:p w14:paraId="28FB640F" w14:textId="77777777" w:rsidR="00514CC6" w:rsidRDefault="00514CC6" w:rsidP="00514CC6">
      <w:pPr>
        <w:bidi/>
        <w:rPr>
          <w:rtl/>
        </w:rPr>
      </w:pPr>
      <w:r>
        <w:rPr>
          <w:rtl/>
        </w:rPr>
        <w:br w:type="page"/>
      </w:r>
    </w:p>
    <w:p w14:paraId="5F834E5E" w14:textId="11A8FED1" w:rsidR="00C42D06" w:rsidRPr="00BC6665" w:rsidRDefault="00514CC6" w:rsidP="00E40E6B">
      <w:pPr>
        <w:pStyle w:val="1"/>
        <w:rPr>
          <w:rtl/>
        </w:rPr>
      </w:pPr>
      <w:bookmarkStart w:id="36" w:name="_Toc72849674"/>
      <w:r>
        <w:rPr>
          <w:rFonts w:hint="cs"/>
          <w:rtl/>
        </w:rPr>
        <w:lastRenderedPageBreak/>
        <w:t>יחידה 16</w:t>
      </w:r>
      <w:r w:rsidR="00B76894">
        <w:rPr>
          <w:rFonts w:hint="cs"/>
          <w:rtl/>
        </w:rPr>
        <w:t xml:space="preserve">: </w:t>
      </w:r>
      <w:r w:rsidR="00C42D06" w:rsidRPr="00BC6665">
        <w:rPr>
          <w:rtl/>
        </w:rPr>
        <w:t>פרקים ל"ו-ל"ח</w:t>
      </w:r>
      <w:bookmarkEnd w:id="35"/>
      <w:bookmarkEnd w:id="36"/>
      <w:r w:rsidR="0091293B">
        <w:rPr>
          <w:rFonts w:hint="cs"/>
          <w:rtl/>
        </w:rPr>
        <w:t xml:space="preserve"> </w:t>
      </w:r>
      <w:r w:rsidR="0091293B">
        <w:rPr>
          <w:rFonts w:ascii="Times New Roman" w:hAnsi="Times New Roman" w:cs="Times New Roman" w:hint="cs"/>
          <w:rtl/>
        </w:rPr>
        <w:t>–</w:t>
      </w:r>
      <w:r w:rsidR="0091293B">
        <w:rPr>
          <w:rFonts w:hint="cs"/>
          <w:rtl/>
        </w:rPr>
        <w:t xml:space="preserve"> ההכנות לשבת</w:t>
      </w:r>
    </w:p>
    <w:p w14:paraId="4B6250DA" w14:textId="77777777" w:rsidR="00C42D06" w:rsidRPr="00535013" w:rsidRDefault="00C42D06" w:rsidP="00C42D06">
      <w:pPr>
        <w:pStyle w:val="a9"/>
        <w:spacing w:before="0" w:after="0"/>
        <w:rPr>
          <w:rFonts w:asciiTheme="minorBidi" w:hAnsiTheme="minorBidi"/>
          <w:sz w:val="22"/>
          <w:szCs w:val="22"/>
          <w:rtl/>
        </w:rPr>
      </w:pPr>
    </w:p>
    <w:p w14:paraId="15C499D5" w14:textId="77777777" w:rsidR="00C42D06" w:rsidRPr="005C26F7" w:rsidRDefault="00C42D06" w:rsidP="005C26F7">
      <w:pPr>
        <w:pStyle w:val="a9"/>
        <w:spacing w:before="0" w:after="0"/>
        <w:rPr>
          <w:rFonts w:asciiTheme="minorBidi" w:hAnsiTheme="minorBidi"/>
          <w:b/>
          <w:bCs/>
          <w:sz w:val="22"/>
          <w:szCs w:val="22"/>
          <w:rtl/>
        </w:rPr>
      </w:pPr>
      <w:r w:rsidRPr="005C26F7">
        <w:rPr>
          <w:rFonts w:asciiTheme="minorBidi" w:hAnsiTheme="minorBidi"/>
          <w:b/>
          <w:bCs/>
          <w:sz w:val="22"/>
          <w:szCs w:val="22"/>
          <w:rtl/>
        </w:rPr>
        <w:t>מטרות:</w:t>
      </w:r>
    </w:p>
    <w:p w14:paraId="324E43AA" w14:textId="77777777" w:rsidR="00C42D06" w:rsidRPr="00535013" w:rsidRDefault="00C42D06" w:rsidP="00C42D06">
      <w:pPr>
        <w:pStyle w:val="a9"/>
        <w:spacing w:before="0" w:after="0"/>
        <w:rPr>
          <w:rFonts w:asciiTheme="minorBidi" w:hAnsiTheme="minorBidi"/>
          <w:sz w:val="22"/>
          <w:szCs w:val="22"/>
          <w:rtl/>
        </w:rPr>
      </w:pPr>
      <w:r w:rsidRPr="00535013">
        <w:rPr>
          <w:rFonts w:asciiTheme="minorBidi" w:hAnsiTheme="minorBidi"/>
          <w:sz w:val="22"/>
          <w:szCs w:val="22"/>
          <w:rtl/>
        </w:rPr>
        <w:t>ביחידה זו נלמד מתי ירדה קדושת השבת לעולם, מדוע נחשבת השבת לאות הברית שבין ישראל והקב"ה, כיצד אפשר "לאכול לכבוד שבת" בימות החול, ואיזו מצווה מקיימים כאשר עושים זאת, ומהן הפעולות שאנו עושים כדי לכבד את השבת ולענג אותה.</w:t>
      </w:r>
    </w:p>
    <w:p w14:paraId="7F86AEF0" w14:textId="77777777" w:rsidR="00C42D06" w:rsidRPr="00535013" w:rsidRDefault="00C42D06" w:rsidP="00C42D06">
      <w:pPr>
        <w:pStyle w:val="a9"/>
        <w:spacing w:before="0" w:after="0"/>
        <w:rPr>
          <w:rFonts w:asciiTheme="minorBidi" w:hAnsiTheme="minorBidi"/>
          <w:sz w:val="22"/>
          <w:szCs w:val="22"/>
          <w:rtl/>
        </w:rPr>
      </w:pPr>
    </w:p>
    <w:p w14:paraId="6CF239C0" w14:textId="77777777" w:rsidR="00C42D06" w:rsidRPr="005C26F7" w:rsidRDefault="00C42D06" w:rsidP="005C26F7">
      <w:pPr>
        <w:pStyle w:val="a9"/>
        <w:spacing w:before="0" w:after="0"/>
        <w:rPr>
          <w:rFonts w:asciiTheme="minorBidi" w:hAnsiTheme="minorBidi"/>
          <w:b/>
          <w:bCs/>
          <w:sz w:val="22"/>
          <w:szCs w:val="22"/>
          <w:rtl/>
        </w:rPr>
      </w:pPr>
      <w:r w:rsidRPr="005C26F7">
        <w:rPr>
          <w:rFonts w:asciiTheme="minorBidi" w:hAnsiTheme="minorBidi"/>
          <w:b/>
          <w:bCs/>
          <w:sz w:val="22"/>
          <w:szCs w:val="22"/>
          <w:rtl/>
        </w:rPr>
        <w:t>מושגי תוכן:</w:t>
      </w:r>
    </w:p>
    <w:p w14:paraId="239E71AA" w14:textId="77777777" w:rsidR="00C42D06" w:rsidRPr="00535013" w:rsidRDefault="00C42D06" w:rsidP="00C42D06">
      <w:pPr>
        <w:pStyle w:val="a9"/>
        <w:spacing w:before="0" w:after="0"/>
        <w:rPr>
          <w:rFonts w:asciiTheme="minorBidi" w:hAnsiTheme="minorBidi"/>
          <w:sz w:val="22"/>
          <w:szCs w:val="22"/>
          <w:rtl/>
        </w:rPr>
      </w:pPr>
      <w:r w:rsidRPr="00535013">
        <w:rPr>
          <w:rFonts w:asciiTheme="minorBidi" w:hAnsiTheme="minorBidi"/>
          <w:sz w:val="22"/>
          <w:szCs w:val="22"/>
          <w:rtl/>
        </w:rPr>
        <w:t xml:space="preserve">כבוד שבת ועונג שבת * זכירת השבת בימות החול * הכנה לשבת </w:t>
      </w:r>
    </w:p>
    <w:p w14:paraId="107B446D" w14:textId="77777777" w:rsidR="00C42D06" w:rsidRPr="00535013" w:rsidRDefault="00C42D06" w:rsidP="00C42D06">
      <w:pPr>
        <w:bidi/>
        <w:spacing w:after="0" w:line="360" w:lineRule="auto"/>
        <w:rPr>
          <w:rFonts w:asciiTheme="minorBidi" w:hAnsiTheme="minorBidi"/>
          <w:rtl/>
        </w:rPr>
      </w:pPr>
    </w:p>
    <w:p w14:paraId="63FCCFE1" w14:textId="77777777" w:rsidR="00C42D06" w:rsidRPr="00535013" w:rsidRDefault="00C42D06" w:rsidP="00C42D06">
      <w:pPr>
        <w:bidi/>
        <w:spacing w:after="0" w:line="360" w:lineRule="auto"/>
        <w:rPr>
          <w:rFonts w:asciiTheme="minorBidi" w:hAnsiTheme="minorBidi"/>
          <w:rtl/>
        </w:rPr>
      </w:pPr>
      <w:r w:rsidRPr="00786236">
        <w:rPr>
          <w:rFonts w:asciiTheme="minorBidi" w:hAnsiTheme="minorBidi"/>
          <w:b/>
          <w:bCs/>
          <w:rtl/>
        </w:rPr>
        <w:t>זמן מוקצב:</w:t>
      </w:r>
      <w:r w:rsidRPr="00535013">
        <w:rPr>
          <w:rFonts w:asciiTheme="minorBidi" w:hAnsiTheme="minorBidi"/>
          <w:rtl/>
        </w:rPr>
        <w:t xml:space="preserve"> שיעור אחד</w:t>
      </w:r>
    </w:p>
    <w:p w14:paraId="74BFD31C" w14:textId="77777777" w:rsidR="00C42D06" w:rsidRPr="00535013" w:rsidRDefault="00C42D06" w:rsidP="00C42D06">
      <w:pPr>
        <w:bidi/>
        <w:spacing w:after="0" w:line="360" w:lineRule="auto"/>
        <w:rPr>
          <w:rFonts w:asciiTheme="minorBidi" w:hAnsiTheme="minorBidi"/>
          <w:rtl/>
        </w:rPr>
      </w:pPr>
    </w:p>
    <w:p w14:paraId="7E12DA58" w14:textId="77777777" w:rsidR="00C42D06" w:rsidRPr="00786236" w:rsidRDefault="00C42D06" w:rsidP="00C42D06">
      <w:pPr>
        <w:bidi/>
        <w:spacing w:after="0" w:line="360" w:lineRule="auto"/>
        <w:rPr>
          <w:rFonts w:asciiTheme="minorBidi" w:hAnsiTheme="minorBidi"/>
          <w:b/>
          <w:bCs/>
          <w:rtl/>
        </w:rPr>
      </w:pPr>
      <w:r w:rsidRPr="00786236">
        <w:rPr>
          <w:rFonts w:asciiTheme="minorBidi" w:hAnsiTheme="minorBidi"/>
          <w:b/>
          <w:bCs/>
          <w:rtl/>
        </w:rPr>
        <w:t>פתיחה – מתנה ושמה שבת</w:t>
      </w:r>
    </w:p>
    <w:p w14:paraId="344F67DE" w14:textId="77777777" w:rsidR="00C42D06" w:rsidRPr="00535013" w:rsidRDefault="00C42D06" w:rsidP="00F04106">
      <w:pPr>
        <w:pStyle w:val="a3"/>
        <w:numPr>
          <w:ilvl w:val="0"/>
          <w:numId w:val="67"/>
        </w:numPr>
        <w:bidi/>
        <w:spacing w:after="0" w:line="360" w:lineRule="auto"/>
        <w:rPr>
          <w:rFonts w:asciiTheme="minorBidi" w:hAnsiTheme="minorBidi"/>
          <w:color w:val="000000"/>
        </w:rPr>
      </w:pPr>
      <w:r w:rsidRPr="00535013">
        <w:rPr>
          <w:rFonts w:asciiTheme="minorBidi" w:hAnsiTheme="minorBidi"/>
          <w:color w:val="000000"/>
          <w:rtl/>
        </w:rPr>
        <w:t>נראה לתלמידים קופסת מתנה עטופה יפה. בשלב זה כולם רואים אותה אך לא יודעים מה יש בתוכה.</w:t>
      </w:r>
    </w:p>
    <w:p w14:paraId="655079E7" w14:textId="77777777" w:rsidR="00C42D06" w:rsidRPr="00535013" w:rsidRDefault="00C42D06" w:rsidP="00F04106">
      <w:pPr>
        <w:pStyle w:val="a3"/>
        <w:numPr>
          <w:ilvl w:val="0"/>
          <w:numId w:val="67"/>
        </w:numPr>
        <w:bidi/>
        <w:spacing w:after="0" w:line="360" w:lineRule="auto"/>
        <w:rPr>
          <w:rFonts w:asciiTheme="minorBidi" w:hAnsiTheme="minorBidi"/>
          <w:color w:val="000000"/>
        </w:rPr>
      </w:pPr>
      <w:r w:rsidRPr="00535013">
        <w:rPr>
          <w:rFonts w:asciiTheme="minorBidi" w:hAnsiTheme="minorBidi"/>
          <w:color w:val="000000"/>
          <w:rtl/>
        </w:rPr>
        <w:t>נאמר כעת נדמיין שכל אחד מהתלמידים מקבל את המתנה הזו. כיצד שומרים על המתנה?</w:t>
      </w:r>
    </w:p>
    <w:p w14:paraId="5B616CFB" w14:textId="77777777" w:rsidR="00C42D06" w:rsidRPr="00535013" w:rsidRDefault="00C42D06" w:rsidP="00F04106">
      <w:pPr>
        <w:pStyle w:val="a3"/>
        <w:numPr>
          <w:ilvl w:val="0"/>
          <w:numId w:val="67"/>
        </w:numPr>
        <w:bidi/>
        <w:spacing w:after="0" w:line="360" w:lineRule="auto"/>
        <w:rPr>
          <w:rFonts w:asciiTheme="minorBidi" w:hAnsiTheme="minorBidi"/>
          <w:color w:val="000000"/>
        </w:rPr>
      </w:pPr>
      <w:r w:rsidRPr="00535013">
        <w:rPr>
          <w:rFonts w:asciiTheme="minorBidi" w:hAnsiTheme="minorBidi"/>
          <w:color w:val="000000"/>
          <w:rtl/>
        </w:rPr>
        <w:t>נשמע תשובות. אפשר לתת לתלמידים היגדים שונים כמו: אתן אותה לאימא שלי שתשמור לי / אניח אותה על הדשא הציבורי / אשאיר אותה בחוץ / אשים אותה ליד הכרית שלי וכו'.</w:t>
      </w:r>
    </w:p>
    <w:p w14:paraId="439EBFC3" w14:textId="4D59DCDE" w:rsidR="00C42D06" w:rsidRPr="00535013" w:rsidRDefault="00C42D06" w:rsidP="00F04106">
      <w:pPr>
        <w:pStyle w:val="a3"/>
        <w:numPr>
          <w:ilvl w:val="0"/>
          <w:numId w:val="67"/>
        </w:numPr>
        <w:bidi/>
        <w:spacing w:after="0" w:line="360" w:lineRule="auto"/>
        <w:rPr>
          <w:rFonts w:asciiTheme="minorBidi" w:hAnsiTheme="minorBidi"/>
          <w:color w:val="000000"/>
        </w:rPr>
      </w:pPr>
      <w:r w:rsidRPr="00535013">
        <w:rPr>
          <w:rFonts w:asciiTheme="minorBidi" w:hAnsiTheme="minorBidi"/>
          <w:color w:val="000000"/>
          <w:rtl/>
        </w:rPr>
        <w:t xml:space="preserve">נבין כי מתנה </w:t>
      </w:r>
      <w:r w:rsidR="00482005">
        <w:rPr>
          <w:rFonts w:asciiTheme="minorBidi" w:hAnsiTheme="minorBidi" w:hint="cs"/>
          <w:color w:val="000000"/>
          <w:rtl/>
        </w:rPr>
        <w:t>היא</w:t>
      </w:r>
      <w:r w:rsidRPr="00535013">
        <w:rPr>
          <w:rFonts w:asciiTheme="minorBidi" w:hAnsiTheme="minorBidi"/>
          <w:color w:val="000000"/>
          <w:rtl/>
        </w:rPr>
        <w:t xml:space="preserve"> דבר ששמחים בו ושומרים עליו.</w:t>
      </w:r>
    </w:p>
    <w:p w14:paraId="3C2F68DE" w14:textId="77777777" w:rsidR="00C42D06" w:rsidRPr="00535013" w:rsidRDefault="00C42D06" w:rsidP="00F04106">
      <w:pPr>
        <w:pStyle w:val="a3"/>
        <w:numPr>
          <w:ilvl w:val="0"/>
          <w:numId w:val="67"/>
        </w:numPr>
        <w:bidi/>
        <w:spacing w:after="0" w:line="360" w:lineRule="auto"/>
        <w:rPr>
          <w:rFonts w:asciiTheme="minorBidi" w:hAnsiTheme="minorBidi"/>
          <w:color w:val="000000"/>
          <w:rtl/>
        </w:rPr>
      </w:pPr>
      <w:r w:rsidRPr="00535013">
        <w:rPr>
          <w:rFonts w:asciiTheme="minorBidi" w:hAnsiTheme="minorBidi"/>
          <w:color w:val="000000"/>
          <w:rtl/>
        </w:rPr>
        <w:t>נבקש מתנדב שיצא לכמה רגעים מחוץ לכיתה.</w:t>
      </w:r>
    </w:p>
    <w:p w14:paraId="01D6DC00" w14:textId="77777777" w:rsidR="00C42D06" w:rsidRPr="00535013" w:rsidRDefault="00C42D06" w:rsidP="00F04106">
      <w:pPr>
        <w:pStyle w:val="a3"/>
        <w:numPr>
          <w:ilvl w:val="0"/>
          <w:numId w:val="67"/>
        </w:numPr>
        <w:bidi/>
        <w:spacing w:after="0" w:line="360" w:lineRule="auto"/>
        <w:jc w:val="both"/>
        <w:rPr>
          <w:rFonts w:asciiTheme="minorBidi" w:hAnsiTheme="minorBidi"/>
          <w:color w:val="000000"/>
        </w:rPr>
      </w:pPr>
      <w:r w:rsidRPr="00535013">
        <w:rPr>
          <w:rFonts w:asciiTheme="minorBidi" w:hAnsiTheme="minorBidi"/>
          <w:color w:val="000000"/>
          <w:rtl/>
        </w:rPr>
        <w:t>נחביא בכיתה את קופסת המתנה, כשבתוכה דף שעליו כתובה המילה "שבת". התלמידים עדיין לא יודעים מה יש בתוך הקופסא.</w:t>
      </w:r>
    </w:p>
    <w:p w14:paraId="2AC2AD30" w14:textId="77777777" w:rsidR="00C42D06" w:rsidRPr="00535013" w:rsidRDefault="00C42D06" w:rsidP="00F04106">
      <w:pPr>
        <w:pStyle w:val="a3"/>
        <w:numPr>
          <w:ilvl w:val="0"/>
          <w:numId w:val="67"/>
        </w:numPr>
        <w:bidi/>
        <w:spacing w:after="0" w:line="360" w:lineRule="auto"/>
        <w:jc w:val="both"/>
        <w:rPr>
          <w:rFonts w:asciiTheme="minorBidi" w:hAnsiTheme="minorBidi"/>
          <w:color w:val="000000"/>
        </w:rPr>
      </w:pPr>
      <w:r w:rsidRPr="00535013">
        <w:rPr>
          <w:rFonts w:asciiTheme="minorBidi" w:hAnsiTheme="minorBidi"/>
          <w:color w:val="000000"/>
          <w:rtl/>
        </w:rPr>
        <w:t>נזמין את התלמיד להיכנס ולחפש את המתנה. אפשר להיעזר במשחק "חם-קר" כדי לזרז את מציאת המתנה.</w:t>
      </w:r>
    </w:p>
    <w:p w14:paraId="097AE555" w14:textId="77777777" w:rsidR="00C42D06" w:rsidRPr="00535013" w:rsidRDefault="00C42D06" w:rsidP="00F04106">
      <w:pPr>
        <w:pStyle w:val="a3"/>
        <w:numPr>
          <w:ilvl w:val="0"/>
          <w:numId w:val="67"/>
        </w:numPr>
        <w:bidi/>
        <w:spacing w:after="0" w:line="360" w:lineRule="auto"/>
        <w:jc w:val="both"/>
        <w:rPr>
          <w:rFonts w:asciiTheme="minorBidi" w:hAnsiTheme="minorBidi"/>
          <w:color w:val="000000"/>
        </w:rPr>
      </w:pPr>
      <w:r w:rsidRPr="00535013">
        <w:rPr>
          <w:rFonts w:asciiTheme="minorBidi" w:hAnsiTheme="minorBidi"/>
          <w:color w:val="000000"/>
          <w:rtl/>
        </w:rPr>
        <w:t>נפתח את המתנה ונראה את תוכנה – שבת.</w:t>
      </w:r>
    </w:p>
    <w:p w14:paraId="4ABC9EA8" w14:textId="77777777" w:rsidR="00C42D06" w:rsidRPr="00535013" w:rsidRDefault="00C42D06" w:rsidP="00F04106">
      <w:pPr>
        <w:pStyle w:val="a3"/>
        <w:numPr>
          <w:ilvl w:val="0"/>
          <w:numId w:val="67"/>
        </w:numPr>
        <w:bidi/>
        <w:spacing w:after="0" w:line="360" w:lineRule="auto"/>
        <w:jc w:val="both"/>
        <w:rPr>
          <w:rFonts w:asciiTheme="minorBidi" w:hAnsiTheme="minorBidi"/>
          <w:color w:val="000000"/>
        </w:rPr>
      </w:pPr>
      <w:r w:rsidRPr="00535013">
        <w:rPr>
          <w:rFonts w:asciiTheme="minorBidi" w:hAnsiTheme="minorBidi"/>
          <w:color w:val="000000"/>
          <w:rtl/>
        </w:rPr>
        <w:t>נדון: למה חיפשתם את המתנה? איך היה למצוא את המתנה? איך הרגשתם כשראיתם את תוכן המתנה? </w:t>
      </w:r>
    </w:p>
    <w:p w14:paraId="411F7663" w14:textId="77777777" w:rsidR="00C42D06" w:rsidRPr="00535013" w:rsidRDefault="00C42D06" w:rsidP="00F04106">
      <w:pPr>
        <w:pStyle w:val="a3"/>
        <w:numPr>
          <w:ilvl w:val="0"/>
          <w:numId w:val="67"/>
        </w:numPr>
        <w:bidi/>
        <w:spacing w:after="0" w:line="360" w:lineRule="auto"/>
        <w:jc w:val="both"/>
        <w:rPr>
          <w:rFonts w:asciiTheme="minorBidi" w:hAnsiTheme="minorBidi"/>
          <w:color w:val="000000"/>
        </w:rPr>
      </w:pPr>
      <w:r w:rsidRPr="00535013">
        <w:rPr>
          <w:rFonts w:asciiTheme="minorBidi" w:hAnsiTheme="minorBidi"/>
          <w:color w:val="000000"/>
          <w:rtl/>
        </w:rPr>
        <w:t>נסכם: לכל אחד מאתנו נעים לקבל מתנה. כולנו אוהבים שחושבים עלינו ומפנקים אותנו במתנות. גם השבת היא מתנה, מתנה שניתנה לנו מאת ה'.</w:t>
      </w:r>
    </w:p>
    <w:p w14:paraId="6F0D8842" w14:textId="77777777" w:rsidR="00C42D06" w:rsidRPr="00535013" w:rsidRDefault="00C42D06" w:rsidP="00F04106">
      <w:pPr>
        <w:pStyle w:val="a3"/>
        <w:numPr>
          <w:ilvl w:val="0"/>
          <w:numId w:val="67"/>
        </w:numPr>
        <w:bidi/>
        <w:spacing w:after="0" w:line="360" w:lineRule="auto"/>
        <w:jc w:val="both"/>
        <w:rPr>
          <w:rFonts w:asciiTheme="minorBidi" w:hAnsiTheme="minorBidi"/>
          <w:color w:val="000000"/>
          <w:rtl/>
        </w:rPr>
      </w:pPr>
      <w:r w:rsidRPr="00535013">
        <w:rPr>
          <w:rFonts w:asciiTheme="minorBidi" w:hAnsiTheme="minorBidi"/>
          <w:color w:val="000000"/>
          <w:rtl/>
        </w:rPr>
        <w:t>נבין כי שבת היא מתנה לא רק בגלל שזה יום חופשי מבית הספר, אלא כי זה יום מיוחד, קדוש, יום משפחתי, יום נחת, פינוקים, שלווה... ועל כך נלמד בשיעור הקרוב.</w:t>
      </w:r>
    </w:p>
    <w:p w14:paraId="75313313" w14:textId="77777777" w:rsidR="00C42D06" w:rsidRPr="00535013" w:rsidRDefault="00C42D06" w:rsidP="00C42D06">
      <w:pPr>
        <w:bidi/>
        <w:spacing w:after="0" w:line="360" w:lineRule="auto"/>
        <w:rPr>
          <w:rFonts w:asciiTheme="minorBidi" w:hAnsiTheme="minorBidi"/>
          <w:rtl/>
        </w:rPr>
      </w:pPr>
    </w:p>
    <w:p w14:paraId="7B815DB4" w14:textId="77777777" w:rsidR="00C42D06" w:rsidRPr="00535013" w:rsidRDefault="00C42D06" w:rsidP="00C42D06">
      <w:pPr>
        <w:bidi/>
        <w:spacing w:after="0" w:line="360" w:lineRule="auto"/>
        <w:rPr>
          <w:rFonts w:asciiTheme="minorBidi" w:hAnsiTheme="minorBidi"/>
          <w:b/>
          <w:bCs/>
          <w:rtl/>
        </w:rPr>
      </w:pPr>
      <w:r w:rsidRPr="00535013">
        <w:rPr>
          <w:rFonts w:asciiTheme="minorBidi" w:hAnsiTheme="minorBidi"/>
          <w:b/>
          <w:bCs/>
          <w:rtl/>
        </w:rPr>
        <w:t>משימה 1 – פרק ל"ו הלכות א'-ה' – קדושת השבת</w:t>
      </w:r>
    </w:p>
    <w:p w14:paraId="2CF4C1B2" w14:textId="77777777" w:rsidR="00C42D06" w:rsidRPr="00535013" w:rsidRDefault="00C42D06" w:rsidP="00F04106">
      <w:pPr>
        <w:pStyle w:val="a3"/>
        <w:numPr>
          <w:ilvl w:val="0"/>
          <w:numId w:val="66"/>
        </w:numPr>
        <w:bidi/>
        <w:spacing w:after="0" w:line="360" w:lineRule="auto"/>
        <w:jc w:val="both"/>
        <w:rPr>
          <w:rFonts w:asciiTheme="minorBidi" w:hAnsiTheme="minorBidi"/>
        </w:rPr>
      </w:pPr>
      <w:r w:rsidRPr="00535013">
        <w:rPr>
          <w:rFonts w:asciiTheme="minorBidi" w:hAnsiTheme="minorBidi"/>
          <w:rtl/>
        </w:rPr>
        <w:t>נדון: כיצד בעצם "נולדה" שבת? מהיכן התחיל העניין הזה שבשבת שובתים ממלאכה?</w:t>
      </w:r>
    </w:p>
    <w:p w14:paraId="44B79484" w14:textId="77777777" w:rsidR="00C42D06" w:rsidRPr="00535013" w:rsidRDefault="00C42D06" w:rsidP="00F04106">
      <w:pPr>
        <w:pStyle w:val="af3"/>
        <w:numPr>
          <w:ilvl w:val="0"/>
          <w:numId w:val="66"/>
        </w:numPr>
        <w:spacing w:before="0" w:after="0"/>
        <w:rPr>
          <w:rFonts w:asciiTheme="minorBidi" w:hAnsiTheme="minorBidi" w:cstheme="minorBidi"/>
          <w:sz w:val="22"/>
          <w:szCs w:val="22"/>
          <w:rtl/>
        </w:rPr>
      </w:pPr>
      <w:r w:rsidRPr="00535013">
        <w:rPr>
          <w:rFonts w:asciiTheme="minorBidi" w:hAnsiTheme="minorBidi" w:cstheme="minorBidi"/>
          <w:sz w:val="22"/>
          <w:szCs w:val="22"/>
          <w:rtl/>
        </w:rPr>
        <w:t>נשמע תשובות ולאחר מכן נפנה להלכה א', שם מופיעים פסוקי הקידוש הלקוחים מסיפור הבריאה (בראשית ב', ב'-ג'):</w:t>
      </w:r>
    </w:p>
    <w:p w14:paraId="51C97766" w14:textId="77777777" w:rsidR="00C42D06" w:rsidRPr="00535013" w:rsidRDefault="00C42D06" w:rsidP="00C42D06">
      <w:pPr>
        <w:pStyle w:val="af3"/>
        <w:spacing w:before="0" w:after="0"/>
        <w:rPr>
          <w:rFonts w:asciiTheme="minorBidi" w:hAnsiTheme="minorBidi" w:cstheme="minorBidi"/>
          <w:sz w:val="22"/>
          <w:szCs w:val="22"/>
          <w:rtl/>
        </w:rPr>
      </w:pPr>
      <w:r w:rsidRPr="00535013">
        <w:rPr>
          <w:rFonts w:asciiTheme="minorBidi" w:hAnsiTheme="minorBidi" w:cstheme="minorBidi"/>
          <w:sz w:val="22"/>
          <w:szCs w:val="22"/>
          <w:rtl/>
        </w:rPr>
        <w:lastRenderedPageBreak/>
        <w:t>"וַיְכֻלּוּ הַשָּׁמַיִם וְהָאָרֶץ וְכָל צְבָאָם, וַיְכַל אֱ-לֹהִים בַּיּוֹם הַשְּׁבִיעִי מְלַאכְתּוֹ אֲשֶׁר עָשָׂה וַיִּשְׁבֹּת בַּיּוֹם הַשְּׁבִיעִי מִכָּל מְלַאכְתּוֹ אֲשֶׁר עָשָׂה. וַיְבָרֶךְ אֱ-לֹהים אֶת יוֹם הַשְּׁבִיעִי וַיְקַדֵּשׁ אֹתוֹ כִּי בוֹ שָׁבַת מִכָּל מְלַאכְתּוֹ אֲשֶׁר בָּרָא אֱ-לֹהִים לַעֲשׂוֹת".</w:t>
      </w:r>
    </w:p>
    <w:p w14:paraId="38F67007" w14:textId="77777777" w:rsidR="00C42D06" w:rsidRPr="00535013" w:rsidRDefault="00C42D06" w:rsidP="00F04106">
      <w:pPr>
        <w:pStyle w:val="a3"/>
        <w:numPr>
          <w:ilvl w:val="0"/>
          <w:numId w:val="66"/>
        </w:numPr>
        <w:bidi/>
        <w:spacing w:after="0" w:line="360" w:lineRule="auto"/>
        <w:jc w:val="both"/>
        <w:rPr>
          <w:rFonts w:asciiTheme="minorBidi" w:hAnsiTheme="minorBidi"/>
        </w:rPr>
      </w:pPr>
      <w:r w:rsidRPr="00535013">
        <w:rPr>
          <w:rFonts w:asciiTheme="minorBidi" w:hAnsiTheme="minorBidi"/>
          <w:rtl/>
        </w:rPr>
        <w:t>נבין כי בבריאת העולם הקב"ה ברא דברים חדשים, יצר עולם, במשך שישה ימים, וביום השביעי הוא שבת, מלשון שביתה. לאחר ששבת – "וַיְבָרֶךְ אֱ-לֹהים אֶת יוֹם הַשְּׁבִיעִי וַיְקַדֵּשׁ אֹתוֹ", הוא יצק קדושה לתוך השבת.</w:t>
      </w:r>
    </w:p>
    <w:p w14:paraId="61348C91" w14:textId="77777777" w:rsidR="00C42D06" w:rsidRPr="00535013" w:rsidRDefault="00C42D06" w:rsidP="00F04106">
      <w:pPr>
        <w:pStyle w:val="a3"/>
        <w:numPr>
          <w:ilvl w:val="0"/>
          <w:numId w:val="66"/>
        </w:numPr>
        <w:bidi/>
        <w:spacing w:after="0" w:line="360" w:lineRule="auto"/>
        <w:jc w:val="both"/>
        <w:rPr>
          <w:rFonts w:asciiTheme="minorBidi" w:hAnsiTheme="minorBidi"/>
        </w:rPr>
      </w:pPr>
      <w:r w:rsidRPr="00535013">
        <w:rPr>
          <w:rFonts w:asciiTheme="minorBidi" w:hAnsiTheme="minorBidi"/>
          <w:rtl/>
        </w:rPr>
        <w:t>נזכיר את המן, שירד בקביעות שישה ימים ולא ירד בשבת. ביום שישי לקטו כמות כפולה, כחלק מההכנות לקראת שבת.</w:t>
      </w:r>
    </w:p>
    <w:p w14:paraId="38017037" w14:textId="348B7FB4" w:rsidR="00C42D06" w:rsidRPr="00535013" w:rsidRDefault="00C42D06" w:rsidP="00F04106">
      <w:pPr>
        <w:pStyle w:val="a3"/>
        <w:numPr>
          <w:ilvl w:val="0"/>
          <w:numId w:val="66"/>
        </w:numPr>
        <w:bidi/>
        <w:spacing w:after="0" w:line="360" w:lineRule="auto"/>
        <w:jc w:val="both"/>
        <w:rPr>
          <w:rFonts w:asciiTheme="minorBidi" w:hAnsiTheme="minorBidi"/>
        </w:rPr>
      </w:pPr>
      <w:r w:rsidRPr="00535013">
        <w:rPr>
          <w:rFonts w:asciiTheme="minorBidi" w:hAnsiTheme="minorBidi"/>
          <w:rtl/>
        </w:rPr>
        <w:t>נחזור לדימוי של המתנה מפתיחת השיעור. נניח יש שם משהו אלקטרוני, אנחנו נשמור עליו ונשחק לפי הכללים. בשביל שיפעל נכניס בטריות מתאימות, נשמור שלא י</w:t>
      </w:r>
      <w:r w:rsidR="001A0D69">
        <w:rPr>
          <w:rFonts w:asciiTheme="minorBidi" w:hAnsiTheme="minorBidi" w:hint="cs"/>
          <w:rtl/>
        </w:rPr>
        <w:t>י</w:t>
      </w:r>
      <w:r w:rsidRPr="00535013">
        <w:rPr>
          <w:rFonts w:asciiTheme="minorBidi" w:hAnsiTheme="minorBidi"/>
          <w:rtl/>
        </w:rPr>
        <w:t>רטב, שהמסך לא י</w:t>
      </w:r>
      <w:r w:rsidR="001A0D69">
        <w:rPr>
          <w:rFonts w:asciiTheme="minorBidi" w:hAnsiTheme="minorBidi" w:hint="cs"/>
          <w:rtl/>
        </w:rPr>
        <w:t>י</w:t>
      </w:r>
      <w:r w:rsidRPr="00535013">
        <w:rPr>
          <w:rFonts w:asciiTheme="minorBidi" w:hAnsiTheme="minorBidi"/>
          <w:rtl/>
        </w:rPr>
        <w:t>שבר, שלא נדרוך עליו בטעות... פעולות אלו מראות שהמתנה שווה בעינינו, שאנחנו לא מזלזלים בה. כלומר יש כאן תנועה דו כיוונית – של מעניק המתנה כלפינו ושלנו כלפי המתנה / מי שהעניק אותה.</w:t>
      </w:r>
    </w:p>
    <w:p w14:paraId="2A3ACA25" w14:textId="77777777" w:rsidR="00C42D06" w:rsidRPr="00535013" w:rsidRDefault="00C42D06" w:rsidP="00F04106">
      <w:pPr>
        <w:pStyle w:val="a3"/>
        <w:numPr>
          <w:ilvl w:val="0"/>
          <w:numId w:val="66"/>
        </w:numPr>
        <w:bidi/>
        <w:spacing w:after="0" w:line="360" w:lineRule="auto"/>
        <w:jc w:val="both"/>
        <w:rPr>
          <w:rFonts w:asciiTheme="minorBidi" w:hAnsiTheme="minorBidi"/>
        </w:rPr>
      </w:pPr>
      <w:r w:rsidRPr="00535013">
        <w:rPr>
          <w:rFonts w:asciiTheme="minorBidi" w:hAnsiTheme="minorBidi"/>
          <w:rtl/>
        </w:rPr>
        <w:t>נשאל איך הדימוי קשור לשבת, ונבין כי בעצם זה שאנו שומרים על השבת זה כמו לשחק לפי ההוראות. אנו מראים בכך שהשבת חשובה לנו, ושבת הופכת לאות, לברית, בינינו ובין מעניק המתנה, ריבונו של עולם.</w:t>
      </w:r>
    </w:p>
    <w:p w14:paraId="2C69B0F4" w14:textId="77777777" w:rsidR="00C42D06" w:rsidRPr="00535013" w:rsidRDefault="00C42D06" w:rsidP="00F04106">
      <w:pPr>
        <w:pStyle w:val="a3"/>
        <w:numPr>
          <w:ilvl w:val="0"/>
          <w:numId w:val="66"/>
        </w:numPr>
        <w:bidi/>
        <w:spacing w:after="0" w:line="360" w:lineRule="auto"/>
        <w:jc w:val="both"/>
        <w:rPr>
          <w:rFonts w:asciiTheme="minorBidi" w:hAnsiTheme="minorBidi"/>
        </w:rPr>
      </w:pPr>
      <w:r w:rsidRPr="00535013">
        <w:rPr>
          <w:rFonts w:asciiTheme="minorBidi" w:hAnsiTheme="minorBidi"/>
          <w:rtl/>
        </w:rPr>
        <w:t>נקרא בספר ההלכה את הלכה ד' המצטטת את הקידוש של שבת בבוקר, פסוקים בחומש שמות (ל"א, ט"ז-י"ז):</w:t>
      </w:r>
    </w:p>
    <w:p w14:paraId="6DB64D5D" w14:textId="77777777" w:rsidR="00C42D06" w:rsidRPr="00535013" w:rsidRDefault="00C42D06" w:rsidP="00C42D06">
      <w:pPr>
        <w:pStyle w:val="af3"/>
        <w:spacing w:before="0" w:after="0"/>
        <w:rPr>
          <w:rFonts w:asciiTheme="minorBidi" w:hAnsiTheme="minorBidi" w:cstheme="minorBidi"/>
          <w:sz w:val="22"/>
          <w:szCs w:val="22"/>
          <w:rtl/>
        </w:rPr>
      </w:pPr>
      <w:r w:rsidRPr="00535013">
        <w:rPr>
          <w:rFonts w:asciiTheme="minorBidi" w:hAnsiTheme="minorBidi" w:cstheme="minorBidi"/>
          <w:sz w:val="22"/>
          <w:szCs w:val="22"/>
          <w:rtl/>
        </w:rPr>
        <w:t>וְשָׁמְרוּ בְנֵי יִשְׂרָאֵל אֶת הַשַּׁבָּת, לַעֲשׂוֹת אֶת הַשַּׁבָּת לְדֹרֹתָם בְּרִית עוֹלָם. בֵּינִי וּבֵין בְּנֵי יִשְׂרָאֵל אוֹת הִוא לְעֹלָם. כִּי שֵׁשֶׁת יָמִים עָשָׂה ה' אֶת הַשָּׁמַיִם וְאֶת הָאָרֶץ, וּבַיּוֹם הַשְּׁבִיעִי שָׁבַת וַיִּנָּפַשׁ.</w:t>
      </w:r>
    </w:p>
    <w:p w14:paraId="05C2E8FE" w14:textId="77777777" w:rsidR="00C42D06" w:rsidRPr="00535013" w:rsidRDefault="00C42D06" w:rsidP="00F04106">
      <w:pPr>
        <w:pStyle w:val="a3"/>
        <w:numPr>
          <w:ilvl w:val="0"/>
          <w:numId w:val="68"/>
        </w:numPr>
        <w:bidi/>
        <w:spacing w:after="0" w:line="360" w:lineRule="auto"/>
        <w:jc w:val="both"/>
        <w:rPr>
          <w:rFonts w:asciiTheme="minorBidi" w:hAnsiTheme="minorBidi"/>
        </w:rPr>
      </w:pPr>
      <w:r w:rsidRPr="00535013">
        <w:rPr>
          <w:rFonts w:asciiTheme="minorBidi" w:hAnsiTheme="minorBidi"/>
          <w:rtl/>
        </w:rPr>
        <w:t>נאמר לתלמידים כי כעת אנו הולכים לגלות להם מתכון סודי ביותר, מתכון לחיים טובים. אבל לפני כן נערוך הצבעה בכיתה: מי רוצה חיים טובים יותר? (נחכה שכולם יצביעו ויגידו "אני") מי רוצה לחיות בעולם מושלם, עולם של גאולה, בלי מלחמות? (נחכה שכולם יצביעו ויגידו "אני").</w:t>
      </w:r>
    </w:p>
    <w:p w14:paraId="217103A9" w14:textId="77777777" w:rsidR="00C42D06" w:rsidRPr="00535013" w:rsidRDefault="00C42D06" w:rsidP="00F04106">
      <w:pPr>
        <w:pStyle w:val="a3"/>
        <w:numPr>
          <w:ilvl w:val="0"/>
          <w:numId w:val="68"/>
        </w:numPr>
        <w:bidi/>
        <w:spacing w:after="0" w:line="360" w:lineRule="auto"/>
        <w:jc w:val="both"/>
        <w:rPr>
          <w:rFonts w:asciiTheme="minorBidi" w:hAnsiTheme="minorBidi"/>
        </w:rPr>
      </w:pPr>
      <w:r w:rsidRPr="00535013">
        <w:rPr>
          <w:rFonts w:asciiTheme="minorBidi" w:hAnsiTheme="minorBidi"/>
          <w:rtl/>
        </w:rPr>
        <w:t>נבקש מכולם להיות בדממה מוחלטת, כי אנחנו רוצים לגלות להם את המתכון הסודי.</w:t>
      </w:r>
    </w:p>
    <w:p w14:paraId="07A62465" w14:textId="77777777" w:rsidR="00C42D06" w:rsidRPr="00535013" w:rsidRDefault="00C42D06" w:rsidP="00F04106">
      <w:pPr>
        <w:pStyle w:val="a3"/>
        <w:numPr>
          <w:ilvl w:val="0"/>
          <w:numId w:val="68"/>
        </w:numPr>
        <w:bidi/>
        <w:spacing w:after="0" w:line="360" w:lineRule="auto"/>
        <w:jc w:val="both"/>
        <w:rPr>
          <w:rFonts w:asciiTheme="minorBidi" w:hAnsiTheme="minorBidi"/>
        </w:rPr>
      </w:pPr>
      <w:r w:rsidRPr="00535013">
        <w:rPr>
          <w:rFonts w:asciiTheme="minorBidi" w:hAnsiTheme="minorBidi"/>
          <w:rtl/>
        </w:rPr>
        <w:t>נמתין לשקט מוחלט ונאמר כמעט בלחש אך כך שכולם ישמעו: "המתכון הוא לשמור שבת!"</w:t>
      </w:r>
    </w:p>
    <w:p w14:paraId="0BCEDA70" w14:textId="77777777" w:rsidR="00C42D06" w:rsidRPr="00535013" w:rsidRDefault="00C42D06" w:rsidP="00F04106">
      <w:pPr>
        <w:pStyle w:val="a3"/>
        <w:widowControl w:val="0"/>
        <w:numPr>
          <w:ilvl w:val="0"/>
          <w:numId w:val="68"/>
        </w:numPr>
        <w:autoSpaceDE w:val="0"/>
        <w:autoSpaceDN w:val="0"/>
        <w:bidi/>
        <w:adjustRightInd w:val="0"/>
        <w:spacing w:after="0" w:line="360" w:lineRule="auto"/>
        <w:jc w:val="both"/>
        <w:rPr>
          <w:rFonts w:asciiTheme="minorBidi" w:hAnsiTheme="minorBidi"/>
          <w:rtl/>
        </w:rPr>
      </w:pPr>
      <w:r w:rsidRPr="00535013">
        <w:rPr>
          <w:rFonts w:asciiTheme="minorBidi" w:hAnsiTheme="minorBidi"/>
          <w:rtl/>
        </w:rPr>
        <w:t xml:space="preserve">נקרא את הלכה ה': "אָמְרוּ חֲכָמִים </w:t>
      </w:r>
      <w:r w:rsidRPr="00535013">
        <w:rPr>
          <w:rStyle w:val="ab"/>
          <w:rFonts w:asciiTheme="minorBidi" w:hAnsiTheme="minorBidi"/>
          <w:szCs w:val="22"/>
          <w:rtl/>
        </w:rPr>
        <w:t>(שַׁבָּת דַּף קיח עַמּוּד ב)</w:t>
      </w:r>
      <w:r w:rsidRPr="00535013">
        <w:rPr>
          <w:rFonts w:asciiTheme="minorBidi" w:hAnsiTheme="minorBidi"/>
          <w:rtl/>
        </w:rPr>
        <w:t xml:space="preserve">... שֶׁאִם יִשְׁמְרוּ בְּנֵי יִשְׂרָאֵל שְׁתֵּי שַׁבָּתוֹת כְּהִלְכָתָן מִיָּד הֵם נִגְאָלִין. וְרַבִּי לֵוִי אָמַר </w:t>
      </w:r>
      <w:r w:rsidRPr="00535013">
        <w:rPr>
          <w:rStyle w:val="ab"/>
          <w:rFonts w:asciiTheme="minorBidi" w:hAnsiTheme="minorBidi"/>
          <w:szCs w:val="22"/>
          <w:rtl/>
        </w:rPr>
        <w:t>(שְׁמוֹת רַבָּה, פָּרָשָׁה כה סִימָן יב)</w:t>
      </w:r>
      <w:r w:rsidRPr="00535013">
        <w:rPr>
          <w:rFonts w:asciiTheme="minorBidi" w:hAnsiTheme="minorBidi"/>
          <w:rtl/>
        </w:rPr>
        <w:t>: אִם מְשַׁמְּרִים יִשְׂרָאֵל אֶת הַשַּׁבָּת כָּרָאוּי אֲפִלּוּ יוֹם אֶחָד (פַּעַם אַחַת), בֶּן דָּוִד (הַמָּשִׁיחַ) בָּא".</w:t>
      </w:r>
    </w:p>
    <w:p w14:paraId="199EA074" w14:textId="77777777" w:rsidR="00C42D06" w:rsidRPr="00535013" w:rsidRDefault="00C42D06" w:rsidP="00F04106">
      <w:pPr>
        <w:pStyle w:val="a3"/>
        <w:widowControl w:val="0"/>
        <w:numPr>
          <w:ilvl w:val="0"/>
          <w:numId w:val="68"/>
        </w:numPr>
        <w:autoSpaceDE w:val="0"/>
        <w:autoSpaceDN w:val="0"/>
        <w:bidi/>
        <w:adjustRightInd w:val="0"/>
        <w:spacing w:after="0" w:line="360" w:lineRule="auto"/>
        <w:jc w:val="both"/>
        <w:rPr>
          <w:rFonts w:asciiTheme="minorBidi" w:hAnsiTheme="minorBidi"/>
        </w:rPr>
      </w:pPr>
      <w:r w:rsidRPr="00535013">
        <w:rPr>
          <w:rFonts w:asciiTheme="minorBidi" w:hAnsiTheme="minorBidi"/>
          <w:rtl/>
        </w:rPr>
        <w:t>נאמר לתלמידים כי זו ההוכחה שאם נשמור שבת תבוא גאולה, נזכה לחיים טובים יותר, בריאים יותר, ואפילו נקרב את ביאת המשיח.</w:t>
      </w:r>
    </w:p>
    <w:p w14:paraId="757E4A98" w14:textId="77777777" w:rsidR="00C42D06" w:rsidRPr="00535013" w:rsidRDefault="00C42D06" w:rsidP="00F04106">
      <w:pPr>
        <w:pStyle w:val="a3"/>
        <w:widowControl w:val="0"/>
        <w:numPr>
          <w:ilvl w:val="0"/>
          <w:numId w:val="68"/>
        </w:numPr>
        <w:autoSpaceDE w:val="0"/>
        <w:autoSpaceDN w:val="0"/>
        <w:bidi/>
        <w:adjustRightInd w:val="0"/>
        <w:spacing w:after="0" w:line="360" w:lineRule="auto"/>
        <w:jc w:val="both"/>
        <w:rPr>
          <w:rFonts w:asciiTheme="minorBidi" w:hAnsiTheme="minorBidi"/>
        </w:rPr>
      </w:pPr>
      <w:r w:rsidRPr="00535013">
        <w:rPr>
          <w:rFonts w:asciiTheme="minorBidi" w:hAnsiTheme="minorBidi"/>
          <w:rtl/>
        </w:rPr>
        <w:t>נענה על השאלות במשימה 1 בחוברת העבודה.</w:t>
      </w:r>
    </w:p>
    <w:p w14:paraId="09009BDD" w14:textId="77777777" w:rsidR="00C42D06" w:rsidRPr="00535013" w:rsidRDefault="00C42D06" w:rsidP="00C42D06">
      <w:pPr>
        <w:pStyle w:val="a3"/>
        <w:widowControl w:val="0"/>
        <w:autoSpaceDE w:val="0"/>
        <w:autoSpaceDN w:val="0"/>
        <w:bidi/>
        <w:adjustRightInd w:val="0"/>
        <w:spacing w:after="0" w:line="360" w:lineRule="auto"/>
        <w:rPr>
          <w:rFonts w:asciiTheme="minorBidi" w:hAnsiTheme="minorBidi"/>
          <w:rtl/>
        </w:rPr>
      </w:pPr>
    </w:p>
    <w:p w14:paraId="77681D76" w14:textId="77777777" w:rsidR="00C42D06" w:rsidRPr="005C26F7" w:rsidRDefault="00C42D06" w:rsidP="00C42D06">
      <w:pPr>
        <w:pStyle w:val="3"/>
        <w:spacing w:before="0" w:line="360" w:lineRule="auto"/>
        <w:rPr>
          <w:rFonts w:asciiTheme="minorBidi" w:hAnsiTheme="minorBidi" w:cstheme="minorBidi"/>
          <w:b/>
          <w:bCs/>
          <w:color w:val="000000" w:themeColor="text1"/>
          <w:sz w:val="22"/>
          <w:szCs w:val="22"/>
          <w:rtl/>
        </w:rPr>
      </w:pPr>
      <w:bookmarkStart w:id="37" w:name="_Toc65349251"/>
      <w:bookmarkStart w:id="38" w:name="_Toc72324398"/>
      <w:r w:rsidRPr="005C26F7">
        <w:rPr>
          <w:rFonts w:asciiTheme="minorBidi" w:hAnsiTheme="minorBidi" w:cstheme="minorBidi"/>
          <w:b/>
          <w:bCs/>
          <w:color w:val="000000" w:themeColor="text1"/>
          <w:sz w:val="22"/>
          <w:szCs w:val="22"/>
          <w:rtl/>
        </w:rPr>
        <w:t>משימה 2 + 3 - פרק ל"ז הלכות ב'-ה' - לאכול לכבוד שבת – בימות החול! + עונג שבת</w:t>
      </w:r>
      <w:bookmarkEnd w:id="37"/>
      <w:bookmarkEnd w:id="38"/>
    </w:p>
    <w:p w14:paraId="703F3033" w14:textId="77777777" w:rsidR="00C42D06" w:rsidRPr="00535013" w:rsidRDefault="00C42D06" w:rsidP="00F04106">
      <w:pPr>
        <w:pStyle w:val="a3"/>
        <w:numPr>
          <w:ilvl w:val="0"/>
          <w:numId w:val="69"/>
        </w:numPr>
        <w:bidi/>
        <w:spacing w:after="0" w:line="360" w:lineRule="auto"/>
        <w:jc w:val="both"/>
        <w:rPr>
          <w:rFonts w:asciiTheme="minorBidi" w:hAnsiTheme="minorBidi"/>
        </w:rPr>
      </w:pPr>
      <w:r w:rsidRPr="00535013">
        <w:rPr>
          <w:rFonts w:asciiTheme="minorBidi" w:hAnsiTheme="minorBidi"/>
          <w:rtl/>
        </w:rPr>
        <w:t>נקרא בקול את הלכה ב' ונזמין תלמיד להציג אותה.</w:t>
      </w:r>
    </w:p>
    <w:p w14:paraId="432909F1" w14:textId="77777777" w:rsidR="00C42D06" w:rsidRPr="00535013" w:rsidRDefault="00C42D06" w:rsidP="00F04106">
      <w:pPr>
        <w:pStyle w:val="a3"/>
        <w:numPr>
          <w:ilvl w:val="0"/>
          <w:numId w:val="70"/>
        </w:numPr>
        <w:bidi/>
        <w:spacing w:after="0" w:line="360" w:lineRule="auto"/>
        <w:jc w:val="both"/>
        <w:rPr>
          <w:rFonts w:asciiTheme="minorBidi" w:hAnsiTheme="minorBidi"/>
        </w:rPr>
      </w:pPr>
      <w:r w:rsidRPr="00535013">
        <w:rPr>
          <w:rFonts w:asciiTheme="minorBidi" w:hAnsiTheme="minorBidi"/>
          <w:rtl/>
        </w:rPr>
        <w:t xml:space="preserve">נאפשר לתלמידים לשתף במאכלים מיוחדים שיש אצלם בבית לכבוד שבת, ואם הזדמן להם "לאכול לכבוד שבת" גם ביום חול. </w:t>
      </w:r>
    </w:p>
    <w:p w14:paraId="186F2E4E" w14:textId="77777777" w:rsidR="00C42D06" w:rsidRPr="00535013" w:rsidRDefault="00C42D06" w:rsidP="00F04106">
      <w:pPr>
        <w:pStyle w:val="a3"/>
        <w:numPr>
          <w:ilvl w:val="0"/>
          <w:numId w:val="70"/>
        </w:numPr>
        <w:bidi/>
        <w:spacing w:after="0" w:line="360" w:lineRule="auto"/>
        <w:jc w:val="both"/>
        <w:rPr>
          <w:rFonts w:asciiTheme="minorBidi" w:hAnsiTheme="minorBidi"/>
        </w:rPr>
      </w:pPr>
      <w:r w:rsidRPr="00535013">
        <w:rPr>
          <w:rFonts w:asciiTheme="minorBidi" w:hAnsiTheme="minorBidi"/>
          <w:rtl/>
        </w:rPr>
        <w:t>נערוך סבב בו נשמע כיצד התלמידים מענגים את השבת בביתם.</w:t>
      </w:r>
    </w:p>
    <w:p w14:paraId="7C50324F" w14:textId="0CBD3BCE" w:rsidR="00C42D06" w:rsidRDefault="00C42D06" w:rsidP="00F04106">
      <w:pPr>
        <w:pStyle w:val="a3"/>
        <w:numPr>
          <w:ilvl w:val="0"/>
          <w:numId w:val="69"/>
        </w:numPr>
        <w:bidi/>
        <w:spacing w:after="0" w:line="360" w:lineRule="auto"/>
        <w:jc w:val="both"/>
        <w:rPr>
          <w:rFonts w:asciiTheme="minorBidi" w:hAnsiTheme="minorBidi"/>
        </w:rPr>
      </w:pPr>
      <w:r w:rsidRPr="00535013">
        <w:rPr>
          <w:rFonts w:asciiTheme="minorBidi" w:hAnsiTheme="minorBidi"/>
          <w:rtl/>
        </w:rPr>
        <w:lastRenderedPageBreak/>
        <w:t>נמלא את משימות 2 + 3 בחוברת העבודה.</w:t>
      </w:r>
      <w:r w:rsidR="000A6879">
        <w:rPr>
          <w:rFonts w:asciiTheme="minorBidi" w:hAnsiTheme="minorBidi" w:hint="cs"/>
          <w:rtl/>
        </w:rPr>
        <w:t xml:space="preserve"> הטבלה המופיעה במשימה 3 מופיעה </w:t>
      </w:r>
      <w:r w:rsidR="00EF2ACC">
        <w:rPr>
          <w:rFonts w:asciiTheme="minorBidi" w:hAnsiTheme="minorBidi" w:hint="cs"/>
          <w:rtl/>
        </w:rPr>
        <w:t>בנספח לצילום.</w:t>
      </w:r>
    </w:p>
    <w:p w14:paraId="2FB84953" w14:textId="4BAD4A38" w:rsidR="003C5435" w:rsidRPr="00535013" w:rsidRDefault="003C5435" w:rsidP="00F04106">
      <w:pPr>
        <w:pStyle w:val="a3"/>
        <w:numPr>
          <w:ilvl w:val="0"/>
          <w:numId w:val="69"/>
        </w:numPr>
        <w:bidi/>
        <w:spacing w:after="0" w:line="360" w:lineRule="auto"/>
        <w:jc w:val="both"/>
        <w:rPr>
          <w:rFonts w:asciiTheme="minorBidi" w:hAnsiTheme="minorBidi"/>
          <w:rtl/>
        </w:rPr>
      </w:pPr>
      <w:r>
        <w:rPr>
          <w:rFonts w:asciiTheme="minorBidi" w:hAnsiTheme="minorBidi" w:hint="cs"/>
          <w:rtl/>
        </w:rPr>
        <w:t xml:space="preserve">נדגיש את המודגש בדיון ובדברי סבא על החשיבות של עיסוק בשבת בעיקר ולא בטפל- הבגדים היפים והאוכל הטעמים הם </w:t>
      </w:r>
      <w:r w:rsidR="007F0389">
        <w:rPr>
          <w:rFonts w:asciiTheme="minorBidi" w:hAnsiTheme="minorBidi" w:hint="cs"/>
          <w:rtl/>
        </w:rPr>
        <w:t xml:space="preserve">היוצרים את אווירת השבת </w:t>
      </w:r>
      <w:r w:rsidR="007F0389">
        <w:rPr>
          <w:rFonts w:asciiTheme="minorBidi" w:hAnsiTheme="minorBidi"/>
          <w:rtl/>
        </w:rPr>
        <w:t>–</w:t>
      </w:r>
      <w:r w:rsidR="007F0389">
        <w:rPr>
          <w:rFonts w:asciiTheme="minorBidi" w:hAnsiTheme="minorBidi" w:hint="cs"/>
          <w:rtl/>
        </w:rPr>
        <w:t xml:space="preserve"> אך הם לא העיקר! העיקר הוא לנוח מנוחה רוחנית. להתחדש בכוחות נפש לעבודת ה' לקראת השבוע הקרוב, </w:t>
      </w:r>
      <w:r w:rsidR="0079385A">
        <w:rPr>
          <w:rFonts w:asciiTheme="minorBidi" w:hAnsiTheme="minorBidi" w:hint="cs"/>
          <w:rtl/>
        </w:rPr>
        <w:t>לשיר זמירות שבת ולהתענג על דברי תורה ועל זמן איכות בקרב בני המשפחה והחברים.</w:t>
      </w:r>
    </w:p>
    <w:p w14:paraId="2BA707F2" w14:textId="77777777" w:rsidR="00C42D06" w:rsidRDefault="00C42D06" w:rsidP="00C42D06">
      <w:pPr>
        <w:bidi/>
        <w:spacing w:after="0" w:line="360" w:lineRule="auto"/>
        <w:rPr>
          <w:rFonts w:asciiTheme="minorBidi" w:hAnsiTheme="minorBidi"/>
          <w:b/>
          <w:bCs/>
          <w:rtl/>
        </w:rPr>
      </w:pPr>
    </w:p>
    <w:p w14:paraId="41E8A382" w14:textId="77777777" w:rsidR="00C42D06" w:rsidRPr="00535013" w:rsidRDefault="00C42D06" w:rsidP="00C42D06">
      <w:pPr>
        <w:bidi/>
        <w:spacing w:after="0" w:line="360" w:lineRule="auto"/>
        <w:rPr>
          <w:rFonts w:asciiTheme="minorBidi" w:hAnsiTheme="minorBidi"/>
          <w:b/>
          <w:bCs/>
          <w:rtl/>
        </w:rPr>
      </w:pPr>
      <w:r w:rsidRPr="00535013">
        <w:rPr>
          <w:rFonts w:asciiTheme="minorBidi" w:hAnsiTheme="minorBidi"/>
          <w:b/>
          <w:bCs/>
          <w:rtl/>
        </w:rPr>
        <w:t>סיכום – שומרים על המתנה</w:t>
      </w:r>
    </w:p>
    <w:p w14:paraId="14D58ED7" w14:textId="77777777" w:rsidR="00C42D06" w:rsidRPr="00535013" w:rsidRDefault="00C42D06" w:rsidP="00F04106">
      <w:pPr>
        <w:pStyle w:val="a3"/>
        <w:numPr>
          <w:ilvl w:val="0"/>
          <w:numId w:val="72"/>
        </w:numPr>
        <w:bidi/>
        <w:spacing w:after="0" w:line="360" w:lineRule="auto"/>
        <w:rPr>
          <w:rFonts w:asciiTheme="minorBidi" w:hAnsiTheme="minorBidi"/>
        </w:rPr>
      </w:pPr>
      <w:r w:rsidRPr="00535013">
        <w:rPr>
          <w:rFonts w:asciiTheme="minorBidi" w:hAnsiTheme="minorBidi"/>
          <w:rtl/>
        </w:rPr>
        <w:t>נספר:</w:t>
      </w:r>
    </w:p>
    <w:p w14:paraId="5FD59510"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אנשי משפחת רוטשילד ישבו בביתם סביב שולחן השבת, שרו, שמחו ואכלו ממטעמיה של אם המשפחה.</w:t>
      </w:r>
    </w:p>
    <w:p w14:paraId="1FC4612E"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לפתע דפיקה בדלת: שלום, כאן משפחת רוטשילד?</w:t>
      </w:r>
    </w:p>
    <w:p w14:paraId="4BD0D76F"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אני פקיד בכיר, באתי לכאן בשליחותו של הוד רוממותו הנסיך הנדריק, הוא מבקש לשלוח מיד מהחנות שלכם אל ארמונו מספר שטיחים, כפי שמפורט בכתב ההזמנה שבידי.</w:t>
      </w:r>
    </w:p>
    <w:p w14:paraId="25E5A03B"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הנסיך זקוק לשטיחים אלו בדחיפות, כדי לקשט את ארמונו להצגה חגיגית שתתקיים שם הערב.</w:t>
      </w:r>
    </w:p>
    <w:p w14:paraId="7540C847"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ענה אדון רוטשילד: אני מצטער מאוד, אך הפעם לא אוכל למלא את רצון הוד מעלתו, בגלל קדושת השבת, הנסיך יאלץ לחכות עד מחר בערב.</w:t>
      </w:r>
    </w:p>
    <w:p w14:paraId="51504B9F"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ענה הפקיד: מגוחך, ההצגה מתקיימת הערב לכבוד אורחים חשובים שעומדים לעזוב את העיר מחר בבוקר ואיך יחכו השטיחים למחר בערב?!</w:t>
      </w:r>
    </w:p>
    <w:p w14:paraId="1071E81C"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אמר אדון רוטשילד: אני באמת מצטער, אינני יכול לעסוק במסחר בשבת, אילו הקדמת לבוא בכמה שעות, בשמחה הייתי מוכר לך...</w:t>
      </w:r>
    </w:p>
    <w:p w14:paraId="7CE22960"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הפקיד יוצא, המשפחה ממשיכה לשיר.</w:t>
      </w:r>
    </w:p>
    <w:p w14:paraId="0B5A325A"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הפקיד נכנס בשנית.</w:t>
      </w:r>
    </w:p>
    <w:p w14:paraId="1E4A5E85"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הפקיד: הוד מעלתו מבקש מאוד לשלוח לו מיד את השטיחים!! אין להשיג כמותם בכל חנות אחרת.</w:t>
      </w:r>
    </w:p>
    <w:p w14:paraId="2618D428"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אדון רוטשילד: צר לי, עלי לחזור על אשר אמרתי לך בפעם הקודמת: לא אוכל למלא את הבקשה בגלל קדושת השבת.</w:t>
      </w:r>
    </w:p>
    <w:p w14:paraId="218FD315"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הפקיד יוצא ונכנס בשלישית כשבידו מכתב. הפקיד מקריא את המכתב בקול:</w:t>
      </w:r>
    </w:p>
    <w:p w14:paraId="25A18A39"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אדוני היקר!</w:t>
      </w:r>
    </w:p>
    <w:p w14:paraId="41406C06"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 xml:space="preserve">אני מוכרח לקבל את השטיחים שביקשתי. </w:t>
      </w:r>
    </w:p>
    <w:p w14:paraId="5F7CE850"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 xml:space="preserve">אם יש צורך, אשלם בעדם מחיר כפול או משולש. אך אם בכל זאת תסרב למלא את בקשתי- </w:t>
      </w:r>
    </w:p>
    <w:p w14:paraId="55E91F80"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תוכל לנחש בעצמך את התוצאות.</w:t>
      </w:r>
    </w:p>
    <w:p w14:paraId="6B6A548E"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 xml:space="preserve">שקול נא היטב את העניין!                             </w:t>
      </w:r>
    </w:p>
    <w:p w14:paraId="0AA6CFD0" w14:textId="77777777" w:rsidR="00C42D06" w:rsidRPr="00535013" w:rsidRDefault="00C42D06" w:rsidP="00C42D06">
      <w:pPr>
        <w:bidi/>
        <w:spacing w:after="0" w:line="360" w:lineRule="auto"/>
        <w:rPr>
          <w:rFonts w:asciiTheme="minorBidi" w:hAnsiTheme="minorBidi"/>
          <w:rtl/>
        </w:rPr>
      </w:pPr>
    </w:p>
    <w:p w14:paraId="3C7F151C" w14:textId="77777777" w:rsidR="00C42D06" w:rsidRPr="00535013" w:rsidRDefault="00C42D06" w:rsidP="00F04106">
      <w:pPr>
        <w:pStyle w:val="a3"/>
        <w:numPr>
          <w:ilvl w:val="0"/>
          <w:numId w:val="72"/>
        </w:numPr>
        <w:bidi/>
        <w:spacing w:after="0" w:line="360" w:lineRule="auto"/>
        <w:rPr>
          <w:rFonts w:asciiTheme="minorBidi" w:hAnsiTheme="minorBidi"/>
        </w:rPr>
      </w:pPr>
      <w:r w:rsidRPr="00535013">
        <w:rPr>
          <w:rFonts w:asciiTheme="minorBidi" w:hAnsiTheme="minorBidi"/>
          <w:rtl/>
        </w:rPr>
        <w:t>נעצור את הסיפור ונסביר את ההתלבטות של אדון רוטשילד. מצד אחד - המשפחה יכולה להרוויח כסף רב עבור השטיחים. לבד מזאת הנסיך הוא השליט האזורי וביכולתו להעניש את המשפחה עונש חמור.</w:t>
      </w:r>
    </w:p>
    <w:p w14:paraId="7259B600" w14:textId="77777777" w:rsidR="00C42D06" w:rsidRPr="00535013" w:rsidRDefault="00C42D06" w:rsidP="00C42D06">
      <w:pPr>
        <w:pStyle w:val="a3"/>
        <w:bidi/>
        <w:spacing w:after="0" w:line="360" w:lineRule="auto"/>
        <w:rPr>
          <w:rFonts w:asciiTheme="minorBidi" w:hAnsiTheme="minorBidi"/>
          <w:rtl/>
        </w:rPr>
      </w:pPr>
      <w:r w:rsidRPr="00535013">
        <w:rPr>
          <w:rFonts w:asciiTheme="minorBidi" w:hAnsiTheme="minorBidi"/>
          <w:rtl/>
        </w:rPr>
        <w:t>אך מצד שני - כיצד אפשר לוותר על קדושת השבת? הרי הקב"ה אסר עלינו לעסוק במסחר בשבת.</w:t>
      </w:r>
    </w:p>
    <w:p w14:paraId="76A80E3D" w14:textId="77777777" w:rsidR="00C42D06" w:rsidRPr="00535013" w:rsidRDefault="00C42D06" w:rsidP="00F04106">
      <w:pPr>
        <w:pStyle w:val="a3"/>
        <w:numPr>
          <w:ilvl w:val="0"/>
          <w:numId w:val="72"/>
        </w:numPr>
        <w:bidi/>
        <w:spacing w:after="0" w:line="360" w:lineRule="auto"/>
        <w:rPr>
          <w:rFonts w:asciiTheme="minorBidi" w:hAnsiTheme="minorBidi"/>
        </w:rPr>
      </w:pPr>
      <w:r w:rsidRPr="00535013">
        <w:rPr>
          <w:rFonts w:asciiTheme="minorBidi" w:hAnsiTheme="minorBidi"/>
          <w:rtl/>
        </w:rPr>
        <w:t>נדון עם התלמידים כיצד לדעתם צריך לנהוג אדון רוטשילד.</w:t>
      </w:r>
    </w:p>
    <w:p w14:paraId="28373E43" w14:textId="77777777" w:rsidR="00C42D06" w:rsidRPr="00535013" w:rsidRDefault="00C42D06" w:rsidP="00F04106">
      <w:pPr>
        <w:pStyle w:val="a3"/>
        <w:numPr>
          <w:ilvl w:val="0"/>
          <w:numId w:val="72"/>
        </w:numPr>
        <w:bidi/>
        <w:spacing w:after="0" w:line="360" w:lineRule="auto"/>
        <w:rPr>
          <w:rFonts w:asciiTheme="minorBidi" w:hAnsiTheme="minorBidi"/>
          <w:rtl/>
        </w:rPr>
      </w:pPr>
      <w:r w:rsidRPr="00535013">
        <w:rPr>
          <w:rFonts w:asciiTheme="minorBidi" w:hAnsiTheme="minorBidi"/>
          <w:rtl/>
        </w:rPr>
        <w:lastRenderedPageBreak/>
        <w:t>נמשיך בסיפור:</w:t>
      </w:r>
    </w:p>
    <w:p w14:paraId="6A5C4CCE"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אדון רוטשילד: מפני קדושת השבת, אין ביכולתי להיענות לבקשה.</w:t>
      </w:r>
    </w:p>
    <w:p w14:paraId="71FB6B13"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בבקשה הסבר להוד רוממותו הנסיך שאמנם הוא שליט חשוב,</w:t>
      </w:r>
    </w:p>
    <w:p w14:paraId="5547BBDA"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אבל יש גבוה ממנו את מלך מלכי המלכים הקב"ה, יוצר הכול והוא ציווני לנוח בשבת.</w:t>
      </w:r>
    </w:p>
    <w:p w14:paraId="3BFE6F17"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צר לי להפסיד לקוח חשוב כמו הנסיך, אבל אין בידי כל אפשרות אחרת.</w:t>
      </w:r>
    </w:p>
    <w:p w14:paraId="2AF8977A"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בצאת השבת קיבל אדון רוטשילד הזמנה רשמית להתייצב בפני הנסיך ביום שני בשעה עשר בדיוק.</w:t>
      </w:r>
    </w:p>
    <w:p w14:paraId="1DD80029"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המשפחה כולה נתקפה בדאגה: "מה יהא עלינו? האם יעניש אותנו הנסיך בעונש חמור? אולי אף יוציא את אבא להורג..."</w:t>
      </w:r>
    </w:p>
    <w:p w14:paraId="028ADA66"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בני משפחת רוטשילד פנו בתפילה אל ה' שיציל אותם מידיו של הנסיך.</w:t>
      </w:r>
    </w:p>
    <w:p w14:paraId="23E922B2"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ביום שני הלך אדון רוטשילד לנסיך והנה להפתעתו קיבל אותו הנסיך בשמחה.</w:t>
      </w:r>
    </w:p>
    <w:p w14:paraId="41E4BD84"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הנסיך התנצל בפניו על עגמת הנפש והסביר לו מה שקרה:</w:t>
      </w:r>
    </w:p>
    <w:p w14:paraId="7F4739EE"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באותו ערב התארח בביתו ברון ידוע והם שוחחו אודות היהודים,</w:t>
      </w:r>
    </w:p>
    <w:p w14:paraId="6A865C84"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הברון טען שהיהודים הם אנשים שהדבר היחיד המעניין אותם באמת הוא כסף, בשביל כסף הם מוכנים לעשות הכול, ואילו הנסיך טען לעומתו שליהודים יש עקרונות מקודשים.</w:t>
      </w:r>
    </w:p>
    <w:p w14:paraId="3F9813F0"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כדי להכריע הוחלט להעמיד את אדון רוטשילד במבחן...</w:t>
      </w:r>
    </w:p>
    <w:p w14:paraId="4841ABD0"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הנסיך שמח על כך שאדון רוטשילד הוכיח את צדקתו ואף הבטיח לו שמעכשיו יהיה הספק הרשמי של שטיחי הארמון ויתעשר מאוד.</w:t>
      </w:r>
    </w:p>
    <w:p w14:paraId="1A692B4C" w14:textId="77777777" w:rsidR="00C42D06" w:rsidRPr="00535013" w:rsidRDefault="00C42D06" w:rsidP="00F04106">
      <w:pPr>
        <w:pStyle w:val="a3"/>
        <w:numPr>
          <w:ilvl w:val="0"/>
          <w:numId w:val="73"/>
        </w:numPr>
        <w:bidi/>
        <w:spacing w:after="0" w:line="360" w:lineRule="auto"/>
        <w:rPr>
          <w:rFonts w:asciiTheme="minorBidi" w:hAnsiTheme="minorBidi"/>
          <w:rtl/>
        </w:rPr>
      </w:pPr>
      <w:r w:rsidRPr="00535013">
        <w:rPr>
          <w:rFonts w:asciiTheme="minorBidi" w:hAnsiTheme="minorBidi"/>
          <w:rtl/>
        </w:rPr>
        <w:t>נסכם את הסיפור: ראינו כיצד שמרה משפחת רוטשילד על השבת, המתנה המיוחדת שנתן לנו ה'. בזכות השבת ששמרה המשפחה, שמרה השבת על משפחת רוטשילד והצילה אותם מידיו של הנסיך הגוי.</w:t>
      </w:r>
    </w:p>
    <w:p w14:paraId="4FAEC931" w14:textId="77777777" w:rsidR="00C42D06" w:rsidRPr="00535013" w:rsidRDefault="00C42D06" w:rsidP="00F04106">
      <w:pPr>
        <w:pStyle w:val="a3"/>
        <w:numPr>
          <w:ilvl w:val="0"/>
          <w:numId w:val="73"/>
        </w:numPr>
        <w:bidi/>
        <w:spacing w:after="0" w:line="360" w:lineRule="auto"/>
        <w:rPr>
          <w:rFonts w:asciiTheme="minorBidi" w:hAnsiTheme="minorBidi"/>
        </w:rPr>
      </w:pPr>
      <w:r w:rsidRPr="00535013">
        <w:rPr>
          <w:rFonts w:asciiTheme="minorBidi" w:hAnsiTheme="minorBidi"/>
          <w:rtl/>
        </w:rPr>
        <w:t xml:space="preserve">נסכם את השיעור: </w:t>
      </w:r>
    </w:p>
    <w:p w14:paraId="7F693AAF" w14:textId="77777777" w:rsidR="00C42D06" w:rsidRPr="00535013" w:rsidRDefault="00C42D06" w:rsidP="00C42D06">
      <w:pPr>
        <w:bidi/>
        <w:spacing w:after="0" w:line="360" w:lineRule="auto"/>
        <w:rPr>
          <w:rFonts w:asciiTheme="minorBidi" w:hAnsiTheme="minorBidi"/>
        </w:rPr>
      </w:pPr>
      <w:r w:rsidRPr="00535013">
        <w:rPr>
          <w:rFonts w:asciiTheme="minorBidi" w:hAnsiTheme="minorBidi"/>
          <w:rtl/>
        </w:rPr>
        <w:t>בתחילת הפעילות ראינו שאנחנו אוהבים מתנות ושמחים בהן.</w:t>
      </w:r>
    </w:p>
    <w:p w14:paraId="02FD3C45"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הבנו שכאשר אנחנו מקבלים מתנה שהיא יקרה לנו, אז אנחנו רוצים לשמור עליה.</w:t>
      </w:r>
    </w:p>
    <w:p w14:paraId="47FDDDBC"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השבת היא מתנה שניתנה לנו מהקב"ה ולכן אנו לא רוצים לבזבז את המתנה = השבת על דברים סתמיים אלא לנצל את השבת למטרתה.</w:t>
      </w:r>
    </w:p>
    <w:p w14:paraId="713057C1" w14:textId="628A8F63" w:rsidR="00C42D06" w:rsidRPr="00535013" w:rsidRDefault="00C42D06" w:rsidP="00C42D06">
      <w:pPr>
        <w:bidi/>
        <w:spacing w:after="0" w:line="360" w:lineRule="auto"/>
        <w:rPr>
          <w:rFonts w:asciiTheme="minorBidi" w:hAnsiTheme="minorBidi"/>
          <w:rtl/>
        </w:rPr>
      </w:pPr>
      <w:r w:rsidRPr="00535013">
        <w:rPr>
          <w:rFonts w:asciiTheme="minorBidi" w:hAnsiTheme="minorBidi"/>
          <w:rtl/>
        </w:rPr>
        <w:t xml:space="preserve">השבת היא זמן </w:t>
      </w:r>
      <w:r w:rsidR="00213EC8">
        <w:rPr>
          <w:rFonts w:asciiTheme="minorBidi" w:hAnsiTheme="minorBidi" w:hint="cs"/>
          <w:rtl/>
        </w:rPr>
        <w:t>ש</w:t>
      </w:r>
      <w:r w:rsidRPr="00535013">
        <w:rPr>
          <w:rFonts w:asciiTheme="minorBidi" w:hAnsiTheme="minorBidi"/>
          <w:rtl/>
        </w:rPr>
        <w:t>בו המשפחה יכולה לשבת ביחד ולשמוע מה עבר על כל אחד במהלך השבוע</w:t>
      </w:r>
      <w:r w:rsidR="00CF1A52">
        <w:rPr>
          <w:rFonts w:asciiTheme="minorBidi" w:hAnsiTheme="minorBidi" w:hint="cs"/>
          <w:rtl/>
        </w:rPr>
        <w:t>.</w:t>
      </w:r>
    </w:p>
    <w:p w14:paraId="66A36B84"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ובכלל להיות רגועים מהמרוץ של כל השבוע.</w:t>
      </w:r>
    </w:p>
    <w:p w14:paraId="26609014"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ראינו מהי שבת ואיך אפשר לנצל אותה לטוב.</w:t>
      </w:r>
    </w:p>
    <w:p w14:paraId="61842309" w14:textId="4A8C5CC0" w:rsidR="00C42D06" w:rsidRPr="00535013" w:rsidRDefault="00C42D06" w:rsidP="00C42D06">
      <w:pPr>
        <w:bidi/>
        <w:spacing w:after="0" w:line="360" w:lineRule="auto"/>
        <w:rPr>
          <w:rFonts w:asciiTheme="minorBidi" w:hAnsiTheme="minorBidi"/>
          <w:rtl/>
        </w:rPr>
      </w:pPr>
      <w:r w:rsidRPr="00535013">
        <w:rPr>
          <w:rFonts w:asciiTheme="minorBidi" w:hAnsiTheme="minorBidi"/>
          <w:rtl/>
        </w:rPr>
        <w:t xml:space="preserve">ראינו גם כמה חשובה השמירה על השבת, כמו שעשו </w:t>
      </w:r>
      <w:r w:rsidR="00CF1A52">
        <w:rPr>
          <w:rFonts w:asciiTheme="minorBidi" w:hAnsiTheme="minorBidi" w:hint="cs"/>
          <w:rtl/>
        </w:rPr>
        <w:t xml:space="preserve">בני </w:t>
      </w:r>
      <w:r w:rsidRPr="00535013">
        <w:rPr>
          <w:rFonts w:asciiTheme="minorBidi" w:hAnsiTheme="minorBidi"/>
          <w:rtl/>
        </w:rPr>
        <w:t>משפחת רוטשילד</w:t>
      </w:r>
      <w:r w:rsidR="00CF1A52">
        <w:rPr>
          <w:rFonts w:asciiTheme="minorBidi" w:hAnsiTheme="minorBidi" w:hint="cs"/>
          <w:rtl/>
        </w:rPr>
        <w:t>.</w:t>
      </w:r>
    </w:p>
    <w:p w14:paraId="2540ECF5" w14:textId="77777777" w:rsidR="00C42D06" w:rsidRPr="00535013" w:rsidRDefault="00C42D06" w:rsidP="00C42D06">
      <w:pPr>
        <w:bidi/>
        <w:spacing w:after="0" w:line="360" w:lineRule="auto"/>
        <w:rPr>
          <w:rFonts w:asciiTheme="minorBidi" w:hAnsiTheme="minorBidi"/>
          <w:rtl/>
        </w:rPr>
      </w:pPr>
      <w:r w:rsidRPr="00535013">
        <w:rPr>
          <w:rFonts w:asciiTheme="minorBidi" w:hAnsiTheme="minorBidi"/>
          <w:rtl/>
        </w:rPr>
        <w:t>ננסה גם אנחנו, כל אחד בתוך ביתו ומשפחתו לעשות דברים המייחדים את השבת משאר השבוע ובכך נהנה גם אנו מהמתנה הנפלאה. </w:t>
      </w:r>
    </w:p>
    <w:p w14:paraId="46CF40EE" w14:textId="151FBF72" w:rsidR="00C42D06" w:rsidRDefault="00C42D06" w:rsidP="00C42D06">
      <w:pPr>
        <w:bidi/>
        <w:spacing w:after="0" w:line="360" w:lineRule="auto"/>
        <w:rPr>
          <w:rFonts w:asciiTheme="minorBidi" w:hAnsiTheme="minorBidi"/>
          <w:rtl/>
        </w:rPr>
      </w:pPr>
    </w:p>
    <w:p w14:paraId="7E003062" w14:textId="684D13BD" w:rsidR="00F210A7" w:rsidRDefault="00F210A7" w:rsidP="00F210A7">
      <w:pPr>
        <w:bidi/>
        <w:spacing w:after="0" w:line="360" w:lineRule="auto"/>
        <w:rPr>
          <w:rFonts w:asciiTheme="minorBidi" w:hAnsiTheme="minorBidi"/>
          <w:rtl/>
        </w:rPr>
      </w:pPr>
    </w:p>
    <w:p w14:paraId="6FFB287A" w14:textId="114CC2F7" w:rsidR="00F210A7" w:rsidRDefault="00F210A7" w:rsidP="00F210A7">
      <w:pPr>
        <w:bidi/>
        <w:spacing w:after="0" w:line="360" w:lineRule="auto"/>
        <w:rPr>
          <w:rFonts w:asciiTheme="minorBidi" w:hAnsiTheme="minorBidi"/>
          <w:rtl/>
        </w:rPr>
      </w:pPr>
    </w:p>
    <w:p w14:paraId="48E02DE9" w14:textId="5B4E159D" w:rsidR="00F210A7" w:rsidRDefault="00F210A7" w:rsidP="00F210A7">
      <w:pPr>
        <w:bidi/>
        <w:spacing w:after="0" w:line="360" w:lineRule="auto"/>
        <w:rPr>
          <w:rFonts w:asciiTheme="minorBidi" w:hAnsiTheme="minorBidi"/>
          <w:rtl/>
        </w:rPr>
      </w:pPr>
    </w:p>
    <w:p w14:paraId="5DA01D4C" w14:textId="77777777" w:rsidR="00F210A7" w:rsidRPr="00535013" w:rsidRDefault="00F210A7" w:rsidP="00F210A7">
      <w:pPr>
        <w:bidi/>
        <w:spacing w:after="0" w:line="360" w:lineRule="auto"/>
        <w:rPr>
          <w:rFonts w:asciiTheme="minorBidi" w:hAnsiTheme="minorBidi"/>
          <w:rtl/>
        </w:rPr>
      </w:pPr>
    </w:p>
    <w:p w14:paraId="104EFBA6" w14:textId="35DBA7EE" w:rsidR="00644B00" w:rsidRDefault="00644B00" w:rsidP="00644B00">
      <w:pPr>
        <w:pStyle w:val="af7"/>
        <w:rPr>
          <w:rtl/>
        </w:rPr>
      </w:pPr>
      <w:r>
        <w:rPr>
          <w:rFonts w:hint="cs"/>
          <w:rtl/>
        </w:rPr>
        <w:lastRenderedPageBreak/>
        <w:t>הרחבות</w:t>
      </w:r>
      <w:r w:rsidR="00F7284C">
        <w:rPr>
          <w:rFonts w:hint="cs"/>
          <w:rtl/>
        </w:rPr>
        <w:t xml:space="preserve"> ואפשרויות הוראה נוספות</w:t>
      </w:r>
      <w:r>
        <w:rPr>
          <w:rFonts w:hint="cs"/>
          <w:rtl/>
        </w:rPr>
        <w:t>:</w:t>
      </w:r>
    </w:p>
    <w:p w14:paraId="66A62ACE" w14:textId="77777777" w:rsidR="00644B00" w:rsidRPr="00EC3357" w:rsidRDefault="00644B00" w:rsidP="00644B00">
      <w:pPr>
        <w:bidi/>
        <w:spacing w:after="0" w:line="360" w:lineRule="auto"/>
        <w:rPr>
          <w:rFonts w:asciiTheme="minorBidi" w:hAnsiTheme="minorBidi"/>
          <w:b/>
          <w:bCs/>
          <w:rtl/>
        </w:rPr>
      </w:pPr>
      <w:r w:rsidRPr="00EC3357">
        <w:rPr>
          <w:rFonts w:asciiTheme="minorBidi" w:hAnsiTheme="minorBidi"/>
          <w:b/>
          <w:bCs/>
          <w:rtl/>
        </w:rPr>
        <w:t>מי אוהב את השבת?</w:t>
      </w:r>
    </w:p>
    <w:p w14:paraId="0FC51BF2" w14:textId="77777777" w:rsidR="00644B00" w:rsidRPr="00EC3357" w:rsidRDefault="00644B00" w:rsidP="00F04106">
      <w:pPr>
        <w:pStyle w:val="a3"/>
        <w:numPr>
          <w:ilvl w:val="0"/>
          <w:numId w:val="71"/>
        </w:numPr>
        <w:bidi/>
        <w:spacing w:after="0" w:line="360" w:lineRule="auto"/>
        <w:rPr>
          <w:rFonts w:asciiTheme="minorBidi" w:hAnsiTheme="minorBidi"/>
        </w:rPr>
      </w:pPr>
      <w:r w:rsidRPr="00EC3357">
        <w:rPr>
          <w:rFonts w:asciiTheme="minorBidi" w:hAnsiTheme="minorBidi"/>
          <w:rtl/>
        </w:rPr>
        <w:t>נשמיע את השיר "מי אוהב את השבת"</w:t>
      </w:r>
    </w:p>
    <w:p w14:paraId="17CDD71A" w14:textId="77777777" w:rsidR="00644B00" w:rsidRPr="00EC3357" w:rsidRDefault="00B011EE" w:rsidP="00644B00">
      <w:pPr>
        <w:pStyle w:val="a3"/>
        <w:bidi/>
        <w:spacing w:after="0" w:line="360" w:lineRule="auto"/>
        <w:rPr>
          <w:rFonts w:asciiTheme="minorBidi" w:hAnsiTheme="minorBidi"/>
          <w:rtl/>
        </w:rPr>
      </w:pPr>
      <w:hyperlink r:id="rId26" w:history="1">
        <w:r w:rsidR="00644B00" w:rsidRPr="00EC3357">
          <w:rPr>
            <w:rStyle w:val="Hyperlink"/>
            <w:rFonts w:asciiTheme="minorBidi" w:hAnsiTheme="minorBidi"/>
          </w:rPr>
          <w:t>https://www.youtube.com/watch?v=WtKDdbVcQQ0</w:t>
        </w:r>
      </w:hyperlink>
    </w:p>
    <w:p w14:paraId="4EC1BF29" w14:textId="77777777" w:rsidR="00644B00" w:rsidRPr="00EC3357" w:rsidRDefault="00644B00" w:rsidP="00644B00">
      <w:pPr>
        <w:pStyle w:val="a3"/>
        <w:bidi/>
        <w:spacing w:after="0" w:line="360" w:lineRule="auto"/>
        <w:rPr>
          <w:rFonts w:asciiTheme="minorBidi" w:hAnsiTheme="minorBidi"/>
          <w:rtl/>
        </w:rPr>
      </w:pPr>
      <w:r w:rsidRPr="00EC3357">
        <w:rPr>
          <w:rFonts w:asciiTheme="minorBidi" w:hAnsiTheme="minorBidi"/>
          <w:rtl/>
        </w:rPr>
        <w:t>בחרנו להביא עיבוד משנת 1971 כי בו רק ילדים שרים ואין שירת נשים...</w:t>
      </w:r>
    </w:p>
    <w:p w14:paraId="79CF6301" w14:textId="77777777" w:rsidR="00644B00" w:rsidRPr="00EC3357" w:rsidRDefault="00644B00" w:rsidP="00F04106">
      <w:pPr>
        <w:pStyle w:val="a3"/>
        <w:numPr>
          <w:ilvl w:val="0"/>
          <w:numId w:val="71"/>
        </w:numPr>
        <w:bidi/>
        <w:spacing w:after="0" w:line="360" w:lineRule="auto"/>
        <w:rPr>
          <w:rFonts w:asciiTheme="minorBidi" w:hAnsiTheme="minorBidi"/>
        </w:rPr>
      </w:pPr>
      <w:r w:rsidRPr="00EC3357">
        <w:rPr>
          <w:rFonts w:asciiTheme="minorBidi" w:hAnsiTheme="minorBidi"/>
          <w:rtl/>
        </w:rPr>
        <w:t>נשמיע רק את הבית הראשון והפזמון, עד 0:52 – כלומר את "מי אוהב את השבת", ואת הפזמון "אז למה לא כל יום שבת".</w:t>
      </w:r>
    </w:p>
    <w:p w14:paraId="241618C6" w14:textId="77777777" w:rsidR="00644B00" w:rsidRPr="00EC3357" w:rsidRDefault="00644B00" w:rsidP="00F04106">
      <w:pPr>
        <w:pStyle w:val="a3"/>
        <w:numPr>
          <w:ilvl w:val="0"/>
          <w:numId w:val="71"/>
        </w:numPr>
        <w:bidi/>
        <w:spacing w:after="0" w:line="360" w:lineRule="auto"/>
        <w:rPr>
          <w:rFonts w:asciiTheme="minorBidi" w:hAnsiTheme="minorBidi"/>
        </w:rPr>
      </w:pPr>
      <w:r w:rsidRPr="00EC3357">
        <w:rPr>
          <w:rFonts w:asciiTheme="minorBidi" w:hAnsiTheme="minorBidi"/>
          <w:rtl/>
        </w:rPr>
        <w:t>נשאל: אז מי אוהב את השבת? ולמה?</w:t>
      </w:r>
    </w:p>
    <w:p w14:paraId="7EC11DB2" w14:textId="77777777" w:rsidR="00644B00" w:rsidRPr="00EC3357" w:rsidRDefault="00644B00" w:rsidP="00F04106">
      <w:pPr>
        <w:pStyle w:val="a3"/>
        <w:numPr>
          <w:ilvl w:val="0"/>
          <w:numId w:val="71"/>
        </w:numPr>
        <w:bidi/>
        <w:spacing w:after="0" w:line="360" w:lineRule="auto"/>
        <w:rPr>
          <w:rFonts w:asciiTheme="minorBidi" w:hAnsiTheme="minorBidi"/>
        </w:rPr>
      </w:pPr>
      <w:r w:rsidRPr="00EC3357">
        <w:rPr>
          <w:rFonts w:asciiTheme="minorBidi" w:hAnsiTheme="minorBidi"/>
          <w:rtl/>
        </w:rPr>
        <w:t>נרשום את הסיבות שהתלמידים אומרים: כי יש אוכל טעים, כי אבא ואימא בבית, כי אפשר לקום מעט מאוחר יותר, כי לובשים בגדים חגיגיים, כי לא הולכים לבית הספר ועוד.</w:t>
      </w:r>
    </w:p>
    <w:p w14:paraId="519D3797" w14:textId="35A9E373" w:rsidR="00644B00" w:rsidRDefault="00644B00" w:rsidP="00F04106">
      <w:pPr>
        <w:pStyle w:val="a3"/>
        <w:numPr>
          <w:ilvl w:val="0"/>
          <w:numId w:val="71"/>
        </w:numPr>
        <w:bidi/>
        <w:spacing w:after="0" w:line="360" w:lineRule="auto"/>
        <w:rPr>
          <w:rFonts w:asciiTheme="minorBidi" w:hAnsiTheme="minorBidi"/>
        </w:rPr>
      </w:pPr>
      <w:r w:rsidRPr="00EC3357">
        <w:rPr>
          <w:rFonts w:asciiTheme="minorBidi" w:hAnsiTheme="minorBidi"/>
          <w:rtl/>
        </w:rPr>
        <w:t xml:space="preserve">נאמר כי כל הסיבות הללו נכונות, וזו ממש מצווה לענג את </w:t>
      </w:r>
      <w:r>
        <w:rPr>
          <w:rFonts w:asciiTheme="minorBidi" w:hAnsiTheme="minorBidi" w:hint="cs"/>
          <w:rtl/>
        </w:rPr>
        <w:t>ה</w:t>
      </w:r>
      <w:r w:rsidRPr="00EC3357">
        <w:rPr>
          <w:rFonts w:asciiTheme="minorBidi" w:hAnsiTheme="minorBidi"/>
          <w:rtl/>
        </w:rPr>
        <w:t xml:space="preserve">שבת, רק חשוב לזכור שאנו עושים זאת לא עבור עצמנו אלא לכבודה של שבת.  </w:t>
      </w:r>
    </w:p>
    <w:p w14:paraId="518777A3" w14:textId="77777777" w:rsidR="00EF2ACC" w:rsidRPr="00EF2ACC" w:rsidRDefault="00EF2ACC" w:rsidP="00EF2ACC">
      <w:pPr>
        <w:bidi/>
        <w:spacing w:after="0" w:line="360" w:lineRule="auto"/>
        <w:rPr>
          <w:rFonts w:asciiTheme="minorBidi" w:hAnsiTheme="minorBidi"/>
        </w:rPr>
      </w:pPr>
    </w:p>
    <w:p w14:paraId="2CFA04F3" w14:textId="77777777" w:rsidR="00EF2ACC" w:rsidRPr="00EC3357" w:rsidRDefault="00EF2ACC" w:rsidP="00EF2ACC">
      <w:pPr>
        <w:bidi/>
        <w:spacing w:after="0" w:line="360" w:lineRule="auto"/>
        <w:rPr>
          <w:rFonts w:asciiTheme="minorBidi" w:hAnsiTheme="minorBidi"/>
          <w:b/>
          <w:bCs/>
        </w:rPr>
      </w:pPr>
      <w:r w:rsidRPr="00EC3357">
        <w:rPr>
          <w:rFonts w:asciiTheme="minorBidi" w:hAnsiTheme="minorBidi"/>
          <w:b/>
          <w:bCs/>
          <w:rtl/>
        </w:rPr>
        <w:t>הכל טורחים לשבת / מאת חנה וובר</w:t>
      </w:r>
    </w:p>
    <w:p w14:paraId="0E9CA71C" w14:textId="77777777" w:rsidR="00EF2ACC" w:rsidRPr="00EC3357" w:rsidRDefault="00EF2ACC" w:rsidP="00EF2ACC">
      <w:pPr>
        <w:bidi/>
        <w:spacing w:after="0" w:line="360" w:lineRule="auto"/>
        <w:rPr>
          <w:rFonts w:asciiTheme="minorBidi" w:hAnsiTheme="minorBidi"/>
          <w:rtl/>
        </w:rPr>
      </w:pPr>
      <w:r w:rsidRPr="00EC3357">
        <w:rPr>
          <w:rFonts w:asciiTheme="minorBidi" w:hAnsiTheme="minorBidi"/>
          <w:rtl/>
        </w:rPr>
        <w:t>"אבא, הנה ספר בשבילך!" נכנס יואב הביתה. "המורה אמר שביקשת ממנו להשיג עבורך את הספר הזה".</w:t>
      </w:r>
      <w:r w:rsidRPr="00EC3357">
        <w:rPr>
          <w:rFonts w:asciiTheme="minorBidi" w:hAnsiTheme="minorBidi"/>
        </w:rPr>
        <w:br/>
        <w:t>"</w:t>
      </w:r>
      <w:r w:rsidRPr="00EC3357">
        <w:rPr>
          <w:rFonts w:asciiTheme="minorBidi" w:hAnsiTheme="minorBidi"/>
          <w:rtl/>
        </w:rPr>
        <w:t>תודה, יואב. אך אוי ואבוי! הבטחתי למורה לשלוח אתך את התשלום עבור הספר - והנה שכחתי! קח בבקשה את הכסף והבא אותו לבית המורה".</w:t>
      </w:r>
      <w:r w:rsidRPr="00EC3357">
        <w:rPr>
          <w:rFonts w:asciiTheme="minorBidi" w:hAnsiTheme="minorBidi"/>
        </w:rPr>
        <w:br/>
        <w:t>"</w:t>
      </w:r>
      <w:r w:rsidRPr="00EC3357">
        <w:rPr>
          <w:rFonts w:asciiTheme="minorBidi" w:hAnsiTheme="minorBidi"/>
          <w:rtl/>
        </w:rPr>
        <w:t>טוב אבא", ויואב יצא בריצה לכיוון ביתו של המורה</w:t>
      </w:r>
      <w:r w:rsidRPr="00EC3357">
        <w:rPr>
          <w:rFonts w:asciiTheme="minorBidi" w:hAnsiTheme="minorBidi"/>
        </w:rPr>
        <w:t>.</w:t>
      </w:r>
      <w:r w:rsidRPr="00EC3357">
        <w:rPr>
          <w:rFonts w:asciiTheme="minorBidi" w:hAnsiTheme="minorBidi"/>
        </w:rPr>
        <w:br/>
      </w:r>
      <w:r w:rsidRPr="00EC3357">
        <w:rPr>
          <w:rFonts w:asciiTheme="minorBidi" w:hAnsiTheme="minorBidi"/>
          <w:rtl/>
        </w:rPr>
        <w:t>טוק, טוק, טוק... הקיש יואב על הדלת. "כן, בבקשה להיכנס!" נשמע קול מבפנים. פתח יואב את הדלת, ונשאר עומד משתומם בפתח. מולו ראה את המורה חגור סינר, בוחש בכף בתוך סיר גדול העומד על האש</w:t>
      </w:r>
      <w:r w:rsidRPr="00EC3357">
        <w:rPr>
          <w:rFonts w:asciiTheme="minorBidi" w:hAnsiTheme="minorBidi"/>
        </w:rPr>
        <w:t>.</w:t>
      </w:r>
      <w:r w:rsidRPr="00EC3357">
        <w:rPr>
          <w:rFonts w:asciiTheme="minorBidi" w:hAnsiTheme="minorBidi"/>
        </w:rPr>
        <w:br/>
      </w:r>
      <w:r w:rsidRPr="00EC3357">
        <w:rPr>
          <w:rFonts w:asciiTheme="minorBidi" w:hAnsiTheme="minorBidi"/>
          <w:rtl/>
        </w:rPr>
        <w:t>הייתכן? המורה מבשל בעצמו? כלום אין לו אישה שתבשל עבורו</w:t>
      </w:r>
      <w:r w:rsidRPr="00EC3357">
        <w:rPr>
          <w:rFonts w:asciiTheme="minorBidi" w:hAnsiTheme="minorBidi"/>
        </w:rPr>
        <w:t>?</w:t>
      </w:r>
      <w:r w:rsidRPr="00EC3357">
        <w:rPr>
          <w:rFonts w:asciiTheme="minorBidi" w:hAnsiTheme="minorBidi"/>
        </w:rPr>
        <w:br/>
        <w:t>"</w:t>
      </w:r>
      <w:r w:rsidRPr="00EC3357">
        <w:rPr>
          <w:rFonts w:asciiTheme="minorBidi" w:hAnsiTheme="minorBidi"/>
          <w:rtl/>
        </w:rPr>
        <w:t>שלום יואב!" קרא המורה בסבר פנים. "היכנס בבקשה</w:t>
      </w:r>
      <w:r w:rsidRPr="00EC3357">
        <w:rPr>
          <w:rFonts w:asciiTheme="minorBidi" w:hAnsiTheme="minorBidi"/>
        </w:rPr>
        <w:t>!"</w:t>
      </w:r>
      <w:r w:rsidRPr="00EC3357">
        <w:rPr>
          <w:rFonts w:asciiTheme="minorBidi" w:hAnsiTheme="minorBidi"/>
        </w:rPr>
        <w:br/>
        <w:t>"</w:t>
      </w:r>
      <w:r w:rsidRPr="00EC3357">
        <w:rPr>
          <w:rFonts w:asciiTheme="minorBidi" w:hAnsiTheme="minorBidi"/>
          <w:rtl/>
        </w:rPr>
        <w:t>א-אבא שלי ביקש למסור את הכסף..." גמגם יואב</w:t>
      </w:r>
      <w:r w:rsidRPr="00EC3357">
        <w:rPr>
          <w:rFonts w:asciiTheme="minorBidi" w:hAnsiTheme="minorBidi"/>
        </w:rPr>
        <w:t>.</w:t>
      </w:r>
      <w:r w:rsidRPr="00EC3357">
        <w:rPr>
          <w:rFonts w:asciiTheme="minorBidi" w:hAnsiTheme="minorBidi"/>
        </w:rPr>
        <w:br/>
        <w:t>"</w:t>
      </w:r>
      <w:r w:rsidRPr="00EC3357">
        <w:rPr>
          <w:rFonts w:asciiTheme="minorBidi" w:hAnsiTheme="minorBidi"/>
          <w:rtl/>
        </w:rPr>
        <w:t>תודה רבה! הנה - תוכל להניח את הכסף כאן, על המדף". ובדברו הוסיף המורה קמצוץ מלח לתבשיל, בחש וטעם בזהירות. "הם... עכשיו זה טוב" מלמל לעצמו. הניח את הכף וסגר את הסיר במכסה</w:t>
      </w:r>
      <w:r w:rsidRPr="00EC3357">
        <w:rPr>
          <w:rFonts w:asciiTheme="minorBidi" w:hAnsiTheme="minorBidi"/>
        </w:rPr>
        <w:t>.</w:t>
      </w:r>
      <w:r w:rsidRPr="00EC3357">
        <w:rPr>
          <w:rFonts w:asciiTheme="minorBidi" w:hAnsiTheme="minorBidi"/>
        </w:rPr>
        <w:br/>
      </w:r>
      <w:r w:rsidRPr="00EC3357">
        <w:rPr>
          <w:rFonts w:asciiTheme="minorBidi" w:hAnsiTheme="minorBidi"/>
          <w:rtl/>
        </w:rPr>
        <w:t>עתה הבחין בתימהון שנשקף מעיניו של יואב. "המתפלא הנך על שאני עוסק בבישול במטבח?" חייך אליו המורה. "רוצה אני להשתתף בהכנות לשבת! אני אף טועם את המאכלים לראות אם כולם ערוכים ומוכנים כראוי לכבודה של שבת המלכה</w:t>
      </w:r>
      <w:r w:rsidRPr="00EC3357">
        <w:rPr>
          <w:rFonts w:asciiTheme="minorBidi" w:hAnsiTheme="minorBidi"/>
        </w:rPr>
        <w:t>!"</w:t>
      </w:r>
      <w:r w:rsidRPr="00EC3357">
        <w:rPr>
          <w:rFonts w:asciiTheme="minorBidi" w:hAnsiTheme="minorBidi"/>
        </w:rPr>
        <w:br/>
        <w:t>"</w:t>
      </w:r>
      <w:r w:rsidRPr="00EC3357">
        <w:rPr>
          <w:rFonts w:asciiTheme="minorBidi" w:hAnsiTheme="minorBidi"/>
          <w:rtl/>
        </w:rPr>
        <w:t>כן", אמר יואב "אך כלום אין די במה שכולם מכינים? האם אדם חשוב כמו המורה צריך לטרוח ולהכין בעצמו</w:t>
      </w:r>
      <w:r w:rsidRPr="00EC3357">
        <w:rPr>
          <w:rFonts w:asciiTheme="minorBidi" w:hAnsiTheme="minorBidi"/>
        </w:rPr>
        <w:t>?"</w:t>
      </w:r>
      <w:r w:rsidRPr="00EC3357">
        <w:rPr>
          <w:rFonts w:asciiTheme="minorBidi" w:hAnsiTheme="minorBidi"/>
        </w:rPr>
        <w:br/>
        <w:t>"</w:t>
      </w:r>
      <w:r w:rsidRPr="00EC3357">
        <w:rPr>
          <w:rFonts w:asciiTheme="minorBidi" w:hAnsiTheme="minorBidi"/>
          <w:rtl/>
        </w:rPr>
        <w:t>אמנם כולם משתדלים שהכל יהיה מוכן ומזומן לשבת, אך מצווה גדולה היא להשתתף בהכנות, ואף אני ברצוני לקיים את המצווה בעצמי! אפילו חכמים גדולים הרבה יותר ממני התכוננו ועבדו בעצמם לכבוד שבת קודש</w:t>
      </w:r>
      <w:r w:rsidRPr="00EC3357">
        <w:rPr>
          <w:rFonts w:asciiTheme="minorBidi" w:hAnsiTheme="minorBidi"/>
        </w:rPr>
        <w:t>!"</w:t>
      </w:r>
      <w:r w:rsidRPr="00EC3357">
        <w:rPr>
          <w:rFonts w:asciiTheme="minorBidi" w:hAnsiTheme="minorBidi"/>
        </w:rPr>
        <w:br/>
        <w:t>"</w:t>
      </w:r>
      <w:r w:rsidRPr="00EC3357">
        <w:rPr>
          <w:rFonts w:asciiTheme="minorBidi" w:hAnsiTheme="minorBidi"/>
          <w:rtl/>
        </w:rPr>
        <w:t>האמנם?" תמה יואב "אני חשבתי, כי אנשים חשובים אף פעם אינם עובדים בבית, בעבודות בית ובבישול".</w:t>
      </w:r>
      <w:r w:rsidRPr="00EC3357">
        <w:rPr>
          <w:rFonts w:asciiTheme="minorBidi" w:hAnsiTheme="minorBidi"/>
        </w:rPr>
        <w:br/>
        <w:t>"</w:t>
      </w:r>
      <w:r w:rsidRPr="00EC3357">
        <w:rPr>
          <w:rFonts w:asciiTheme="minorBidi" w:hAnsiTheme="minorBidi"/>
          <w:rtl/>
        </w:rPr>
        <w:t xml:space="preserve">שבת המלכה חשובה כל כך", הסביר המורה "שכל אחד עובד בשבילה. אפילו חכמים הרבה יותר גדולים ממני טרחו בעצמם לכבודה. היה פעם רב גדול מאוד. קראו לו רב אבהו. הוא היה עשיר גדול, וודאי היו לו </w:t>
      </w:r>
      <w:r w:rsidRPr="00EC3357">
        <w:rPr>
          <w:rFonts w:asciiTheme="minorBidi" w:hAnsiTheme="minorBidi"/>
          <w:rtl/>
        </w:rPr>
        <w:lastRenderedPageBreak/>
        <w:t>המון משרתים ועוזרים. כיסאו המיוחד היה עשוי משנהב, שהוא חומר יקר מאוד. אך כשהגיע יום השישי, היה קם מכיסא השנהב שלו, לובש בגדים פשוטים, שלא יתלכלכו בגדיו היפים והיקרים, והלך בעצמו להתקין את התנור ואת האש לצורך מאכלי השבת. וגם על חכמים אחרים מסופר: האחד היה צולה את הבשר, השני היה מולח את הדגים, שלישי חתך את הירקות, וכולם עבדו והכינו צורכי שבת".</w:t>
      </w:r>
      <w:r w:rsidRPr="00EC3357">
        <w:rPr>
          <w:rFonts w:asciiTheme="minorBidi" w:hAnsiTheme="minorBidi"/>
        </w:rPr>
        <w:br/>
        <w:t>"</w:t>
      </w:r>
      <w:r w:rsidRPr="00EC3357">
        <w:rPr>
          <w:rFonts w:asciiTheme="minorBidi" w:hAnsiTheme="minorBidi"/>
          <w:rtl/>
        </w:rPr>
        <w:t>תודה רבה", שמח יואב על סיפורו של המורה, ופנה לשוב לביתו. בדרך חשב על הדברים ששמע. הוא תיאר לעצמו את הרב העשיר והחשוב לבוש חלוק פשוט ועובד במטבח, והנה נפתחת הדלת ותלמידיו באים. בוודאי התפלאו לראותו במטבח, ממש כמו שהוא, יואב, התפלא לראות היום את המורה. התלמידים ציפו בוודאי לראות את רבם יושב על כיסאו המפואר, ומשרתים מגישים לפניו הכל בכלי כסף וזהב, ובמקום זה עומד הוא במטבח... ודאי זקן ארוך ולבן היה לו, ומצחו היה חרוש קמטים... והנה הוא עומד וחותך ירקות או צולה את הבשר, ואולי בא אליו אחד מהרבנים - חבריו להתארח אצלו, ושניהם עומדים במטבח. זה מולח את הדג, וזה מדליק אש בתנור... (ובינתיים הם מדברים, בוודאי בדברי תורה...)</w:t>
      </w:r>
      <w:r w:rsidRPr="00EC3357">
        <w:rPr>
          <w:rFonts w:asciiTheme="minorBidi" w:hAnsiTheme="minorBidi"/>
        </w:rPr>
        <w:br/>
      </w:r>
      <w:r w:rsidRPr="00EC3357">
        <w:rPr>
          <w:rFonts w:asciiTheme="minorBidi" w:hAnsiTheme="minorBidi"/>
          <w:rtl/>
        </w:rPr>
        <w:t>יואב כמעט לא הרגיש, שכבר הגיע הביתה. חיש עלה במדרגות ונכנס</w:t>
      </w:r>
      <w:r w:rsidRPr="00EC3357">
        <w:rPr>
          <w:rFonts w:asciiTheme="minorBidi" w:hAnsiTheme="minorBidi"/>
        </w:rPr>
        <w:t>.</w:t>
      </w:r>
      <w:r w:rsidRPr="00EC3357">
        <w:rPr>
          <w:rFonts w:asciiTheme="minorBidi" w:hAnsiTheme="minorBidi"/>
        </w:rPr>
        <w:br/>
        <w:t>"</w:t>
      </w:r>
      <w:r w:rsidRPr="00EC3357">
        <w:rPr>
          <w:rFonts w:asciiTheme="minorBidi" w:hAnsiTheme="minorBidi"/>
          <w:rtl/>
        </w:rPr>
        <w:t>שלום, אימא! שלום, אבא! מה אפשר לעזור לכבוד שבת?"</w:t>
      </w:r>
      <w:r w:rsidRPr="00EC3357">
        <w:rPr>
          <w:rFonts w:asciiTheme="minorBidi" w:hAnsiTheme="minorBidi"/>
        </w:rPr>
        <w:br/>
      </w:r>
      <w:r w:rsidRPr="00EC3357">
        <w:rPr>
          <w:rFonts w:asciiTheme="minorBidi" w:hAnsiTheme="minorBidi"/>
          <w:rtl/>
        </w:rPr>
        <w:t>שמחה אימא על שיואב רוצה לעזור לה, ואמרה: "... אולי אתה מוכן להריק את פח האשפה</w:t>
      </w:r>
      <w:r w:rsidRPr="00EC3357">
        <w:rPr>
          <w:rFonts w:asciiTheme="minorBidi" w:hAnsiTheme="minorBidi"/>
        </w:rPr>
        <w:t>?"</w:t>
      </w:r>
      <w:r w:rsidRPr="00EC3357">
        <w:rPr>
          <w:rFonts w:asciiTheme="minorBidi" w:hAnsiTheme="minorBidi"/>
        </w:rPr>
        <w:br/>
        <w:t>"</w:t>
      </w:r>
      <w:r w:rsidRPr="00EC3357">
        <w:rPr>
          <w:rFonts w:asciiTheme="minorBidi" w:hAnsiTheme="minorBidi"/>
          <w:rtl/>
        </w:rPr>
        <w:t>בוודאי!" מיהר יואב להריק את הפח. "ועכשיו מה עוד אעשה</w:t>
      </w:r>
      <w:r w:rsidRPr="00EC3357">
        <w:rPr>
          <w:rFonts w:asciiTheme="minorBidi" w:hAnsiTheme="minorBidi"/>
        </w:rPr>
        <w:t>?"</w:t>
      </w:r>
      <w:r w:rsidRPr="00EC3357">
        <w:rPr>
          <w:rFonts w:asciiTheme="minorBidi" w:hAnsiTheme="minorBidi"/>
        </w:rPr>
        <w:br/>
        <w:t>"</w:t>
      </w:r>
      <w:r w:rsidRPr="00EC3357">
        <w:rPr>
          <w:rFonts w:asciiTheme="minorBidi" w:hAnsiTheme="minorBidi"/>
          <w:rtl/>
        </w:rPr>
        <w:t>תוכל לנגב את האבק מהכיסאות".</w:t>
      </w:r>
      <w:r w:rsidRPr="00EC3357">
        <w:rPr>
          <w:rFonts w:asciiTheme="minorBidi" w:hAnsiTheme="minorBidi"/>
        </w:rPr>
        <w:br/>
        <w:t>"</w:t>
      </w:r>
      <w:r w:rsidRPr="00EC3357">
        <w:rPr>
          <w:rFonts w:asciiTheme="minorBidi" w:hAnsiTheme="minorBidi"/>
          <w:rtl/>
        </w:rPr>
        <w:t>טוב", אמר יואב, וכשגמר את העבודה הזו שאל שוב: "ומה אעשה עכשיו</w:t>
      </w:r>
      <w:r w:rsidRPr="00EC3357">
        <w:rPr>
          <w:rFonts w:asciiTheme="minorBidi" w:hAnsiTheme="minorBidi"/>
        </w:rPr>
        <w:t>?"</w:t>
      </w:r>
      <w:r w:rsidRPr="00EC3357">
        <w:rPr>
          <w:rFonts w:asciiTheme="minorBidi" w:hAnsiTheme="minorBidi"/>
        </w:rPr>
        <w:br/>
      </w:r>
      <w:r w:rsidRPr="00EC3357">
        <w:rPr>
          <w:rFonts w:asciiTheme="minorBidi" w:hAnsiTheme="minorBidi"/>
          <w:rtl/>
        </w:rPr>
        <w:t>התפלאה אימא ושאלה: "לכבוד מה הנך רוצה לעזור כל כך הרבה היום</w:t>
      </w:r>
      <w:r w:rsidRPr="00EC3357">
        <w:rPr>
          <w:rFonts w:asciiTheme="minorBidi" w:hAnsiTheme="minorBidi"/>
        </w:rPr>
        <w:t>?"</w:t>
      </w:r>
      <w:r w:rsidRPr="00EC3357">
        <w:rPr>
          <w:rFonts w:asciiTheme="minorBidi" w:hAnsiTheme="minorBidi"/>
        </w:rPr>
        <w:br/>
      </w:r>
      <w:r w:rsidRPr="00EC3357">
        <w:rPr>
          <w:rFonts w:asciiTheme="minorBidi" w:hAnsiTheme="minorBidi"/>
          <w:rtl/>
        </w:rPr>
        <w:t>סיפר לה יואב מה ששמע וראה בבית המורה, והוסיף: "מעכשיו אעבוד ואעזור תמיד בבית הרבה הרבה, בכל יום שישי, לכבוד שבת המלכה".</w:t>
      </w:r>
    </w:p>
    <w:p w14:paraId="2AC3A5EE" w14:textId="77777777" w:rsidR="00EF2ACC" w:rsidRPr="00EC3357" w:rsidRDefault="00EF2ACC" w:rsidP="00EF2ACC">
      <w:pPr>
        <w:bidi/>
        <w:spacing w:after="0" w:line="360" w:lineRule="auto"/>
        <w:rPr>
          <w:rFonts w:asciiTheme="minorBidi" w:hAnsiTheme="minorBidi"/>
          <w:rtl/>
        </w:rPr>
      </w:pPr>
    </w:p>
    <w:p w14:paraId="2EC15D40" w14:textId="77777777" w:rsidR="00EF2ACC" w:rsidRPr="00EC3357" w:rsidRDefault="00EF2ACC" w:rsidP="00EF2ACC">
      <w:pPr>
        <w:pStyle w:val="a3"/>
        <w:numPr>
          <w:ilvl w:val="0"/>
          <w:numId w:val="75"/>
        </w:numPr>
        <w:bidi/>
        <w:spacing w:after="0" w:line="360" w:lineRule="auto"/>
        <w:rPr>
          <w:rFonts w:asciiTheme="minorBidi" w:hAnsiTheme="minorBidi"/>
        </w:rPr>
      </w:pPr>
      <w:r w:rsidRPr="00EC3357">
        <w:rPr>
          <w:rFonts w:asciiTheme="minorBidi" w:hAnsiTheme="minorBidi"/>
          <w:rtl/>
        </w:rPr>
        <w:t>נדון: מה אנו יכולים לעזור לכבוד שבת? (קילוף ירקות, סידור נרות, שמירה על אח קטן, לשחק באופן עצמאי כדי לא להטריח את ההורים, סידור הבית ועוד).</w:t>
      </w:r>
    </w:p>
    <w:p w14:paraId="4B232628" w14:textId="77777777" w:rsidR="00EF2ACC" w:rsidRPr="00EC3357" w:rsidRDefault="00EF2ACC" w:rsidP="00EF2ACC">
      <w:pPr>
        <w:pStyle w:val="a3"/>
        <w:numPr>
          <w:ilvl w:val="0"/>
          <w:numId w:val="75"/>
        </w:numPr>
        <w:bidi/>
        <w:spacing w:after="0" w:line="360" w:lineRule="auto"/>
        <w:rPr>
          <w:rFonts w:asciiTheme="minorBidi" w:hAnsiTheme="minorBidi"/>
        </w:rPr>
      </w:pPr>
      <w:r w:rsidRPr="00EC3357">
        <w:rPr>
          <w:rFonts w:asciiTheme="minorBidi" w:hAnsiTheme="minorBidi"/>
          <w:rtl/>
        </w:rPr>
        <w:t>נספר בלשון ימינו את המקור בגמרא, מופיע בספר ההלכה הלכה ב', אינו מופיע לתלמידים:</w:t>
      </w:r>
    </w:p>
    <w:p w14:paraId="1E7BB86E" w14:textId="77777777" w:rsidR="00EF2ACC" w:rsidRPr="00EC3357" w:rsidRDefault="00EF2ACC" w:rsidP="00EF2ACC">
      <w:pPr>
        <w:pStyle w:val="a3"/>
        <w:bidi/>
        <w:spacing w:after="0" w:line="360" w:lineRule="auto"/>
        <w:contextualSpacing w:val="0"/>
        <w:jc w:val="both"/>
        <w:rPr>
          <w:rFonts w:asciiTheme="minorBidi" w:hAnsiTheme="minorBidi"/>
          <w:rtl/>
        </w:rPr>
      </w:pPr>
      <w:r w:rsidRPr="00EC3357">
        <w:rPr>
          <w:rFonts w:asciiTheme="minorBidi" w:hAnsiTheme="minorBidi"/>
          <w:rtl/>
        </w:rPr>
        <w:t xml:space="preserve">"בַּגְּמָרָא </w:t>
      </w:r>
      <w:r w:rsidRPr="00EC3357">
        <w:rPr>
          <w:rStyle w:val="ab"/>
          <w:rFonts w:asciiTheme="minorBidi" w:hAnsiTheme="minorBidi" w:cstheme="minorBidi"/>
          <w:szCs w:val="22"/>
          <w:rtl/>
        </w:rPr>
        <w:t>(בֵּיצָה דַּף טז עַמּוּד ב)</w:t>
      </w:r>
      <w:r w:rsidRPr="00EC3357">
        <w:rPr>
          <w:rFonts w:asciiTheme="minorBidi" w:hAnsiTheme="minorBidi"/>
          <w:rtl/>
        </w:rPr>
        <w:t xml:space="preserve"> מְסֻפָּר עַל שַׁמַּאי הַזָּקֵן, שֶׁכָּל יָמָיו הָיָה אוֹכֵל לִכְבוֹד שַׁבָּת. כֵּיצַד אֶפְשָׁר לֶאֱכֹל בִּימוֹת הַחֹל לִכְבוֹד שַׁבָּת? כַּאֲשֶׁר הָיָה שַׁמַּאי מוֹצֵא בְּהֵמָה נָאָה הָיָה אוֹמֵר: "זוֹ לְשַׁבָּת". כַּאֲשֶׁר מָצָא בְּהֵמָה אַחֶרֶת נָאָה הֵימֶנָּה (מִמֶּנָּה) הָיָה מֵנִיחַ (שׁוֹמֵר) אֶת הַשְּׁנִיָּה לְשַׁבָּת, וְאוֹכֵל אֶת הָרִאשׁוֹנָה".</w:t>
      </w:r>
    </w:p>
    <w:p w14:paraId="0B5F1D05" w14:textId="77777777" w:rsidR="00EF2ACC" w:rsidRPr="00EC3357" w:rsidRDefault="00EF2ACC" w:rsidP="00EF2ACC">
      <w:pPr>
        <w:pStyle w:val="a3"/>
        <w:numPr>
          <w:ilvl w:val="0"/>
          <w:numId w:val="75"/>
        </w:numPr>
        <w:bidi/>
        <w:spacing w:after="0" w:line="360" w:lineRule="auto"/>
        <w:contextualSpacing w:val="0"/>
        <w:jc w:val="both"/>
        <w:rPr>
          <w:rFonts w:asciiTheme="minorBidi" w:hAnsiTheme="minorBidi"/>
        </w:rPr>
      </w:pPr>
      <w:r w:rsidRPr="00EC3357">
        <w:rPr>
          <w:rFonts w:asciiTheme="minorBidi" w:hAnsiTheme="minorBidi"/>
          <w:rtl/>
        </w:rPr>
        <w:t>נסביר כי שמאי חי בתודעה של שבת, הוא בעצם כל השבוע התכונן לכבוד שבת. כל דבר שקנה היה בעיניו לכבוד שבת. גם אם בפועל הוא אכל את מה שקנה כי מצא משהו משובח יותר – זה היה לכבוד שבת, כדי שבשבת יהיה את האוכל הכי טוב, הכי טעים, הכי משובח.</w:t>
      </w:r>
    </w:p>
    <w:p w14:paraId="5AE9001D" w14:textId="12ADEEAB" w:rsidR="00EF2ACC" w:rsidRPr="00EC3357" w:rsidRDefault="00EF2ACC" w:rsidP="00EF2ACC">
      <w:pPr>
        <w:pStyle w:val="a3"/>
        <w:numPr>
          <w:ilvl w:val="0"/>
          <w:numId w:val="75"/>
        </w:numPr>
        <w:bidi/>
        <w:spacing w:after="0" w:line="360" w:lineRule="auto"/>
        <w:contextualSpacing w:val="0"/>
        <w:jc w:val="both"/>
        <w:rPr>
          <w:rFonts w:asciiTheme="minorBidi" w:hAnsiTheme="minorBidi"/>
        </w:rPr>
      </w:pPr>
      <w:r w:rsidRPr="00EC3357">
        <w:rPr>
          <w:rFonts w:asciiTheme="minorBidi" w:hAnsiTheme="minorBidi"/>
          <w:rtl/>
        </w:rPr>
        <w:t>כל תלמיד יכתוב כיצד הוא עוזר כיום בהכנות לשבת ולאחר מכן יקבל על עצמו משהו נוסף בעזרה לכבוד שבת. ניתן להיעזר בדברים שאמרו חברים בדיון שערכנו קודם.</w:t>
      </w:r>
    </w:p>
    <w:p w14:paraId="64021B2F" w14:textId="77777777" w:rsidR="00EF2ACC" w:rsidRDefault="00EF2ACC" w:rsidP="00644B00">
      <w:pPr>
        <w:bidi/>
        <w:spacing w:after="0" w:line="360" w:lineRule="auto"/>
        <w:rPr>
          <w:rFonts w:asciiTheme="minorBidi" w:hAnsiTheme="minorBidi"/>
          <w:b/>
          <w:bCs/>
          <w:rtl/>
        </w:rPr>
      </w:pPr>
    </w:p>
    <w:p w14:paraId="1EF75CC0" w14:textId="6290D0B6" w:rsidR="00EF2ACC" w:rsidRDefault="00EF2ACC" w:rsidP="00EF2ACC">
      <w:pPr>
        <w:bidi/>
        <w:spacing w:after="0" w:line="360" w:lineRule="auto"/>
        <w:rPr>
          <w:rFonts w:asciiTheme="minorBidi" w:hAnsiTheme="minorBidi"/>
          <w:b/>
          <w:bCs/>
          <w:rtl/>
        </w:rPr>
      </w:pPr>
    </w:p>
    <w:p w14:paraId="68A3C9BB" w14:textId="6E7EEF2F" w:rsidR="00F210A7" w:rsidRDefault="00F210A7" w:rsidP="00F210A7">
      <w:pPr>
        <w:bidi/>
        <w:spacing w:after="0" w:line="360" w:lineRule="auto"/>
        <w:rPr>
          <w:rFonts w:asciiTheme="minorBidi" w:hAnsiTheme="minorBidi"/>
          <w:b/>
          <w:bCs/>
          <w:rtl/>
        </w:rPr>
      </w:pPr>
    </w:p>
    <w:p w14:paraId="16AADFA1" w14:textId="77777777" w:rsidR="00F210A7" w:rsidRDefault="00F210A7" w:rsidP="00F210A7">
      <w:pPr>
        <w:bidi/>
        <w:spacing w:after="0" w:line="360" w:lineRule="auto"/>
        <w:rPr>
          <w:rFonts w:asciiTheme="minorBidi" w:hAnsiTheme="minorBidi"/>
          <w:b/>
          <w:bCs/>
          <w:rtl/>
        </w:rPr>
      </w:pPr>
    </w:p>
    <w:p w14:paraId="17FAC0B5" w14:textId="3FD9BB68" w:rsidR="00C42D06" w:rsidRPr="00535013" w:rsidRDefault="00C42D06" w:rsidP="00EF2ACC">
      <w:pPr>
        <w:bidi/>
        <w:spacing w:after="0" w:line="360" w:lineRule="auto"/>
        <w:rPr>
          <w:rFonts w:asciiTheme="minorBidi" w:hAnsiTheme="minorBidi"/>
          <w:b/>
          <w:bCs/>
          <w:rtl/>
        </w:rPr>
      </w:pPr>
      <w:r w:rsidRPr="00535013">
        <w:rPr>
          <w:rFonts w:asciiTheme="minorBidi" w:hAnsiTheme="minorBidi"/>
          <w:b/>
          <w:bCs/>
          <w:rtl/>
        </w:rPr>
        <w:lastRenderedPageBreak/>
        <w:t>הצעות הוראה, המחשה ויישום:</w:t>
      </w:r>
    </w:p>
    <w:p w14:paraId="09BF95DB" w14:textId="77777777" w:rsidR="00C42D06" w:rsidRPr="00535013" w:rsidRDefault="00C42D06" w:rsidP="00F04106">
      <w:pPr>
        <w:pStyle w:val="a3"/>
        <w:numPr>
          <w:ilvl w:val="0"/>
          <w:numId w:val="73"/>
        </w:numPr>
        <w:bidi/>
        <w:spacing w:after="0" w:line="360" w:lineRule="auto"/>
        <w:jc w:val="both"/>
        <w:rPr>
          <w:rFonts w:asciiTheme="minorBidi" w:hAnsiTheme="minorBidi"/>
        </w:rPr>
      </w:pPr>
      <w:r w:rsidRPr="00535013">
        <w:rPr>
          <w:rFonts w:asciiTheme="minorBidi" w:hAnsiTheme="minorBidi"/>
          <w:rtl/>
        </w:rPr>
        <w:t>חיפוש מתנה ושמה שבת</w:t>
      </w:r>
    </w:p>
    <w:p w14:paraId="15E4AB95" w14:textId="77777777" w:rsidR="00C42D06" w:rsidRPr="00535013" w:rsidRDefault="00C42D06" w:rsidP="00F04106">
      <w:pPr>
        <w:pStyle w:val="a3"/>
        <w:numPr>
          <w:ilvl w:val="0"/>
          <w:numId w:val="73"/>
        </w:numPr>
        <w:bidi/>
        <w:spacing w:after="0" w:line="360" w:lineRule="auto"/>
        <w:jc w:val="both"/>
        <w:rPr>
          <w:rFonts w:asciiTheme="minorBidi" w:hAnsiTheme="minorBidi"/>
        </w:rPr>
      </w:pPr>
      <w:r w:rsidRPr="00535013">
        <w:rPr>
          <w:rFonts w:asciiTheme="minorBidi" w:hAnsiTheme="minorBidi"/>
          <w:rtl/>
        </w:rPr>
        <w:t>הבנת תוכן הקידושים</w:t>
      </w:r>
    </w:p>
    <w:p w14:paraId="00972F60" w14:textId="77777777" w:rsidR="00C42D06" w:rsidRPr="00535013" w:rsidRDefault="00C42D06" w:rsidP="00F04106">
      <w:pPr>
        <w:pStyle w:val="a3"/>
        <w:numPr>
          <w:ilvl w:val="0"/>
          <w:numId w:val="73"/>
        </w:numPr>
        <w:bidi/>
        <w:spacing w:after="0" w:line="360" w:lineRule="auto"/>
        <w:jc w:val="both"/>
        <w:rPr>
          <w:rFonts w:asciiTheme="minorBidi" w:hAnsiTheme="minorBidi"/>
        </w:rPr>
      </w:pPr>
      <w:r w:rsidRPr="00535013">
        <w:rPr>
          <w:rFonts w:asciiTheme="minorBidi" w:hAnsiTheme="minorBidi"/>
          <w:rtl/>
        </w:rPr>
        <w:t>גילוי מתכון סודי לחיים טובים יותר</w:t>
      </w:r>
    </w:p>
    <w:p w14:paraId="43012AD9" w14:textId="77777777" w:rsidR="00C42D06" w:rsidRPr="00535013" w:rsidRDefault="00C42D06" w:rsidP="00F04106">
      <w:pPr>
        <w:pStyle w:val="a3"/>
        <w:numPr>
          <w:ilvl w:val="0"/>
          <w:numId w:val="73"/>
        </w:numPr>
        <w:bidi/>
        <w:spacing w:after="0" w:line="360" w:lineRule="auto"/>
        <w:jc w:val="both"/>
        <w:rPr>
          <w:rFonts w:asciiTheme="minorBidi" w:hAnsiTheme="minorBidi"/>
        </w:rPr>
      </w:pPr>
      <w:r w:rsidRPr="00535013">
        <w:rPr>
          <w:rFonts w:asciiTheme="minorBidi" w:hAnsiTheme="minorBidi"/>
          <w:rtl/>
        </w:rPr>
        <w:t>סבב שיתוף על עונג שבת וכבוד שבת</w:t>
      </w:r>
    </w:p>
    <w:p w14:paraId="1ED5B0C9" w14:textId="77777777" w:rsidR="00C42D06" w:rsidRPr="00535013" w:rsidRDefault="00C42D06" w:rsidP="00F04106">
      <w:pPr>
        <w:pStyle w:val="a3"/>
        <w:numPr>
          <w:ilvl w:val="0"/>
          <w:numId w:val="73"/>
        </w:numPr>
        <w:bidi/>
        <w:spacing w:after="0" w:line="360" w:lineRule="auto"/>
        <w:jc w:val="both"/>
        <w:rPr>
          <w:rFonts w:asciiTheme="minorBidi" w:hAnsiTheme="minorBidi"/>
        </w:rPr>
      </w:pPr>
      <w:r w:rsidRPr="00535013">
        <w:rPr>
          <w:rFonts w:asciiTheme="minorBidi" w:hAnsiTheme="minorBidi"/>
          <w:rtl/>
        </w:rPr>
        <w:t>הצגה</w:t>
      </w:r>
    </w:p>
    <w:p w14:paraId="06EBC7D2" w14:textId="77777777" w:rsidR="00C42D06" w:rsidRPr="00535013" w:rsidRDefault="00C42D06" w:rsidP="00F04106">
      <w:pPr>
        <w:pStyle w:val="a3"/>
        <w:numPr>
          <w:ilvl w:val="0"/>
          <w:numId w:val="71"/>
        </w:numPr>
        <w:bidi/>
        <w:spacing w:after="0" w:line="360" w:lineRule="auto"/>
        <w:rPr>
          <w:rFonts w:asciiTheme="minorBidi" w:hAnsiTheme="minorBidi"/>
        </w:rPr>
      </w:pPr>
      <w:r w:rsidRPr="00535013">
        <w:rPr>
          <w:rFonts w:asciiTheme="minorBidi" w:hAnsiTheme="minorBidi"/>
          <w:rtl/>
        </w:rPr>
        <w:t>סיפור על משפחת רוטשילד</w:t>
      </w:r>
    </w:p>
    <w:p w14:paraId="1E5D6AA1" w14:textId="77777777" w:rsidR="00C42D06" w:rsidRPr="00535013" w:rsidRDefault="00C42D06" w:rsidP="00C42D06">
      <w:pPr>
        <w:bidi/>
        <w:spacing w:after="0" w:line="360" w:lineRule="auto"/>
        <w:rPr>
          <w:rFonts w:asciiTheme="minorBidi" w:hAnsiTheme="minorBidi"/>
          <w:rtl/>
        </w:rPr>
      </w:pPr>
    </w:p>
    <w:p w14:paraId="00D063D4" w14:textId="77777777" w:rsidR="00C42D06" w:rsidRPr="00535013" w:rsidRDefault="00C42D06" w:rsidP="00C42D06">
      <w:pPr>
        <w:bidi/>
        <w:spacing w:after="0" w:line="360" w:lineRule="auto"/>
        <w:rPr>
          <w:rFonts w:asciiTheme="minorBidi" w:hAnsiTheme="minorBidi"/>
          <w:b/>
          <w:bCs/>
          <w:rtl/>
        </w:rPr>
      </w:pPr>
      <w:r w:rsidRPr="00535013">
        <w:rPr>
          <w:rFonts w:asciiTheme="minorBidi" w:hAnsiTheme="minorBidi"/>
          <w:b/>
          <w:bCs/>
          <w:rtl/>
        </w:rPr>
        <w:t>הפנמה וערכים</w:t>
      </w:r>
    </w:p>
    <w:p w14:paraId="55927E7A" w14:textId="77777777" w:rsidR="00C42D06" w:rsidRPr="00535013" w:rsidRDefault="00C42D06" w:rsidP="00F04106">
      <w:pPr>
        <w:pStyle w:val="a3"/>
        <w:numPr>
          <w:ilvl w:val="0"/>
          <w:numId w:val="74"/>
        </w:numPr>
        <w:bidi/>
        <w:spacing w:after="0" w:line="360" w:lineRule="auto"/>
        <w:rPr>
          <w:rFonts w:asciiTheme="minorBidi" w:hAnsiTheme="minorBidi"/>
          <w:rtl/>
        </w:rPr>
      </w:pPr>
      <w:r w:rsidRPr="00535013">
        <w:rPr>
          <w:rFonts w:asciiTheme="minorBidi" w:hAnsiTheme="minorBidi"/>
          <w:rtl/>
        </w:rPr>
        <w:t>שבת בתור יום מיוחד, אהוב, קדוש, שמח. ציפייה לשבת ושותפות בהכנות לקראתה.</w:t>
      </w:r>
    </w:p>
    <w:p w14:paraId="700AEC94" w14:textId="77777777" w:rsidR="00C42D06" w:rsidRPr="00535013" w:rsidRDefault="00C42D06" w:rsidP="00C42D06">
      <w:pPr>
        <w:bidi/>
        <w:spacing w:after="0" w:line="360" w:lineRule="auto"/>
        <w:rPr>
          <w:rFonts w:asciiTheme="minorBidi" w:hAnsiTheme="minorBidi"/>
          <w:rtl/>
        </w:rPr>
      </w:pPr>
    </w:p>
    <w:p w14:paraId="6E22E266" w14:textId="77777777" w:rsidR="00C42D06" w:rsidRPr="00535013" w:rsidRDefault="00C42D06" w:rsidP="00C42D06">
      <w:pPr>
        <w:bidi/>
        <w:spacing w:after="0" w:line="360" w:lineRule="auto"/>
        <w:rPr>
          <w:rFonts w:asciiTheme="minorBidi" w:hAnsiTheme="minorBidi"/>
        </w:rPr>
      </w:pPr>
    </w:p>
    <w:p w14:paraId="4B544DFA" w14:textId="77777777" w:rsidR="00C42D06" w:rsidRPr="00535013" w:rsidRDefault="00C42D06" w:rsidP="00C42D06">
      <w:pPr>
        <w:bidi/>
        <w:spacing w:after="0" w:line="360" w:lineRule="auto"/>
        <w:rPr>
          <w:rFonts w:asciiTheme="minorBidi" w:hAnsiTheme="minorBidi"/>
        </w:rPr>
      </w:pPr>
    </w:p>
    <w:p w14:paraId="00693E23" w14:textId="6BB3CB4C" w:rsidR="00C42D06" w:rsidRPr="00C42D06" w:rsidRDefault="00C42D06" w:rsidP="00C42D06">
      <w:r>
        <w:rPr>
          <w:rtl/>
        </w:rPr>
        <w:br w:type="page"/>
      </w:r>
      <w:bookmarkStart w:id="39" w:name="_Toc494015618"/>
      <w:bookmarkStart w:id="40" w:name="_Toc501277007"/>
    </w:p>
    <w:bookmarkEnd w:id="39"/>
    <w:bookmarkEnd w:id="40"/>
    <w:p w14:paraId="13EB69C7" w14:textId="4EAA0CEE" w:rsidR="00C808B3" w:rsidRDefault="00C808B3" w:rsidP="00FC48E3">
      <w:pPr>
        <w:pStyle w:val="a4"/>
        <w:jc w:val="center"/>
        <w:rPr>
          <w:rtl/>
        </w:rPr>
      </w:pPr>
      <w:r>
        <w:rPr>
          <w:rFonts w:hint="cs"/>
          <w:rtl/>
        </w:rPr>
        <w:lastRenderedPageBreak/>
        <w:t>עונג שבת</w:t>
      </w:r>
    </w:p>
    <w:p w14:paraId="4EA3C3AA" w14:textId="77777777" w:rsidR="00FC48E3" w:rsidRDefault="00FC48E3" w:rsidP="00FC48E3">
      <w:pPr>
        <w:pStyle w:val="a4"/>
        <w:jc w:val="center"/>
        <w:rPr>
          <w:rtl/>
        </w:rPr>
      </w:pPr>
    </w:p>
    <w:p w14:paraId="4945C152" w14:textId="1850D9BF" w:rsidR="00C808B3" w:rsidRDefault="00C808B3" w:rsidP="00C808B3">
      <w:pPr>
        <w:pStyle w:val="a9"/>
        <w:rPr>
          <w:rtl/>
        </w:rPr>
      </w:pPr>
      <w:r>
        <w:rPr>
          <w:rFonts w:hint="cs"/>
          <w:rtl/>
        </w:rPr>
        <w:t xml:space="preserve">השלימו את הטבלה </w:t>
      </w:r>
      <w:r w:rsidR="00FC48E3">
        <w:rPr>
          <w:rFonts w:hint="cs"/>
          <w:rtl/>
        </w:rPr>
        <w:t xml:space="preserve">שלפניכם. </w:t>
      </w:r>
    </w:p>
    <w:p w14:paraId="14165250" w14:textId="77777777" w:rsidR="00C808B3" w:rsidRDefault="00C808B3" w:rsidP="00C808B3">
      <w:pPr>
        <w:pStyle w:val="a9"/>
        <w:rPr>
          <w:rtl/>
        </w:rPr>
      </w:pPr>
      <w:r>
        <w:rPr>
          <w:rFonts w:hint="cs"/>
          <w:rtl/>
        </w:rPr>
        <w:t xml:space="preserve">תוכלו לבחור אם להשלים </w:t>
      </w:r>
      <w:r w:rsidRPr="00047059">
        <w:rPr>
          <w:rFonts w:hint="cs"/>
          <w:b/>
          <w:bCs/>
          <w:rtl/>
        </w:rPr>
        <w:t>במילים שלכם</w:t>
      </w:r>
      <w:r>
        <w:rPr>
          <w:rFonts w:hint="cs"/>
          <w:rtl/>
        </w:rPr>
        <w:t xml:space="preserve"> או </w:t>
      </w:r>
      <w:r w:rsidRPr="00047059">
        <w:rPr>
          <w:rFonts w:hint="cs"/>
          <w:b/>
          <w:bCs/>
          <w:rtl/>
        </w:rPr>
        <w:t>בלשון ההלכה</w:t>
      </w:r>
      <w:r>
        <w:rPr>
          <w:rFonts w:hint="cs"/>
          <w:rtl/>
        </w:rPr>
        <w:t>.</w:t>
      </w:r>
    </w:p>
    <w:tbl>
      <w:tblPr>
        <w:tblStyle w:val="a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662"/>
        <w:gridCol w:w="2314"/>
        <w:gridCol w:w="526"/>
        <w:gridCol w:w="2593"/>
      </w:tblGrid>
      <w:tr w:rsidR="00C808B3" w14:paraId="0F0CC67C" w14:textId="77777777" w:rsidTr="00931BF1">
        <w:tc>
          <w:tcPr>
            <w:tcW w:w="8273" w:type="dxa"/>
            <w:gridSpan w:val="5"/>
            <w:shd w:val="clear" w:color="auto" w:fill="FFC000"/>
            <w:vAlign w:val="center"/>
          </w:tcPr>
          <w:p w14:paraId="376093A4" w14:textId="77777777" w:rsidR="00C808B3" w:rsidRDefault="00C808B3" w:rsidP="00931BF1">
            <w:pPr>
              <w:pStyle w:val="a9"/>
              <w:jc w:val="center"/>
              <w:rPr>
                <w:rtl/>
              </w:rPr>
            </w:pPr>
            <w:r>
              <w:rPr>
                <w:rFonts w:hint="cs"/>
                <w:rtl/>
              </w:rPr>
              <w:t>"</w:t>
            </w:r>
            <w:r w:rsidRPr="00584955">
              <w:rPr>
                <w:rtl/>
              </w:rPr>
              <w:t>כָּל הַמְּעַנֵּג אֶת הַשַּׁבָּת נוֹתְנִים לוֹ מִשְׁאֲלוֹת לִבּוֹ</w:t>
            </w:r>
            <w:r>
              <w:rPr>
                <w:rFonts w:hint="cs"/>
                <w:rtl/>
              </w:rPr>
              <w:t>"</w:t>
            </w:r>
          </w:p>
        </w:tc>
      </w:tr>
      <w:tr w:rsidR="00C808B3" w14:paraId="467A6A2B" w14:textId="77777777" w:rsidTr="00FC48E3">
        <w:trPr>
          <w:trHeight w:val="317"/>
        </w:trPr>
        <w:tc>
          <w:tcPr>
            <w:tcW w:w="2178" w:type="dxa"/>
            <w:vAlign w:val="center"/>
          </w:tcPr>
          <w:p w14:paraId="78273698" w14:textId="77777777" w:rsidR="00C808B3" w:rsidRDefault="00C808B3" w:rsidP="00931BF1">
            <w:pPr>
              <w:pStyle w:val="a9"/>
              <w:jc w:val="center"/>
              <w:rPr>
                <w:rtl/>
              </w:rPr>
            </w:pPr>
          </w:p>
        </w:tc>
        <w:tc>
          <w:tcPr>
            <w:tcW w:w="662" w:type="dxa"/>
            <w:vAlign w:val="center"/>
          </w:tcPr>
          <w:p w14:paraId="1366643A" w14:textId="77777777" w:rsidR="00C808B3" w:rsidRDefault="00C808B3" w:rsidP="00931BF1">
            <w:pPr>
              <w:pStyle w:val="a9"/>
              <w:jc w:val="center"/>
              <w:rPr>
                <w:rtl/>
              </w:rPr>
            </w:pPr>
          </w:p>
        </w:tc>
        <w:tc>
          <w:tcPr>
            <w:tcW w:w="2314" w:type="dxa"/>
            <w:vAlign w:val="center"/>
          </w:tcPr>
          <w:p w14:paraId="5A1FB40D" w14:textId="3B48902C" w:rsidR="00C808B3" w:rsidRDefault="00C808B3" w:rsidP="00931BF1">
            <w:pPr>
              <w:pStyle w:val="a9"/>
              <w:jc w:val="center"/>
              <w:rPr>
                <w:rtl/>
              </w:rPr>
            </w:pPr>
            <w:r>
              <w:rPr>
                <w:noProof/>
                <w:rtl/>
                <w:lang w:val="he-IL"/>
              </w:rPr>
              <mc:AlternateContent>
                <mc:Choice Requires="wps">
                  <w:drawing>
                    <wp:anchor distT="0" distB="0" distL="114300" distR="114300" simplePos="0" relativeHeight="251805696" behindDoc="0" locked="0" layoutInCell="1" allowOverlap="1" wp14:anchorId="4329841E" wp14:editId="61029630">
                      <wp:simplePos x="0" y="0"/>
                      <wp:positionH relativeFrom="column">
                        <wp:posOffset>577850</wp:posOffset>
                      </wp:positionH>
                      <wp:positionV relativeFrom="paragraph">
                        <wp:posOffset>-3175</wp:posOffset>
                      </wp:positionV>
                      <wp:extent cx="6985" cy="365760"/>
                      <wp:effectExtent l="49530" t="8890" r="57785" b="15875"/>
                      <wp:wrapNone/>
                      <wp:docPr id="161" name="מחבר חץ ישר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04ED7" id="מחבר חץ ישר 161" o:spid="_x0000_s1026" type="#_x0000_t32" style="position:absolute;left:0;text-align:left;margin-left:45.5pt;margin-top:-.25pt;width:.55pt;height:28.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">
                      <v:stroke endarrow="block"/>
                    </v:shape>
                  </w:pict>
                </mc:Fallback>
              </mc:AlternateContent>
            </w:r>
          </w:p>
        </w:tc>
        <w:tc>
          <w:tcPr>
            <w:tcW w:w="526" w:type="dxa"/>
            <w:vAlign w:val="center"/>
          </w:tcPr>
          <w:p w14:paraId="0D4B2C4B" w14:textId="77777777" w:rsidR="00C808B3" w:rsidRDefault="00C808B3" w:rsidP="00931BF1">
            <w:pPr>
              <w:pStyle w:val="a9"/>
              <w:jc w:val="center"/>
              <w:rPr>
                <w:rtl/>
              </w:rPr>
            </w:pPr>
          </w:p>
        </w:tc>
        <w:tc>
          <w:tcPr>
            <w:tcW w:w="2593" w:type="dxa"/>
            <w:vAlign w:val="center"/>
          </w:tcPr>
          <w:p w14:paraId="17EEFD5C" w14:textId="77777777" w:rsidR="00C808B3" w:rsidRDefault="00C808B3" w:rsidP="00931BF1">
            <w:pPr>
              <w:pStyle w:val="a9"/>
              <w:jc w:val="center"/>
              <w:rPr>
                <w:rtl/>
              </w:rPr>
            </w:pPr>
          </w:p>
        </w:tc>
      </w:tr>
      <w:tr w:rsidR="00C808B3" w14:paraId="1B70F03B" w14:textId="77777777" w:rsidTr="00931BF1">
        <w:tc>
          <w:tcPr>
            <w:tcW w:w="8273" w:type="dxa"/>
            <w:gridSpan w:val="5"/>
            <w:shd w:val="clear" w:color="auto" w:fill="EDEDED" w:themeFill="accent3" w:themeFillTint="33"/>
            <w:vAlign w:val="center"/>
          </w:tcPr>
          <w:p w14:paraId="6147D2DA" w14:textId="072F6679" w:rsidR="00C808B3" w:rsidRDefault="00C808B3" w:rsidP="00931BF1">
            <w:pPr>
              <w:pStyle w:val="a9"/>
              <w:jc w:val="center"/>
              <w:rPr>
                <w:rtl/>
              </w:rPr>
            </w:pPr>
            <w:r>
              <w:rPr>
                <w:noProof/>
                <w:rtl/>
                <w:lang w:val="he-IL"/>
              </w:rPr>
              <mc:AlternateContent>
                <mc:Choice Requires="wps">
                  <w:drawing>
                    <wp:anchor distT="0" distB="0" distL="114300" distR="114300" simplePos="0" relativeHeight="251808768" behindDoc="0" locked="0" layoutInCell="1" allowOverlap="1" wp14:anchorId="2ABE55F5" wp14:editId="504BB338">
                      <wp:simplePos x="0" y="0"/>
                      <wp:positionH relativeFrom="column">
                        <wp:posOffset>1239520</wp:posOffset>
                      </wp:positionH>
                      <wp:positionV relativeFrom="paragraph">
                        <wp:posOffset>383540</wp:posOffset>
                      </wp:positionV>
                      <wp:extent cx="1259205" cy="352425"/>
                      <wp:effectExtent l="35560" t="10795" r="10160" b="55880"/>
                      <wp:wrapNone/>
                      <wp:docPr id="160" name="מחבר חץ ישר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20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6E99B" id="מחבר חץ ישר 160" o:spid="_x0000_s1026" type="#_x0000_t32" style="position:absolute;left:0;text-align:left;margin-left:97.6pt;margin-top:30.2pt;width:99.15pt;height:27.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">
                      <v:stroke endarrow="block"/>
                    </v:shape>
                  </w:pict>
                </mc:Fallback>
              </mc:AlternateContent>
            </w:r>
            <w:r>
              <w:rPr>
                <w:noProof/>
                <w:rtl/>
                <w:lang w:val="he-IL"/>
              </w:rPr>
              <mc:AlternateContent>
                <mc:Choice Requires="wps">
                  <w:drawing>
                    <wp:anchor distT="0" distB="0" distL="114300" distR="114300" simplePos="0" relativeHeight="251806720" behindDoc="0" locked="0" layoutInCell="1" allowOverlap="1" wp14:anchorId="51BE36D2" wp14:editId="3D3B4474">
                      <wp:simplePos x="0" y="0"/>
                      <wp:positionH relativeFrom="column">
                        <wp:posOffset>2737485</wp:posOffset>
                      </wp:positionH>
                      <wp:positionV relativeFrom="paragraph">
                        <wp:posOffset>384175</wp:posOffset>
                      </wp:positionV>
                      <wp:extent cx="1308735" cy="316230"/>
                      <wp:effectExtent l="9525" t="11430" r="34290" b="53340"/>
                      <wp:wrapNone/>
                      <wp:docPr id="158" name="מחבר חץ ישר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737F0" id="מחבר חץ ישר 158" o:spid="_x0000_s1026" type="#_x0000_t32" style="position:absolute;left:0;text-align:left;margin-left:215.55pt;margin-top:30.25pt;width:103.05pt;height:2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">
                      <v:stroke endarrow="block"/>
                    </v:shape>
                  </w:pict>
                </mc:Fallback>
              </mc:AlternateContent>
            </w:r>
            <w:r>
              <w:rPr>
                <w:rFonts w:hint="cs"/>
                <w:rtl/>
              </w:rPr>
              <w:t xml:space="preserve">כל אחד צריך להכין אוכל ושתייה לשבת לפי </w:t>
            </w:r>
            <w:r w:rsidRPr="00A0555B">
              <w:rPr>
                <w:rFonts w:hint="cs"/>
                <w:b/>
                <w:bCs/>
                <w:rtl/>
              </w:rPr>
              <w:t>מצבו הכלכלי</w:t>
            </w:r>
          </w:p>
        </w:tc>
      </w:tr>
      <w:tr w:rsidR="00C808B3" w14:paraId="3AA4148D" w14:textId="77777777" w:rsidTr="00931BF1">
        <w:tc>
          <w:tcPr>
            <w:tcW w:w="2178" w:type="dxa"/>
            <w:vAlign w:val="center"/>
          </w:tcPr>
          <w:p w14:paraId="56BCC4A6" w14:textId="77777777" w:rsidR="00C808B3" w:rsidRDefault="00C808B3" w:rsidP="00931BF1">
            <w:pPr>
              <w:pStyle w:val="a9"/>
              <w:jc w:val="center"/>
              <w:rPr>
                <w:rtl/>
              </w:rPr>
            </w:pPr>
          </w:p>
        </w:tc>
        <w:tc>
          <w:tcPr>
            <w:tcW w:w="662" w:type="dxa"/>
            <w:vAlign w:val="center"/>
          </w:tcPr>
          <w:p w14:paraId="22D0FD82" w14:textId="77777777" w:rsidR="00C808B3" w:rsidRDefault="00C808B3" w:rsidP="00931BF1">
            <w:pPr>
              <w:pStyle w:val="a9"/>
              <w:jc w:val="center"/>
              <w:rPr>
                <w:rtl/>
              </w:rPr>
            </w:pPr>
          </w:p>
        </w:tc>
        <w:tc>
          <w:tcPr>
            <w:tcW w:w="2314" w:type="dxa"/>
            <w:vAlign w:val="center"/>
          </w:tcPr>
          <w:p w14:paraId="469A189A" w14:textId="407AD9B1" w:rsidR="00C808B3" w:rsidRDefault="00FC48E3" w:rsidP="00931BF1">
            <w:pPr>
              <w:pStyle w:val="a9"/>
              <w:jc w:val="center"/>
              <w:rPr>
                <w:rtl/>
              </w:rPr>
            </w:pPr>
            <w:r>
              <w:rPr>
                <w:noProof/>
                <w:rtl/>
                <w:lang w:val="he-IL"/>
              </w:rPr>
              <mc:AlternateContent>
                <mc:Choice Requires="wps">
                  <w:drawing>
                    <wp:anchor distT="0" distB="0" distL="114300" distR="114300" simplePos="0" relativeHeight="251807744" behindDoc="0" locked="0" layoutInCell="1" allowOverlap="1" wp14:anchorId="62F4506C" wp14:editId="599F657E">
                      <wp:simplePos x="0" y="0"/>
                      <wp:positionH relativeFrom="column">
                        <wp:posOffset>640080</wp:posOffset>
                      </wp:positionH>
                      <wp:positionV relativeFrom="paragraph">
                        <wp:posOffset>48260</wp:posOffset>
                      </wp:positionV>
                      <wp:extent cx="0" cy="316230"/>
                      <wp:effectExtent l="61595" t="10795" r="52705" b="15875"/>
                      <wp:wrapNone/>
                      <wp:docPr id="159" name="מחבר חץ ישר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45915" id="מחבר חץ ישר 159" o:spid="_x0000_s1026" type="#_x0000_t32" style="position:absolute;left:0;text-align:left;margin-left:50.4pt;margin-top:3.8pt;width:0;height:24.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">
                      <v:stroke endarrow="block"/>
                    </v:shape>
                  </w:pict>
                </mc:Fallback>
              </mc:AlternateContent>
            </w:r>
          </w:p>
        </w:tc>
        <w:tc>
          <w:tcPr>
            <w:tcW w:w="526" w:type="dxa"/>
            <w:vAlign w:val="center"/>
          </w:tcPr>
          <w:p w14:paraId="20AEA483" w14:textId="77777777" w:rsidR="00C808B3" w:rsidRDefault="00C808B3" w:rsidP="00931BF1">
            <w:pPr>
              <w:pStyle w:val="a9"/>
              <w:jc w:val="center"/>
              <w:rPr>
                <w:rtl/>
              </w:rPr>
            </w:pPr>
          </w:p>
        </w:tc>
        <w:tc>
          <w:tcPr>
            <w:tcW w:w="2593" w:type="dxa"/>
            <w:vAlign w:val="center"/>
          </w:tcPr>
          <w:p w14:paraId="66EA03E3" w14:textId="77777777" w:rsidR="00C808B3" w:rsidRDefault="00C808B3" w:rsidP="00931BF1">
            <w:pPr>
              <w:pStyle w:val="a9"/>
              <w:jc w:val="center"/>
              <w:rPr>
                <w:rtl/>
              </w:rPr>
            </w:pPr>
          </w:p>
        </w:tc>
      </w:tr>
      <w:tr w:rsidR="00C808B3" w14:paraId="0F922C2D" w14:textId="77777777" w:rsidTr="00931BF1">
        <w:tc>
          <w:tcPr>
            <w:tcW w:w="2178" w:type="dxa"/>
            <w:shd w:val="clear" w:color="auto" w:fill="FF66FF"/>
            <w:vAlign w:val="center"/>
          </w:tcPr>
          <w:p w14:paraId="43B52D14" w14:textId="77777777" w:rsidR="00C808B3" w:rsidRDefault="00C808B3" w:rsidP="00931BF1">
            <w:pPr>
              <w:pStyle w:val="a9"/>
              <w:jc w:val="center"/>
              <w:rPr>
                <w:rtl/>
              </w:rPr>
            </w:pPr>
            <w:r>
              <w:rPr>
                <w:rFonts w:hint="cs"/>
                <w:rtl/>
              </w:rPr>
              <w:t>מי שמצבו הכלכלי טוב</w:t>
            </w:r>
          </w:p>
        </w:tc>
        <w:tc>
          <w:tcPr>
            <w:tcW w:w="662" w:type="dxa"/>
            <w:vAlign w:val="center"/>
          </w:tcPr>
          <w:p w14:paraId="188F3986" w14:textId="77777777" w:rsidR="00C808B3" w:rsidRDefault="00C808B3" w:rsidP="00931BF1">
            <w:pPr>
              <w:pStyle w:val="a9"/>
              <w:jc w:val="center"/>
              <w:rPr>
                <w:rtl/>
              </w:rPr>
            </w:pPr>
          </w:p>
        </w:tc>
        <w:tc>
          <w:tcPr>
            <w:tcW w:w="2314" w:type="dxa"/>
            <w:shd w:val="clear" w:color="auto" w:fill="FF66FF"/>
            <w:vAlign w:val="center"/>
          </w:tcPr>
          <w:p w14:paraId="499E9AAD" w14:textId="77777777" w:rsidR="00C808B3" w:rsidRDefault="00C808B3" w:rsidP="00931BF1">
            <w:pPr>
              <w:pStyle w:val="a9"/>
              <w:jc w:val="center"/>
              <w:rPr>
                <w:rtl/>
              </w:rPr>
            </w:pPr>
            <w:r>
              <w:rPr>
                <w:rFonts w:hint="cs"/>
                <w:rtl/>
              </w:rPr>
              <w:t xml:space="preserve">מי שמצבו מכלכלי </w:t>
            </w:r>
          </w:p>
          <w:p w14:paraId="64A0C63F" w14:textId="77777777" w:rsidR="00C808B3" w:rsidRDefault="00C808B3" w:rsidP="00931BF1">
            <w:pPr>
              <w:pStyle w:val="a9"/>
              <w:jc w:val="center"/>
              <w:rPr>
                <w:rtl/>
              </w:rPr>
            </w:pPr>
            <w:r>
              <w:rPr>
                <w:rFonts w:hint="cs"/>
                <w:rtl/>
              </w:rPr>
              <w:t>דחוק</w:t>
            </w:r>
          </w:p>
        </w:tc>
        <w:tc>
          <w:tcPr>
            <w:tcW w:w="526" w:type="dxa"/>
            <w:vAlign w:val="center"/>
          </w:tcPr>
          <w:p w14:paraId="06E25235" w14:textId="77777777" w:rsidR="00C808B3" w:rsidRDefault="00C808B3" w:rsidP="00931BF1">
            <w:pPr>
              <w:pStyle w:val="a9"/>
              <w:jc w:val="center"/>
              <w:rPr>
                <w:rtl/>
              </w:rPr>
            </w:pPr>
          </w:p>
        </w:tc>
        <w:tc>
          <w:tcPr>
            <w:tcW w:w="2593" w:type="dxa"/>
            <w:shd w:val="clear" w:color="auto" w:fill="FF66FF"/>
            <w:vAlign w:val="center"/>
          </w:tcPr>
          <w:p w14:paraId="33785D46" w14:textId="77777777" w:rsidR="00C808B3" w:rsidRDefault="00C808B3" w:rsidP="00931BF1">
            <w:pPr>
              <w:pStyle w:val="a9"/>
              <w:jc w:val="center"/>
              <w:rPr>
                <w:rtl/>
              </w:rPr>
            </w:pPr>
            <w:r>
              <w:rPr>
                <w:rFonts w:hint="cs"/>
                <w:rtl/>
              </w:rPr>
              <w:t xml:space="preserve">מי שמצבו הכלכלי </w:t>
            </w:r>
          </w:p>
          <w:p w14:paraId="2B9F0BBD" w14:textId="77777777" w:rsidR="00C808B3" w:rsidRDefault="00C808B3" w:rsidP="00931BF1">
            <w:pPr>
              <w:pStyle w:val="a9"/>
              <w:jc w:val="center"/>
              <w:rPr>
                <w:rtl/>
              </w:rPr>
            </w:pPr>
            <w:r>
              <w:rPr>
                <w:rFonts w:hint="cs"/>
                <w:rtl/>
              </w:rPr>
              <w:t>דחוק מאוד</w:t>
            </w:r>
          </w:p>
        </w:tc>
      </w:tr>
      <w:tr w:rsidR="00C808B3" w14:paraId="6844A98A" w14:textId="77777777" w:rsidTr="00931BF1">
        <w:tc>
          <w:tcPr>
            <w:tcW w:w="2178" w:type="dxa"/>
            <w:vAlign w:val="center"/>
          </w:tcPr>
          <w:p w14:paraId="75B57E01" w14:textId="7377E549" w:rsidR="00C808B3" w:rsidRDefault="00C808B3" w:rsidP="00931BF1">
            <w:pPr>
              <w:pStyle w:val="a9"/>
              <w:jc w:val="center"/>
              <w:rPr>
                <w:rtl/>
              </w:rPr>
            </w:pPr>
            <w:r>
              <w:rPr>
                <w:noProof/>
                <w:rtl/>
                <w:lang w:val="he-IL"/>
              </w:rPr>
              <mc:AlternateContent>
                <mc:Choice Requires="wps">
                  <w:drawing>
                    <wp:anchor distT="0" distB="0" distL="114300" distR="114300" simplePos="0" relativeHeight="251809792" behindDoc="0" locked="0" layoutInCell="1" allowOverlap="1" wp14:anchorId="0949EC3C" wp14:editId="13350119">
                      <wp:simplePos x="0" y="0"/>
                      <wp:positionH relativeFrom="column">
                        <wp:posOffset>635000</wp:posOffset>
                      </wp:positionH>
                      <wp:positionV relativeFrom="paragraph">
                        <wp:posOffset>-4445</wp:posOffset>
                      </wp:positionV>
                      <wp:extent cx="6985" cy="316865"/>
                      <wp:effectExtent l="53340" t="6350" r="53975" b="19685"/>
                      <wp:wrapNone/>
                      <wp:docPr id="157" name="מחבר חץ ישר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9ACBF" id="מחבר חץ ישר 157" o:spid="_x0000_s1026" type="#_x0000_t32" style="position:absolute;left:0;text-align:left;margin-left:50pt;margin-top:-.35pt;width:.55pt;height:24.9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">
                      <v:stroke endarrow="block"/>
                    </v:shape>
                  </w:pict>
                </mc:Fallback>
              </mc:AlternateContent>
            </w:r>
          </w:p>
        </w:tc>
        <w:tc>
          <w:tcPr>
            <w:tcW w:w="662" w:type="dxa"/>
            <w:vAlign w:val="center"/>
          </w:tcPr>
          <w:p w14:paraId="4EAFED64" w14:textId="77777777" w:rsidR="00C808B3" w:rsidRDefault="00C808B3" w:rsidP="00931BF1">
            <w:pPr>
              <w:pStyle w:val="a9"/>
              <w:jc w:val="center"/>
              <w:rPr>
                <w:rtl/>
              </w:rPr>
            </w:pPr>
          </w:p>
        </w:tc>
        <w:tc>
          <w:tcPr>
            <w:tcW w:w="2314" w:type="dxa"/>
            <w:vAlign w:val="center"/>
          </w:tcPr>
          <w:p w14:paraId="4E32E713" w14:textId="6413AE27" w:rsidR="00C808B3" w:rsidRDefault="00C808B3" w:rsidP="00931BF1">
            <w:pPr>
              <w:pStyle w:val="a9"/>
              <w:jc w:val="center"/>
              <w:rPr>
                <w:rtl/>
              </w:rPr>
            </w:pPr>
            <w:r>
              <w:rPr>
                <w:noProof/>
                <w:rtl/>
                <w:lang w:val="he-IL"/>
              </w:rPr>
              <mc:AlternateContent>
                <mc:Choice Requires="wps">
                  <w:drawing>
                    <wp:anchor distT="0" distB="0" distL="114300" distR="114300" simplePos="0" relativeHeight="251810816" behindDoc="0" locked="0" layoutInCell="1" allowOverlap="1" wp14:anchorId="73F87A62" wp14:editId="44935AEA">
                      <wp:simplePos x="0" y="0"/>
                      <wp:positionH relativeFrom="column">
                        <wp:posOffset>620395</wp:posOffset>
                      </wp:positionH>
                      <wp:positionV relativeFrom="paragraph">
                        <wp:posOffset>-6350</wp:posOffset>
                      </wp:positionV>
                      <wp:extent cx="20955" cy="316865"/>
                      <wp:effectExtent l="53975" t="13970" r="39370" b="21590"/>
                      <wp:wrapNone/>
                      <wp:docPr id="156" name="מחבר חץ ישר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70D5E" id="מחבר חץ ישר 156" o:spid="_x0000_s1026" type="#_x0000_t32" style="position:absolute;left:0;text-align:left;margin-left:48.85pt;margin-top:-.5pt;width:1.65pt;height:24.9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">
                      <v:stroke endarrow="block"/>
                    </v:shape>
                  </w:pict>
                </mc:Fallback>
              </mc:AlternateContent>
            </w:r>
          </w:p>
        </w:tc>
        <w:tc>
          <w:tcPr>
            <w:tcW w:w="526" w:type="dxa"/>
            <w:vAlign w:val="center"/>
          </w:tcPr>
          <w:p w14:paraId="11D7A443" w14:textId="77777777" w:rsidR="00C808B3" w:rsidRDefault="00C808B3" w:rsidP="00931BF1">
            <w:pPr>
              <w:pStyle w:val="a9"/>
              <w:jc w:val="center"/>
              <w:rPr>
                <w:rtl/>
              </w:rPr>
            </w:pPr>
          </w:p>
        </w:tc>
        <w:tc>
          <w:tcPr>
            <w:tcW w:w="2593" w:type="dxa"/>
            <w:vAlign w:val="center"/>
          </w:tcPr>
          <w:p w14:paraId="18C56872" w14:textId="6C3C7E8F" w:rsidR="00C808B3" w:rsidRDefault="00C808B3" w:rsidP="00931BF1">
            <w:pPr>
              <w:pStyle w:val="a9"/>
              <w:jc w:val="center"/>
              <w:rPr>
                <w:rtl/>
              </w:rPr>
            </w:pPr>
            <w:r>
              <w:rPr>
                <w:noProof/>
                <w:rtl/>
                <w:lang w:val="he-IL"/>
              </w:rPr>
              <mc:AlternateContent>
                <mc:Choice Requires="wps">
                  <w:drawing>
                    <wp:anchor distT="0" distB="0" distL="114300" distR="114300" simplePos="0" relativeHeight="251811840" behindDoc="0" locked="0" layoutInCell="1" allowOverlap="1" wp14:anchorId="1E7BF179" wp14:editId="68785AB3">
                      <wp:simplePos x="0" y="0"/>
                      <wp:positionH relativeFrom="column">
                        <wp:posOffset>732790</wp:posOffset>
                      </wp:positionH>
                      <wp:positionV relativeFrom="paragraph">
                        <wp:posOffset>-6350</wp:posOffset>
                      </wp:positionV>
                      <wp:extent cx="13970" cy="314960"/>
                      <wp:effectExtent l="62230" t="13970" r="38100" b="23495"/>
                      <wp:wrapNone/>
                      <wp:docPr id="155" name="מחבר חץ ישר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1D934" id="מחבר חץ ישר 155" o:spid="_x0000_s1026" type="#_x0000_t32" style="position:absolute;left:0;text-align:left;margin-left:57.7pt;margin-top:-.5pt;width:1.1pt;height:24.8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">
                      <v:stroke endarrow="block"/>
                    </v:shape>
                  </w:pict>
                </mc:Fallback>
              </mc:AlternateContent>
            </w:r>
          </w:p>
        </w:tc>
      </w:tr>
      <w:tr w:rsidR="00C808B3" w14:paraId="345D6154" w14:textId="77777777" w:rsidTr="00931BF1">
        <w:tc>
          <w:tcPr>
            <w:tcW w:w="2178" w:type="dxa"/>
            <w:shd w:val="clear" w:color="auto" w:fill="92D050"/>
            <w:vAlign w:val="center"/>
          </w:tcPr>
          <w:p w14:paraId="2D2901F4" w14:textId="77777777" w:rsidR="00C808B3" w:rsidRDefault="00C808B3" w:rsidP="00931BF1">
            <w:pPr>
              <w:pStyle w:val="a9"/>
              <w:jc w:val="center"/>
              <w:rPr>
                <w:rtl/>
              </w:rPr>
            </w:pPr>
          </w:p>
        </w:tc>
        <w:tc>
          <w:tcPr>
            <w:tcW w:w="662" w:type="dxa"/>
            <w:vAlign w:val="center"/>
          </w:tcPr>
          <w:p w14:paraId="193CB9EC" w14:textId="77777777" w:rsidR="00C808B3" w:rsidRDefault="00C808B3" w:rsidP="00931BF1">
            <w:pPr>
              <w:pStyle w:val="a9"/>
              <w:jc w:val="center"/>
              <w:rPr>
                <w:rtl/>
              </w:rPr>
            </w:pPr>
          </w:p>
        </w:tc>
        <w:tc>
          <w:tcPr>
            <w:tcW w:w="2314" w:type="dxa"/>
            <w:shd w:val="clear" w:color="auto" w:fill="92D050"/>
            <w:vAlign w:val="center"/>
          </w:tcPr>
          <w:p w14:paraId="49B542C3" w14:textId="77777777" w:rsidR="00C808B3" w:rsidRDefault="00C808B3" w:rsidP="00931BF1">
            <w:pPr>
              <w:pStyle w:val="a9"/>
              <w:jc w:val="center"/>
              <w:rPr>
                <w:rtl/>
              </w:rPr>
            </w:pPr>
          </w:p>
        </w:tc>
        <w:tc>
          <w:tcPr>
            <w:tcW w:w="526" w:type="dxa"/>
            <w:vAlign w:val="center"/>
          </w:tcPr>
          <w:p w14:paraId="49CF1D3D" w14:textId="77777777" w:rsidR="00C808B3" w:rsidRDefault="00C808B3" w:rsidP="00931BF1">
            <w:pPr>
              <w:pStyle w:val="a9"/>
              <w:jc w:val="center"/>
              <w:rPr>
                <w:rtl/>
              </w:rPr>
            </w:pPr>
          </w:p>
        </w:tc>
        <w:tc>
          <w:tcPr>
            <w:tcW w:w="2593" w:type="dxa"/>
            <w:shd w:val="clear" w:color="auto" w:fill="92D050"/>
            <w:vAlign w:val="center"/>
          </w:tcPr>
          <w:p w14:paraId="29A1844E" w14:textId="77777777" w:rsidR="00C808B3" w:rsidRDefault="00C808B3" w:rsidP="00931BF1">
            <w:pPr>
              <w:pStyle w:val="a9"/>
              <w:jc w:val="center"/>
              <w:rPr>
                <w:rtl/>
              </w:rPr>
            </w:pPr>
          </w:p>
        </w:tc>
      </w:tr>
    </w:tbl>
    <w:p w14:paraId="7D6BA7CE" w14:textId="77777777" w:rsidR="00C808B3" w:rsidRDefault="00C808B3" w:rsidP="00C808B3">
      <w:pPr>
        <w:pStyle w:val="a9"/>
        <w:rPr>
          <w:rtl/>
        </w:rPr>
      </w:pPr>
    </w:p>
    <w:p w14:paraId="2DD79986" w14:textId="77777777" w:rsidR="00C42D06" w:rsidRPr="00FC48E3" w:rsidRDefault="00C42D06" w:rsidP="000919F6">
      <w:pPr>
        <w:bidi/>
        <w:spacing w:after="0" w:line="360" w:lineRule="auto"/>
        <w:rPr>
          <w:rFonts w:asciiTheme="minorBidi" w:hAnsiTheme="minorBidi"/>
        </w:rPr>
      </w:pPr>
    </w:p>
    <w:p w14:paraId="20751CC5" w14:textId="3DC13F5B" w:rsidR="000919F6" w:rsidRDefault="000919F6" w:rsidP="000919F6">
      <w:pPr>
        <w:bidi/>
        <w:rPr>
          <w:rtl/>
        </w:rPr>
      </w:pPr>
      <w:r>
        <w:rPr>
          <w:rtl/>
        </w:rPr>
        <w:br w:type="page"/>
      </w:r>
    </w:p>
    <w:p w14:paraId="56F6CB8E" w14:textId="51A169E1" w:rsidR="000919F6" w:rsidRPr="00BC6665" w:rsidRDefault="00AE47AA" w:rsidP="00E40E6B">
      <w:pPr>
        <w:pStyle w:val="1"/>
        <w:rPr>
          <w:rtl/>
        </w:rPr>
      </w:pPr>
      <w:bookmarkStart w:id="41" w:name="_Toc72324400"/>
      <w:bookmarkStart w:id="42" w:name="_Toc72849675"/>
      <w:r>
        <w:rPr>
          <w:rFonts w:hint="cs"/>
          <w:rtl/>
        </w:rPr>
        <w:lastRenderedPageBreak/>
        <w:t>יחידה 17</w:t>
      </w:r>
      <w:r w:rsidR="00B76894">
        <w:rPr>
          <w:rFonts w:hint="cs"/>
          <w:rtl/>
        </w:rPr>
        <w:t xml:space="preserve">: </w:t>
      </w:r>
      <w:r w:rsidR="000919F6" w:rsidRPr="00BC6665">
        <w:rPr>
          <w:rtl/>
        </w:rPr>
        <w:t xml:space="preserve">פרקים מ"ב-מ"ג </w:t>
      </w:r>
      <w:r w:rsidR="000919F6" w:rsidRPr="00BC6665">
        <w:rPr>
          <w:rFonts w:ascii="Times New Roman" w:hAnsi="Times New Roman" w:cs="Times New Roman" w:hint="cs"/>
          <w:rtl/>
        </w:rPr>
        <w:t>–</w:t>
      </w:r>
      <w:r w:rsidR="000919F6" w:rsidRPr="00BC6665">
        <w:rPr>
          <w:rtl/>
        </w:rPr>
        <w:t xml:space="preserve"> </w:t>
      </w:r>
      <w:r w:rsidR="000919F6" w:rsidRPr="00BC6665">
        <w:rPr>
          <w:rFonts w:hint="cs"/>
          <w:rtl/>
        </w:rPr>
        <w:t>קידוש</w:t>
      </w:r>
      <w:r w:rsidR="000919F6" w:rsidRPr="00BC6665">
        <w:rPr>
          <w:rtl/>
        </w:rPr>
        <w:t xml:space="preserve"> </w:t>
      </w:r>
      <w:r w:rsidR="000919F6" w:rsidRPr="00BC6665">
        <w:rPr>
          <w:rFonts w:hint="cs"/>
          <w:rtl/>
        </w:rPr>
        <w:t>וסעודות</w:t>
      </w:r>
      <w:r w:rsidR="000919F6" w:rsidRPr="00BC6665">
        <w:rPr>
          <w:rtl/>
        </w:rPr>
        <w:t xml:space="preserve"> </w:t>
      </w:r>
      <w:r w:rsidR="000919F6" w:rsidRPr="00BC6665">
        <w:rPr>
          <w:rFonts w:hint="cs"/>
          <w:rtl/>
        </w:rPr>
        <w:t>שבת</w:t>
      </w:r>
      <w:bookmarkEnd w:id="41"/>
      <w:bookmarkEnd w:id="42"/>
    </w:p>
    <w:p w14:paraId="54EBFB66" w14:textId="77777777" w:rsidR="000919F6" w:rsidRPr="00CB70E3" w:rsidRDefault="000919F6" w:rsidP="000919F6">
      <w:pPr>
        <w:bidi/>
        <w:spacing w:after="0" w:line="360" w:lineRule="auto"/>
        <w:jc w:val="center"/>
        <w:rPr>
          <w:rFonts w:ascii="David" w:hAnsi="David" w:cs="David"/>
          <w:sz w:val="24"/>
          <w:szCs w:val="24"/>
          <w:rtl/>
        </w:rPr>
      </w:pPr>
    </w:p>
    <w:p w14:paraId="7C1858B5"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b/>
          <w:bCs/>
          <w:rtl/>
        </w:rPr>
        <w:t>זמן מוקצב:</w:t>
      </w:r>
      <w:r w:rsidRPr="00137B1A">
        <w:rPr>
          <w:rFonts w:asciiTheme="minorBidi" w:hAnsiTheme="minorBidi"/>
          <w:rtl/>
        </w:rPr>
        <w:t xml:space="preserve"> שני שיעורים</w:t>
      </w:r>
    </w:p>
    <w:p w14:paraId="4D102418" w14:textId="77777777" w:rsidR="000919F6" w:rsidRPr="00137B1A" w:rsidRDefault="000919F6" w:rsidP="000919F6">
      <w:pPr>
        <w:bidi/>
        <w:spacing w:after="0" w:line="360" w:lineRule="auto"/>
        <w:rPr>
          <w:rFonts w:asciiTheme="minorBidi" w:hAnsiTheme="minorBidi"/>
          <w:rtl/>
        </w:rPr>
      </w:pPr>
    </w:p>
    <w:p w14:paraId="7F458ECC" w14:textId="77777777" w:rsidR="000919F6" w:rsidRPr="00137B1A" w:rsidRDefault="000919F6" w:rsidP="000919F6">
      <w:pPr>
        <w:bidi/>
        <w:spacing w:after="0" w:line="360" w:lineRule="auto"/>
        <w:rPr>
          <w:rFonts w:asciiTheme="minorBidi" w:hAnsiTheme="minorBidi"/>
          <w:b/>
          <w:bCs/>
          <w:rtl/>
        </w:rPr>
      </w:pPr>
      <w:r w:rsidRPr="00137B1A">
        <w:rPr>
          <w:rFonts w:asciiTheme="minorBidi" w:hAnsiTheme="minorBidi"/>
          <w:b/>
          <w:bCs/>
          <w:rtl/>
        </w:rPr>
        <w:t>תקציר</w:t>
      </w:r>
    </w:p>
    <w:p w14:paraId="2A841F66" w14:textId="77777777" w:rsidR="000919F6" w:rsidRPr="00137B1A" w:rsidRDefault="000919F6" w:rsidP="000919F6">
      <w:pPr>
        <w:bidi/>
        <w:spacing w:after="0" w:line="360" w:lineRule="auto"/>
        <w:rPr>
          <w:rFonts w:asciiTheme="minorBidi" w:hAnsiTheme="minorBidi"/>
        </w:rPr>
      </w:pPr>
      <w:r w:rsidRPr="00137B1A">
        <w:rPr>
          <w:rFonts w:asciiTheme="minorBidi" w:hAnsiTheme="minorBidi"/>
          <w:rtl/>
        </w:rPr>
        <w:t>ביחידה זו נכיר את מצוות הקידוש ונדע מי חייב במצווה, נלמד כמה יין צריך להיות בכוס הקידוש וכמה מהיין צריך לשתות, נבין מדוע אוכלים בשבת שלוש סעודות, נדע מדוע צריך לברך בשבת על "לחם משנה", ומדוע מכסים את החלות בזמן הקידוש, ונלמד הלכות שמיוחדות לסעודה שלישית.</w:t>
      </w:r>
    </w:p>
    <w:p w14:paraId="29B54620" w14:textId="77777777" w:rsidR="000919F6" w:rsidRPr="00137B1A" w:rsidRDefault="000919F6" w:rsidP="000919F6">
      <w:pPr>
        <w:bidi/>
        <w:spacing w:after="0" w:line="360" w:lineRule="auto"/>
        <w:rPr>
          <w:rFonts w:asciiTheme="minorBidi" w:hAnsiTheme="minorBidi"/>
          <w:rtl/>
        </w:rPr>
      </w:pPr>
    </w:p>
    <w:p w14:paraId="2A500AB3" w14:textId="77777777" w:rsidR="000919F6" w:rsidRPr="00137B1A" w:rsidRDefault="000919F6" w:rsidP="000919F6">
      <w:pPr>
        <w:bidi/>
        <w:spacing w:after="0" w:line="360" w:lineRule="auto"/>
        <w:rPr>
          <w:rFonts w:asciiTheme="minorBidi" w:hAnsiTheme="minorBidi"/>
          <w:b/>
          <w:bCs/>
          <w:rtl/>
        </w:rPr>
      </w:pPr>
      <w:r w:rsidRPr="00137B1A">
        <w:rPr>
          <w:rFonts w:asciiTheme="minorBidi" w:hAnsiTheme="minorBidi"/>
          <w:b/>
          <w:bCs/>
          <w:rtl/>
        </w:rPr>
        <w:t>מבנה השיעור:</w:t>
      </w:r>
    </w:p>
    <w:p w14:paraId="5BB73D08" w14:textId="77777777" w:rsidR="000919F6" w:rsidRPr="00137B1A" w:rsidRDefault="000919F6" w:rsidP="000919F6">
      <w:pPr>
        <w:bidi/>
        <w:spacing w:after="0" w:line="360" w:lineRule="auto"/>
        <w:rPr>
          <w:rFonts w:asciiTheme="minorBidi" w:hAnsiTheme="minorBidi"/>
          <w:b/>
          <w:bCs/>
          <w:rtl/>
        </w:rPr>
      </w:pPr>
      <w:r w:rsidRPr="00137B1A">
        <w:rPr>
          <w:rFonts w:asciiTheme="minorBidi" w:hAnsiTheme="minorBidi"/>
          <w:b/>
          <w:bCs/>
          <w:rtl/>
        </w:rPr>
        <w:t>פתיחה – מצוות הקידוש</w:t>
      </w:r>
    </w:p>
    <w:p w14:paraId="1FAD4B1A" w14:textId="77777777" w:rsidR="000919F6" w:rsidRPr="00137B1A" w:rsidRDefault="000919F6" w:rsidP="00F04106">
      <w:pPr>
        <w:pStyle w:val="a3"/>
        <w:numPr>
          <w:ilvl w:val="0"/>
          <w:numId w:val="77"/>
        </w:numPr>
        <w:bidi/>
        <w:spacing w:after="0" w:line="360" w:lineRule="auto"/>
        <w:rPr>
          <w:rFonts w:asciiTheme="minorBidi" w:hAnsiTheme="minorBidi"/>
        </w:rPr>
      </w:pPr>
      <w:r w:rsidRPr="00137B1A">
        <w:rPr>
          <w:rFonts w:asciiTheme="minorBidi" w:hAnsiTheme="minorBidi"/>
          <w:rtl/>
        </w:rPr>
        <w:t xml:space="preserve">נדון: בהלכה א' כתוב שצריך לקדש את השבת בדיבור. </w:t>
      </w:r>
    </w:p>
    <w:p w14:paraId="5626ED33" w14:textId="2F46D50B" w:rsidR="000919F6" w:rsidRPr="00137B1A" w:rsidRDefault="000919F6" w:rsidP="00F04106">
      <w:pPr>
        <w:pStyle w:val="a3"/>
        <w:numPr>
          <w:ilvl w:val="1"/>
          <w:numId w:val="77"/>
        </w:numPr>
        <w:bidi/>
        <w:spacing w:after="0" w:line="360" w:lineRule="auto"/>
        <w:rPr>
          <w:rFonts w:asciiTheme="minorBidi" w:hAnsiTheme="minorBidi"/>
        </w:rPr>
      </w:pPr>
      <w:r w:rsidRPr="00137B1A">
        <w:rPr>
          <w:rFonts w:asciiTheme="minorBidi" w:hAnsiTheme="minorBidi"/>
          <w:rtl/>
        </w:rPr>
        <w:t>אי</w:t>
      </w:r>
      <w:r w:rsidR="006A2922">
        <w:rPr>
          <w:rFonts w:asciiTheme="minorBidi" w:hAnsiTheme="minorBidi" w:hint="cs"/>
          <w:rtl/>
        </w:rPr>
        <w:t>לו</w:t>
      </w:r>
      <w:r w:rsidRPr="00137B1A">
        <w:rPr>
          <w:rFonts w:asciiTheme="minorBidi" w:hAnsiTheme="minorBidi"/>
          <w:rtl/>
        </w:rPr>
        <w:t xml:space="preserve"> עוד מצוות אנחנו מקיימים דווקא על ידי דיבור? (חתונה – "הרי את מקודשת לי", ברכות לפני אכילה, תפילה – חייבים להניע את השפתיים, וידוי, קריאת התורה, קריאת שמע על המיטה, ספירת העומר, סיפור יציאת מצרים בליל הסדר, קידוש החודש, ברכת כהנים ועוד).</w:t>
      </w:r>
    </w:p>
    <w:p w14:paraId="2E66A5AE" w14:textId="77777777" w:rsidR="000919F6" w:rsidRPr="00137B1A" w:rsidRDefault="000919F6" w:rsidP="00F04106">
      <w:pPr>
        <w:pStyle w:val="a3"/>
        <w:numPr>
          <w:ilvl w:val="1"/>
          <w:numId w:val="77"/>
        </w:numPr>
        <w:bidi/>
        <w:spacing w:after="0" w:line="360" w:lineRule="auto"/>
        <w:rPr>
          <w:rFonts w:asciiTheme="minorBidi" w:hAnsiTheme="minorBidi"/>
        </w:rPr>
      </w:pPr>
      <w:r w:rsidRPr="00137B1A">
        <w:rPr>
          <w:rFonts w:asciiTheme="minorBidi" w:hAnsiTheme="minorBidi"/>
          <w:rtl/>
        </w:rPr>
        <w:t>מה ניתן ללמוד מכך? (חשיבות הדיבור, לדיבור יש כוח).</w:t>
      </w:r>
    </w:p>
    <w:p w14:paraId="32EECA1F" w14:textId="77777777" w:rsidR="000919F6" w:rsidRPr="00137B1A" w:rsidRDefault="000919F6" w:rsidP="00F04106">
      <w:pPr>
        <w:pStyle w:val="a3"/>
        <w:numPr>
          <w:ilvl w:val="1"/>
          <w:numId w:val="77"/>
        </w:numPr>
        <w:bidi/>
        <w:spacing w:after="0" w:line="360" w:lineRule="auto"/>
        <w:rPr>
          <w:rFonts w:asciiTheme="minorBidi" w:hAnsiTheme="minorBidi"/>
          <w:rtl/>
        </w:rPr>
      </w:pPr>
      <w:r w:rsidRPr="00137B1A">
        <w:rPr>
          <w:rFonts w:asciiTheme="minorBidi" w:hAnsiTheme="minorBidi"/>
          <w:rtl/>
        </w:rPr>
        <w:t>האם לפי ההלכה מספיק לקדש את השבת בדיבור או יש פעולה נוספת שצריך לעשות? (צריך גם יין).</w:t>
      </w:r>
    </w:p>
    <w:p w14:paraId="0DCCCCCC"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למורה: הרעיון הוא להבין שיש מצווה מהתורה להזכיר את השבת בדיבור, ולאחר מכן להבין שיש רובד נוסף שאותו חכמים קבעו והוא שיש לעשות זאת על היין.</w:t>
      </w:r>
    </w:p>
    <w:p w14:paraId="04D9772B"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כלומר יש פה מצווה מהתורה שחכמים הוסיפו לה את היין. למה? מה חסר בקיום המצווה איך שהיא מהתורה? פשוט להזכיר את קדושת השבת בכניסתה וביציאתה וזהו?</w:t>
      </w:r>
    </w:p>
    <w:p w14:paraId="25BD63EC"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 xml:space="preserve">נסביר שכאשר מקיימים מצווה על היין זה נותן לה חשיבות מיוחדת, טקסיות שהופכת את זה מ"סתם" (ח"ו!) טקסט שאומרים במהירות ובלי מחשבה לאירוע מרשים. </w:t>
      </w:r>
    </w:p>
    <w:p w14:paraId="6DAF0A28"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 xml:space="preserve">נזכיר דוגמאות לטקסים כאלו שמברכים בהם על היין למרות שלכאורה זה לא ממש חלק מהעניין – מאותה סיבה. ברית, חופה, ברכת המזון באירועים מיוחדים (יש אולי תלמידים שאצלם מברכים ברכת המזון על יין כל שבת) </w:t>
      </w:r>
    </w:p>
    <w:p w14:paraId="6F258DED" w14:textId="77777777" w:rsidR="000919F6" w:rsidRPr="00137B1A" w:rsidRDefault="000919F6" w:rsidP="00F04106">
      <w:pPr>
        <w:pStyle w:val="a3"/>
        <w:numPr>
          <w:ilvl w:val="0"/>
          <w:numId w:val="77"/>
        </w:numPr>
        <w:bidi/>
        <w:spacing w:after="0" w:line="360" w:lineRule="auto"/>
        <w:rPr>
          <w:rFonts w:asciiTheme="minorBidi" w:hAnsiTheme="minorBidi"/>
        </w:rPr>
      </w:pPr>
      <w:r w:rsidRPr="00137B1A">
        <w:rPr>
          <w:rFonts w:asciiTheme="minorBidi" w:hAnsiTheme="minorBidi"/>
          <w:rtl/>
        </w:rPr>
        <w:t>נענה על השאלות תחת הכותרת "דיון".</w:t>
      </w:r>
    </w:p>
    <w:p w14:paraId="0EC29E6F" w14:textId="77777777" w:rsidR="000919F6" w:rsidRPr="00137B1A" w:rsidRDefault="000919F6" w:rsidP="000919F6">
      <w:pPr>
        <w:bidi/>
        <w:spacing w:after="0" w:line="360" w:lineRule="auto"/>
        <w:rPr>
          <w:rFonts w:asciiTheme="minorBidi" w:hAnsiTheme="minorBidi"/>
          <w:rtl/>
        </w:rPr>
      </w:pPr>
    </w:p>
    <w:p w14:paraId="5B44BA00" w14:textId="76A7EA14" w:rsidR="000919F6" w:rsidRPr="00137B1A" w:rsidRDefault="000919F6" w:rsidP="00F65B45">
      <w:pPr>
        <w:pStyle w:val="af7"/>
        <w:rPr>
          <w:rtl/>
        </w:rPr>
      </w:pPr>
      <w:r w:rsidRPr="00137B1A">
        <w:rPr>
          <w:rtl/>
        </w:rPr>
        <w:t>הרחבה - שמור וזכור</w:t>
      </w:r>
    </w:p>
    <w:p w14:paraId="76A07C3F" w14:textId="77777777" w:rsidR="000919F6" w:rsidRPr="00137B1A" w:rsidRDefault="000919F6" w:rsidP="00F04106">
      <w:pPr>
        <w:pStyle w:val="a3"/>
        <w:numPr>
          <w:ilvl w:val="0"/>
          <w:numId w:val="77"/>
        </w:numPr>
        <w:bidi/>
        <w:spacing w:after="0" w:line="360" w:lineRule="auto"/>
        <w:rPr>
          <w:rFonts w:asciiTheme="minorBidi" w:hAnsiTheme="minorBidi"/>
          <w:rtl/>
        </w:rPr>
      </w:pPr>
      <w:r w:rsidRPr="00137B1A">
        <w:rPr>
          <w:rFonts w:asciiTheme="minorBidi" w:hAnsiTheme="minorBidi"/>
          <w:rtl/>
        </w:rPr>
        <w:t>נשמיע בכיתה את הבית הראשון מהפיוט "לכה דודי":</w:t>
      </w:r>
    </w:p>
    <w:p w14:paraId="05CB6C75" w14:textId="77777777" w:rsidR="000919F6" w:rsidRPr="00137B1A" w:rsidRDefault="00B011EE" w:rsidP="000919F6">
      <w:pPr>
        <w:bidi/>
        <w:spacing w:after="0" w:line="360" w:lineRule="auto"/>
        <w:rPr>
          <w:rFonts w:asciiTheme="minorBidi" w:hAnsiTheme="minorBidi"/>
          <w:rtl/>
        </w:rPr>
      </w:pPr>
      <w:hyperlink r:id="rId27" w:history="1">
        <w:r w:rsidR="000919F6" w:rsidRPr="00137B1A">
          <w:rPr>
            <w:rStyle w:val="Hyperlink"/>
            <w:rFonts w:asciiTheme="minorBidi" w:hAnsiTheme="minorBidi"/>
          </w:rPr>
          <w:t>https://www.youtube.com/watch?v=2jrPvRMri6s</w:t>
        </w:r>
      </w:hyperlink>
    </w:p>
    <w:p w14:paraId="680C89CF" w14:textId="77777777" w:rsidR="000919F6" w:rsidRPr="00137B1A" w:rsidRDefault="000919F6" w:rsidP="00F04106">
      <w:pPr>
        <w:pStyle w:val="a3"/>
        <w:numPr>
          <w:ilvl w:val="0"/>
          <w:numId w:val="77"/>
        </w:numPr>
        <w:bidi/>
        <w:spacing w:after="0" w:line="360" w:lineRule="auto"/>
        <w:rPr>
          <w:rFonts w:asciiTheme="minorBidi" w:hAnsiTheme="minorBidi"/>
          <w:rtl/>
        </w:rPr>
      </w:pPr>
      <w:r w:rsidRPr="00137B1A">
        <w:rPr>
          <w:rFonts w:asciiTheme="minorBidi" w:hAnsiTheme="minorBidi"/>
          <w:rtl/>
        </w:rPr>
        <w:t>נשאל: מה השורה הראשונה בשיר אומרת? "שמור וזכור בדיבור אחד". כלומר מי שזוכר – גם צריך לשמור... יש לזכירה השלכה מעשית.</w:t>
      </w:r>
    </w:p>
    <w:p w14:paraId="440FCB13" w14:textId="3451D937" w:rsidR="000919F6" w:rsidRDefault="000919F6" w:rsidP="000919F6">
      <w:pPr>
        <w:pStyle w:val="a3"/>
        <w:bidi/>
        <w:spacing w:after="0" w:line="360" w:lineRule="auto"/>
        <w:rPr>
          <w:rFonts w:asciiTheme="minorBidi" w:hAnsiTheme="minorBidi"/>
          <w:rtl/>
        </w:rPr>
      </w:pPr>
    </w:p>
    <w:p w14:paraId="4306CF86" w14:textId="77777777" w:rsidR="00F210A7" w:rsidRPr="00137B1A" w:rsidRDefault="00F210A7" w:rsidP="00F210A7">
      <w:pPr>
        <w:pStyle w:val="a3"/>
        <w:bidi/>
        <w:spacing w:after="0" w:line="360" w:lineRule="auto"/>
        <w:rPr>
          <w:rFonts w:asciiTheme="minorBidi" w:hAnsiTheme="minorBidi"/>
          <w:rtl/>
        </w:rPr>
      </w:pPr>
    </w:p>
    <w:p w14:paraId="2CEE81ED" w14:textId="77777777" w:rsidR="000919F6" w:rsidRPr="00137B1A" w:rsidRDefault="000919F6" w:rsidP="00137B1A">
      <w:pPr>
        <w:bidi/>
        <w:spacing w:after="0" w:line="360" w:lineRule="auto"/>
        <w:rPr>
          <w:rFonts w:asciiTheme="minorBidi" w:hAnsiTheme="minorBidi"/>
          <w:b/>
          <w:bCs/>
          <w:rtl/>
        </w:rPr>
      </w:pPr>
      <w:r w:rsidRPr="00137B1A">
        <w:rPr>
          <w:rFonts w:asciiTheme="minorBidi" w:hAnsiTheme="minorBidi"/>
          <w:b/>
          <w:bCs/>
          <w:rtl/>
        </w:rPr>
        <w:lastRenderedPageBreak/>
        <w:t>משימה 1 - כמות היין שצריך לשתות בקידוש</w:t>
      </w:r>
    </w:p>
    <w:p w14:paraId="54FB3BC3" w14:textId="77777777" w:rsidR="000919F6" w:rsidRPr="00137B1A" w:rsidRDefault="000919F6" w:rsidP="00F04106">
      <w:pPr>
        <w:pStyle w:val="a3"/>
        <w:numPr>
          <w:ilvl w:val="0"/>
          <w:numId w:val="77"/>
        </w:numPr>
        <w:bidi/>
        <w:spacing w:after="0" w:line="360" w:lineRule="auto"/>
        <w:rPr>
          <w:rFonts w:asciiTheme="minorBidi" w:hAnsiTheme="minorBidi"/>
        </w:rPr>
      </w:pPr>
      <w:r w:rsidRPr="00137B1A">
        <w:rPr>
          <w:rFonts w:asciiTheme="minorBidi" w:hAnsiTheme="minorBidi"/>
          <w:rtl/>
        </w:rPr>
        <w:t>נכתוב על הלוח מספרים – בצורה מפוזרת: 87, 1/2, 150, 5/6, 45, 1/4.</w:t>
      </w:r>
    </w:p>
    <w:p w14:paraId="45307970" w14:textId="77777777" w:rsidR="000919F6" w:rsidRPr="00137B1A" w:rsidRDefault="000919F6" w:rsidP="00F04106">
      <w:pPr>
        <w:pStyle w:val="a3"/>
        <w:numPr>
          <w:ilvl w:val="0"/>
          <w:numId w:val="77"/>
        </w:numPr>
        <w:bidi/>
        <w:spacing w:after="0" w:line="360" w:lineRule="auto"/>
        <w:rPr>
          <w:rFonts w:asciiTheme="minorBidi" w:hAnsiTheme="minorBidi"/>
        </w:rPr>
      </w:pPr>
      <w:r w:rsidRPr="00137B1A">
        <w:rPr>
          <w:rFonts w:asciiTheme="minorBidi" w:hAnsiTheme="minorBidi"/>
          <w:rtl/>
        </w:rPr>
        <w:t>נבקש לקרוא את פרק מ"ב הלכות ו'-ז' ולומר מה המשמעות של כל מספר. אפשר במליאה כולם יחד או בקבוצות קטנות יותר, לפי ההתאמה לכיתתך.</w:t>
      </w:r>
    </w:p>
    <w:p w14:paraId="6FAF901B" w14:textId="77777777" w:rsidR="000919F6" w:rsidRPr="00137B1A" w:rsidRDefault="000919F6" w:rsidP="00F04106">
      <w:pPr>
        <w:pStyle w:val="a3"/>
        <w:numPr>
          <w:ilvl w:val="0"/>
          <w:numId w:val="77"/>
        </w:numPr>
        <w:bidi/>
        <w:spacing w:after="0" w:line="360" w:lineRule="auto"/>
        <w:rPr>
          <w:rFonts w:asciiTheme="minorBidi" w:hAnsiTheme="minorBidi"/>
        </w:rPr>
      </w:pPr>
      <w:r w:rsidRPr="00137B1A">
        <w:rPr>
          <w:rFonts w:asciiTheme="minorBidi" w:hAnsiTheme="minorBidi"/>
          <w:rtl/>
        </w:rPr>
        <w:t>נמלא בחוברת העבודה את משימה מספר 1.</w:t>
      </w:r>
    </w:p>
    <w:p w14:paraId="3D385485" w14:textId="77777777" w:rsidR="000919F6" w:rsidRPr="00137B1A" w:rsidRDefault="000919F6" w:rsidP="000919F6">
      <w:pPr>
        <w:pStyle w:val="a3"/>
        <w:bidi/>
        <w:spacing w:after="0" w:line="360" w:lineRule="auto"/>
        <w:rPr>
          <w:rFonts w:asciiTheme="minorBidi" w:hAnsiTheme="minorBidi"/>
          <w:rtl/>
        </w:rPr>
      </w:pPr>
    </w:p>
    <w:p w14:paraId="350F3DC5" w14:textId="77777777" w:rsidR="000919F6" w:rsidRPr="00137B1A" w:rsidRDefault="000919F6" w:rsidP="00137B1A">
      <w:pPr>
        <w:bidi/>
        <w:spacing w:after="0" w:line="360" w:lineRule="auto"/>
        <w:rPr>
          <w:rFonts w:asciiTheme="minorBidi" w:hAnsiTheme="minorBidi"/>
          <w:b/>
          <w:bCs/>
          <w:rtl/>
        </w:rPr>
      </w:pPr>
      <w:r w:rsidRPr="00137B1A">
        <w:rPr>
          <w:rFonts w:asciiTheme="minorBidi" w:hAnsiTheme="minorBidi"/>
          <w:b/>
          <w:bCs/>
          <w:rtl/>
        </w:rPr>
        <w:t>משימה 2 - שלוש סעודות השבת</w:t>
      </w:r>
    </w:p>
    <w:p w14:paraId="24C18509" w14:textId="3C80D0AF" w:rsidR="000919F6" w:rsidRPr="00137B1A" w:rsidRDefault="000919F6" w:rsidP="00F04106">
      <w:pPr>
        <w:pStyle w:val="a3"/>
        <w:numPr>
          <w:ilvl w:val="0"/>
          <w:numId w:val="78"/>
        </w:numPr>
        <w:bidi/>
        <w:spacing w:after="0" w:line="360" w:lineRule="auto"/>
        <w:rPr>
          <w:rFonts w:asciiTheme="minorBidi" w:hAnsiTheme="minorBidi"/>
        </w:rPr>
      </w:pPr>
      <w:r w:rsidRPr="00137B1A">
        <w:rPr>
          <w:rFonts w:asciiTheme="minorBidi" w:hAnsiTheme="minorBidi"/>
          <w:rtl/>
        </w:rPr>
        <w:t>נאמר ששלוש סעודות הן כנגד שלושת האבות:</w:t>
      </w:r>
    </w:p>
    <w:p w14:paraId="2F197546" w14:textId="77777777" w:rsidR="000919F6" w:rsidRPr="00137B1A" w:rsidRDefault="000919F6" w:rsidP="00F04106">
      <w:pPr>
        <w:pStyle w:val="a3"/>
        <w:numPr>
          <w:ilvl w:val="1"/>
          <w:numId w:val="78"/>
        </w:numPr>
        <w:bidi/>
        <w:spacing w:after="0" w:line="360" w:lineRule="auto"/>
        <w:rPr>
          <w:rFonts w:asciiTheme="minorBidi" w:hAnsiTheme="minorBidi"/>
        </w:rPr>
      </w:pPr>
      <w:r w:rsidRPr="00137B1A">
        <w:rPr>
          <w:rFonts w:asciiTheme="minorBidi" w:hAnsiTheme="minorBidi"/>
          <w:rtl/>
        </w:rPr>
        <w:t>סעודה ראשונה – ליל שבת – כנגד אברהם אבינו, מידת החסד</w:t>
      </w:r>
    </w:p>
    <w:p w14:paraId="7EB4D172" w14:textId="77777777" w:rsidR="000919F6" w:rsidRPr="00137B1A" w:rsidRDefault="000919F6" w:rsidP="00F04106">
      <w:pPr>
        <w:pStyle w:val="a3"/>
        <w:numPr>
          <w:ilvl w:val="1"/>
          <w:numId w:val="78"/>
        </w:numPr>
        <w:bidi/>
        <w:spacing w:after="0" w:line="360" w:lineRule="auto"/>
        <w:rPr>
          <w:rFonts w:asciiTheme="minorBidi" w:hAnsiTheme="minorBidi"/>
        </w:rPr>
      </w:pPr>
      <w:r w:rsidRPr="00137B1A">
        <w:rPr>
          <w:rFonts w:asciiTheme="minorBidi" w:hAnsiTheme="minorBidi"/>
          <w:rtl/>
        </w:rPr>
        <w:t>סעודה שנייה – בוקר שבת – כנגד יצחק אבינו – מידת הגבורה</w:t>
      </w:r>
    </w:p>
    <w:p w14:paraId="79D40C81" w14:textId="77777777" w:rsidR="000919F6" w:rsidRPr="00137B1A" w:rsidRDefault="000919F6" w:rsidP="00F04106">
      <w:pPr>
        <w:pStyle w:val="a3"/>
        <w:numPr>
          <w:ilvl w:val="1"/>
          <w:numId w:val="78"/>
        </w:numPr>
        <w:bidi/>
        <w:spacing w:after="0" w:line="360" w:lineRule="auto"/>
        <w:rPr>
          <w:rFonts w:asciiTheme="minorBidi" w:hAnsiTheme="minorBidi"/>
        </w:rPr>
      </w:pPr>
      <w:r w:rsidRPr="00137B1A">
        <w:rPr>
          <w:rFonts w:asciiTheme="minorBidi" w:hAnsiTheme="minorBidi"/>
          <w:rtl/>
        </w:rPr>
        <w:t>סעודה שלישית – כנגד יעקב אבינו, מידת התפארת</w:t>
      </w:r>
    </w:p>
    <w:p w14:paraId="56F0A813" w14:textId="77777777" w:rsidR="000919F6" w:rsidRPr="00137B1A" w:rsidRDefault="000919F6" w:rsidP="00F04106">
      <w:pPr>
        <w:pStyle w:val="a3"/>
        <w:numPr>
          <w:ilvl w:val="0"/>
          <w:numId w:val="78"/>
        </w:numPr>
        <w:bidi/>
        <w:spacing w:after="0" w:line="360" w:lineRule="auto"/>
        <w:rPr>
          <w:rFonts w:asciiTheme="minorBidi" w:hAnsiTheme="minorBidi"/>
        </w:rPr>
      </w:pPr>
      <w:r w:rsidRPr="00137B1A">
        <w:rPr>
          <w:rFonts w:asciiTheme="minorBidi" w:hAnsiTheme="minorBidi"/>
          <w:rtl/>
        </w:rPr>
        <w:t>נסביר כי בהלכה מופיע שהסעודות הן כנגד שבתות שונות, והשאלות במשימה 2 בחוברת מתייחסות לכך.</w:t>
      </w:r>
    </w:p>
    <w:p w14:paraId="696CBA70" w14:textId="77777777" w:rsidR="000919F6" w:rsidRPr="00137B1A" w:rsidRDefault="000919F6" w:rsidP="00F04106">
      <w:pPr>
        <w:pStyle w:val="a3"/>
        <w:numPr>
          <w:ilvl w:val="0"/>
          <w:numId w:val="78"/>
        </w:numPr>
        <w:bidi/>
        <w:spacing w:after="0" w:line="360" w:lineRule="auto"/>
        <w:rPr>
          <w:rFonts w:asciiTheme="minorBidi" w:hAnsiTheme="minorBidi"/>
        </w:rPr>
      </w:pPr>
      <w:r w:rsidRPr="00137B1A">
        <w:rPr>
          <w:rFonts w:asciiTheme="minorBidi" w:hAnsiTheme="minorBidi"/>
          <w:rtl/>
        </w:rPr>
        <w:t>נמלא את משימה 2 בחוברת העבודה.</w:t>
      </w:r>
    </w:p>
    <w:p w14:paraId="0B395D37" w14:textId="77777777" w:rsidR="000919F6" w:rsidRPr="00137B1A" w:rsidRDefault="000919F6" w:rsidP="000919F6">
      <w:pPr>
        <w:pStyle w:val="a3"/>
        <w:bidi/>
        <w:spacing w:after="0" w:line="360" w:lineRule="auto"/>
        <w:ind w:left="1548"/>
        <w:rPr>
          <w:rFonts w:asciiTheme="minorBidi" w:hAnsiTheme="minorBidi"/>
          <w:rtl/>
        </w:rPr>
      </w:pPr>
    </w:p>
    <w:p w14:paraId="32B9CA7E" w14:textId="0DD3461B" w:rsidR="000919F6" w:rsidRPr="00137B1A" w:rsidRDefault="000919F6" w:rsidP="00D02BA6">
      <w:pPr>
        <w:pStyle w:val="af7"/>
        <w:rPr>
          <w:rtl/>
        </w:rPr>
      </w:pPr>
      <w:r w:rsidRPr="00137B1A">
        <w:rPr>
          <w:rtl/>
        </w:rPr>
        <w:t>הרחבה - לחם משנה</w:t>
      </w:r>
    </w:p>
    <w:p w14:paraId="1C9A1081"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התורה מספרת שבני ישראל היו מלקטים בכל יום כמות קבועה של מן – עומר אחד לכל אדם, ורק ביום השישי לקטו כמות כפולה – "לֶחֶם מִשְׁנֶה" – שני עומרים לאדם. מכאן למדו חכמים שיש לבצוע בכל שבת על לחם משנה, כלומר על שני כיכרות (שבת קיז:):</w:t>
      </w:r>
    </w:p>
    <w:p w14:paraId="5D77D856"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אמר רבי אבא: בשבת חייב אדם לבצוע על שתי כִּכָּרות, דכתיב "לחם משנה".</w:t>
      </w:r>
    </w:p>
    <w:p w14:paraId="59B35347"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למה שתי חלות?</w:t>
      </w:r>
    </w:p>
    <w:p w14:paraId="4F8EA42F"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 xml:space="preserve">מדוע צריך לבצוע בשבת על לחם משנה? </w:t>
      </w:r>
    </w:p>
    <w:p w14:paraId="2E3D6D4D"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 xml:space="preserve">כבר למדנו את המדרש האומר ש"כל ענייניה של השבת כפולים", והסברנו שהכפילות מבטאת את השפע המיוחד שאנחנו זוכים לו בשבת. </w:t>
      </w:r>
    </w:p>
    <w:p w14:paraId="0596EEBB"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 xml:space="preserve">פרט לכך, יש משמעות מיוחדת לעובדה שהמן לא ירד בשבת, אלא ירדה כמות כפולה של מן ביום שישי. חז"ל (בראשית רבה, י"א, ב) אומרים שדבר זה מבטא את </w:t>
      </w:r>
      <w:r w:rsidRPr="00137B1A">
        <w:rPr>
          <w:rFonts w:asciiTheme="minorBidi" w:hAnsiTheme="minorBidi"/>
          <w:b/>
          <w:bCs/>
          <w:rtl/>
        </w:rPr>
        <w:t>ברכתה של השבת וקדושתה:</w:t>
      </w:r>
    </w:p>
    <w:p w14:paraId="0A51218D"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"ויברך א-להים את יום השביעי [ויקדש אותו]", רבי ישמעאל אומר: ברכו במן וקדשו במן. ברכו במן – שכל ימות השבת היה יורד עומר, בערב שבת שני עומרים, וקדשו במן – שלא ירד בו כל עיקר.</w:t>
      </w:r>
    </w:p>
    <w:p w14:paraId="6580D8BD"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הברכה של השבת באה לידי ביטוי שבכך שהאוכל איננו מגיע רק בשבת אלא עוד קודם לכן, ביום שישי. הברכה בשבת איננה רק בשפע המאכלים שיש בה, אלא בכך שלא מכינים אותם בשבת. הקדושה של השבת באה לידי ביטוי בשביתת המן ובכך שלא ירד בשבת, כלומר בשביתה מעולם המעשה.</w:t>
      </w:r>
    </w:p>
    <w:p w14:paraId="1B07C58C" w14:textId="77777777" w:rsidR="000919F6" w:rsidRPr="00137B1A" w:rsidRDefault="000919F6" w:rsidP="000919F6">
      <w:pPr>
        <w:bidi/>
        <w:spacing w:after="0" w:line="360" w:lineRule="auto"/>
        <w:rPr>
          <w:rFonts w:asciiTheme="minorBidi" w:hAnsiTheme="minorBidi"/>
          <w:b/>
          <w:bCs/>
          <w:rtl/>
        </w:rPr>
      </w:pPr>
      <w:r w:rsidRPr="00137B1A">
        <w:rPr>
          <w:rFonts w:asciiTheme="minorBidi" w:hAnsiTheme="minorBidi"/>
          <w:rtl/>
        </w:rPr>
        <w:t xml:space="preserve">כאשר אנחנו אוכלים לחם משנה בשבת, אנחנו חשים בברכה המיוחדת של השבת, בשפע המיוחד שיש בה, וגם בקדושת השבת שנוצרה מכך שלא הכנו בשבת את האוכל והוא כבר מוכן עבורנו מערב שבת. נמצא, </w:t>
      </w:r>
      <w:r w:rsidRPr="00137B1A">
        <w:rPr>
          <w:rFonts w:asciiTheme="minorBidi" w:hAnsiTheme="minorBidi"/>
          <w:b/>
          <w:bCs/>
          <w:rtl/>
        </w:rPr>
        <w:t>שדווקא בשבת, כשאנחנו שובתים – יש לנו כמות כפולה!</w:t>
      </w:r>
    </w:p>
    <w:p w14:paraId="14323B24" w14:textId="77541886" w:rsidR="000919F6" w:rsidRDefault="000919F6" w:rsidP="000919F6">
      <w:pPr>
        <w:bidi/>
        <w:spacing w:after="0" w:line="360" w:lineRule="auto"/>
        <w:rPr>
          <w:rFonts w:asciiTheme="minorBidi" w:hAnsiTheme="minorBidi"/>
          <w:rtl/>
        </w:rPr>
      </w:pPr>
    </w:p>
    <w:p w14:paraId="703DCC81" w14:textId="77777777" w:rsidR="00F210A7" w:rsidRPr="00137B1A" w:rsidRDefault="00F210A7" w:rsidP="00F210A7">
      <w:pPr>
        <w:bidi/>
        <w:spacing w:after="0" w:line="360" w:lineRule="auto"/>
        <w:rPr>
          <w:rFonts w:asciiTheme="minorBidi" w:hAnsiTheme="minorBidi"/>
        </w:rPr>
      </w:pPr>
    </w:p>
    <w:p w14:paraId="66139F27" w14:textId="77777777" w:rsidR="000919F6" w:rsidRPr="00137B1A" w:rsidRDefault="000919F6" w:rsidP="00137B1A">
      <w:pPr>
        <w:bidi/>
        <w:spacing w:after="0" w:line="360" w:lineRule="auto"/>
        <w:rPr>
          <w:rFonts w:asciiTheme="minorBidi" w:hAnsiTheme="minorBidi"/>
          <w:b/>
          <w:bCs/>
          <w:rtl/>
        </w:rPr>
      </w:pPr>
      <w:r w:rsidRPr="00137B1A">
        <w:rPr>
          <w:rFonts w:asciiTheme="minorBidi" w:hAnsiTheme="minorBidi"/>
          <w:b/>
          <w:bCs/>
          <w:rtl/>
        </w:rPr>
        <w:lastRenderedPageBreak/>
        <w:t>משימה 3 - אכילת לחם בסעודות שבת</w:t>
      </w:r>
    </w:p>
    <w:p w14:paraId="19CD9B86"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למורה: שים לב שבסעודה שלישית אמנם לא חייבים לאכול לחם, אך ראוי כן לאכול לחם, והחכם עיניו בראשו וכו'.</w:t>
      </w:r>
    </w:p>
    <w:p w14:paraId="7FD41CEC"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 xml:space="preserve">כאן נכנסת המחלוקת האם כאשר כן אוכלים לחם – חובה לקחת לחם משנה או שמספיק לחם שלם אחד. </w:t>
      </w:r>
    </w:p>
    <w:p w14:paraId="07668140" w14:textId="4E75ED19" w:rsidR="000919F6" w:rsidRPr="00137B1A" w:rsidRDefault="000919F6" w:rsidP="000919F6">
      <w:pPr>
        <w:bidi/>
        <w:spacing w:after="0" w:line="360" w:lineRule="auto"/>
        <w:rPr>
          <w:rFonts w:asciiTheme="minorBidi" w:hAnsiTheme="minorBidi"/>
          <w:rtl/>
        </w:rPr>
      </w:pPr>
      <w:r w:rsidRPr="00137B1A">
        <w:rPr>
          <w:rFonts w:asciiTheme="minorBidi" w:hAnsiTheme="minorBidi"/>
          <w:rtl/>
        </w:rPr>
        <w:t>כיוון שז</w:t>
      </w:r>
      <w:r w:rsidR="001A08F3">
        <w:rPr>
          <w:rFonts w:asciiTheme="minorBidi" w:hAnsiTheme="minorBidi" w:hint="cs"/>
          <w:rtl/>
        </w:rPr>
        <w:t xml:space="preserve">יש כאן שני שלבי הבנה והעניין מעט מורכב, </w:t>
      </w:r>
      <w:r w:rsidRPr="00137B1A">
        <w:rPr>
          <w:rFonts w:asciiTheme="minorBidi" w:hAnsiTheme="minorBidi"/>
          <w:rtl/>
        </w:rPr>
        <w:t>צריך לחשוב אם להזכיר את העניין הזה וכיצד.</w:t>
      </w:r>
    </w:p>
    <w:p w14:paraId="02791CF1" w14:textId="77777777" w:rsidR="000919F6" w:rsidRPr="00137B1A" w:rsidRDefault="000919F6" w:rsidP="00F04106">
      <w:pPr>
        <w:pStyle w:val="a3"/>
        <w:numPr>
          <w:ilvl w:val="0"/>
          <w:numId w:val="79"/>
        </w:numPr>
        <w:bidi/>
        <w:spacing w:after="0" w:line="360" w:lineRule="auto"/>
        <w:rPr>
          <w:rFonts w:asciiTheme="minorBidi" w:hAnsiTheme="minorBidi"/>
          <w:rtl/>
        </w:rPr>
      </w:pPr>
      <w:r w:rsidRPr="00137B1A">
        <w:rPr>
          <w:rFonts w:asciiTheme="minorBidi" w:hAnsiTheme="minorBidi"/>
          <w:rtl/>
        </w:rPr>
        <w:t>נמלא את משימה 3 בחוברת העבודה.</w:t>
      </w:r>
    </w:p>
    <w:p w14:paraId="7B57EEDD" w14:textId="77777777" w:rsidR="000919F6" w:rsidRPr="00137B1A" w:rsidRDefault="000919F6" w:rsidP="000919F6">
      <w:pPr>
        <w:bidi/>
        <w:spacing w:after="0" w:line="360" w:lineRule="auto"/>
        <w:rPr>
          <w:rFonts w:asciiTheme="minorBidi" w:hAnsiTheme="minorBidi"/>
          <w:rtl/>
        </w:rPr>
      </w:pPr>
    </w:p>
    <w:p w14:paraId="77737FA8" w14:textId="77777777" w:rsidR="000919F6" w:rsidRPr="00137B1A" w:rsidRDefault="000919F6" w:rsidP="000919F6">
      <w:pPr>
        <w:bidi/>
        <w:spacing w:after="0" w:line="360" w:lineRule="auto"/>
        <w:rPr>
          <w:rFonts w:asciiTheme="minorBidi" w:hAnsiTheme="minorBidi"/>
          <w:b/>
          <w:bCs/>
          <w:rtl/>
        </w:rPr>
      </w:pPr>
      <w:r w:rsidRPr="00137B1A">
        <w:rPr>
          <w:rFonts w:asciiTheme="minorBidi" w:hAnsiTheme="minorBidi"/>
          <w:b/>
          <w:bCs/>
          <w:rtl/>
        </w:rPr>
        <w:t>סיכום – הכנות לשבת:</w:t>
      </w:r>
    </w:p>
    <w:p w14:paraId="24F54C0A" w14:textId="77777777" w:rsidR="000919F6" w:rsidRPr="00137B1A" w:rsidRDefault="000919F6" w:rsidP="000919F6">
      <w:pPr>
        <w:bidi/>
        <w:spacing w:after="0" w:line="360" w:lineRule="auto"/>
        <w:rPr>
          <w:rFonts w:asciiTheme="minorBidi" w:hAnsiTheme="minorBidi"/>
          <w:rtl/>
        </w:rPr>
      </w:pPr>
      <w:r w:rsidRPr="00137B1A">
        <w:rPr>
          <w:rFonts w:asciiTheme="minorBidi" w:hAnsiTheme="minorBidi"/>
          <w:rtl/>
        </w:rPr>
        <w:t>למורה: לחלק זה צריך מחשב.</w:t>
      </w:r>
    </w:p>
    <w:p w14:paraId="7172E6C8" w14:textId="77777777" w:rsidR="000919F6" w:rsidRPr="00137B1A" w:rsidRDefault="000919F6" w:rsidP="00F04106">
      <w:pPr>
        <w:pStyle w:val="a3"/>
        <w:numPr>
          <w:ilvl w:val="0"/>
          <w:numId w:val="79"/>
        </w:numPr>
        <w:bidi/>
        <w:spacing w:after="0" w:line="360" w:lineRule="auto"/>
        <w:rPr>
          <w:rFonts w:asciiTheme="minorBidi" w:hAnsiTheme="minorBidi"/>
        </w:rPr>
      </w:pPr>
      <w:r w:rsidRPr="00137B1A">
        <w:rPr>
          <w:rFonts w:asciiTheme="minorBidi" w:hAnsiTheme="minorBidi"/>
          <w:rtl/>
        </w:rPr>
        <w:t>למדנו על סעודות השבת, ההכנה אליהן הפיזית והרוחנית, והאווירה בסעודות. כדי לתרום לאווירה בשבת הקרובה, נתחלק לקבוצות, וכל קבוצה תכין משהו שקשור לפרשת השבוע הקרובה. ניתן להיעזר במרשתת.</w:t>
      </w:r>
    </w:p>
    <w:p w14:paraId="600C8DFA" w14:textId="77777777" w:rsidR="000919F6" w:rsidRPr="00137B1A" w:rsidRDefault="000919F6" w:rsidP="000919F6">
      <w:pPr>
        <w:pStyle w:val="a3"/>
        <w:bidi/>
        <w:spacing w:after="0" w:line="360" w:lineRule="auto"/>
        <w:rPr>
          <w:rFonts w:asciiTheme="minorBidi" w:hAnsiTheme="minorBidi"/>
          <w:rtl/>
        </w:rPr>
      </w:pPr>
      <w:r w:rsidRPr="00137B1A">
        <w:rPr>
          <w:rFonts w:asciiTheme="minorBidi" w:hAnsiTheme="minorBidi"/>
          <w:rtl/>
        </w:rPr>
        <w:t>רעיונות לדוגמא:</w:t>
      </w:r>
    </w:p>
    <w:p w14:paraId="5CAF8B75" w14:textId="77777777" w:rsidR="000919F6" w:rsidRPr="00137B1A" w:rsidRDefault="000919F6" w:rsidP="00F04106">
      <w:pPr>
        <w:pStyle w:val="a3"/>
        <w:numPr>
          <w:ilvl w:val="1"/>
          <w:numId w:val="79"/>
        </w:numPr>
        <w:bidi/>
        <w:spacing w:after="0" w:line="360" w:lineRule="auto"/>
        <w:rPr>
          <w:rFonts w:asciiTheme="minorBidi" w:hAnsiTheme="minorBidi"/>
        </w:rPr>
      </w:pPr>
      <w:r w:rsidRPr="00137B1A">
        <w:rPr>
          <w:rFonts w:asciiTheme="minorBidi" w:hAnsiTheme="minorBidi"/>
          <w:rtl/>
        </w:rPr>
        <w:t>חידות "מי אמר למי"</w:t>
      </w:r>
    </w:p>
    <w:p w14:paraId="5585E6F6" w14:textId="77777777" w:rsidR="000919F6" w:rsidRPr="00137B1A" w:rsidRDefault="000919F6" w:rsidP="00F04106">
      <w:pPr>
        <w:pStyle w:val="a3"/>
        <w:numPr>
          <w:ilvl w:val="1"/>
          <w:numId w:val="79"/>
        </w:numPr>
        <w:bidi/>
        <w:spacing w:after="0" w:line="360" w:lineRule="auto"/>
        <w:rPr>
          <w:rFonts w:asciiTheme="minorBidi" w:hAnsiTheme="minorBidi"/>
        </w:rPr>
      </w:pPr>
      <w:r w:rsidRPr="00137B1A">
        <w:rPr>
          <w:rFonts w:asciiTheme="minorBidi" w:hAnsiTheme="minorBidi"/>
          <w:rtl/>
        </w:rPr>
        <w:t>חידות א"ת-פ"ש – א"ב על הפרשה</w:t>
      </w:r>
    </w:p>
    <w:p w14:paraId="0CFA54F2" w14:textId="77777777" w:rsidR="000919F6" w:rsidRPr="00137B1A" w:rsidRDefault="000919F6" w:rsidP="00F04106">
      <w:pPr>
        <w:pStyle w:val="a3"/>
        <w:numPr>
          <w:ilvl w:val="1"/>
          <w:numId w:val="79"/>
        </w:numPr>
        <w:bidi/>
        <w:spacing w:after="0" w:line="360" w:lineRule="auto"/>
        <w:rPr>
          <w:rFonts w:asciiTheme="minorBidi" w:hAnsiTheme="minorBidi"/>
        </w:rPr>
      </w:pPr>
      <w:r w:rsidRPr="00137B1A">
        <w:rPr>
          <w:rFonts w:asciiTheme="minorBidi" w:hAnsiTheme="minorBidi"/>
          <w:rtl/>
        </w:rPr>
        <w:t>גימטריה או כתב חידה אחר</w:t>
      </w:r>
    </w:p>
    <w:p w14:paraId="7A9978C4" w14:textId="77777777" w:rsidR="000919F6" w:rsidRPr="00137B1A" w:rsidRDefault="000919F6" w:rsidP="00F04106">
      <w:pPr>
        <w:pStyle w:val="a3"/>
        <w:numPr>
          <w:ilvl w:val="1"/>
          <w:numId w:val="79"/>
        </w:numPr>
        <w:bidi/>
        <w:spacing w:after="0" w:line="360" w:lineRule="auto"/>
        <w:rPr>
          <w:rFonts w:asciiTheme="minorBidi" w:hAnsiTheme="minorBidi"/>
        </w:rPr>
      </w:pPr>
      <w:r w:rsidRPr="00137B1A">
        <w:rPr>
          <w:rFonts w:asciiTheme="minorBidi" w:hAnsiTheme="minorBidi"/>
          <w:rtl/>
        </w:rPr>
        <w:t>רשימת הנושאים / המצוות שיש בפרשה</w:t>
      </w:r>
    </w:p>
    <w:p w14:paraId="6CBAE186" w14:textId="77777777" w:rsidR="000919F6" w:rsidRPr="00137B1A" w:rsidRDefault="000919F6" w:rsidP="00F04106">
      <w:pPr>
        <w:pStyle w:val="a3"/>
        <w:numPr>
          <w:ilvl w:val="1"/>
          <w:numId w:val="79"/>
        </w:numPr>
        <w:bidi/>
        <w:spacing w:after="0" w:line="360" w:lineRule="auto"/>
        <w:rPr>
          <w:rFonts w:asciiTheme="minorBidi" w:hAnsiTheme="minorBidi"/>
        </w:rPr>
      </w:pPr>
      <w:r w:rsidRPr="00137B1A">
        <w:rPr>
          <w:rFonts w:asciiTheme="minorBidi" w:hAnsiTheme="minorBidi"/>
          <w:rtl/>
        </w:rPr>
        <w:t>מתיחת קו בין שתי מילים קשורות (למשל בבריאת העולם ניתן למתוח קו בין "היום הראשון" ובין "בריאת האור" וכן הלאה).</w:t>
      </w:r>
    </w:p>
    <w:p w14:paraId="586AC84A" w14:textId="77777777" w:rsidR="000919F6" w:rsidRPr="00137B1A" w:rsidRDefault="000919F6" w:rsidP="00F04106">
      <w:pPr>
        <w:pStyle w:val="a3"/>
        <w:numPr>
          <w:ilvl w:val="1"/>
          <w:numId w:val="79"/>
        </w:numPr>
        <w:bidi/>
        <w:spacing w:after="0" w:line="360" w:lineRule="auto"/>
        <w:rPr>
          <w:rFonts w:asciiTheme="minorBidi" w:hAnsiTheme="minorBidi"/>
        </w:rPr>
      </w:pPr>
      <w:r w:rsidRPr="00137B1A">
        <w:rPr>
          <w:rFonts w:asciiTheme="minorBidi" w:hAnsiTheme="minorBidi"/>
          <w:rtl/>
        </w:rPr>
        <w:t xml:space="preserve">חידות בציורים (נניח מוזכר בפרשה מאה שערים אז לצייר שער ולכתוב לידו </w:t>
      </w:r>
      <w:r w:rsidRPr="00137B1A">
        <w:rPr>
          <w:rFonts w:asciiTheme="minorBidi" w:hAnsiTheme="minorBidi"/>
        </w:rPr>
        <w:t>X</w:t>
      </w:r>
      <w:r w:rsidRPr="00137B1A">
        <w:rPr>
          <w:rFonts w:asciiTheme="minorBidi" w:hAnsiTheme="minorBidi"/>
          <w:rtl/>
        </w:rPr>
        <w:t xml:space="preserve"> 100)</w:t>
      </w:r>
    </w:p>
    <w:p w14:paraId="1392AD68" w14:textId="77777777" w:rsidR="000919F6" w:rsidRPr="00137B1A" w:rsidRDefault="000919F6" w:rsidP="00F04106">
      <w:pPr>
        <w:pStyle w:val="a3"/>
        <w:numPr>
          <w:ilvl w:val="0"/>
          <w:numId w:val="79"/>
        </w:numPr>
        <w:bidi/>
        <w:spacing w:after="0" w:line="360" w:lineRule="auto"/>
        <w:rPr>
          <w:rFonts w:asciiTheme="minorBidi" w:hAnsiTheme="minorBidi"/>
        </w:rPr>
      </w:pPr>
      <w:r w:rsidRPr="00137B1A">
        <w:rPr>
          <w:rFonts w:asciiTheme="minorBidi" w:hAnsiTheme="minorBidi"/>
          <w:rtl/>
        </w:rPr>
        <w:t>ניתן זמן לעבודה ולאחר מכן כל קבוצה תשתף ברעיון שלה.</w:t>
      </w:r>
    </w:p>
    <w:p w14:paraId="7D131F2E" w14:textId="77777777" w:rsidR="000919F6" w:rsidRPr="00137B1A" w:rsidRDefault="000919F6" w:rsidP="00F04106">
      <w:pPr>
        <w:pStyle w:val="a3"/>
        <w:numPr>
          <w:ilvl w:val="0"/>
          <w:numId w:val="79"/>
        </w:numPr>
        <w:bidi/>
        <w:spacing w:after="0" w:line="360" w:lineRule="auto"/>
        <w:rPr>
          <w:rFonts w:asciiTheme="minorBidi" w:hAnsiTheme="minorBidi"/>
          <w:rtl/>
        </w:rPr>
      </w:pPr>
      <w:r w:rsidRPr="00137B1A">
        <w:rPr>
          <w:rFonts w:asciiTheme="minorBidi" w:hAnsiTheme="minorBidi"/>
          <w:rtl/>
        </w:rPr>
        <w:t>ניצור חוברת מכל התוצרים ונשלח אותה שי להורים מאיתנו לכבוד שבת הקרובה.</w:t>
      </w:r>
    </w:p>
    <w:p w14:paraId="61A034F3" w14:textId="77777777" w:rsidR="000919F6" w:rsidRPr="00137B1A" w:rsidRDefault="000919F6" w:rsidP="000919F6">
      <w:pPr>
        <w:bidi/>
        <w:spacing w:after="0" w:line="360" w:lineRule="auto"/>
        <w:rPr>
          <w:rFonts w:asciiTheme="minorBidi" w:hAnsiTheme="minorBidi"/>
          <w:rtl/>
        </w:rPr>
      </w:pPr>
    </w:p>
    <w:p w14:paraId="5A1C3740" w14:textId="77777777" w:rsidR="000919F6" w:rsidRPr="00137B1A" w:rsidRDefault="000919F6" w:rsidP="000919F6">
      <w:pPr>
        <w:bidi/>
        <w:spacing w:after="0" w:line="360" w:lineRule="auto"/>
        <w:rPr>
          <w:rFonts w:asciiTheme="minorBidi" w:hAnsiTheme="minorBidi"/>
          <w:b/>
          <w:bCs/>
          <w:rtl/>
        </w:rPr>
      </w:pPr>
      <w:r w:rsidRPr="00137B1A">
        <w:rPr>
          <w:rFonts w:asciiTheme="minorBidi" w:hAnsiTheme="minorBidi"/>
          <w:b/>
          <w:bCs/>
          <w:rtl/>
        </w:rPr>
        <w:t>הצעות הוראה, המחשה ויישום</w:t>
      </w:r>
    </w:p>
    <w:p w14:paraId="07807E73" w14:textId="77777777" w:rsidR="000919F6" w:rsidRPr="00137B1A" w:rsidRDefault="000919F6" w:rsidP="00F04106">
      <w:pPr>
        <w:pStyle w:val="a3"/>
        <w:numPr>
          <w:ilvl w:val="0"/>
          <w:numId w:val="80"/>
        </w:numPr>
        <w:bidi/>
        <w:spacing w:after="0" w:line="360" w:lineRule="auto"/>
        <w:rPr>
          <w:rFonts w:asciiTheme="minorBidi" w:hAnsiTheme="minorBidi"/>
        </w:rPr>
      </w:pPr>
      <w:r w:rsidRPr="00137B1A">
        <w:rPr>
          <w:rFonts w:asciiTheme="minorBidi" w:hAnsiTheme="minorBidi"/>
          <w:rtl/>
        </w:rPr>
        <w:t>השמעת קטע מהשיר "לכה דודי"</w:t>
      </w:r>
    </w:p>
    <w:p w14:paraId="677FC057" w14:textId="77777777" w:rsidR="000919F6" w:rsidRPr="00137B1A" w:rsidRDefault="000919F6" w:rsidP="00F04106">
      <w:pPr>
        <w:pStyle w:val="a3"/>
        <w:numPr>
          <w:ilvl w:val="0"/>
          <w:numId w:val="80"/>
        </w:numPr>
        <w:bidi/>
        <w:spacing w:after="0" w:line="360" w:lineRule="auto"/>
        <w:rPr>
          <w:rFonts w:asciiTheme="minorBidi" w:hAnsiTheme="minorBidi"/>
        </w:rPr>
      </w:pPr>
      <w:r w:rsidRPr="00137B1A">
        <w:rPr>
          <w:rFonts w:asciiTheme="minorBidi" w:hAnsiTheme="minorBidi"/>
          <w:rtl/>
        </w:rPr>
        <w:t>מספרים בתפזורת</w:t>
      </w:r>
    </w:p>
    <w:p w14:paraId="2B02BD26" w14:textId="77777777" w:rsidR="000919F6" w:rsidRPr="00137B1A" w:rsidRDefault="000919F6" w:rsidP="00F04106">
      <w:pPr>
        <w:pStyle w:val="a3"/>
        <w:numPr>
          <w:ilvl w:val="0"/>
          <w:numId w:val="80"/>
        </w:numPr>
        <w:bidi/>
        <w:spacing w:after="0" w:line="360" w:lineRule="auto"/>
        <w:rPr>
          <w:rFonts w:asciiTheme="minorBidi" w:hAnsiTheme="minorBidi"/>
        </w:rPr>
      </w:pPr>
      <w:r w:rsidRPr="00137B1A">
        <w:rPr>
          <w:rFonts w:asciiTheme="minorBidi" w:hAnsiTheme="minorBidi"/>
          <w:rtl/>
        </w:rPr>
        <w:t>הכנת שי לשולחן שבת לפרשה הקרובה</w:t>
      </w:r>
    </w:p>
    <w:p w14:paraId="231F11BB" w14:textId="77777777" w:rsidR="000919F6" w:rsidRPr="00137B1A" w:rsidRDefault="000919F6" w:rsidP="000919F6">
      <w:pPr>
        <w:pStyle w:val="a3"/>
        <w:bidi/>
        <w:spacing w:after="0" w:line="360" w:lineRule="auto"/>
        <w:ind w:left="1440"/>
        <w:rPr>
          <w:rFonts w:asciiTheme="minorBidi" w:hAnsiTheme="minorBidi"/>
          <w:rtl/>
        </w:rPr>
      </w:pPr>
    </w:p>
    <w:p w14:paraId="79F7EBE0" w14:textId="77777777" w:rsidR="000919F6" w:rsidRPr="00137B1A" w:rsidRDefault="000919F6" w:rsidP="000919F6">
      <w:pPr>
        <w:bidi/>
        <w:spacing w:after="0" w:line="360" w:lineRule="auto"/>
        <w:rPr>
          <w:rFonts w:asciiTheme="minorBidi" w:hAnsiTheme="minorBidi"/>
          <w:b/>
          <w:bCs/>
          <w:rtl/>
        </w:rPr>
      </w:pPr>
      <w:r w:rsidRPr="00137B1A">
        <w:rPr>
          <w:rFonts w:asciiTheme="minorBidi" w:hAnsiTheme="minorBidi"/>
          <w:b/>
          <w:bCs/>
          <w:rtl/>
        </w:rPr>
        <w:t>הפנמה וערכים</w:t>
      </w:r>
    </w:p>
    <w:p w14:paraId="3720F260" w14:textId="77777777" w:rsidR="000919F6" w:rsidRPr="00137B1A" w:rsidRDefault="000919F6" w:rsidP="00F04106">
      <w:pPr>
        <w:pStyle w:val="a3"/>
        <w:numPr>
          <w:ilvl w:val="0"/>
          <w:numId w:val="81"/>
        </w:numPr>
        <w:bidi/>
        <w:rPr>
          <w:rFonts w:asciiTheme="minorBidi" w:hAnsiTheme="minorBidi"/>
        </w:rPr>
      </w:pPr>
      <w:r w:rsidRPr="00137B1A">
        <w:rPr>
          <w:rFonts w:asciiTheme="minorBidi" w:hAnsiTheme="minorBidi"/>
          <w:rtl/>
        </w:rPr>
        <w:t>חשיבות השבת וקדושתה, והערך של ההכנות אליה – הן בצד הגשמי והן בצד הרוחני.</w:t>
      </w:r>
    </w:p>
    <w:p w14:paraId="05FF2C6A" w14:textId="77777777" w:rsidR="000919F6" w:rsidRPr="00137B1A" w:rsidRDefault="000919F6" w:rsidP="000919F6">
      <w:pPr>
        <w:bidi/>
        <w:rPr>
          <w:rFonts w:asciiTheme="minorBidi" w:hAnsiTheme="minorBidi"/>
        </w:rPr>
      </w:pPr>
    </w:p>
    <w:p w14:paraId="29578253" w14:textId="77777777" w:rsidR="000919F6" w:rsidRPr="00137B1A" w:rsidRDefault="000919F6" w:rsidP="000919F6">
      <w:pPr>
        <w:bidi/>
        <w:rPr>
          <w:rFonts w:asciiTheme="minorBidi" w:hAnsiTheme="minorBidi"/>
        </w:rPr>
      </w:pPr>
    </w:p>
    <w:p w14:paraId="39A86CC9" w14:textId="4B4C68B2" w:rsidR="000919F6" w:rsidRDefault="000919F6" w:rsidP="00B27F08">
      <w:pPr>
        <w:bidi/>
        <w:rPr>
          <w:rtl/>
        </w:rPr>
      </w:pPr>
      <w:r>
        <w:rPr>
          <w:rtl/>
        </w:rPr>
        <w:br w:type="page"/>
      </w:r>
    </w:p>
    <w:p w14:paraId="5A2F869B" w14:textId="593AC9EB" w:rsidR="00B27F08" w:rsidRPr="00BC6665" w:rsidRDefault="00AE47AA" w:rsidP="00E40E6B">
      <w:pPr>
        <w:pStyle w:val="1"/>
        <w:rPr>
          <w:rtl/>
        </w:rPr>
      </w:pPr>
      <w:bookmarkStart w:id="43" w:name="_Toc72324401"/>
      <w:bookmarkStart w:id="44" w:name="_Toc72849676"/>
      <w:r>
        <w:rPr>
          <w:rFonts w:hint="cs"/>
          <w:rtl/>
        </w:rPr>
        <w:lastRenderedPageBreak/>
        <w:t>יחידה 18</w:t>
      </w:r>
      <w:r w:rsidR="00B76894">
        <w:rPr>
          <w:rFonts w:hint="cs"/>
          <w:rtl/>
        </w:rPr>
        <w:t xml:space="preserve">: </w:t>
      </w:r>
      <w:r w:rsidR="00B27F08" w:rsidRPr="00BC6665">
        <w:rPr>
          <w:rFonts w:hint="cs"/>
          <w:rtl/>
        </w:rPr>
        <w:t xml:space="preserve">פרק מ"ז </w:t>
      </w:r>
      <w:r w:rsidR="00B27F08" w:rsidRPr="00BC6665">
        <w:rPr>
          <w:rFonts w:ascii="Times New Roman" w:hAnsi="Times New Roman" w:cs="Times New Roman" w:hint="cs"/>
          <w:rtl/>
        </w:rPr>
        <w:t>–</w:t>
      </w:r>
      <w:r w:rsidR="00B27F08" w:rsidRPr="00BC6665">
        <w:rPr>
          <w:rFonts w:hint="cs"/>
          <w:rtl/>
        </w:rPr>
        <w:t xml:space="preserve"> הבדלה על הכוס</w:t>
      </w:r>
      <w:bookmarkEnd w:id="43"/>
      <w:bookmarkEnd w:id="44"/>
    </w:p>
    <w:p w14:paraId="6C4BD9E6" w14:textId="77777777" w:rsidR="00B27F08" w:rsidRPr="00927FD2" w:rsidRDefault="00B27F08" w:rsidP="00B27F08">
      <w:pPr>
        <w:bidi/>
        <w:spacing w:after="0" w:line="360" w:lineRule="auto"/>
        <w:jc w:val="center"/>
        <w:rPr>
          <w:rtl/>
        </w:rPr>
      </w:pPr>
    </w:p>
    <w:p w14:paraId="34F3347B" w14:textId="77777777" w:rsidR="00B27F08" w:rsidRPr="00927FD2" w:rsidRDefault="00B27F08" w:rsidP="00B27F08">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71312A1F" w14:textId="77777777" w:rsidR="00B27F08" w:rsidRPr="00927FD2" w:rsidRDefault="00B27F08" w:rsidP="00B27F08">
      <w:pPr>
        <w:bidi/>
        <w:spacing w:after="0" w:line="360" w:lineRule="auto"/>
        <w:rPr>
          <w:rtl/>
        </w:rPr>
      </w:pPr>
    </w:p>
    <w:p w14:paraId="0629E67E" w14:textId="77777777" w:rsidR="00B27F08" w:rsidRPr="00927FD2" w:rsidRDefault="00B27F08" w:rsidP="00B27F08">
      <w:pPr>
        <w:bidi/>
        <w:spacing w:after="0" w:line="360" w:lineRule="auto"/>
        <w:rPr>
          <w:b/>
          <w:bCs/>
          <w:rtl/>
        </w:rPr>
      </w:pPr>
      <w:r w:rsidRPr="00927FD2">
        <w:rPr>
          <w:rFonts w:hint="cs"/>
          <w:b/>
          <w:bCs/>
          <w:rtl/>
        </w:rPr>
        <w:t>תקציר</w:t>
      </w:r>
    </w:p>
    <w:p w14:paraId="107C33BD" w14:textId="23AA58CA" w:rsidR="00B27F08" w:rsidRPr="00DF4AAA" w:rsidRDefault="00B27F08" w:rsidP="00B27F08">
      <w:pPr>
        <w:bidi/>
        <w:spacing w:after="200" w:line="360" w:lineRule="auto"/>
        <w:jc w:val="both"/>
        <w:rPr>
          <w:rtl/>
        </w:rPr>
      </w:pPr>
      <w:r>
        <w:rPr>
          <w:rFonts w:hint="cs"/>
          <w:rtl/>
        </w:rPr>
        <w:t>ביחידה זו נלמד</w:t>
      </w:r>
      <w:r w:rsidRPr="003B2BA9">
        <w:rPr>
          <w:rtl/>
        </w:rPr>
        <w:t xml:space="preserve"> </w:t>
      </w:r>
      <w:r w:rsidRPr="00DF4AAA">
        <w:rPr>
          <w:rFonts w:hint="cs"/>
          <w:rtl/>
        </w:rPr>
        <w:t>איזו מצווה מקיימים בזמן ההבדלה, מהו סדר ההבדלה, ומדוע תיקנו חכמים לברך במוצאי שבת על הנר ועל הבשמים.</w:t>
      </w:r>
    </w:p>
    <w:p w14:paraId="07D98379" w14:textId="77777777" w:rsidR="00B27F08" w:rsidRPr="009174F9" w:rsidRDefault="00B27F08" w:rsidP="00B27F08">
      <w:pPr>
        <w:bidi/>
        <w:spacing w:after="0" w:line="360" w:lineRule="auto"/>
        <w:rPr>
          <w:rtl/>
        </w:rPr>
      </w:pPr>
    </w:p>
    <w:p w14:paraId="3E957A12" w14:textId="77777777" w:rsidR="00B27F08" w:rsidRPr="00927FD2" w:rsidRDefault="00B27F08" w:rsidP="00B27F08">
      <w:pPr>
        <w:bidi/>
        <w:spacing w:after="0" w:line="360" w:lineRule="auto"/>
        <w:rPr>
          <w:b/>
          <w:bCs/>
          <w:rtl/>
        </w:rPr>
      </w:pPr>
      <w:r w:rsidRPr="00927FD2">
        <w:rPr>
          <w:rFonts w:hint="cs"/>
          <w:b/>
          <w:bCs/>
          <w:rtl/>
        </w:rPr>
        <w:t>מבנה השיעור:</w:t>
      </w:r>
    </w:p>
    <w:p w14:paraId="0778D876" w14:textId="77777777" w:rsidR="00B27F08" w:rsidRDefault="00B27F08" w:rsidP="00B27F08">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נפרדים משבת</w:t>
      </w:r>
    </w:p>
    <w:p w14:paraId="4214EB21" w14:textId="77777777" w:rsidR="00B27F08" w:rsidRDefault="00B27F08" w:rsidP="00F04106">
      <w:pPr>
        <w:pStyle w:val="a3"/>
        <w:numPr>
          <w:ilvl w:val="0"/>
          <w:numId w:val="82"/>
        </w:numPr>
        <w:bidi/>
        <w:spacing w:after="0" w:line="360" w:lineRule="auto"/>
      </w:pPr>
      <w:r>
        <w:rPr>
          <w:rFonts w:hint="cs"/>
          <w:rtl/>
        </w:rPr>
        <w:t>נביא לכיתה את צרכי ההבדלה: נר, בשמים, מיץ ענבים / יין.</w:t>
      </w:r>
    </w:p>
    <w:p w14:paraId="378D16AC" w14:textId="77777777" w:rsidR="00B27F08" w:rsidRDefault="00B27F08" w:rsidP="00F04106">
      <w:pPr>
        <w:pStyle w:val="a3"/>
        <w:numPr>
          <w:ilvl w:val="0"/>
          <w:numId w:val="82"/>
        </w:numPr>
        <w:bidi/>
        <w:spacing w:after="0" w:line="360" w:lineRule="auto"/>
      </w:pPr>
      <w:r>
        <w:rPr>
          <w:rFonts w:hint="cs"/>
          <w:rtl/>
        </w:rPr>
        <w:t>נשאל את התלמידים מה המכנה המשותף לדברים, וכמובן יזהו בקלות שהכל קשור להבדלה.</w:t>
      </w:r>
    </w:p>
    <w:p w14:paraId="3AAB9B7A" w14:textId="3DD741FB" w:rsidR="00B27F08" w:rsidRDefault="00B27F08" w:rsidP="00F04106">
      <w:pPr>
        <w:pStyle w:val="a3"/>
        <w:numPr>
          <w:ilvl w:val="0"/>
          <w:numId w:val="82"/>
        </w:numPr>
        <w:bidi/>
        <w:spacing w:after="0" w:line="360" w:lineRule="auto"/>
      </w:pPr>
      <w:r>
        <w:rPr>
          <w:rFonts w:hint="cs"/>
          <w:rtl/>
        </w:rPr>
        <w:t xml:space="preserve">נדון: למה בכלל צריך הבדלה? </w:t>
      </w:r>
      <w:r w:rsidR="001D5BCE">
        <w:rPr>
          <w:rFonts w:hint="cs"/>
          <w:rtl/>
        </w:rPr>
        <w:t xml:space="preserve">למה </w:t>
      </w:r>
      <w:r>
        <w:rPr>
          <w:rFonts w:hint="cs"/>
          <w:rtl/>
        </w:rPr>
        <w:t>לא מספיק שמסתכלים בשעון, רואים שיצאה שבת וזהו?</w:t>
      </w:r>
    </w:p>
    <w:p w14:paraId="64786CBD" w14:textId="77777777" w:rsidR="00B27F08" w:rsidRDefault="00B27F08" w:rsidP="00F04106">
      <w:pPr>
        <w:pStyle w:val="a3"/>
        <w:numPr>
          <w:ilvl w:val="0"/>
          <w:numId w:val="82"/>
        </w:numPr>
        <w:bidi/>
        <w:spacing w:after="0" w:line="360" w:lineRule="auto"/>
      </w:pPr>
      <w:r>
        <w:rPr>
          <w:rFonts w:hint="cs"/>
          <w:rtl/>
        </w:rPr>
        <w:t xml:space="preserve">נשמע תשובות. כיוון אפשרי הוא הרצון להיפרד משבת כמו שצריך. לא רק משהו פסיבי, ששבת יוצאת, אלא אנחנו אקטיביים, פעילים. למשל כשיש לנו אורחים </w:t>
      </w:r>
      <w:r>
        <w:rPr>
          <w:rtl/>
        </w:rPr>
        <w:t>–</w:t>
      </w:r>
      <w:r>
        <w:rPr>
          <w:rFonts w:hint="cs"/>
          <w:rtl/>
        </w:rPr>
        <w:t xml:space="preserve"> לפני שהם הולכים יש "טקס פרידה" </w:t>
      </w:r>
      <w:r>
        <w:rPr>
          <w:rtl/>
        </w:rPr>
        <w:t>–</w:t>
      </w:r>
      <w:r>
        <w:rPr>
          <w:rFonts w:hint="cs"/>
          <w:rtl/>
        </w:rPr>
        <w:t xml:space="preserve"> אומרים תודה, לוחצים יד או מתחבקים. בסוף סעודה "נפרדים" ממנה במנה אחרונה ובברכת המזון. מהיום נפרדים בקריאת שמע. לכל דבר יש סיום, והסיום של השבת זו הבדלה.</w:t>
      </w:r>
    </w:p>
    <w:p w14:paraId="7AF06B31" w14:textId="77777777" w:rsidR="00B27F08" w:rsidRDefault="00B27F08" w:rsidP="00F04106">
      <w:pPr>
        <w:pStyle w:val="a3"/>
        <w:numPr>
          <w:ilvl w:val="0"/>
          <w:numId w:val="82"/>
        </w:numPr>
        <w:bidi/>
        <w:spacing w:after="0" w:line="360" w:lineRule="auto"/>
      </w:pPr>
      <w:r>
        <w:rPr>
          <w:rFonts w:hint="cs"/>
          <w:rtl/>
        </w:rPr>
        <w:t>נעבוד בחוברת העבודה תחת הכותרת "נפרדים משבת".</w:t>
      </w:r>
    </w:p>
    <w:p w14:paraId="744D4383" w14:textId="77777777" w:rsidR="00B27F08" w:rsidRDefault="00B27F08" w:rsidP="00F04106">
      <w:pPr>
        <w:pStyle w:val="a3"/>
        <w:numPr>
          <w:ilvl w:val="0"/>
          <w:numId w:val="82"/>
        </w:numPr>
        <w:bidi/>
        <w:spacing w:after="0" w:line="360" w:lineRule="auto"/>
        <w:rPr>
          <w:rtl/>
        </w:rPr>
      </w:pPr>
      <w:r>
        <w:rPr>
          <w:rFonts w:hint="cs"/>
          <w:rtl/>
        </w:rPr>
        <w:t>נשים לב לשאלה המדברת על הנושא של הפסוקים שנאמרים בתחילת ההבדלה. למנהג האשכנזים המוטיב החוזר הוא הרצון לישועה: במשך השבוע האדם יותר זקוק להשגחה וישועה, בעוד השבת היא מעין עולם הבא והאדם מרגיש 'מוגן' יותר.</w:t>
      </w:r>
    </w:p>
    <w:p w14:paraId="5323FD96" w14:textId="77777777" w:rsidR="00B27F08" w:rsidRDefault="00B27F08" w:rsidP="00B27F08">
      <w:pPr>
        <w:pStyle w:val="a3"/>
        <w:bidi/>
        <w:spacing w:after="0" w:line="360" w:lineRule="auto"/>
        <w:rPr>
          <w:rtl/>
        </w:rPr>
      </w:pPr>
      <w:r>
        <w:rPr>
          <w:rFonts w:hint="cs"/>
          <w:rtl/>
        </w:rPr>
        <w:t>למנהג הספרדים יש מוטיב של הצלחה: "הצליחנו", וה' עימנו. כלומר זו תפילה שתהיה ברכה במעשי ידינו בשבוע המתקרב.</w:t>
      </w:r>
    </w:p>
    <w:p w14:paraId="26C44D38" w14:textId="77777777" w:rsidR="00B27F08" w:rsidRDefault="00B27F08" w:rsidP="00F04106">
      <w:pPr>
        <w:pStyle w:val="a3"/>
        <w:numPr>
          <w:ilvl w:val="0"/>
          <w:numId w:val="82"/>
        </w:numPr>
        <w:bidi/>
        <w:spacing w:after="0" w:line="360" w:lineRule="auto"/>
      </w:pPr>
      <w:r>
        <w:rPr>
          <w:rFonts w:hint="cs"/>
          <w:rtl/>
        </w:rPr>
        <w:t>נקשר את סיום השבת עם תחילתה (הלכה א'): בהתחלה מקדשים, בסוף מבדילים.</w:t>
      </w:r>
    </w:p>
    <w:p w14:paraId="53D31C22" w14:textId="77777777" w:rsidR="00B27F08" w:rsidRPr="00927FD2" w:rsidRDefault="00B27F08" w:rsidP="00B27F08">
      <w:pPr>
        <w:pStyle w:val="a3"/>
        <w:bidi/>
        <w:spacing w:after="0" w:line="360" w:lineRule="auto"/>
        <w:rPr>
          <w:rtl/>
        </w:rPr>
      </w:pPr>
      <w:r>
        <w:rPr>
          <w:rFonts w:hint="cs"/>
          <w:rtl/>
        </w:rPr>
        <w:t xml:space="preserve"> </w:t>
      </w:r>
    </w:p>
    <w:p w14:paraId="64EB266E" w14:textId="77777777" w:rsidR="00B27F08" w:rsidRPr="00137B1A" w:rsidRDefault="00B27F08" w:rsidP="00B27F08">
      <w:pPr>
        <w:bidi/>
        <w:spacing w:after="0" w:line="360" w:lineRule="auto"/>
        <w:rPr>
          <w:rFonts w:ascii="Arial" w:hAnsi="Arial" w:cs="Arial"/>
          <w:b/>
          <w:bCs/>
          <w:color w:val="000000"/>
          <w:shd w:val="clear" w:color="auto" w:fill="FFFFFF"/>
          <w:rtl/>
        </w:rPr>
      </w:pPr>
      <w:r w:rsidRPr="00137B1A">
        <w:rPr>
          <w:rFonts w:ascii="Arial" w:hAnsi="Arial" w:cs="Arial" w:hint="cs"/>
          <w:b/>
          <w:bCs/>
          <w:color w:val="000000"/>
          <w:shd w:val="clear" w:color="auto" w:fill="FFFFFF"/>
          <w:rtl/>
        </w:rPr>
        <w:t>מהלך השיעור:</w:t>
      </w:r>
    </w:p>
    <w:p w14:paraId="2C2E4140" w14:textId="77777777" w:rsidR="00B27F08" w:rsidRPr="00137B1A" w:rsidRDefault="00B27F08" w:rsidP="00B27F08">
      <w:pPr>
        <w:bidi/>
        <w:spacing w:after="0" w:line="360" w:lineRule="auto"/>
        <w:rPr>
          <w:rFonts w:ascii="Arial" w:hAnsi="Arial" w:cs="Arial"/>
          <w:b/>
          <w:bCs/>
          <w:color w:val="000000"/>
          <w:shd w:val="clear" w:color="auto" w:fill="FFFFFF"/>
          <w:rtl/>
        </w:rPr>
      </w:pPr>
      <w:r w:rsidRPr="00137B1A">
        <w:rPr>
          <w:rFonts w:ascii="Arial" w:hAnsi="Arial" w:cs="Arial" w:hint="cs"/>
          <w:b/>
          <w:bCs/>
          <w:color w:val="000000"/>
          <w:shd w:val="clear" w:color="auto" w:fill="FFFFFF"/>
          <w:rtl/>
        </w:rPr>
        <w:t xml:space="preserve">משימה 1 </w:t>
      </w:r>
      <w:r w:rsidRPr="00137B1A">
        <w:rPr>
          <w:rFonts w:ascii="Arial" w:hAnsi="Arial" w:cs="Arial"/>
          <w:b/>
          <w:bCs/>
          <w:color w:val="000000"/>
          <w:shd w:val="clear" w:color="auto" w:fill="FFFFFF"/>
          <w:rtl/>
        </w:rPr>
        <w:t>–</w:t>
      </w:r>
      <w:r w:rsidRPr="00137B1A">
        <w:rPr>
          <w:rFonts w:ascii="Arial" w:hAnsi="Arial" w:cs="Arial" w:hint="cs"/>
          <w:b/>
          <w:bCs/>
          <w:color w:val="000000"/>
          <w:shd w:val="clear" w:color="auto" w:fill="FFFFFF"/>
          <w:rtl/>
        </w:rPr>
        <w:t xml:space="preserve"> סדר ההבדלה</w:t>
      </w:r>
    </w:p>
    <w:p w14:paraId="0589EE53" w14:textId="77777777" w:rsidR="00B27F08" w:rsidRDefault="00B27F08" w:rsidP="00F04106">
      <w:pPr>
        <w:pStyle w:val="a3"/>
        <w:numPr>
          <w:ilvl w:val="0"/>
          <w:numId w:val="82"/>
        </w:numPr>
        <w:bidi/>
        <w:spacing w:after="0" w:line="360" w:lineRule="auto"/>
      </w:pPr>
      <w:r>
        <w:rPr>
          <w:rFonts w:hint="cs"/>
          <w:rtl/>
        </w:rPr>
        <w:t>נערבב את הדברים המונחים על שולחן המורה ודרושים להבדלה.</w:t>
      </w:r>
    </w:p>
    <w:p w14:paraId="178890DD" w14:textId="77777777" w:rsidR="00B27F08" w:rsidRDefault="00B27F08" w:rsidP="00F04106">
      <w:pPr>
        <w:pStyle w:val="a3"/>
        <w:numPr>
          <w:ilvl w:val="0"/>
          <w:numId w:val="82"/>
        </w:numPr>
        <w:bidi/>
        <w:spacing w:after="0" w:line="360" w:lineRule="auto"/>
      </w:pPr>
      <w:r>
        <w:rPr>
          <w:rFonts w:hint="cs"/>
          <w:rtl/>
        </w:rPr>
        <w:t>נבקש לקרוא את הלכה ג' ונזמין תלמיד מתנדב שיסדר את הדברים לפי סדר הופעתם בהבדלה (יין, בשמים, נר, הבדלה).</w:t>
      </w:r>
    </w:p>
    <w:p w14:paraId="6D2A364A" w14:textId="5C91CDAB" w:rsidR="00B27F08" w:rsidRDefault="00B27F08" w:rsidP="00F04106">
      <w:pPr>
        <w:pStyle w:val="a3"/>
        <w:numPr>
          <w:ilvl w:val="0"/>
          <w:numId w:val="82"/>
        </w:numPr>
        <w:bidi/>
        <w:spacing w:after="0" w:line="360" w:lineRule="auto"/>
      </w:pPr>
      <w:r>
        <w:rPr>
          <w:rFonts w:hint="cs"/>
          <w:rtl/>
        </w:rPr>
        <w:t>נעבור על פרטי הה</w:t>
      </w:r>
      <w:r w:rsidR="00AE7709">
        <w:rPr>
          <w:rFonts w:hint="cs"/>
          <w:rtl/>
        </w:rPr>
        <w:t>ב</w:t>
      </w:r>
      <w:r>
        <w:rPr>
          <w:rFonts w:hint="cs"/>
          <w:rtl/>
        </w:rPr>
        <w:t>דלה דבר אחר דבר, נבין את הטעם וההלכות השונות הנוגעות לאותו פריט:</w:t>
      </w:r>
    </w:p>
    <w:p w14:paraId="0771A415" w14:textId="77777777" w:rsidR="00B27F08" w:rsidRDefault="00B27F08" w:rsidP="00F04106">
      <w:pPr>
        <w:pStyle w:val="a3"/>
        <w:numPr>
          <w:ilvl w:val="0"/>
          <w:numId w:val="82"/>
        </w:numPr>
        <w:bidi/>
        <w:spacing w:after="0" w:line="360" w:lineRule="auto"/>
      </w:pPr>
      <w:r>
        <w:rPr>
          <w:rFonts w:hint="cs"/>
          <w:rtl/>
        </w:rPr>
        <w:t>יין:</w:t>
      </w:r>
    </w:p>
    <w:p w14:paraId="2DB05C06" w14:textId="42455C0D" w:rsidR="00B27F08" w:rsidRDefault="00B27F08" w:rsidP="00F04106">
      <w:pPr>
        <w:pStyle w:val="a3"/>
        <w:numPr>
          <w:ilvl w:val="1"/>
          <w:numId w:val="82"/>
        </w:numPr>
        <w:bidi/>
        <w:spacing w:after="0" w:line="360" w:lineRule="auto"/>
      </w:pPr>
      <w:r>
        <w:rPr>
          <w:rFonts w:hint="cs"/>
          <w:rtl/>
        </w:rPr>
        <w:t>נכתוב על הלוח א</w:t>
      </w:r>
      <w:r w:rsidR="00941400">
        <w:rPr>
          <w:rFonts w:hint="cs"/>
          <w:rtl/>
        </w:rPr>
        <w:t>ת המילה רביעית</w:t>
      </w:r>
      <w:r>
        <w:rPr>
          <w:rFonts w:hint="cs"/>
          <w:rtl/>
        </w:rPr>
        <w:t>, נבקש לקרוא את הלכה ד' ולומר איך זה קשור להבדלה (על המבדיל לשתות רביעית כוס</w:t>
      </w:r>
      <w:r w:rsidR="00941400">
        <w:rPr>
          <w:rFonts w:hint="cs"/>
          <w:rtl/>
        </w:rPr>
        <w:t>. נסביר שאין הכוונה לרבע כוס, אלא לכמות ששווה ל-</w:t>
      </w:r>
      <w:r w:rsidR="0052276F">
        <w:rPr>
          <w:rFonts w:hint="cs"/>
          <w:rtl/>
        </w:rPr>
        <w:t>87 סמ"ק, מעט פחות מחצי כוס חד פעמית רגילה.</w:t>
      </w:r>
      <w:r>
        <w:rPr>
          <w:rFonts w:hint="cs"/>
          <w:rtl/>
        </w:rPr>
        <w:t>).</w:t>
      </w:r>
    </w:p>
    <w:p w14:paraId="61C713F7" w14:textId="77777777" w:rsidR="00B27F08" w:rsidRDefault="00B27F08" w:rsidP="00B27F08">
      <w:pPr>
        <w:pStyle w:val="a3"/>
        <w:bidi/>
        <w:spacing w:after="0" w:line="360" w:lineRule="auto"/>
        <w:ind w:left="1440"/>
        <w:rPr>
          <w:rtl/>
        </w:rPr>
      </w:pPr>
      <w:r>
        <w:rPr>
          <w:rFonts w:hint="cs"/>
          <w:rtl/>
        </w:rPr>
        <w:lastRenderedPageBreak/>
        <w:t xml:space="preserve">להרחבה </w:t>
      </w:r>
      <w:r>
        <w:rPr>
          <w:rtl/>
        </w:rPr>
        <w:t>–</w:t>
      </w:r>
      <w:r>
        <w:rPr>
          <w:rFonts w:hint="cs"/>
          <w:rtl/>
        </w:rPr>
        <w:t xml:space="preserve"> ניתן לקשר זאת למקומות אחרים מהם מכירים את המושג "רביעית" </w:t>
      </w:r>
      <w:r>
        <w:rPr>
          <w:rtl/>
        </w:rPr>
        <w:t>–</w:t>
      </w:r>
      <w:r>
        <w:rPr>
          <w:rFonts w:hint="cs"/>
          <w:rtl/>
        </w:rPr>
        <w:t xml:space="preserve"> קידוש, ארבע כוסות בליל הסדר, מינימום כמות עבור ברכה אחרונה ועוד.</w:t>
      </w:r>
    </w:p>
    <w:p w14:paraId="2D55D701" w14:textId="77777777" w:rsidR="00B27F08" w:rsidRDefault="00B27F08" w:rsidP="00F04106">
      <w:pPr>
        <w:pStyle w:val="a3"/>
        <w:numPr>
          <w:ilvl w:val="0"/>
          <w:numId w:val="83"/>
        </w:numPr>
        <w:bidi/>
        <w:spacing w:after="0" w:line="360" w:lineRule="auto"/>
      </w:pPr>
      <w:r>
        <w:rPr>
          <w:rFonts w:hint="cs"/>
          <w:rtl/>
        </w:rPr>
        <w:t>בשמים</w:t>
      </w:r>
    </w:p>
    <w:p w14:paraId="512606E5" w14:textId="77777777" w:rsidR="00B27F08" w:rsidRPr="007B62D0" w:rsidRDefault="00B27F08" w:rsidP="00F04106">
      <w:pPr>
        <w:pStyle w:val="a3"/>
        <w:numPr>
          <w:ilvl w:val="1"/>
          <w:numId w:val="83"/>
        </w:numPr>
        <w:bidi/>
        <w:spacing w:after="0" w:line="360" w:lineRule="auto"/>
      </w:pPr>
      <w:r>
        <w:rPr>
          <w:rFonts w:hint="cs"/>
          <w:rtl/>
        </w:rPr>
        <w:t xml:space="preserve">נסביר כי </w:t>
      </w:r>
      <w:r>
        <w:rPr>
          <w:rtl/>
        </w:rPr>
        <w:t>הסיבה ל</w:t>
      </w:r>
      <w:r>
        <w:rPr>
          <w:rFonts w:hint="cs"/>
          <w:rtl/>
        </w:rPr>
        <w:t>הרחת הבשמים</w:t>
      </w:r>
      <w:r w:rsidRPr="007B62D0">
        <w:rPr>
          <w:rtl/>
        </w:rPr>
        <w:t xml:space="preserve"> היא כדי להרגיע ולנחם את הנשמה בצאת השבת</w:t>
      </w:r>
      <w:r w:rsidRPr="007B62D0">
        <w:t>.</w:t>
      </w:r>
    </w:p>
    <w:p w14:paraId="3AE36E9C" w14:textId="77777777" w:rsidR="00B27F08" w:rsidRPr="007B62D0" w:rsidRDefault="00B27F08" w:rsidP="00B27F08">
      <w:pPr>
        <w:pStyle w:val="a3"/>
        <w:bidi/>
        <w:spacing w:after="0" w:line="360" w:lineRule="auto"/>
        <w:ind w:left="0"/>
      </w:pPr>
      <w:r w:rsidRPr="007B62D0">
        <w:rPr>
          <w:rtl/>
        </w:rPr>
        <w:t>בשבת, אומרים חז"ל, נכנסת בכל אדם </w:t>
      </w:r>
      <w:r w:rsidRPr="007B62D0">
        <w:t>"</w:t>
      </w:r>
      <w:r w:rsidRPr="007B62D0">
        <w:rPr>
          <w:rtl/>
        </w:rPr>
        <w:t>נשמה יתר</w:t>
      </w:r>
      <w:r>
        <w:rPr>
          <w:rFonts w:hint="cs"/>
          <w:rtl/>
        </w:rPr>
        <w:t>ה" - ה</w:t>
      </w:r>
      <w:r>
        <w:rPr>
          <w:rtl/>
        </w:rPr>
        <w:t>אדם נמצא במצב של הרפיה</w:t>
      </w:r>
      <w:r>
        <w:rPr>
          <w:rFonts w:hint="cs"/>
          <w:rtl/>
        </w:rPr>
        <w:t xml:space="preserve">, הוא נח, אוכל ושותה בצורה "יתרה", מורחבת, בשפע. הרגשה שיש לי "יותר" (מלשון "להותיר", אדם מותיר אוכל לאחר ששבע </w:t>
      </w:r>
      <w:r>
        <w:rPr>
          <w:rtl/>
        </w:rPr>
        <w:t>–</w:t>
      </w:r>
      <w:r>
        <w:rPr>
          <w:rFonts w:hint="cs"/>
          <w:rtl/>
        </w:rPr>
        <w:t xml:space="preserve"> זה סימן שהסעודה הייתה משביעה "די והותר", זה סימן ברכה).</w:t>
      </w:r>
    </w:p>
    <w:p w14:paraId="42173455" w14:textId="77777777" w:rsidR="00B27F08" w:rsidRPr="007B62D0" w:rsidRDefault="00B27F08" w:rsidP="00B27F08">
      <w:pPr>
        <w:pStyle w:val="a3"/>
        <w:bidi/>
        <w:spacing w:after="0" w:line="360" w:lineRule="auto"/>
        <w:ind w:left="0"/>
      </w:pPr>
      <w:r w:rsidRPr="007B62D0">
        <w:rPr>
          <w:rtl/>
        </w:rPr>
        <w:t>עם צאת השבת, מסתלקת מהאדם אותה "נשמה יתרה". התלמוד</w:t>
      </w:r>
      <w:r>
        <w:rPr>
          <w:rFonts w:hint="cs"/>
          <w:rtl/>
        </w:rPr>
        <w:t xml:space="preserve"> </w:t>
      </w:r>
      <w:r w:rsidRPr="007B62D0">
        <w:rPr>
          <w:rtl/>
        </w:rPr>
        <w:t>מספר לנו שאובדן "הנשמה היתרה" רמוז בפסוק "וביום השביעי שבת וַיִנָפַשׁ</w:t>
      </w:r>
      <w:r>
        <w:rPr>
          <w:rFonts w:hint="cs"/>
          <w:rtl/>
        </w:rPr>
        <w:t xml:space="preserve">", </w:t>
      </w:r>
      <w:r w:rsidRPr="007B62D0">
        <w:t xml:space="preserve"> </w:t>
      </w:r>
      <w:r w:rsidRPr="007B62D0">
        <w:rPr>
          <w:rtl/>
        </w:rPr>
        <w:t>כלומר: ביום השבת אלוקים נח ו'נָפַשׁ' ממלאכת בריאת העולם. המילה "וינפש" יכולה להיקרא כשתי מילים, "וַי נֶפֶשׁ" – ומשמעות הניסוח היא שלאחר השבת, אנחנו דואבים ומצרים על כך שהנפש היתרה אבדה והסתלקה מאתנו</w:t>
      </w:r>
      <w:r w:rsidRPr="007B62D0">
        <w:t>.</w:t>
      </w:r>
    </w:p>
    <w:p w14:paraId="0F3F7CAB" w14:textId="77777777" w:rsidR="00B27F08" w:rsidRPr="007B62D0" w:rsidRDefault="00B27F08" w:rsidP="00B27F08">
      <w:pPr>
        <w:pStyle w:val="a3"/>
        <w:bidi/>
        <w:spacing w:after="0" w:line="360" w:lineRule="auto"/>
        <w:ind w:left="0"/>
      </w:pPr>
      <w:r w:rsidRPr="007B62D0">
        <w:rPr>
          <w:rtl/>
        </w:rPr>
        <w:t>הסתלקות ה"נשמה היתרה" משרה על האדם דכדוך והוא זקוק לעידוד. הרחת הבשמים היא האמצעי להשבת נפשו של האדם ולהשריית מצב רוח חיוב</w:t>
      </w:r>
      <w:r>
        <w:rPr>
          <w:rFonts w:hint="cs"/>
          <w:rtl/>
        </w:rPr>
        <w:t>י.</w:t>
      </w:r>
    </w:p>
    <w:p w14:paraId="119E7328" w14:textId="77777777" w:rsidR="00B27F08" w:rsidRPr="007B62D0" w:rsidRDefault="00B27F08" w:rsidP="00B27F08">
      <w:pPr>
        <w:pStyle w:val="a3"/>
        <w:bidi/>
        <w:spacing w:after="0" w:line="360" w:lineRule="auto"/>
        <w:ind w:left="0"/>
      </w:pPr>
      <w:r>
        <w:rPr>
          <w:rFonts w:hint="cs"/>
          <w:rtl/>
        </w:rPr>
        <w:t xml:space="preserve">אך </w:t>
      </w:r>
      <w:r w:rsidRPr="007B62D0">
        <w:rPr>
          <w:rtl/>
        </w:rPr>
        <w:t>למה, מכל הדברים, דווקא הרחה משמשת כ'משכך כאבים' להקלה על הצער</w:t>
      </w:r>
      <w:r w:rsidRPr="007B62D0">
        <w:t>?</w:t>
      </w:r>
    </w:p>
    <w:p w14:paraId="06B48081" w14:textId="77777777" w:rsidR="00B27F08" w:rsidRPr="007B62D0" w:rsidRDefault="00B27F08" w:rsidP="00B27F08">
      <w:pPr>
        <w:pStyle w:val="a3"/>
        <w:bidi/>
        <w:spacing w:after="0" w:line="360" w:lineRule="auto"/>
        <w:ind w:left="0"/>
      </w:pPr>
      <w:r w:rsidRPr="007B62D0">
        <w:rPr>
          <w:rtl/>
        </w:rPr>
        <w:t>כאשר האדם הראשון וחווה חטאו בחטא עץ הדעת, וטעמו מהפרי האסור, הם הפעילו את כל החושים שלהם בפעולת הח</w:t>
      </w:r>
      <w:r>
        <w:rPr>
          <w:rtl/>
        </w:rPr>
        <w:t>טא, מלבד חוש הריח. כך אומר הפסו</w:t>
      </w:r>
      <w:r>
        <w:rPr>
          <w:rFonts w:hint="cs"/>
          <w:rtl/>
        </w:rPr>
        <w:t>ק: "</w:t>
      </w:r>
      <w:r w:rsidRPr="00C11826">
        <w:rPr>
          <w:b/>
          <w:bCs/>
          <w:rtl/>
        </w:rPr>
        <w:t>וַתֵּרֶא</w:t>
      </w:r>
      <w:r w:rsidRPr="007B62D0">
        <w:rPr>
          <w:rtl/>
        </w:rPr>
        <w:t xml:space="preserve"> הָאִשָּׁה כִּי טוֹב הָעֵץ </w:t>
      </w:r>
      <w:r w:rsidRPr="00C11826">
        <w:rPr>
          <w:b/>
          <w:bCs/>
          <w:rtl/>
        </w:rPr>
        <w:t>לְמַאֲכָל</w:t>
      </w:r>
      <w:r w:rsidRPr="007B62D0">
        <w:rPr>
          <w:rtl/>
        </w:rPr>
        <w:t xml:space="preserve"> </w:t>
      </w:r>
      <w:r>
        <w:rPr>
          <w:rtl/>
        </w:rPr>
        <w:t>וְכִי תַאֲוָה הוּא לָעֵינַיִ</w:t>
      </w:r>
      <w:r>
        <w:rPr>
          <w:rFonts w:hint="cs"/>
          <w:rtl/>
        </w:rPr>
        <w:t>ם...</w:t>
      </w:r>
      <w:r>
        <w:t xml:space="preserve"> </w:t>
      </w:r>
      <w:r w:rsidRPr="00C11826">
        <w:rPr>
          <w:b/>
          <w:bCs/>
          <w:rtl/>
        </w:rPr>
        <w:t>וַתִּקַּח</w:t>
      </w:r>
      <w:r w:rsidRPr="007B62D0">
        <w:rPr>
          <w:rtl/>
        </w:rPr>
        <w:t> מִפִּרְיוֹ וַתֹּאכַל</w:t>
      </w:r>
      <w:r>
        <w:rPr>
          <w:rFonts w:hint="cs"/>
          <w:rtl/>
        </w:rPr>
        <w:t xml:space="preserve">... </w:t>
      </w:r>
      <w:r w:rsidRPr="00C11826">
        <w:rPr>
          <w:b/>
          <w:bCs/>
        </w:rPr>
        <w:t> </w:t>
      </w:r>
      <w:r w:rsidRPr="00C11826">
        <w:rPr>
          <w:b/>
          <w:bCs/>
          <w:rtl/>
        </w:rPr>
        <w:t>וַיִּשְׁמְעוּ</w:t>
      </w:r>
      <w:r w:rsidRPr="007B62D0">
        <w:rPr>
          <w:rtl/>
        </w:rPr>
        <w:t xml:space="preserve"> אֶת קוֹל </w:t>
      </w:r>
      <w:r>
        <w:rPr>
          <w:rFonts w:hint="cs"/>
          <w:rtl/>
        </w:rPr>
        <w:t>ה'".</w:t>
      </w:r>
    </w:p>
    <w:p w14:paraId="55B28677" w14:textId="77777777" w:rsidR="00B27F08" w:rsidRPr="007B62D0" w:rsidRDefault="00B27F08" w:rsidP="00B27F08">
      <w:pPr>
        <w:pStyle w:val="a3"/>
        <w:bidi/>
        <w:spacing w:after="0" w:line="360" w:lineRule="auto"/>
        <w:ind w:left="0"/>
      </w:pPr>
      <w:r w:rsidRPr="007B62D0">
        <w:rPr>
          <w:rtl/>
        </w:rPr>
        <w:t>זה מלמד אותנו שחוש הריח הוא החוש המעודן והטהור ביותר מכל חמשת החושים, ולכן הוא נחשב לחוש הנשמתי ביותר</w:t>
      </w:r>
      <w:r w:rsidRPr="007B62D0">
        <w:t>.</w:t>
      </w:r>
    </w:p>
    <w:p w14:paraId="3CDD6683" w14:textId="77777777" w:rsidR="00B27F08" w:rsidRDefault="00B27F08" w:rsidP="00F04106">
      <w:pPr>
        <w:pStyle w:val="a3"/>
        <w:numPr>
          <w:ilvl w:val="0"/>
          <w:numId w:val="83"/>
        </w:numPr>
        <w:bidi/>
        <w:spacing w:after="0" w:line="360" w:lineRule="auto"/>
      </w:pPr>
      <w:r>
        <w:rPr>
          <w:rFonts w:hint="cs"/>
          <w:rtl/>
        </w:rPr>
        <w:t>נר:</w:t>
      </w:r>
    </w:p>
    <w:p w14:paraId="14B27CEB" w14:textId="77777777" w:rsidR="00B27F08" w:rsidRDefault="00B27F08" w:rsidP="00F04106">
      <w:pPr>
        <w:pStyle w:val="a3"/>
        <w:numPr>
          <w:ilvl w:val="0"/>
          <w:numId w:val="84"/>
        </w:numPr>
        <w:bidi/>
        <w:spacing w:after="0" w:line="360" w:lineRule="auto"/>
      </w:pPr>
      <w:r>
        <w:rPr>
          <w:rFonts w:hint="cs"/>
          <w:rtl/>
        </w:rPr>
        <w:t>נראה את הנר ונשאל מה מיוחד בו. נשים לב שנר הבדלה מורכב מכמה פתילות.</w:t>
      </w:r>
    </w:p>
    <w:p w14:paraId="1E6F083C" w14:textId="6F799273" w:rsidR="00B27F08" w:rsidRDefault="00B27F08" w:rsidP="00F04106">
      <w:pPr>
        <w:pStyle w:val="a3"/>
        <w:numPr>
          <w:ilvl w:val="0"/>
          <w:numId w:val="84"/>
        </w:numPr>
        <w:bidi/>
        <w:spacing w:after="0" w:line="360" w:lineRule="auto"/>
        <w:rPr>
          <w:rtl/>
        </w:rPr>
      </w:pPr>
      <w:r>
        <w:rPr>
          <w:rFonts w:hint="cs"/>
          <w:rtl/>
        </w:rPr>
        <w:t>נלמד על המנהג להביט בציפורניים ב</w:t>
      </w:r>
      <w:r w:rsidR="00802026">
        <w:rPr>
          <w:rFonts w:hint="cs"/>
          <w:rtl/>
        </w:rPr>
        <w:t>זמן הברכה על הנר</w:t>
      </w:r>
      <w:r>
        <w:rPr>
          <w:rFonts w:hint="cs"/>
          <w:rtl/>
        </w:rPr>
        <w:t xml:space="preserve">, לאחר שנבין מדוע בכלל מדליקים אש בהבדלה: </w:t>
      </w:r>
    </w:p>
    <w:p w14:paraId="249B9681" w14:textId="77777777" w:rsidR="00B27F08" w:rsidRPr="000C50F7" w:rsidRDefault="00B27F08" w:rsidP="00B27F08">
      <w:pPr>
        <w:pStyle w:val="a3"/>
        <w:bidi/>
        <w:spacing w:after="0" w:line="360" w:lineRule="auto"/>
        <w:ind w:left="0"/>
      </w:pPr>
      <w:r w:rsidRPr="000C50F7">
        <w:rPr>
          <w:rtl/>
        </w:rPr>
        <w:t>התלמוד מספר שהאש נבראה במוצאי השבת הראשונה, אז "נתן הקדוש ברוך הוא דעה באדם הראשון</w:t>
      </w:r>
      <w:r>
        <w:rPr>
          <w:rFonts w:hint="cs"/>
          <w:rtl/>
        </w:rPr>
        <w:t xml:space="preserve">... </w:t>
      </w:r>
      <w:r w:rsidRPr="000C50F7">
        <w:rPr>
          <w:rtl/>
        </w:rPr>
        <w:t>והביא שני אבני</w:t>
      </w:r>
      <w:r>
        <w:rPr>
          <w:rtl/>
        </w:rPr>
        <w:t>ם וטחנן זו בזו, ויצא מהן אוּר"</w:t>
      </w:r>
      <w:r>
        <w:rPr>
          <w:rFonts w:hint="cs"/>
          <w:rtl/>
        </w:rPr>
        <w:t>.</w:t>
      </w:r>
    </w:p>
    <w:p w14:paraId="7FE988E2" w14:textId="77777777" w:rsidR="00B27F08" w:rsidRPr="000C50F7" w:rsidRDefault="00B27F08" w:rsidP="00B27F08">
      <w:pPr>
        <w:pStyle w:val="a3"/>
        <w:bidi/>
        <w:spacing w:after="0" w:line="360" w:lineRule="auto"/>
        <w:ind w:left="0"/>
      </w:pPr>
      <w:r w:rsidRPr="000C50F7">
        <w:rPr>
          <w:rtl/>
        </w:rPr>
        <w:t>לזכר זאת אנו מברכים בכל מוצאי שבת ברכה מיוחדת על כך שהקדוש ברוך הוא ברא עבורנו את האש, היא ברכת "בורא מאורי האש" שאומרים בהבדלה</w:t>
      </w:r>
      <w:r>
        <w:rPr>
          <w:rFonts w:hint="cs"/>
          <w:rtl/>
        </w:rPr>
        <w:t>.</w:t>
      </w:r>
    </w:p>
    <w:p w14:paraId="3D3544E1" w14:textId="77777777" w:rsidR="00B27F08" w:rsidRPr="000C50F7" w:rsidRDefault="00B27F08" w:rsidP="00B27F08">
      <w:pPr>
        <w:pStyle w:val="a3"/>
        <w:bidi/>
        <w:spacing w:after="0" w:line="360" w:lineRule="auto"/>
        <w:ind w:left="0"/>
      </w:pPr>
      <w:r w:rsidRPr="000C50F7">
        <w:rPr>
          <w:rtl/>
        </w:rPr>
        <w:t>מבחינה הלכתית, את הברכה על האש צריך לברך מקרוב, ברמה כזו שחשים את הנוכחות שלה ואת התועלת שאפשר להפיק ממנה. אחרת, הברכה היא ברכה לבטלה</w:t>
      </w:r>
      <w:r w:rsidRPr="000C50F7">
        <w:t>.</w:t>
      </w:r>
    </w:p>
    <w:p w14:paraId="3FA05277" w14:textId="77777777" w:rsidR="00B27F08" w:rsidRPr="000C50F7" w:rsidRDefault="00B27F08" w:rsidP="00B27F08">
      <w:pPr>
        <w:pStyle w:val="a3"/>
        <w:bidi/>
        <w:spacing w:after="0" w:line="360" w:lineRule="auto"/>
        <w:ind w:left="0"/>
      </w:pPr>
      <w:r w:rsidRPr="000C50F7">
        <w:rPr>
          <w:rtl/>
        </w:rPr>
        <w:t>איך אפשר לדעת מתי אנחנו קרובים מספיק לאש? בשביל זה חכמים קבעו את 'מבחן המטבעות': אם האור שהאש מפיצה מאפשר לכם להבחין בין שני מטבעות דומים – אתם קרובים מספיק ותוכלו לברך על האש</w:t>
      </w:r>
      <w:r w:rsidRPr="000C50F7">
        <w:t>.</w:t>
      </w:r>
    </w:p>
    <w:p w14:paraId="04887A33" w14:textId="77777777" w:rsidR="00B27F08" w:rsidRPr="000C50F7" w:rsidRDefault="00B27F08" w:rsidP="00B27F08">
      <w:pPr>
        <w:pStyle w:val="a3"/>
        <w:bidi/>
        <w:spacing w:after="0" w:line="360" w:lineRule="auto"/>
        <w:ind w:left="0"/>
      </w:pPr>
      <w:r w:rsidRPr="000C50F7">
        <w:rPr>
          <w:rtl/>
        </w:rPr>
        <w:t>מאחר שבמוצאי שבת אנחנו לבושים בבגדי שבת, ואין לו מטבעות בכיס, יש לנו מבחן חלופי – 'מבחן הציפורניים': אנחנו מסתכלים על הציפורניים באצבעות הידיים ומנסים להבחין בין הציפורן לבין העור שסביבה. אם הצלחנו – שבוע טוב שיהיה לנו</w:t>
      </w:r>
      <w:r>
        <w:rPr>
          <w:rFonts w:hint="cs"/>
          <w:rtl/>
        </w:rPr>
        <w:t>...</w:t>
      </w:r>
    </w:p>
    <w:p w14:paraId="02C49746" w14:textId="77777777" w:rsidR="00B27F08" w:rsidRPr="000C50F7" w:rsidRDefault="00B27F08" w:rsidP="00B27F08">
      <w:pPr>
        <w:pStyle w:val="a3"/>
        <w:bidi/>
        <w:spacing w:after="0" w:line="360" w:lineRule="auto"/>
        <w:ind w:left="0"/>
      </w:pPr>
      <w:r w:rsidRPr="000C50F7">
        <w:rPr>
          <w:rtl/>
        </w:rPr>
        <w:lastRenderedPageBreak/>
        <w:t>חוץ מההסבר ההלכתי, המנהג הזה מבטא גם איחול לשבוע החדש: הציפורניים מסמלות צמיחה, כי הן גדלות בצורה מהירה ובולטת. וזו סיבה נוספת להבטה על הציפורניים – כסימן טוב ואיחול שבעזרת השם, השבוע שבפתח יהיה שבוע מוצלח ופורה</w:t>
      </w:r>
      <w:r w:rsidRPr="000C50F7">
        <w:t>.</w:t>
      </w:r>
    </w:p>
    <w:p w14:paraId="4AEC1A5E" w14:textId="77777777" w:rsidR="00B27F08" w:rsidRPr="000C50F7" w:rsidRDefault="00B27F08" w:rsidP="00B27F08">
      <w:pPr>
        <w:pStyle w:val="a3"/>
        <w:bidi/>
        <w:spacing w:after="0" w:line="360" w:lineRule="auto"/>
        <w:ind w:left="0"/>
      </w:pPr>
      <w:r w:rsidRPr="000C50F7">
        <w:rPr>
          <w:rtl/>
        </w:rPr>
        <w:t>מסיבה זו נוהגים להתבונן לאור האש גם בקווי השרטוט של כף היד, כי גם בהם "יש סימן להתברך בו</w:t>
      </w:r>
      <w:r>
        <w:rPr>
          <w:rFonts w:hint="cs"/>
          <w:rtl/>
        </w:rPr>
        <w:t>",</w:t>
      </w:r>
      <w:r w:rsidRPr="000C50F7">
        <w:t xml:space="preserve"> </w:t>
      </w:r>
      <w:r w:rsidRPr="000C50F7">
        <w:rPr>
          <w:rtl/>
        </w:rPr>
        <w:t>כפי שכתבו הראשונים</w:t>
      </w:r>
      <w:r w:rsidRPr="000C50F7">
        <w:t>.</w:t>
      </w:r>
    </w:p>
    <w:p w14:paraId="5EBC5BFE" w14:textId="77777777" w:rsidR="00B27F08" w:rsidRPr="000C50F7" w:rsidRDefault="00B27F08" w:rsidP="00B27F08">
      <w:pPr>
        <w:pStyle w:val="a3"/>
        <w:bidi/>
        <w:spacing w:after="0" w:line="360" w:lineRule="auto"/>
        <w:ind w:left="0"/>
      </w:pPr>
      <w:r w:rsidRPr="000C50F7">
        <w:rPr>
          <w:rtl/>
        </w:rPr>
        <w:t>בנוסף, חכמים מספרי</w:t>
      </w:r>
      <w:r>
        <w:rPr>
          <w:rFonts w:hint="cs"/>
          <w:rtl/>
        </w:rPr>
        <w:t>ם</w:t>
      </w:r>
      <w:r w:rsidRPr="000C50F7">
        <w:t> </w:t>
      </w:r>
      <w:r w:rsidRPr="000C50F7">
        <w:rPr>
          <w:rtl/>
        </w:rPr>
        <w:t>שהאדם הראשון בעצמו נהג כך כשנבראה האש במוצאי השבת הראשונה בהיסטוריה: לפני שחטא האדם הראשון בחטא עץ הדעת, כל רקמת עור הגוף שלו הייתה כמו ציפורן. לאחר החטא, ביום שישי, הפשיטו את מעטה הציפורן מכל גופו והשאירו אותו רק בראשי אצבעותיו. כשנברא האור במוצאי שבת, הסתכל האדם הראשון על עצמו, הביט בציפורניו ושמח כשראה שבכל זאת נשאר לו משהו מהציפורן שעטפה את כולו קודם</w:t>
      </w:r>
      <w:r w:rsidRPr="000C50F7">
        <w:t>.</w:t>
      </w:r>
    </w:p>
    <w:p w14:paraId="7B2219EE" w14:textId="77777777" w:rsidR="00B27F08" w:rsidRDefault="00B27F08" w:rsidP="00F04106">
      <w:pPr>
        <w:pStyle w:val="a3"/>
        <w:numPr>
          <w:ilvl w:val="0"/>
          <w:numId w:val="83"/>
        </w:numPr>
        <w:bidi/>
        <w:spacing w:after="0" w:line="360" w:lineRule="auto"/>
      </w:pPr>
      <w:r>
        <w:rPr>
          <w:rFonts w:hint="cs"/>
          <w:rtl/>
        </w:rPr>
        <w:t xml:space="preserve">לאחר שנכיר את סדר הפעולות בהבדלה ואת הטעמים שונים </w:t>
      </w:r>
      <w:r>
        <w:rPr>
          <w:rtl/>
        </w:rPr>
        <w:t>–</w:t>
      </w:r>
      <w:r>
        <w:rPr>
          <w:rFonts w:hint="cs"/>
          <w:rtl/>
        </w:rPr>
        <w:t xml:space="preserve"> נבקש מהתלמידים להסתכל בהלכה ג' ולומר מה ראשי התיבות שיעזרו לנו לזכור את הסדר: יבנ"ה.</w:t>
      </w:r>
    </w:p>
    <w:p w14:paraId="6649A68F" w14:textId="77777777" w:rsidR="00B27F08" w:rsidRDefault="00B27F08" w:rsidP="00F04106">
      <w:pPr>
        <w:pStyle w:val="a3"/>
        <w:numPr>
          <w:ilvl w:val="0"/>
          <w:numId w:val="83"/>
        </w:numPr>
        <w:bidi/>
        <w:spacing w:after="0" w:line="360" w:lineRule="auto"/>
        <w:rPr>
          <w:rtl/>
        </w:rPr>
      </w:pPr>
      <w:r>
        <w:rPr>
          <w:rFonts w:hint="cs"/>
          <w:rtl/>
        </w:rPr>
        <w:t>נמלא את "המדריך למבדיל המתחיל" בחוברת העבודה. נשים לב ב"סדר ההבדלה" בברכת הבשמים, שיש פה חילוקי מנהגים:</w:t>
      </w:r>
    </w:p>
    <w:p w14:paraId="3287B9C1" w14:textId="39BC3DBE" w:rsidR="00B27F08" w:rsidRDefault="00B27F08" w:rsidP="00B27F08">
      <w:pPr>
        <w:pStyle w:val="a3"/>
        <w:bidi/>
        <w:spacing w:after="0" w:line="360" w:lineRule="auto"/>
        <w:ind w:left="1080"/>
        <w:rPr>
          <w:rtl/>
        </w:rPr>
      </w:pPr>
      <w:r>
        <w:rPr>
          <w:rFonts w:hint="cs"/>
          <w:rtl/>
        </w:rPr>
        <w:t>לפי האשכנזים בהבדלה בכל מקרה מברכים "בורא מיני בשמים", ואילו ספרדים מברכים את הברכה הראויה מלין שהם מריחים, ולכן זה יהיה לרוב עצי בשמים (הדסים, מרווה, רוזמרין, קינמון, ציפורן, אתרוג, לואיזה), ומדי פעם עשבי בשמים (ריחן, נענע).</w:t>
      </w:r>
    </w:p>
    <w:p w14:paraId="05996CE1" w14:textId="60FEAA62" w:rsidR="009B7A36" w:rsidRDefault="00DD194A" w:rsidP="009B7A36">
      <w:pPr>
        <w:pStyle w:val="a3"/>
        <w:bidi/>
        <w:spacing w:after="0" w:line="360" w:lineRule="auto"/>
        <w:ind w:left="1080"/>
      </w:pPr>
      <w:r>
        <w:rPr>
          <w:rFonts w:hint="cs"/>
          <w:rtl/>
        </w:rPr>
        <w:t>ה"מדריך" נמצא בנספח מוכן לצילום</w:t>
      </w:r>
      <w:r w:rsidR="0049464B">
        <w:rPr>
          <w:rFonts w:hint="cs"/>
          <w:rtl/>
        </w:rPr>
        <w:t>. נוכל כמובן להציע לתלמידים להציג את המידע בדרכים מקוריות אחרות.</w:t>
      </w:r>
    </w:p>
    <w:p w14:paraId="1BEDF9FB" w14:textId="77777777" w:rsidR="00B27F08" w:rsidRDefault="00B27F08" w:rsidP="00B27F08">
      <w:pPr>
        <w:bidi/>
        <w:spacing w:after="0" w:line="360" w:lineRule="auto"/>
        <w:rPr>
          <w:rtl/>
        </w:rPr>
      </w:pPr>
    </w:p>
    <w:p w14:paraId="139BD5FF" w14:textId="77777777" w:rsidR="00B27F08" w:rsidRPr="00137B1A" w:rsidRDefault="00B27F08" w:rsidP="00B27F08">
      <w:pPr>
        <w:bidi/>
        <w:spacing w:after="0" w:line="360" w:lineRule="auto"/>
        <w:rPr>
          <w:b/>
          <w:bCs/>
          <w:rtl/>
        </w:rPr>
      </w:pPr>
      <w:r w:rsidRPr="00137B1A">
        <w:rPr>
          <w:rFonts w:hint="cs"/>
          <w:b/>
          <w:bCs/>
          <w:rtl/>
        </w:rPr>
        <w:t xml:space="preserve">סיכום </w:t>
      </w:r>
      <w:r w:rsidRPr="00137B1A">
        <w:rPr>
          <w:b/>
          <w:bCs/>
          <w:rtl/>
        </w:rPr>
        <w:t>–</w:t>
      </w:r>
      <w:r w:rsidRPr="00137B1A">
        <w:rPr>
          <w:rFonts w:hint="cs"/>
          <w:b/>
          <w:bCs/>
          <w:rtl/>
        </w:rPr>
        <w:t xml:space="preserve"> כיצד מבדילים וחידות</w:t>
      </w:r>
    </w:p>
    <w:p w14:paraId="5C6D59DF" w14:textId="77777777" w:rsidR="00B27F08" w:rsidRDefault="00B27F08" w:rsidP="00F04106">
      <w:pPr>
        <w:pStyle w:val="a3"/>
        <w:numPr>
          <w:ilvl w:val="0"/>
          <w:numId w:val="83"/>
        </w:numPr>
        <w:bidi/>
        <w:spacing w:after="0" w:line="360" w:lineRule="auto"/>
      </w:pPr>
      <w:r>
        <w:rPr>
          <w:rFonts w:hint="cs"/>
          <w:rtl/>
        </w:rPr>
        <w:t xml:space="preserve">נאמר שבהבדלה קיימים מנהגים שונים לגבי עמידה או ישיבה. נסביר כי כעת נשאל שאלה, נאמר שלוש, ארבע ו..." וכל אחד ינהג כמו מה שעושים אצלו בבית. נשאל: איך מבדילים אצלכם </w:t>
      </w:r>
      <w:r>
        <w:rPr>
          <w:rtl/>
        </w:rPr>
        <w:t>–</w:t>
      </w:r>
      <w:r>
        <w:rPr>
          <w:rFonts w:hint="cs"/>
          <w:rtl/>
        </w:rPr>
        <w:t xml:space="preserve"> בעמידה או בישיבה? וניתן רגע לכל אחד לעמוד או להישאר לשבת.</w:t>
      </w:r>
    </w:p>
    <w:p w14:paraId="6A1DAFBA" w14:textId="77777777" w:rsidR="00B27F08" w:rsidRDefault="00B27F08" w:rsidP="00F04106">
      <w:pPr>
        <w:pStyle w:val="a3"/>
        <w:numPr>
          <w:ilvl w:val="0"/>
          <w:numId w:val="83"/>
        </w:numPr>
        <w:bidi/>
        <w:spacing w:after="0" w:line="360" w:lineRule="auto"/>
      </w:pPr>
      <w:r>
        <w:rPr>
          <w:rFonts w:hint="cs"/>
          <w:rtl/>
        </w:rPr>
        <w:t>נשאל את העומדים והיושבים האם הם יודעים את הטעם למנהג אצלם.</w:t>
      </w:r>
    </w:p>
    <w:p w14:paraId="0FEB6C1B" w14:textId="77777777" w:rsidR="00B27F08" w:rsidRDefault="00B27F08" w:rsidP="00F04106">
      <w:pPr>
        <w:pStyle w:val="a3"/>
        <w:numPr>
          <w:ilvl w:val="0"/>
          <w:numId w:val="83"/>
        </w:numPr>
        <w:bidi/>
        <w:spacing w:after="0" w:line="360" w:lineRule="auto"/>
      </w:pPr>
      <w:r>
        <w:rPr>
          <w:rFonts w:hint="cs"/>
          <w:rtl/>
        </w:rPr>
        <w:t>נשמע תשובות, ניתן רמז להסתכל בסעיף ט"ו, ונרחיב:</w:t>
      </w:r>
    </w:p>
    <w:p w14:paraId="559F131C" w14:textId="77777777" w:rsidR="00B27F08" w:rsidRDefault="00B27F08" w:rsidP="00F04106">
      <w:pPr>
        <w:pStyle w:val="a3"/>
        <w:numPr>
          <w:ilvl w:val="1"/>
          <w:numId w:val="83"/>
        </w:numPr>
        <w:bidi/>
        <w:spacing w:after="0" w:line="360" w:lineRule="auto"/>
      </w:pPr>
      <w:r>
        <w:rPr>
          <w:rFonts w:hint="cs"/>
          <w:rtl/>
        </w:rPr>
        <w:t>הטעם לעמידה: ההבדלה היא ליווי לשבת, ונהוג ללוות בעמידה.</w:t>
      </w:r>
    </w:p>
    <w:p w14:paraId="52AD0811" w14:textId="77777777" w:rsidR="00B27F08" w:rsidRDefault="00B27F08" w:rsidP="00F04106">
      <w:pPr>
        <w:pStyle w:val="a3"/>
        <w:numPr>
          <w:ilvl w:val="1"/>
          <w:numId w:val="83"/>
        </w:numPr>
        <w:bidi/>
        <w:spacing w:after="0" w:line="360" w:lineRule="auto"/>
      </w:pPr>
      <w:r>
        <w:rPr>
          <w:rFonts w:hint="cs"/>
          <w:rtl/>
        </w:rPr>
        <w:t xml:space="preserve">הטעם לישיבה: בהבדלה המבדיל מוציא את שאר הנוכחים ידי חובה, ומי שמוציא צריך להיות בקביעות, כלומר לשבת.  </w:t>
      </w:r>
    </w:p>
    <w:p w14:paraId="531B476C" w14:textId="77777777" w:rsidR="00B27F08" w:rsidRDefault="00B27F08" w:rsidP="00F04106">
      <w:pPr>
        <w:pStyle w:val="a3"/>
        <w:numPr>
          <w:ilvl w:val="0"/>
          <w:numId w:val="83"/>
        </w:numPr>
        <w:bidi/>
        <w:spacing w:after="0" w:line="360" w:lineRule="auto"/>
      </w:pPr>
      <w:r>
        <w:rPr>
          <w:rFonts w:hint="cs"/>
          <w:rtl/>
        </w:rPr>
        <w:t>נעשה את החידות בחוברת העבודה.</w:t>
      </w:r>
    </w:p>
    <w:p w14:paraId="588FCC81" w14:textId="77777777" w:rsidR="00B27F08" w:rsidRPr="00A806F8" w:rsidRDefault="00B27F08" w:rsidP="00B27F08">
      <w:pPr>
        <w:pStyle w:val="a3"/>
        <w:bidi/>
        <w:spacing w:after="0" w:line="360" w:lineRule="auto"/>
        <w:ind w:left="1080"/>
        <w:rPr>
          <w:rtl/>
        </w:rPr>
      </w:pPr>
    </w:p>
    <w:p w14:paraId="1FA55BA3" w14:textId="77777777" w:rsidR="00B27F08" w:rsidRPr="00137B1A" w:rsidRDefault="00B27F08" w:rsidP="003F0F40">
      <w:pPr>
        <w:pStyle w:val="af7"/>
        <w:rPr>
          <w:rtl/>
        </w:rPr>
      </w:pPr>
      <w:r w:rsidRPr="00137B1A">
        <w:rPr>
          <w:rFonts w:hint="cs"/>
          <w:rtl/>
        </w:rPr>
        <w:t xml:space="preserve">הרחבה </w:t>
      </w:r>
      <w:r w:rsidRPr="00137B1A">
        <w:rPr>
          <w:rtl/>
        </w:rPr>
        <w:t>–</w:t>
      </w:r>
      <w:r w:rsidRPr="00137B1A">
        <w:rPr>
          <w:rFonts w:hint="cs"/>
          <w:rtl/>
        </w:rPr>
        <w:t xml:space="preserve"> יצירה</w:t>
      </w:r>
    </w:p>
    <w:p w14:paraId="25B94FD6" w14:textId="77777777" w:rsidR="00B27F08" w:rsidRPr="00EA1968" w:rsidRDefault="00B27F08" w:rsidP="00F04106">
      <w:pPr>
        <w:pStyle w:val="a3"/>
        <w:numPr>
          <w:ilvl w:val="0"/>
          <w:numId w:val="85"/>
        </w:numPr>
        <w:bidi/>
        <w:spacing w:after="0" w:line="360" w:lineRule="auto"/>
      </w:pPr>
      <w:r w:rsidRPr="00EA1968">
        <w:rPr>
          <w:rFonts w:hint="cs"/>
          <w:rtl/>
        </w:rPr>
        <w:t xml:space="preserve">ניתן לצלם על דף את נוסח ההבדלה </w:t>
      </w:r>
      <w:r w:rsidRPr="00EA1968">
        <w:rPr>
          <w:rtl/>
        </w:rPr>
        <w:t>–</w:t>
      </w:r>
      <w:r w:rsidRPr="00EA1968">
        <w:rPr>
          <w:rFonts w:hint="cs"/>
          <w:rtl/>
        </w:rPr>
        <w:t xml:space="preserve"> צד אחד נוסח אשכנז וצד אחד נוסח ספרד. ניתן לתלמידים לקשט ולאחר מכן נניילן (למינציה).</w:t>
      </w:r>
    </w:p>
    <w:p w14:paraId="5138937E" w14:textId="77777777" w:rsidR="00B27F08" w:rsidRPr="00EA1968" w:rsidRDefault="00B27F08" w:rsidP="00F04106">
      <w:pPr>
        <w:pStyle w:val="a3"/>
        <w:numPr>
          <w:ilvl w:val="0"/>
          <w:numId w:val="85"/>
        </w:numPr>
        <w:bidi/>
        <w:spacing w:after="0" w:line="360" w:lineRule="auto"/>
        <w:rPr>
          <w:rtl/>
        </w:rPr>
      </w:pPr>
      <w:r w:rsidRPr="00EA1968">
        <w:rPr>
          <w:rFonts w:hint="cs"/>
          <w:rtl/>
        </w:rPr>
        <w:t>ניתן לכתוש בשמים לקטורת / לנעוץ ציפורן על אתרוג</w:t>
      </w:r>
      <w:r>
        <w:rPr>
          <w:rFonts w:hint="cs"/>
          <w:rtl/>
        </w:rPr>
        <w:t>.</w:t>
      </w:r>
    </w:p>
    <w:p w14:paraId="027F1EF2" w14:textId="77777777" w:rsidR="00B27F08" w:rsidRPr="00E53666" w:rsidRDefault="00B27F08" w:rsidP="00B27F08">
      <w:pPr>
        <w:bidi/>
        <w:spacing w:after="0" w:line="360" w:lineRule="auto"/>
        <w:rPr>
          <w:rtl/>
        </w:rPr>
      </w:pPr>
    </w:p>
    <w:p w14:paraId="61D2D90B" w14:textId="77777777" w:rsidR="00B27F08" w:rsidRPr="00927FD2" w:rsidRDefault="00B27F08" w:rsidP="00B27F08">
      <w:pPr>
        <w:bidi/>
        <w:spacing w:after="0" w:line="360" w:lineRule="auto"/>
        <w:rPr>
          <w:b/>
          <w:bCs/>
          <w:rtl/>
        </w:rPr>
      </w:pPr>
      <w:r w:rsidRPr="00927FD2">
        <w:rPr>
          <w:rFonts w:hint="cs"/>
          <w:b/>
          <w:bCs/>
          <w:rtl/>
        </w:rPr>
        <w:lastRenderedPageBreak/>
        <w:t>הצעות הוראה, המחשה ויישום</w:t>
      </w:r>
    </w:p>
    <w:p w14:paraId="70DD5E80" w14:textId="77777777" w:rsidR="00B27F08" w:rsidRDefault="00B27F08" w:rsidP="00F04106">
      <w:pPr>
        <w:pStyle w:val="a3"/>
        <w:numPr>
          <w:ilvl w:val="0"/>
          <w:numId w:val="86"/>
        </w:numPr>
        <w:bidi/>
        <w:spacing w:after="0" w:line="360" w:lineRule="auto"/>
      </w:pPr>
      <w:r>
        <w:rPr>
          <w:rFonts w:hint="cs"/>
          <w:rtl/>
        </w:rPr>
        <w:t>סידור מצרכי ההבדלה והסבר עליהם</w:t>
      </w:r>
    </w:p>
    <w:p w14:paraId="777F4DBB" w14:textId="77777777" w:rsidR="00B27F08" w:rsidRDefault="00B27F08" w:rsidP="00F04106">
      <w:pPr>
        <w:pStyle w:val="a3"/>
        <w:numPr>
          <w:ilvl w:val="0"/>
          <w:numId w:val="86"/>
        </w:numPr>
        <w:bidi/>
        <w:spacing w:after="0" w:line="360" w:lineRule="auto"/>
      </w:pPr>
      <w:r>
        <w:rPr>
          <w:rFonts w:hint="cs"/>
          <w:rtl/>
        </w:rPr>
        <w:t>חידות</w:t>
      </w:r>
    </w:p>
    <w:p w14:paraId="69D5FB3D" w14:textId="77777777" w:rsidR="00B27F08" w:rsidRDefault="00B27F08" w:rsidP="00F04106">
      <w:pPr>
        <w:pStyle w:val="a3"/>
        <w:numPr>
          <w:ilvl w:val="0"/>
          <w:numId w:val="86"/>
        </w:numPr>
        <w:bidi/>
        <w:spacing w:after="0" w:line="360" w:lineRule="auto"/>
      </w:pPr>
      <w:r>
        <w:rPr>
          <w:rFonts w:hint="cs"/>
          <w:rtl/>
        </w:rPr>
        <w:t>יצירה</w:t>
      </w:r>
    </w:p>
    <w:p w14:paraId="51143A30" w14:textId="77777777" w:rsidR="00B27F08" w:rsidRPr="00927FD2" w:rsidRDefault="00B27F08" w:rsidP="00B27F08">
      <w:pPr>
        <w:pStyle w:val="a3"/>
        <w:bidi/>
        <w:spacing w:after="0" w:line="360" w:lineRule="auto"/>
        <w:rPr>
          <w:rtl/>
        </w:rPr>
      </w:pPr>
    </w:p>
    <w:p w14:paraId="100913EA" w14:textId="77777777" w:rsidR="00B27F08" w:rsidRPr="00927FD2" w:rsidRDefault="00B27F08" w:rsidP="00B27F08">
      <w:pPr>
        <w:bidi/>
        <w:spacing w:after="0" w:line="360" w:lineRule="auto"/>
        <w:rPr>
          <w:b/>
          <w:bCs/>
          <w:rtl/>
        </w:rPr>
      </w:pPr>
      <w:r w:rsidRPr="00927FD2">
        <w:rPr>
          <w:rFonts w:hint="cs"/>
          <w:b/>
          <w:bCs/>
          <w:rtl/>
        </w:rPr>
        <w:t>הפנמה וערכים</w:t>
      </w:r>
    </w:p>
    <w:p w14:paraId="474DAEA1" w14:textId="77777777" w:rsidR="00B27F08" w:rsidRDefault="00B27F08" w:rsidP="00F04106">
      <w:pPr>
        <w:pStyle w:val="a3"/>
        <w:numPr>
          <w:ilvl w:val="0"/>
          <w:numId w:val="87"/>
        </w:numPr>
        <w:bidi/>
        <w:spacing w:after="0" w:line="360" w:lineRule="auto"/>
      </w:pPr>
      <w:r>
        <w:rPr>
          <w:rFonts w:hint="cs"/>
          <w:rtl/>
        </w:rPr>
        <w:t xml:space="preserve">חיבוב השבת </w:t>
      </w:r>
      <w:r>
        <w:rPr>
          <w:rtl/>
        </w:rPr>
        <w:t>–</w:t>
      </w:r>
      <w:r>
        <w:rPr>
          <w:rFonts w:hint="cs"/>
          <w:rtl/>
        </w:rPr>
        <w:t xml:space="preserve"> ליווי שלה בצורה מכובדת, בהבדלה.</w:t>
      </w:r>
    </w:p>
    <w:p w14:paraId="0A31404A" w14:textId="77777777" w:rsidR="00B27F08" w:rsidRPr="003B2BA9" w:rsidRDefault="00B27F08" w:rsidP="00F04106">
      <w:pPr>
        <w:pStyle w:val="a3"/>
        <w:numPr>
          <w:ilvl w:val="0"/>
          <w:numId w:val="87"/>
        </w:numPr>
        <w:bidi/>
        <w:spacing w:after="0" w:line="360" w:lineRule="auto"/>
      </w:pPr>
      <w:r>
        <w:rPr>
          <w:rFonts w:hint="cs"/>
          <w:rtl/>
        </w:rPr>
        <w:t>הבנת הטעמים לחלקים השונים בהבדלה ולמנהגים בה.</w:t>
      </w:r>
    </w:p>
    <w:p w14:paraId="1E7C1CA5" w14:textId="77777777" w:rsidR="00B27F08" w:rsidRPr="004F3D87" w:rsidRDefault="00B27F08" w:rsidP="00B27F08">
      <w:pPr>
        <w:bidi/>
      </w:pPr>
    </w:p>
    <w:p w14:paraId="4D596043" w14:textId="3951EEF4" w:rsidR="00B27F08" w:rsidRDefault="00B27F08" w:rsidP="00B27F08">
      <w:pPr>
        <w:bidi/>
        <w:rPr>
          <w:rtl/>
        </w:rPr>
      </w:pPr>
      <w:r>
        <w:rPr>
          <w:rtl/>
        </w:rPr>
        <w:br w:type="page"/>
      </w:r>
    </w:p>
    <w:tbl>
      <w:tblPr>
        <w:tblStyle w:val="a6"/>
        <w:bidiVisual/>
        <w:tblW w:w="10209"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845"/>
        <w:gridCol w:w="2571"/>
        <w:gridCol w:w="837"/>
        <w:gridCol w:w="2986"/>
      </w:tblGrid>
      <w:tr w:rsidR="0004048A" w14:paraId="0FA5FE89" w14:textId="77777777" w:rsidTr="0004048A">
        <w:tc>
          <w:tcPr>
            <w:tcW w:w="10209" w:type="dxa"/>
            <w:gridSpan w:val="5"/>
            <w:shd w:val="clear" w:color="auto" w:fill="FFC000"/>
            <w:vAlign w:val="center"/>
          </w:tcPr>
          <w:p w14:paraId="7EB5630E" w14:textId="3D749CDC" w:rsidR="0004048A" w:rsidRPr="00914573" w:rsidRDefault="0004048A" w:rsidP="007B5773">
            <w:pPr>
              <w:bidi/>
              <w:spacing w:line="360" w:lineRule="auto"/>
              <w:jc w:val="center"/>
              <w:rPr>
                <w:rFonts w:ascii="Narkisim" w:hAnsi="Narkisim" w:cs="Narkisim"/>
                <w:b/>
                <w:bCs/>
                <w:sz w:val="24"/>
                <w:szCs w:val="24"/>
                <w:rtl/>
              </w:rPr>
            </w:pPr>
            <w:bookmarkStart w:id="45" w:name="_Toc72324402"/>
            <w:r w:rsidRPr="00914573">
              <w:rPr>
                <w:rFonts w:ascii="Narkisim" w:hAnsi="Narkisim" w:cs="Narkisim"/>
                <w:b/>
                <w:bCs/>
                <w:sz w:val="40"/>
                <w:szCs w:val="40"/>
                <w:rtl/>
              </w:rPr>
              <w:lastRenderedPageBreak/>
              <w:t>מדריך למבדיל המתחיל</w:t>
            </w:r>
            <w:r w:rsidR="001F6667" w:rsidRPr="00914573">
              <w:rPr>
                <w:rFonts w:ascii="Narkisim" w:hAnsi="Narkisim" w:cs="Narkisim"/>
                <w:b/>
                <w:bCs/>
                <w:sz w:val="40"/>
                <w:szCs w:val="40"/>
                <w:rtl/>
              </w:rPr>
              <w:t xml:space="preserve"> (פרק מז הלכות </w:t>
            </w:r>
            <w:r w:rsidR="00914573" w:rsidRPr="00914573">
              <w:rPr>
                <w:rFonts w:ascii="Narkisim" w:hAnsi="Narkisim" w:cs="Narkisim"/>
                <w:b/>
                <w:bCs/>
                <w:sz w:val="40"/>
                <w:szCs w:val="40"/>
                <w:rtl/>
              </w:rPr>
              <w:t>ג-ח והלכה טז)</w:t>
            </w:r>
          </w:p>
        </w:tc>
      </w:tr>
      <w:tr w:rsidR="001F6667" w14:paraId="33E80116" w14:textId="77777777" w:rsidTr="001F6667">
        <w:tc>
          <w:tcPr>
            <w:tcW w:w="2970" w:type="dxa"/>
            <w:vAlign w:val="center"/>
          </w:tcPr>
          <w:p w14:paraId="6E22775A" w14:textId="452DAADB" w:rsidR="0004048A" w:rsidRDefault="0004048A" w:rsidP="007B5773">
            <w:pPr>
              <w:bidi/>
              <w:spacing w:line="360" w:lineRule="auto"/>
              <w:jc w:val="center"/>
              <w:rPr>
                <w:rFonts w:ascii="David" w:hAnsi="David"/>
                <w:sz w:val="24"/>
                <w:szCs w:val="24"/>
                <w:rtl/>
              </w:rPr>
            </w:pPr>
          </w:p>
        </w:tc>
        <w:tc>
          <w:tcPr>
            <w:tcW w:w="845" w:type="dxa"/>
            <w:vAlign w:val="center"/>
          </w:tcPr>
          <w:p w14:paraId="3B49B0A1" w14:textId="77777777" w:rsidR="0004048A" w:rsidRDefault="0004048A" w:rsidP="007B5773">
            <w:pPr>
              <w:bidi/>
              <w:spacing w:line="360" w:lineRule="auto"/>
              <w:jc w:val="center"/>
              <w:rPr>
                <w:rFonts w:ascii="David" w:hAnsi="David"/>
                <w:sz w:val="24"/>
                <w:szCs w:val="24"/>
                <w:rtl/>
              </w:rPr>
            </w:pPr>
          </w:p>
        </w:tc>
        <w:tc>
          <w:tcPr>
            <w:tcW w:w="2571" w:type="dxa"/>
            <w:vAlign w:val="center"/>
          </w:tcPr>
          <w:p w14:paraId="1509F0ED" w14:textId="77777777" w:rsidR="0004048A" w:rsidRDefault="0004048A" w:rsidP="007B5773">
            <w:pPr>
              <w:bidi/>
              <w:spacing w:line="360" w:lineRule="auto"/>
              <w:jc w:val="center"/>
              <w:rPr>
                <w:rFonts w:ascii="David" w:hAnsi="David"/>
                <w:sz w:val="24"/>
                <w:szCs w:val="24"/>
                <w:rtl/>
              </w:rPr>
            </w:pPr>
          </w:p>
        </w:tc>
        <w:tc>
          <w:tcPr>
            <w:tcW w:w="837" w:type="dxa"/>
            <w:vAlign w:val="center"/>
          </w:tcPr>
          <w:p w14:paraId="396C5ECF" w14:textId="77777777" w:rsidR="0004048A" w:rsidRDefault="0004048A" w:rsidP="007B5773">
            <w:pPr>
              <w:bidi/>
              <w:spacing w:line="360" w:lineRule="auto"/>
              <w:jc w:val="center"/>
              <w:rPr>
                <w:rFonts w:ascii="David" w:hAnsi="David"/>
                <w:sz w:val="24"/>
                <w:szCs w:val="24"/>
                <w:rtl/>
              </w:rPr>
            </w:pPr>
          </w:p>
        </w:tc>
        <w:tc>
          <w:tcPr>
            <w:tcW w:w="2986" w:type="dxa"/>
            <w:vAlign w:val="center"/>
          </w:tcPr>
          <w:p w14:paraId="0D7DF335" w14:textId="77777777" w:rsidR="0004048A" w:rsidRDefault="0004048A" w:rsidP="007B5773">
            <w:pPr>
              <w:bidi/>
              <w:spacing w:line="360" w:lineRule="auto"/>
              <w:jc w:val="center"/>
              <w:rPr>
                <w:rFonts w:ascii="David" w:hAnsi="David"/>
                <w:sz w:val="24"/>
                <w:szCs w:val="24"/>
                <w:rtl/>
              </w:rPr>
            </w:pPr>
          </w:p>
        </w:tc>
      </w:tr>
      <w:tr w:rsidR="001F6667" w14:paraId="5F26A388" w14:textId="77777777" w:rsidTr="001F6667">
        <w:tc>
          <w:tcPr>
            <w:tcW w:w="2970" w:type="dxa"/>
            <w:shd w:val="clear" w:color="auto" w:fill="EDEDED" w:themeFill="accent3" w:themeFillTint="33"/>
            <w:vAlign w:val="center"/>
          </w:tcPr>
          <w:p w14:paraId="667E71BF"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מי חייב במצווה?</w:t>
            </w:r>
          </w:p>
          <w:p w14:paraId="1BDE948A"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____________</w:t>
            </w:r>
          </w:p>
          <w:p w14:paraId="44F5380A" w14:textId="77777777" w:rsidR="0004048A" w:rsidRPr="004E0191" w:rsidRDefault="0004048A" w:rsidP="007B5773">
            <w:pPr>
              <w:bidi/>
              <w:spacing w:line="360" w:lineRule="auto"/>
              <w:jc w:val="center"/>
              <w:rPr>
                <w:rFonts w:ascii="David" w:hAnsi="David"/>
                <w:b/>
                <w:bCs/>
                <w:sz w:val="24"/>
                <w:szCs w:val="24"/>
                <w:rtl/>
              </w:rPr>
            </w:pPr>
            <w:r w:rsidRPr="004E0191">
              <w:rPr>
                <w:rFonts w:ascii="David" w:hAnsi="David" w:hint="cs"/>
                <w:b/>
                <w:bCs/>
                <w:color w:val="FF0000"/>
                <w:sz w:val="24"/>
                <w:szCs w:val="24"/>
                <w:rtl/>
              </w:rPr>
              <w:t>(ח)</w:t>
            </w:r>
          </w:p>
        </w:tc>
        <w:tc>
          <w:tcPr>
            <w:tcW w:w="845" w:type="dxa"/>
            <w:vAlign w:val="center"/>
          </w:tcPr>
          <w:p w14:paraId="0E73C388" w14:textId="77777777" w:rsidR="0004048A" w:rsidRDefault="0004048A" w:rsidP="007B5773">
            <w:pPr>
              <w:bidi/>
              <w:spacing w:line="360" w:lineRule="auto"/>
              <w:jc w:val="center"/>
              <w:rPr>
                <w:rFonts w:ascii="David" w:hAnsi="David"/>
                <w:sz w:val="24"/>
                <w:szCs w:val="24"/>
                <w:rtl/>
              </w:rPr>
            </w:pPr>
          </w:p>
        </w:tc>
        <w:tc>
          <w:tcPr>
            <w:tcW w:w="2571" w:type="dxa"/>
            <w:shd w:val="clear" w:color="auto" w:fill="FFF2CC" w:themeFill="accent4" w:themeFillTint="33"/>
            <w:vAlign w:val="center"/>
          </w:tcPr>
          <w:p w14:paraId="0A210177"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 xml:space="preserve">הציוד הנדרש לקיום המצווה: </w:t>
            </w:r>
            <w:r w:rsidRPr="00806DAF">
              <w:rPr>
                <w:rFonts w:ascii="David" w:hAnsi="David" w:hint="cs"/>
                <w:b/>
                <w:bCs/>
                <w:color w:val="FF0000"/>
                <w:sz w:val="24"/>
                <w:szCs w:val="24"/>
                <w:rtl/>
              </w:rPr>
              <w:t>(ג)</w:t>
            </w:r>
          </w:p>
          <w:p w14:paraId="2F41E987" w14:textId="77777777" w:rsidR="0004048A" w:rsidRDefault="0004048A" w:rsidP="007B5773">
            <w:pPr>
              <w:bidi/>
              <w:spacing w:line="360" w:lineRule="auto"/>
              <w:rPr>
                <w:rFonts w:ascii="David" w:hAnsi="David"/>
                <w:sz w:val="24"/>
                <w:szCs w:val="24"/>
                <w:rtl/>
              </w:rPr>
            </w:pPr>
            <w:r>
              <w:rPr>
                <w:rFonts w:ascii="David" w:hAnsi="David" w:hint="cs"/>
                <w:sz w:val="24"/>
                <w:szCs w:val="24"/>
                <w:rtl/>
              </w:rPr>
              <w:t>א. _________________.</w:t>
            </w:r>
          </w:p>
          <w:p w14:paraId="0EA8BBD5" w14:textId="77777777" w:rsidR="0004048A" w:rsidRDefault="0004048A" w:rsidP="007B5773">
            <w:pPr>
              <w:bidi/>
              <w:spacing w:line="360" w:lineRule="auto"/>
              <w:rPr>
                <w:rFonts w:ascii="David" w:hAnsi="David"/>
                <w:sz w:val="24"/>
                <w:szCs w:val="24"/>
                <w:rtl/>
              </w:rPr>
            </w:pPr>
            <w:r>
              <w:rPr>
                <w:rFonts w:ascii="David" w:hAnsi="David" w:hint="cs"/>
                <w:sz w:val="24"/>
                <w:szCs w:val="24"/>
                <w:rtl/>
              </w:rPr>
              <w:t>ב. _________________.</w:t>
            </w:r>
          </w:p>
          <w:p w14:paraId="7A3AA168" w14:textId="77777777" w:rsidR="0004048A" w:rsidRDefault="0004048A" w:rsidP="007B5773">
            <w:pPr>
              <w:bidi/>
              <w:spacing w:line="360" w:lineRule="auto"/>
              <w:rPr>
                <w:rFonts w:ascii="David" w:hAnsi="David"/>
                <w:sz w:val="24"/>
                <w:szCs w:val="24"/>
                <w:rtl/>
              </w:rPr>
            </w:pPr>
            <w:r>
              <w:rPr>
                <w:rFonts w:ascii="David" w:hAnsi="David" w:hint="cs"/>
                <w:sz w:val="24"/>
                <w:szCs w:val="24"/>
                <w:rtl/>
              </w:rPr>
              <w:t>ג. _________________.</w:t>
            </w:r>
          </w:p>
        </w:tc>
        <w:tc>
          <w:tcPr>
            <w:tcW w:w="837" w:type="dxa"/>
            <w:vAlign w:val="center"/>
          </w:tcPr>
          <w:p w14:paraId="364F1A7A" w14:textId="77777777" w:rsidR="0004048A" w:rsidRDefault="0004048A" w:rsidP="007B5773">
            <w:pPr>
              <w:bidi/>
              <w:spacing w:line="360" w:lineRule="auto"/>
              <w:jc w:val="center"/>
              <w:rPr>
                <w:rFonts w:ascii="David" w:hAnsi="David"/>
                <w:sz w:val="24"/>
                <w:szCs w:val="24"/>
                <w:rtl/>
              </w:rPr>
            </w:pPr>
          </w:p>
        </w:tc>
        <w:tc>
          <w:tcPr>
            <w:tcW w:w="2986" w:type="dxa"/>
            <w:shd w:val="clear" w:color="auto" w:fill="E2EFD9" w:themeFill="accent6" w:themeFillTint="33"/>
            <w:vAlign w:val="center"/>
          </w:tcPr>
          <w:p w14:paraId="13B7925D" w14:textId="77777777" w:rsidR="0004048A" w:rsidRDefault="0004048A" w:rsidP="007B5773">
            <w:pPr>
              <w:bidi/>
              <w:spacing w:line="360" w:lineRule="auto"/>
              <w:jc w:val="center"/>
              <w:rPr>
                <w:rFonts w:ascii="David" w:hAnsi="David"/>
                <w:sz w:val="24"/>
                <w:szCs w:val="24"/>
                <w:u w:val="single"/>
                <w:rtl/>
              </w:rPr>
            </w:pPr>
            <w:r>
              <w:rPr>
                <w:rFonts w:ascii="David" w:hAnsi="David" w:hint="cs"/>
                <w:sz w:val="24"/>
                <w:szCs w:val="24"/>
                <w:rtl/>
              </w:rPr>
              <w:t xml:space="preserve">בזמן ההבדלה </w:t>
            </w:r>
          </w:p>
          <w:p w14:paraId="0476BDAD" w14:textId="77777777" w:rsidR="0004048A" w:rsidRDefault="0004048A" w:rsidP="007B5773">
            <w:pPr>
              <w:bidi/>
              <w:spacing w:line="360" w:lineRule="auto"/>
              <w:jc w:val="center"/>
              <w:rPr>
                <w:rFonts w:ascii="David" w:hAnsi="David"/>
                <w:sz w:val="24"/>
                <w:szCs w:val="24"/>
                <w:rtl/>
              </w:rPr>
            </w:pPr>
            <w:r w:rsidRPr="003F6E09">
              <w:rPr>
                <w:rFonts w:ascii="David" w:hAnsi="David" w:hint="cs"/>
                <w:sz w:val="24"/>
                <w:szCs w:val="24"/>
                <w:u w:val="single"/>
                <w:rtl/>
              </w:rPr>
              <w:t>יושבים</w:t>
            </w:r>
            <w:r w:rsidRPr="003F6E09">
              <w:rPr>
                <w:rFonts w:ascii="David" w:hAnsi="David" w:hint="cs"/>
                <w:sz w:val="24"/>
                <w:szCs w:val="24"/>
                <w:rtl/>
              </w:rPr>
              <w:t xml:space="preserve"> / </w:t>
            </w:r>
            <w:r w:rsidRPr="003F6E09">
              <w:rPr>
                <w:rFonts w:ascii="David" w:hAnsi="David" w:hint="cs"/>
                <w:sz w:val="24"/>
                <w:szCs w:val="24"/>
                <w:u w:val="single"/>
                <w:rtl/>
              </w:rPr>
              <w:t>עו</w:t>
            </w:r>
            <w:r>
              <w:rPr>
                <w:rFonts w:ascii="David" w:hAnsi="David" w:hint="cs"/>
                <w:sz w:val="24"/>
                <w:szCs w:val="24"/>
                <w:u w:val="single"/>
                <w:rtl/>
              </w:rPr>
              <w:t>מ</w:t>
            </w:r>
            <w:r w:rsidRPr="003F6E09">
              <w:rPr>
                <w:rFonts w:ascii="David" w:hAnsi="David" w:hint="cs"/>
                <w:sz w:val="24"/>
                <w:szCs w:val="24"/>
                <w:u w:val="single"/>
                <w:rtl/>
              </w:rPr>
              <w:t>דים</w:t>
            </w:r>
          </w:p>
          <w:p w14:paraId="5A5738B0"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 xml:space="preserve">(סמנו על פי המנהג בביתכם) </w:t>
            </w:r>
            <w:r w:rsidRPr="00356F64">
              <w:rPr>
                <w:rFonts w:ascii="David" w:hAnsi="David" w:hint="cs"/>
                <w:b/>
                <w:bCs/>
                <w:color w:val="FF0000"/>
                <w:sz w:val="24"/>
                <w:szCs w:val="24"/>
                <w:rtl/>
              </w:rPr>
              <w:t>(טו)</w:t>
            </w:r>
          </w:p>
        </w:tc>
      </w:tr>
      <w:tr w:rsidR="001F6667" w14:paraId="257C18AA" w14:textId="77777777" w:rsidTr="001F6667">
        <w:trPr>
          <w:trHeight w:val="712"/>
        </w:trPr>
        <w:tc>
          <w:tcPr>
            <w:tcW w:w="2970" w:type="dxa"/>
            <w:vAlign w:val="center"/>
          </w:tcPr>
          <w:p w14:paraId="685C9250" w14:textId="77777777" w:rsidR="0004048A" w:rsidRDefault="0004048A" w:rsidP="007B5773">
            <w:pPr>
              <w:bidi/>
              <w:spacing w:line="360" w:lineRule="auto"/>
              <w:jc w:val="center"/>
              <w:rPr>
                <w:rFonts w:ascii="David" w:hAnsi="David"/>
                <w:sz w:val="24"/>
                <w:szCs w:val="24"/>
                <w:rtl/>
              </w:rPr>
            </w:pPr>
          </w:p>
        </w:tc>
        <w:tc>
          <w:tcPr>
            <w:tcW w:w="845" w:type="dxa"/>
            <w:vAlign w:val="center"/>
          </w:tcPr>
          <w:p w14:paraId="4265F535" w14:textId="77777777" w:rsidR="0004048A" w:rsidRDefault="0004048A" w:rsidP="007B5773">
            <w:pPr>
              <w:bidi/>
              <w:spacing w:line="360" w:lineRule="auto"/>
              <w:jc w:val="center"/>
              <w:rPr>
                <w:rFonts w:ascii="David" w:hAnsi="David"/>
                <w:sz w:val="24"/>
                <w:szCs w:val="24"/>
                <w:rtl/>
              </w:rPr>
            </w:pPr>
          </w:p>
        </w:tc>
        <w:tc>
          <w:tcPr>
            <w:tcW w:w="2571" w:type="dxa"/>
            <w:vAlign w:val="center"/>
          </w:tcPr>
          <w:p w14:paraId="6A0CFF0F" w14:textId="519ED371" w:rsidR="0004048A" w:rsidRPr="0004048A" w:rsidRDefault="007B5773" w:rsidP="007B5773">
            <w:pPr>
              <w:bidi/>
              <w:spacing w:line="360" w:lineRule="auto"/>
              <w:jc w:val="center"/>
              <w:rPr>
                <w:rFonts w:ascii="David" w:hAnsi="David"/>
                <w:b/>
                <w:bCs/>
                <w:sz w:val="34"/>
                <w:szCs w:val="34"/>
                <w:rtl/>
              </w:rPr>
            </w:pPr>
            <w:r>
              <w:rPr>
                <w:rFonts w:ascii="David" w:hAnsi="David"/>
                <w:noProof/>
                <w:sz w:val="24"/>
                <w:szCs w:val="24"/>
                <w:rtl/>
              </w:rPr>
              <mc:AlternateContent>
                <mc:Choice Requires="wps">
                  <w:drawing>
                    <wp:anchor distT="0" distB="0" distL="114300" distR="114300" simplePos="0" relativeHeight="251814912" behindDoc="0" locked="0" layoutInCell="1" allowOverlap="1" wp14:anchorId="658384F1" wp14:editId="50B33E41">
                      <wp:simplePos x="0" y="0"/>
                      <wp:positionH relativeFrom="column">
                        <wp:posOffset>1463675</wp:posOffset>
                      </wp:positionH>
                      <wp:positionV relativeFrom="paragraph">
                        <wp:posOffset>294005</wp:posOffset>
                      </wp:positionV>
                      <wp:extent cx="337820" cy="372745"/>
                      <wp:effectExtent l="0" t="0" r="24130" b="27305"/>
                      <wp:wrapNone/>
                      <wp:docPr id="28" name="אליפסה 28"/>
                      <wp:cNvGraphicFramePr/>
                      <a:graphic xmlns:a="http://schemas.openxmlformats.org/drawingml/2006/main">
                        <a:graphicData uri="http://schemas.microsoft.com/office/word/2010/wordprocessingShape">
                          <wps:wsp>
                            <wps:cNvSpPr/>
                            <wps:spPr>
                              <a:xfrm>
                                <a:off x="0" y="0"/>
                                <a:ext cx="337820" cy="3727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36ED80" w14:textId="77777777" w:rsidR="0004048A" w:rsidRDefault="0004048A" w:rsidP="0004048A">
                                  <w:pPr>
                                    <w:jc w:val="center"/>
                                  </w:pPr>
                                  <w:r>
                                    <w:rPr>
                                      <w:rFonts w:hint="cs"/>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384F1" id="אליפסה 28" o:spid="_x0000_s1065" style="position:absolute;left:0;text-align:left;margin-left:115.25pt;margin-top:23.15pt;width:26.6pt;height:29.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" fillcolor="#5b9bd5 [3204]" strokecolor="#1f4d78 [1604]" strokeweight="1pt">
                      <v:stroke joinstyle="miter"/>
                      <v:textbox>
                        <w:txbxContent>
                          <w:p w14:paraId="5236ED80" w14:textId="77777777" w:rsidR="0004048A" w:rsidRDefault="0004048A" w:rsidP="0004048A">
                            <w:pPr>
                              <w:jc w:val="center"/>
                            </w:pPr>
                            <w:r>
                              <w:rPr>
                                <w:rFonts w:hint="cs"/>
                                <w:rtl/>
                              </w:rPr>
                              <w:t>2</w:t>
                            </w:r>
                          </w:p>
                        </w:txbxContent>
                      </v:textbox>
                    </v:oval>
                  </w:pict>
                </mc:Fallback>
              </mc:AlternateContent>
            </w:r>
            <w:r w:rsidR="0004048A" w:rsidRPr="00023C08">
              <w:rPr>
                <w:rFonts w:ascii="David" w:hAnsi="David" w:hint="cs"/>
                <w:b/>
                <w:bCs/>
                <w:sz w:val="34"/>
                <w:szCs w:val="34"/>
                <w:rtl/>
              </w:rPr>
              <w:t>סדר ההבדלה:</w:t>
            </w:r>
          </w:p>
        </w:tc>
        <w:tc>
          <w:tcPr>
            <w:tcW w:w="837" w:type="dxa"/>
            <w:vAlign w:val="center"/>
          </w:tcPr>
          <w:p w14:paraId="0FA1D94A" w14:textId="3E75D862" w:rsidR="0004048A" w:rsidRDefault="0004048A" w:rsidP="007B5773">
            <w:pPr>
              <w:bidi/>
              <w:spacing w:line="360" w:lineRule="auto"/>
              <w:jc w:val="center"/>
              <w:rPr>
                <w:rFonts w:ascii="David" w:hAnsi="David"/>
                <w:sz w:val="24"/>
                <w:szCs w:val="24"/>
                <w:rtl/>
              </w:rPr>
            </w:pPr>
            <w:r>
              <w:rPr>
                <w:rFonts w:ascii="David" w:hAnsi="David"/>
                <w:noProof/>
                <w:sz w:val="24"/>
                <w:szCs w:val="24"/>
                <w:rtl/>
              </w:rPr>
              <mc:AlternateContent>
                <mc:Choice Requires="wps">
                  <w:drawing>
                    <wp:anchor distT="0" distB="0" distL="114300" distR="114300" simplePos="0" relativeHeight="251815936" behindDoc="0" locked="0" layoutInCell="1" allowOverlap="1" wp14:anchorId="224A2216" wp14:editId="40F0EE3F">
                      <wp:simplePos x="0" y="0"/>
                      <wp:positionH relativeFrom="column">
                        <wp:posOffset>-274955</wp:posOffset>
                      </wp:positionH>
                      <wp:positionV relativeFrom="paragraph">
                        <wp:posOffset>280035</wp:posOffset>
                      </wp:positionV>
                      <wp:extent cx="333375" cy="372745"/>
                      <wp:effectExtent l="0" t="0" r="28575" b="27305"/>
                      <wp:wrapNone/>
                      <wp:docPr id="67" name="אליפסה 67"/>
                      <wp:cNvGraphicFramePr/>
                      <a:graphic xmlns:a="http://schemas.openxmlformats.org/drawingml/2006/main">
                        <a:graphicData uri="http://schemas.microsoft.com/office/word/2010/wordprocessingShape">
                          <wps:wsp>
                            <wps:cNvSpPr/>
                            <wps:spPr>
                              <a:xfrm>
                                <a:off x="0" y="0"/>
                                <a:ext cx="333375" cy="3727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787C16" w14:textId="77777777" w:rsidR="0004048A" w:rsidRDefault="0004048A" w:rsidP="0004048A">
                                  <w:pPr>
                                    <w:jc w:val="center"/>
                                  </w:pPr>
                                  <w:r>
                                    <w:rPr>
                                      <w:rFonts w:hint="cs"/>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A2216" id="אליפסה 67" o:spid="_x0000_s1066" style="position:absolute;left:0;text-align:left;margin-left:-21.65pt;margin-top:22.05pt;width:26.25pt;height:29.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" fillcolor="#5b9bd5 [3204]" strokecolor="#1f4d78 [1604]" strokeweight="1pt">
                      <v:stroke joinstyle="miter"/>
                      <v:textbox>
                        <w:txbxContent>
                          <w:p w14:paraId="26787C16" w14:textId="77777777" w:rsidR="0004048A" w:rsidRDefault="0004048A" w:rsidP="0004048A">
                            <w:pPr>
                              <w:jc w:val="center"/>
                            </w:pPr>
                            <w:r>
                              <w:rPr>
                                <w:rFonts w:hint="cs"/>
                                <w:rtl/>
                              </w:rPr>
                              <w:t>3</w:t>
                            </w:r>
                          </w:p>
                        </w:txbxContent>
                      </v:textbox>
                    </v:oval>
                  </w:pict>
                </mc:Fallback>
              </mc:AlternateContent>
            </w:r>
          </w:p>
        </w:tc>
        <w:tc>
          <w:tcPr>
            <w:tcW w:w="2986" w:type="dxa"/>
            <w:vAlign w:val="center"/>
          </w:tcPr>
          <w:p w14:paraId="4F19A281" w14:textId="1BF432FB" w:rsidR="0004048A" w:rsidRDefault="0004048A" w:rsidP="007B5773">
            <w:pPr>
              <w:bidi/>
              <w:spacing w:line="360" w:lineRule="auto"/>
              <w:jc w:val="center"/>
              <w:rPr>
                <w:rFonts w:ascii="David" w:hAnsi="David"/>
                <w:sz w:val="24"/>
                <w:szCs w:val="24"/>
                <w:rtl/>
              </w:rPr>
            </w:pPr>
          </w:p>
        </w:tc>
      </w:tr>
      <w:tr w:rsidR="001F6667" w14:paraId="4ECD82F4" w14:textId="77777777" w:rsidTr="001F6667">
        <w:tc>
          <w:tcPr>
            <w:tcW w:w="2970" w:type="dxa"/>
            <w:shd w:val="clear" w:color="auto" w:fill="FFFF00"/>
            <w:vAlign w:val="center"/>
          </w:tcPr>
          <w:p w14:paraId="24CAF785" w14:textId="04006E4D" w:rsidR="0004048A" w:rsidRPr="00CB2789" w:rsidRDefault="00220004" w:rsidP="007B5773">
            <w:pPr>
              <w:bidi/>
              <w:spacing w:line="360" w:lineRule="auto"/>
              <w:jc w:val="center"/>
              <w:rPr>
                <w:rFonts w:ascii="David" w:hAnsi="David"/>
                <w:b/>
                <w:bCs/>
                <w:sz w:val="24"/>
                <w:szCs w:val="24"/>
                <w:rtl/>
              </w:rPr>
            </w:pPr>
            <w:r>
              <w:rPr>
                <w:rFonts w:ascii="David" w:hAnsi="David"/>
                <w:noProof/>
                <w:sz w:val="24"/>
                <w:szCs w:val="24"/>
                <w:rtl/>
              </w:rPr>
              <mc:AlternateContent>
                <mc:Choice Requires="wps">
                  <w:drawing>
                    <wp:anchor distT="0" distB="0" distL="114300" distR="114300" simplePos="0" relativeHeight="251826176" behindDoc="0" locked="0" layoutInCell="1" allowOverlap="1" wp14:anchorId="64478A20" wp14:editId="2473EDB0">
                      <wp:simplePos x="0" y="0"/>
                      <wp:positionH relativeFrom="column">
                        <wp:posOffset>1733550</wp:posOffset>
                      </wp:positionH>
                      <wp:positionV relativeFrom="paragraph">
                        <wp:posOffset>-925830</wp:posOffset>
                      </wp:positionV>
                      <wp:extent cx="341630" cy="329565"/>
                      <wp:effectExtent l="0" t="0" r="20320" b="13335"/>
                      <wp:wrapNone/>
                      <wp:docPr id="167" name="אליפסה 167"/>
                      <wp:cNvGraphicFramePr/>
                      <a:graphic xmlns:a="http://schemas.openxmlformats.org/drawingml/2006/main">
                        <a:graphicData uri="http://schemas.microsoft.com/office/word/2010/wordprocessingShape">
                          <wps:wsp>
                            <wps:cNvSpPr/>
                            <wps:spPr>
                              <a:xfrm>
                                <a:off x="0" y="0"/>
                                <a:ext cx="341630" cy="329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088D71" w14:textId="77777777" w:rsidR="00220004" w:rsidRDefault="00220004" w:rsidP="00220004">
                                  <w:pPr>
                                    <w:jc w:val="center"/>
                                  </w:pPr>
                                  <w:r>
                                    <w:rPr>
                                      <w:rFonts w:hint="cs"/>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78A20" id="אליפסה 167" o:spid="_x0000_s1067" style="position:absolute;left:0;text-align:left;margin-left:136.5pt;margin-top:-72.9pt;width:26.9pt;height:2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" fillcolor="#5b9bd5 [3204]" strokecolor="#1f4d78 [1604]" strokeweight="1pt">
                      <v:stroke joinstyle="miter"/>
                      <v:textbox>
                        <w:txbxContent>
                          <w:p w14:paraId="0E088D71" w14:textId="77777777" w:rsidR="00220004" w:rsidRDefault="00220004" w:rsidP="00220004">
                            <w:pPr>
                              <w:jc w:val="center"/>
                            </w:pPr>
                            <w:r>
                              <w:rPr>
                                <w:rFonts w:hint="cs"/>
                                <w:rtl/>
                              </w:rPr>
                              <w:t>1</w:t>
                            </w:r>
                          </w:p>
                        </w:txbxContent>
                      </v:textbox>
                    </v:oval>
                  </w:pict>
                </mc:Fallback>
              </mc:AlternateContent>
            </w:r>
            <w:r w:rsidR="0004048A" w:rsidRPr="00CB2789">
              <w:rPr>
                <w:rFonts w:ascii="David" w:hAnsi="David" w:hint="cs"/>
                <w:b/>
                <w:bCs/>
                <w:sz w:val="24"/>
                <w:szCs w:val="24"/>
                <w:rtl/>
              </w:rPr>
              <w:t>ברכת היין</w:t>
            </w:r>
            <w:r w:rsidR="0004048A">
              <w:rPr>
                <w:rFonts w:ascii="David" w:hAnsi="David" w:hint="cs"/>
                <w:b/>
                <w:bCs/>
                <w:color w:val="FF0000"/>
                <w:sz w:val="24"/>
                <w:szCs w:val="24"/>
                <w:rtl/>
              </w:rPr>
              <w:t xml:space="preserve"> </w:t>
            </w:r>
            <w:r w:rsidR="0004048A" w:rsidRPr="00CB2789">
              <w:rPr>
                <w:rFonts w:ascii="David" w:hAnsi="David" w:hint="cs"/>
                <w:b/>
                <w:bCs/>
                <w:color w:val="FF0000"/>
                <w:sz w:val="24"/>
                <w:szCs w:val="24"/>
                <w:rtl/>
              </w:rPr>
              <w:t>(ג)</w:t>
            </w:r>
          </w:p>
          <w:p w14:paraId="198660EA"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המבדיל מחזיק את ה____</w:t>
            </w:r>
          </w:p>
          <w:p w14:paraId="5340C24E"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ביד ____</w:t>
            </w:r>
          </w:p>
          <w:p w14:paraId="766B073E"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ומברך "_______ _____________"</w:t>
            </w:r>
          </w:p>
        </w:tc>
        <w:tc>
          <w:tcPr>
            <w:tcW w:w="845" w:type="dxa"/>
            <w:vAlign w:val="center"/>
          </w:tcPr>
          <w:p w14:paraId="0301DEB9" w14:textId="180E1165" w:rsidR="0004048A" w:rsidRDefault="0004048A" w:rsidP="007B5773">
            <w:pPr>
              <w:bidi/>
              <w:spacing w:line="360" w:lineRule="auto"/>
              <w:jc w:val="center"/>
              <w:rPr>
                <w:rFonts w:ascii="David" w:hAnsi="David"/>
                <w:sz w:val="24"/>
                <w:szCs w:val="24"/>
                <w:rtl/>
              </w:rPr>
            </w:pPr>
            <w:r>
              <w:rPr>
                <w:rFonts w:ascii="David" w:hAnsi="David" w:hint="cs"/>
                <w:noProof/>
                <w:sz w:val="24"/>
                <w:szCs w:val="24"/>
                <w:rtl/>
              </w:rPr>
              <mc:AlternateContent>
                <mc:Choice Requires="wps">
                  <w:drawing>
                    <wp:anchor distT="0" distB="0" distL="114300" distR="114300" simplePos="0" relativeHeight="251820032" behindDoc="0" locked="0" layoutInCell="1" allowOverlap="1" wp14:anchorId="0962EBB6" wp14:editId="0F794133">
                      <wp:simplePos x="0" y="0"/>
                      <wp:positionH relativeFrom="column">
                        <wp:posOffset>-106680</wp:posOffset>
                      </wp:positionH>
                      <wp:positionV relativeFrom="paragraph">
                        <wp:posOffset>194945</wp:posOffset>
                      </wp:positionV>
                      <wp:extent cx="317500" cy="0"/>
                      <wp:effectExtent l="57150" t="76200" r="0" b="133350"/>
                      <wp:wrapNone/>
                      <wp:docPr id="29" name="מחבר חץ ישר 29"/>
                      <wp:cNvGraphicFramePr/>
                      <a:graphic xmlns:a="http://schemas.openxmlformats.org/drawingml/2006/main">
                        <a:graphicData uri="http://schemas.microsoft.com/office/word/2010/wordprocessingShape">
                          <wps:wsp>
                            <wps:cNvCnPr/>
                            <wps:spPr>
                              <a:xfrm flipH="1">
                                <a:off x="0" y="0"/>
                                <a:ext cx="31750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EF6820" id="_x0000_t32" coordsize="21600,21600" o:spt="32" o:oned="t" path="m,l21600,21600e" filled="f">
                      <v:path arrowok="t" fillok="f" o:connecttype="none"/>
                      <o:lock v:ext="edit" shapetype="t"/>
                    </v:shapetype>
                    <v:shape id="מחבר חץ ישר 29" o:spid="_x0000_s1026" type="#_x0000_t32" style="position:absolute;left:0;text-align:left;margin-left:-8.4pt;margin-top:15.35pt;width:2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" strokecolor="#a5a5a5 [3206]" strokeweight="1pt">
                      <v:stroke endarrow="block" joinstyle="miter"/>
                    </v:shape>
                  </w:pict>
                </mc:Fallback>
              </mc:AlternateContent>
            </w:r>
          </w:p>
        </w:tc>
        <w:tc>
          <w:tcPr>
            <w:tcW w:w="2571" w:type="dxa"/>
            <w:shd w:val="clear" w:color="auto" w:fill="D9E2F3" w:themeFill="accent5" w:themeFillTint="33"/>
            <w:vAlign w:val="center"/>
          </w:tcPr>
          <w:p w14:paraId="79CA02CB" w14:textId="7320EFDD" w:rsidR="0004048A" w:rsidRPr="008F6CA0" w:rsidRDefault="0004048A" w:rsidP="007B5773">
            <w:pPr>
              <w:bidi/>
              <w:spacing w:line="360" w:lineRule="auto"/>
              <w:jc w:val="center"/>
              <w:rPr>
                <w:rFonts w:ascii="David" w:hAnsi="David"/>
                <w:b/>
                <w:bCs/>
                <w:sz w:val="24"/>
                <w:szCs w:val="24"/>
                <w:rtl/>
              </w:rPr>
            </w:pPr>
            <w:r w:rsidRPr="008F6CA0">
              <w:rPr>
                <w:rFonts w:ascii="David" w:hAnsi="David" w:hint="cs"/>
                <w:b/>
                <w:bCs/>
                <w:sz w:val="24"/>
                <w:szCs w:val="24"/>
                <w:rtl/>
              </w:rPr>
              <w:t>ברכת הבשמים</w:t>
            </w:r>
            <w:r>
              <w:rPr>
                <w:rFonts w:ascii="David" w:hAnsi="David" w:hint="cs"/>
                <w:b/>
                <w:bCs/>
                <w:sz w:val="24"/>
                <w:szCs w:val="24"/>
                <w:rtl/>
              </w:rPr>
              <w:t xml:space="preserve"> </w:t>
            </w:r>
            <w:r w:rsidRPr="00C2145C">
              <w:rPr>
                <w:rFonts w:ascii="David" w:hAnsi="David" w:hint="cs"/>
                <w:b/>
                <w:bCs/>
                <w:color w:val="FF0000"/>
                <w:sz w:val="24"/>
                <w:szCs w:val="24"/>
                <w:rtl/>
              </w:rPr>
              <w:t>(ג)</w:t>
            </w:r>
          </w:p>
          <w:p w14:paraId="55DA30AA"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 xml:space="preserve">המבדיל מחזיק את ה____ </w:t>
            </w:r>
          </w:p>
          <w:p w14:paraId="2E89D189"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ביד _____</w:t>
            </w:r>
          </w:p>
          <w:p w14:paraId="78383E32"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ומברך "__________</w:t>
            </w:r>
          </w:p>
          <w:p w14:paraId="20B704AB"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_________________"</w:t>
            </w:r>
          </w:p>
          <w:p w14:paraId="283ADB61"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(השלימו על פי המנהג בביתכם)</w:t>
            </w:r>
          </w:p>
        </w:tc>
        <w:tc>
          <w:tcPr>
            <w:tcW w:w="837" w:type="dxa"/>
            <w:vAlign w:val="center"/>
          </w:tcPr>
          <w:p w14:paraId="74FEE81C" w14:textId="77777777" w:rsidR="0004048A" w:rsidRDefault="0004048A" w:rsidP="007B5773">
            <w:pPr>
              <w:bidi/>
              <w:spacing w:line="360" w:lineRule="auto"/>
              <w:jc w:val="center"/>
              <w:rPr>
                <w:rFonts w:ascii="David" w:hAnsi="David"/>
                <w:sz w:val="24"/>
                <w:szCs w:val="24"/>
                <w:rtl/>
              </w:rPr>
            </w:pPr>
          </w:p>
        </w:tc>
        <w:tc>
          <w:tcPr>
            <w:tcW w:w="2986" w:type="dxa"/>
            <w:shd w:val="clear" w:color="auto" w:fill="92D050"/>
            <w:vAlign w:val="center"/>
          </w:tcPr>
          <w:p w14:paraId="721B6C23" w14:textId="7D22E345" w:rsidR="0004048A" w:rsidRPr="006A79FC" w:rsidRDefault="0004048A" w:rsidP="007B5773">
            <w:pPr>
              <w:bidi/>
              <w:spacing w:line="360" w:lineRule="auto"/>
              <w:jc w:val="center"/>
              <w:rPr>
                <w:rFonts w:ascii="David" w:hAnsi="David"/>
                <w:b/>
                <w:bCs/>
                <w:sz w:val="24"/>
                <w:szCs w:val="24"/>
                <w:rtl/>
              </w:rPr>
            </w:pPr>
            <w:r w:rsidRPr="006A79FC">
              <w:rPr>
                <w:rFonts w:ascii="David" w:hAnsi="David" w:hint="cs"/>
                <w:b/>
                <w:bCs/>
                <w:sz w:val="24"/>
                <w:szCs w:val="24"/>
                <w:rtl/>
              </w:rPr>
              <w:t>ברכת בורא מאורי האש</w:t>
            </w:r>
          </w:p>
          <w:p w14:paraId="21105F32" w14:textId="77777777" w:rsidR="0004048A" w:rsidRDefault="0004048A" w:rsidP="007B5773">
            <w:pPr>
              <w:pStyle w:val="a3"/>
              <w:numPr>
                <w:ilvl w:val="0"/>
                <w:numId w:val="162"/>
              </w:numPr>
              <w:bidi/>
              <w:spacing w:line="360" w:lineRule="auto"/>
              <w:jc w:val="both"/>
              <w:rPr>
                <w:rFonts w:ascii="David" w:hAnsi="David"/>
                <w:sz w:val="24"/>
                <w:szCs w:val="24"/>
              </w:rPr>
            </w:pPr>
            <w:r w:rsidRPr="00943584">
              <w:rPr>
                <w:rFonts w:ascii="David" w:hAnsi="David" w:hint="cs"/>
                <w:sz w:val="24"/>
                <w:szCs w:val="24"/>
                <w:rtl/>
              </w:rPr>
              <w:t xml:space="preserve">סוג הנר המהודר לברכה </w:t>
            </w:r>
          </w:p>
          <w:p w14:paraId="0C20CAF9" w14:textId="77777777" w:rsidR="0004048A" w:rsidRPr="00B75BB7" w:rsidRDefault="0004048A" w:rsidP="007B5773">
            <w:pPr>
              <w:pStyle w:val="a3"/>
              <w:bidi/>
              <w:spacing w:line="360" w:lineRule="auto"/>
              <w:ind w:left="360"/>
              <w:rPr>
                <w:rFonts w:ascii="David" w:hAnsi="David"/>
                <w:sz w:val="24"/>
                <w:szCs w:val="24"/>
              </w:rPr>
            </w:pPr>
            <w:r>
              <w:rPr>
                <w:rFonts w:ascii="David" w:hAnsi="David" w:hint="cs"/>
                <w:b/>
                <w:bCs/>
                <w:sz w:val="24"/>
                <w:szCs w:val="24"/>
                <w:rtl/>
              </w:rPr>
              <w:t>______________</w:t>
            </w:r>
            <w:r>
              <w:rPr>
                <w:rFonts w:ascii="David" w:hAnsi="David" w:hint="cs"/>
                <w:b/>
                <w:bCs/>
                <w:color w:val="FF0000"/>
                <w:sz w:val="24"/>
                <w:szCs w:val="24"/>
                <w:rtl/>
              </w:rPr>
              <w:t xml:space="preserve"> </w:t>
            </w:r>
            <w:r w:rsidRPr="00943584">
              <w:rPr>
                <w:rFonts w:ascii="David" w:hAnsi="David" w:hint="cs"/>
                <w:b/>
                <w:bCs/>
                <w:color w:val="FF0000"/>
                <w:sz w:val="24"/>
                <w:szCs w:val="24"/>
                <w:rtl/>
              </w:rPr>
              <w:t>(ה)</w:t>
            </w:r>
          </w:p>
          <w:p w14:paraId="611762B6" w14:textId="77777777" w:rsidR="0004048A" w:rsidRDefault="0004048A" w:rsidP="007B5773">
            <w:pPr>
              <w:pStyle w:val="a3"/>
              <w:numPr>
                <w:ilvl w:val="0"/>
                <w:numId w:val="162"/>
              </w:numPr>
              <w:bidi/>
              <w:spacing w:line="360" w:lineRule="auto"/>
              <w:jc w:val="both"/>
              <w:rPr>
                <w:rFonts w:ascii="David" w:hAnsi="David"/>
                <w:sz w:val="24"/>
                <w:szCs w:val="24"/>
              </w:rPr>
            </w:pPr>
            <w:r>
              <w:rPr>
                <w:rFonts w:ascii="David" w:hAnsi="David" w:hint="cs"/>
                <w:noProof/>
                <w:sz w:val="24"/>
                <w:szCs w:val="24"/>
                <w:rtl/>
              </w:rPr>
              <mc:AlternateContent>
                <mc:Choice Requires="wps">
                  <w:drawing>
                    <wp:anchor distT="0" distB="0" distL="114300" distR="114300" simplePos="0" relativeHeight="251821056" behindDoc="0" locked="0" layoutInCell="1" allowOverlap="1" wp14:anchorId="55A56BDD" wp14:editId="4627DDAE">
                      <wp:simplePos x="0" y="0"/>
                      <wp:positionH relativeFrom="column">
                        <wp:posOffset>1619609</wp:posOffset>
                      </wp:positionH>
                      <wp:positionV relativeFrom="paragraph">
                        <wp:posOffset>409327</wp:posOffset>
                      </wp:positionV>
                      <wp:extent cx="294198" cy="0"/>
                      <wp:effectExtent l="57150" t="76200" r="0" b="133350"/>
                      <wp:wrapNone/>
                      <wp:docPr id="70" name="מחבר חץ ישר 70"/>
                      <wp:cNvGraphicFramePr/>
                      <a:graphic xmlns:a="http://schemas.openxmlformats.org/drawingml/2006/main">
                        <a:graphicData uri="http://schemas.microsoft.com/office/word/2010/wordprocessingShape">
                          <wps:wsp>
                            <wps:cNvCnPr/>
                            <wps:spPr>
                              <a:xfrm flipH="1">
                                <a:off x="0" y="0"/>
                                <a:ext cx="294198"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6DB59F7E" id="מחבר חץ ישר 70" o:spid="_x0000_s1026" type="#_x0000_t32" style="position:absolute;left:0;text-align:left;margin-left:127.55pt;margin-top:32.25pt;width:23.15pt;height:0;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" strokecolor="#a5a5a5 [3206]" strokeweight="1pt">
                      <v:stroke endarrow="block" joinstyle="miter"/>
                    </v:shape>
                  </w:pict>
                </mc:Fallback>
              </mc:AlternateContent>
            </w:r>
            <w:r>
              <w:rPr>
                <w:rFonts w:ascii="David" w:hAnsi="David" w:hint="cs"/>
                <w:sz w:val="24"/>
                <w:szCs w:val="24"/>
                <w:rtl/>
              </w:rPr>
              <w:t>בזמן ברכת "בורא מאורי האש" יש</w:t>
            </w:r>
            <w:r w:rsidRPr="00943584">
              <w:rPr>
                <w:rFonts w:ascii="David" w:hAnsi="David" w:hint="cs"/>
                <w:sz w:val="24"/>
                <w:szCs w:val="24"/>
                <w:rtl/>
              </w:rPr>
              <w:t xml:space="preserve"> </w:t>
            </w:r>
            <w:r>
              <w:rPr>
                <w:rFonts w:ascii="David" w:hAnsi="David" w:hint="cs"/>
                <w:sz w:val="24"/>
                <w:szCs w:val="24"/>
                <w:rtl/>
              </w:rPr>
              <w:t xml:space="preserve">ל_______ </w:t>
            </w:r>
            <w:r w:rsidRPr="004F74F0">
              <w:rPr>
                <w:rFonts w:ascii="David" w:hAnsi="David" w:hint="cs"/>
                <w:b/>
                <w:bCs/>
                <w:color w:val="FF0000"/>
                <w:sz w:val="24"/>
                <w:szCs w:val="24"/>
                <w:rtl/>
              </w:rPr>
              <w:t>(ו)</w:t>
            </w:r>
          </w:p>
          <w:p w14:paraId="5932B90E" w14:textId="77777777" w:rsidR="0004048A" w:rsidRDefault="0004048A" w:rsidP="007B5773">
            <w:pPr>
              <w:pStyle w:val="a3"/>
              <w:numPr>
                <w:ilvl w:val="0"/>
                <w:numId w:val="162"/>
              </w:numPr>
              <w:bidi/>
              <w:spacing w:line="360" w:lineRule="auto"/>
              <w:jc w:val="both"/>
              <w:rPr>
                <w:rFonts w:ascii="David" w:hAnsi="David"/>
                <w:sz w:val="24"/>
                <w:szCs w:val="24"/>
              </w:rPr>
            </w:pPr>
            <w:r>
              <w:rPr>
                <w:rFonts w:ascii="David" w:hAnsi="David" w:hint="cs"/>
                <w:sz w:val="24"/>
                <w:szCs w:val="24"/>
                <w:rtl/>
              </w:rPr>
              <w:t xml:space="preserve">נוהגים להסתכל על הציפורניים כדי ______ _______________ </w:t>
            </w:r>
            <w:r w:rsidRPr="004F74F0">
              <w:rPr>
                <w:rFonts w:ascii="David" w:hAnsi="David" w:hint="cs"/>
                <w:b/>
                <w:bCs/>
                <w:color w:val="FF0000"/>
                <w:sz w:val="24"/>
                <w:szCs w:val="24"/>
                <w:rtl/>
              </w:rPr>
              <w:t>(ו)</w:t>
            </w:r>
          </w:p>
          <w:p w14:paraId="09F23F3B" w14:textId="77777777" w:rsidR="0004048A" w:rsidRDefault="0004048A" w:rsidP="007B5773">
            <w:pPr>
              <w:pStyle w:val="a3"/>
              <w:numPr>
                <w:ilvl w:val="0"/>
                <w:numId w:val="162"/>
              </w:numPr>
              <w:bidi/>
              <w:spacing w:line="360" w:lineRule="auto"/>
              <w:jc w:val="both"/>
              <w:rPr>
                <w:rFonts w:ascii="David" w:hAnsi="David"/>
                <w:sz w:val="24"/>
                <w:szCs w:val="24"/>
              </w:rPr>
            </w:pPr>
            <w:r>
              <w:rPr>
                <w:rFonts w:ascii="David" w:hAnsi="David" w:hint="cs"/>
                <w:sz w:val="24"/>
                <w:szCs w:val="24"/>
                <w:rtl/>
              </w:rPr>
              <w:t>מי מחזיק את הנר בזמן ההבדלה בביתכם?</w:t>
            </w:r>
          </w:p>
          <w:p w14:paraId="2D70788D" w14:textId="77777777" w:rsidR="0004048A" w:rsidRPr="0059106B" w:rsidRDefault="0004048A" w:rsidP="007B5773">
            <w:pPr>
              <w:bidi/>
              <w:spacing w:line="360" w:lineRule="auto"/>
              <w:rPr>
                <w:rFonts w:ascii="David" w:hAnsi="David"/>
                <w:sz w:val="24"/>
                <w:szCs w:val="24"/>
                <w:rtl/>
              </w:rPr>
            </w:pPr>
            <w:r>
              <w:rPr>
                <w:rFonts w:ascii="David" w:hAnsi="David" w:hint="cs"/>
                <w:sz w:val="24"/>
                <w:szCs w:val="24"/>
                <w:rtl/>
              </w:rPr>
              <w:t xml:space="preserve">       </w:t>
            </w:r>
            <w:r w:rsidRPr="0059106B">
              <w:rPr>
                <w:rFonts w:ascii="David" w:hAnsi="David" w:hint="cs"/>
                <w:sz w:val="24"/>
                <w:szCs w:val="24"/>
                <w:rtl/>
              </w:rPr>
              <w:t>_________________</w:t>
            </w:r>
          </w:p>
        </w:tc>
      </w:tr>
      <w:tr w:rsidR="001F6667" w14:paraId="4F04F340" w14:textId="77777777" w:rsidTr="001F6667">
        <w:tc>
          <w:tcPr>
            <w:tcW w:w="2970" w:type="dxa"/>
            <w:vAlign w:val="center"/>
          </w:tcPr>
          <w:p w14:paraId="3D259A4A" w14:textId="77777777" w:rsidR="0004048A" w:rsidRDefault="0004048A" w:rsidP="007B5773">
            <w:pPr>
              <w:bidi/>
              <w:spacing w:line="360" w:lineRule="auto"/>
              <w:rPr>
                <w:rFonts w:ascii="David" w:hAnsi="David"/>
                <w:sz w:val="24"/>
                <w:szCs w:val="24"/>
                <w:rtl/>
              </w:rPr>
            </w:pPr>
          </w:p>
        </w:tc>
        <w:tc>
          <w:tcPr>
            <w:tcW w:w="845" w:type="dxa"/>
            <w:vAlign w:val="center"/>
          </w:tcPr>
          <w:p w14:paraId="669CE5F1" w14:textId="77777777" w:rsidR="0004048A" w:rsidRDefault="0004048A" w:rsidP="007B5773">
            <w:pPr>
              <w:bidi/>
              <w:spacing w:line="360" w:lineRule="auto"/>
              <w:jc w:val="center"/>
              <w:rPr>
                <w:rFonts w:ascii="David" w:hAnsi="David"/>
                <w:sz w:val="24"/>
                <w:szCs w:val="24"/>
                <w:rtl/>
              </w:rPr>
            </w:pPr>
          </w:p>
        </w:tc>
        <w:tc>
          <w:tcPr>
            <w:tcW w:w="2571" w:type="dxa"/>
            <w:vAlign w:val="center"/>
          </w:tcPr>
          <w:p w14:paraId="2C2E3F52" w14:textId="77777777" w:rsidR="0004048A" w:rsidRDefault="0004048A" w:rsidP="007B5773">
            <w:pPr>
              <w:bidi/>
              <w:spacing w:line="360" w:lineRule="auto"/>
              <w:rPr>
                <w:rFonts w:ascii="David" w:hAnsi="David"/>
                <w:sz w:val="24"/>
                <w:szCs w:val="24"/>
                <w:rtl/>
              </w:rPr>
            </w:pPr>
            <w:r>
              <w:rPr>
                <w:rFonts w:ascii="David" w:hAnsi="David" w:hint="cs"/>
                <w:noProof/>
                <w:sz w:val="24"/>
                <w:szCs w:val="24"/>
                <w:rtl/>
              </w:rPr>
              <mc:AlternateContent>
                <mc:Choice Requires="wps">
                  <w:drawing>
                    <wp:anchor distT="0" distB="0" distL="114300" distR="114300" simplePos="0" relativeHeight="251823104" behindDoc="0" locked="0" layoutInCell="1" allowOverlap="1" wp14:anchorId="02703D06" wp14:editId="26E1B65E">
                      <wp:simplePos x="0" y="0"/>
                      <wp:positionH relativeFrom="column">
                        <wp:posOffset>-1557655</wp:posOffset>
                      </wp:positionH>
                      <wp:positionV relativeFrom="paragraph">
                        <wp:posOffset>31115</wp:posOffset>
                      </wp:positionV>
                      <wp:extent cx="4474210" cy="463550"/>
                      <wp:effectExtent l="57150" t="38100" r="78740" b="88900"/>
                      <wp:wrapNone/>
                      <wp:docPr id="71" name="צורה חופשית: צורה 71"/>
                      <wp:cNvGraphicFramePr/>
                      <a:graphic xmlns:a="http://schemas.openxmlformats.org/drawingml/2006/main">
                        <a:graphicData uri="http://schemas.microsoft.com/office/word/2010/wordprocessingShape">
                          <wps:wsp>
                            <wps:cNvSpPr/>
                            <wps:spPr>
                              <a:xfrm>
                                <a:off x="0" y="0"/>
                                <a:ext cx="4474210" cy="463550"/>
                              </a:xfrm>
                              <a:custGeom>
                                <a:avLst/>
                                <a:gdLst>
                                  <a:gd name="connsiteX0" fmla="*/ 472750 w 3890348"/>
                                  <a:gd name="connsiteY0" fmla="*/ 0 h 665979"/>
                                  <a:gd name="connsiteX1" fmla="*/ 256043 w 3890348"/>
                                  <a:gd name="connsiteY1" fmla="*/ 280134 h 665979"/>
                                  <a:gd name="connsiteX2" fmla="*/ 3575367 w 3890348"/>
                                  <a:gd name="connsiteY2" fmla="*/ 227278 h 665979"/>
                                  <a:gd name="connsiteX3" fmla="*/ 3770933 w 3890348"/>
                                  <a:gd name="connsiteY3" fmla="*/ 665979 h 665979"/>
                                </a:gdLst>
                                <a:ahLst/>
                                <a:cxnLst>
                                  <a:cxn ang="0">
                                    <a:pos x="connsiteX0" y="connsiteY0"/>
                                  </a:cxn>
                                  <a:cxn ang="0">
                                    <a:pos x="connsiteX1" y="connsiteY1"/>
                                  </a:cxn>
                                  <a:cxn ang="0">
                                    <a:pos x="connsiteX2" y="connsiteY2"/>
                                  </a:cxn>
                                  <a:cxn ang="0">
                                    <a:pos x="connsiteX3" y="connsiteY3"/>
                                  </a:cxn>
                                </a:cxnLst>
                                <a:rect l="l" t="t" r="r" b="b"/>
                                <a:pathLst>
                                  <a:path w="3890348" h="665979">
                                    <a:moveTo>
                                      <a:pt x="472750" y="0"/>
                                    </a:moveTo>
                                    <a:cubicBezTo>
                                      <a:pt x="105845" y="121127"/>
                                      <a:pt x="-261060" y="242254"/>
                                      <a:pt x="256043" y="280134"/>
                                    </a:cubicBezTo>
                                    <a:cubicBezTo>
                                      <a:pt x="773146" y="318014"/>
                                      <a:pt x="2989552" y="162971"/>
                                      <a:pt x="3575367" y="227278"/>
                                    </a:cubicBezTo>
                                    <a:cubicBezTo>
                                      <a:pt x="4161182" y="291585"/>
                                      <a:pt x="3745386" y="591100"/>
                                      <a:pt x="3770933" y="665979"/>
                                    </a:cubicBezTo>
                                  </a:path>
                                </a:pathLst>
                              </a:custGeom>
                              <a:ln>
                                <a:headEnd type="none" w="med" len="med"/>
                                <a:tailEnd type="arrow" w="med" len="med"/>
                              </a:ln>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EB0E" id="צורה חופשית: צורה 71" o:spid="_x0000_s1026" style="position:absolute;left:0;text-align:left;margin-left:-122.65pt;margin-top:2.45pt;width:352.3pt;height:3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0348,66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" path="m472750,c105845,121127,-261060,242254,256043,280134,773146,318014,2989552,162971,3575367,227278v585815,64307,170019,363822,195566,438701e" filled="f" strokecolor="#a5a5a5 [3206]" strokeweight="1pt">
                      <v:stroke endarrow="open" joinstyle="miter"/>
                      <v:path arrowok="t" o:connecttype="custom" o:connectlocs="543700,0;294470,194985;4111957,158195;4336873,463550" o:connectangles="0,0,0,0"/>
                    </v:shape>
                  </w:pict>
                </mc:Fallback>
              </mc:AlternateContent>
            </w:r>
          </w:p>
          <w:p w14:paraId="053FEE6E" w14:textId="77777777" w:rsidR="0004048A" w:rsidRDefault="0004048A" w:rsidP="007B5773">
            <w:pPr>
              <w:bidi/>
              <w:spacing w:line="360" w:lineRule="auto"/>
              <w:jc w:val="center"/>
              <w:rPr>
                <w:rFonts w:ascii="David" w:hAnsi="David"/>
                <w:sz w:val="24"/>
                <w:szCs w:val="24"/>
                <w:rtl/>
              </w:rPr>
            </w:pPr>
          </w:p>
        </w:tc>
        <w:tc>
          <w:tcPr>
            <w:tcW w:w="837" w:type="dxa"/>
            <w:vAlign w:val="center"/>
          </w:tcPr>
          <w:p w14:paraId="00AAA9F0" w14:textId="77777777" w:rsidR="0004048A" w:rsidRDefault="0004048A" w:rsidP="007B5773">
            <w:pPr>
              <w:bidi/>
              <w:spacing w:line="360" w:lineRule="auto"/>
              <w:jc w:val="center"/>
              <w:rPr>
                <w:rFonts w:ascii="David" w:hAnsi="David"/>
                <w:sz w:val="24"/>
                <w:szCs w:val="24"/>
                <w:rtl/>
              </w:rPr>
            </w:pPr>
          </w:p>
        </w:tc>
        <w:tc>
          <w:tcPr>
            <w:tcW w:w="2986" w:type="dxa"/>
            <w:vAlign w:val="center"/>
          </w:tcPr>
          <w:p w14:paraId="2E46039A" w14:textId="77777777" w:rsidR="0004048A" w:rsidRDefault="0004048A" w:rsidP="007B5773">
            <w:pPr>
              <w:bidi/>
              <w:spacing w:line="360" w:lineRule="auto"/>
              <w:jc w:val="center"/>
              <w:rPr>
                <w:rFonts w:ascii="David" w:hAnsi="David"/>
                <w:sz w:val="24"/>
                <w:szCs w:val="24"/>
                <w:rtl/>
              </w:rPr>
            </w:pPr>
          </w:p>
        </w:tc>
      </w:tr>
      <w:tr w:rsidR="001F6667" w14:paraId="2183C5C7" w14:textId="77777777" w:rsidTr="001F6667">
        <w:tc>
          <w:tcPr>
            <w:tcW w:w="2970" w:type="dxa"/>
            <w:shd w:val="clear" w:color="auto" w:fill="EDEDED" w:themeFill="accent3" w:themeFillTint="33"/>
            <w:vAlign w:val="center"/>
          </w:tcPr>
          <w:p w14:paraId="0BF4CE75" w14:textId="77777777" w:rsidR="0004048A" w:rsidRPr="00310694" w:rsidRDefault="0004048A" w:rsidP="007B5773">
            <w:pPr>
              <w:bidi/>
              <w:spacing w:line="360" w:lineRule="auto"/>
              <w:jc w:val="center"/>
              <w:rPr>
                <w:rFonts w:ascii="David" w:hAnsi="David"/>
                <w:b/>
                <w:bCs/>
                <w:sz w:val="24"/>
                <w:szCs w:val="24"/>
                <w:rtl/>
              </w:rPr>
            </w:pPr>
            <w:r>
              <w:rPr>
                <w:rFonts w:ascii="David" w:hAnsi="David"/>
                <w:noProof/>
                <w:sz w:val="24"/>
                <w:szCs w:val="24"/>
                <w:rtl/>
              </w:rPr>
              <mc:AlternateContent>
                <mc:Choice Requires="wps">
                  <w:drawing>
                    <wp:anchor distT="0" distB="0" distL="114300" distR="114300" simplePos="0" relativeHeight="251816960" behindDoc="0" locked="0" layoutInCell="1" allowOverlap="1" wp14:anchorId="3C1E0DEA" wp14:editId="33E9A98A">
                      <wp:simplePos x="0" y="0"/>
                      <wp:positionH relativeFrom="column">
                        <wp:posOffset>1784985</wp:posOffset>
                      </wp:positionH>
                      <wp:positionV relativeFrom="paragraph">
                        <wp:posOffset>-572135</wp:posOffset>
                      </wp:positionV>
                      <wp:extent cx="351790" cy="361315"/>
                      <wp:effectExtent l="0" t="0" r="10160" b="19685"/>
                      <wp:wrapNone/>
                      <wp:docPr id="162" name="אליפסה 162"/>
                      <wp:cNvGraphicFramePr/>
                      <a:graphic xmlns:a="http://schemas.openxmlformats.org/drawingml/2006/main">
                        <a:graphicData uri="http://schemas.microsoft.com/office/word/2010/wordprocessingShape">
                          <wps:wsp>
                            <wps:cNvSpPr/>
                            <wps:spPr>
                              <a:xfrm>
                                <a:off x="0" y="0"/>
                                <a:ext cx="351790" cy="3613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352680" w14:textId="77777777" w:rsidR="0004048A" w:rsidRDefault="0004048A" w:rsidP="0004048A">
                                  <w:pPr>
                                    <w:jc w:val="center"/>
                                  </w:pPr>
                                  <w:r>
                                    <w:rPr>
                                      <w:rFonts w:hint="cs"/>
                                      <w:rtl/>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E0DEA" id="אליפסה 162" o:spid="_x0000_s1068" style="position:absolute;left:0;text-align:left;margin-left:140.55pt;margin-top:-45.05pt;width:27.7pt;height:28.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" fillcolor="#5b9bd5 [3204]" strokecolor="#1f4d78 [1604]" strokeweight="1pt">
                      <v:stroke joinstyle="miter"/>
                      <v:textbox>
                        <w:txbxContent>
                          <w:p w14:paraId="7F352680" w14:textId="77777777" w:rsidR="0004048A" w:rsidRDefault="0004048A" w:rsidP="0004048A">
                            <w:pPr>
                              <w:jc w:val="center"/>
                            </w:pPr>
                            <w:r>
                              <w:rPr>
                                <w:rFonts w:hint="cs"/>
                                <w:rtl/>
                              </w:rPr>
                              <w:t>4</w:t>
                            </w:r>
                          </w:p>
                        </w:txbxContent>
                      </v:textbox>
                    </v:oval>
                  </w:pict>
                </mc:Fallback>
              </mc:AlternateContent>
            </w:r>
            <w:r w:rsidRPr="00310694">
              <w:rPr>
                <w:rFonts w:ascii="David" w:hAnsi="David" w:hint="cs"/>
                <w:b/>
                <w:bCs/>
                <w:sz w:val="24"/>
                <w:szCs w:val="24"/>
                <w:rtl/>
              </w:rPr>
              <w:t>ברכת המבדיל</w:t>
            </w:r>
            <w:r>
              <w:rPr>
                <w:rFonts w:ascii="David" w:hAnsi="David" w:hint="cs"/>
                <w:b/>
                <w:bCs/>
                <w:sz w:val="24"/>
                <w:szCs w:val="24"/>
                <w:rtl/>
              </w:rPr>
              <w:t xml:space="preserve"> </w:t>
            </w:r>
            <w:r w:rsidRPr="00310694">
              <w:rPr>
                <w:rFonts w:ascii="David" w:hAnsi="David" w:hint="cs"/>
                <w:b/>
                <w:bCs/>
                <w:color w:val="FF0000"/>
                <w:sz w:val="24"/>
                <w:szCs w:val="24"/>
                <w:rtl/>
              </w:rPr>
              <w:t>(ג)</w:t>
            </w:r>
          </w:p>
          <w:p w14:paraId="49A12563"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המבדיל מחזיק את ה____ ביד _____</w:t>
            </w:r>
          </w:p>
          <w:p w14:paraId="46241A5C" w14:textId="77777777" w:rsidR="0004048A" w:rsidRDefault="0004048A" w:rsidP="007B5773">
            <w:pPr>
              <w:bidi/>
              <w:spacing w:line="360" w:lineRule="auto"/>
              <w:jc w:val="center"/>
              <w:rPr>
                <w:rFonts w:ascii="David" w:hAnsi="David"/>
                <w:sz w:val="24"/>
                <w:szCs w:val="24"/>
                <w:rtl/>
              </w:rPr>
            </w:pPr>
            <w:r>
              <w:rPr>
                <w:rFonts w:ascii="David" w:hAnsi="David" w:hint="cs"/>
                <w:sz w:val="24"/>
                <w:szCs w:val="24"/>
                <w:rtl/>
              </w:rPr>
              <w:t>ומברך את ברכת "המבדיל"</w:t>
            </w:r>
          </w:p>
          <w:p w14:paraId="72141BA1" w14:textId="77777777" w:rsidR="0004048A" w:rsidRDefault="0004048A" w:rsidP="007B5773">
            <w:pPr>
              <w:bidi/>
              <w:spacing w:line="360" w:lineRule="auto"/>
              <w:jc w:val="center"/>
              <w:rPr>
                <w:rFonts w:ascii="David" w:hAnsi="David"/>
                <w:sz w:val="24"/>
                <w:szCs w:val="24"/>
                <w:rtl/>
              </w:rPr>
            </w:pPr>
          </w:p>
        </w:tc>
        <w:tc>
          <w:tcPr>
            <w:tcW w:w="845" w:type="dxa"/>
            <w:vAlign w:val="center"/>
          </w:tcPr>
          <w:p w14:paraId="0874D206" w14:textId="6C4202A6" w:rsidR="0004048A" w:rsidRDefault="0004048A" w:rsidP="007B5773">
            <w:pPr>
              <w:bidi/>
              <w:spacing w:line="360" w:lineRule="auto"/>
              <w:jc w:val="center"/>
              <w:rPr>
                <w:rFonts w:ascii="David" w:hAnsi="David"/>
                <w:sz w:val="24"/>
                <w:szCs w:val="24"/>
                <w:rtl/>
              </w:rPr>
            </w:pPr>
          </w:p>
        </w:tc>
        <w:tc>
          <w:tcPr>
            <w:tcW w:w="2571" w:type="dxa"/>
            <w:shd w:val="clear" w:color="auto" w:fill="C5E0B3" w:themeFill="accent6" w:themeFillTint="66"/>
            <w:vAlign w:val="center"/>
          </w:tcPr>
          <w:p w14:paraId="04A9DE44" w14:textId="3B6C793D" w:rsidR="0004048A" w:rsidRDefault="007B5773" w:rsidP="007B5773">
            <w:pPr>
              <w:bidi/>
              <w:spacing w:line="360" w:lineRule="auto"/>
              <w:jc w:val="center"/>
              <w:rPr>
                <w:rFonts w:ascii="David" w:hAnsi="David"/>
                <w:b/>
                <w:bCs/>
                <w:sz w:val="24"/>
                <w:szCs w:val="24"/>
                <w:rtl/>
              </w:rPr>
            </w:pPr>
            <w:r>
              <w:rPr>
                <w:rFonts w:ascii="David" w:hAnsi="David"/>
                <w:noProof/>
                <w:sz w:val="24"/>
                <w:szCs w:val="24"/>
                <w:rtl/>
              </w:rPr>
              <mc:AlternateContent>
                <mc:Choice Requires="wps">
                  <w:drawing>
                    <wp:anchor distT="0" distB="0" distL="114300" distR="114300" simplePos="0" relativeHeight="251817984" behindDoc="0" locked="0" layoutInCell="1" allowOverlap="1" wp14:anchorId="2FB05FED" wp14:editId="326BBC92">
                      <wp:simplePos x="0" y="0"/>
                      <wp:positionH relativeFrom="column">
                        <wp:posOffset>1445895</wp:posOffset>
                      </wp:positionH>
                      <wp:positionV relativeFrom="paragraph">
                        <wp:posOffset>-208915</wp:posOffset>
                      </wp:positionV>
                      <wp:extent cx="375920" cy="406400"/>
                      <wp:effectExtent l="0" t="0" r="24130" b="12700"/>
                      <wp:wrapNone/>
                      <wp:docPr id="163" name="אליפסה 163"/>
                      <wp:cNvGraphicFramePr/>
                      <a:graphic xmlns:a="http://schemas.openxmlformats.org/drawingml/2006/main">
                        <a:graphicData uri="http://schemas.microsoft.com/office/word/2010/wordprocessingShape">
                          <wps:wsp>
                            <wps:cNvSpPr/>
                            <wps:spPr>
                              <a:xfrm>
                                <a:off x="0" y="0"/>
                                <a:ext cx="375920" cy="406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4D6FF8" w14:textId="77777777" w:rsidR="0004048A" w:rsidRDefault="0004048A" w:rsidP="0004048A">
                                  <w:pPr>
                                    <w:jc w:val="center"/>
                                  </w:pPr>
                                  <w:r>
                                    <w:rPr>
                                      <w:rFonts w:hint="cs"/>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05FED" id="אליפסה 163" o:spid="_x0000_s1069" style="position:absolute;left:0;text-align:left;margin-left:113.85pt;margin-top:-16.45pt;width:29.6pt;height:3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" fillcolor="#5b9bd5 [3204]" strokecolor="#1f4d78 [1604]" strokeweight="1pt">
                      <v:stroke joinstyle="miter"/>
                      <v:textbox>
                        <w:txbxContent>
                          <w:p w14:paraId="324D6FF8" w14:textId="77777777" w:rsidR="0004048A" w:rsidRDefault="0004048A" w:rsidP="0004048A">
                            <w:pPr>
                              <w:jc w:val="center"/>
                            </w:pPr>
                            <w:r>
                              <w:rPr>
                                <w:rFonts w:hint="cs"/>
                                <w:rtl/>
                              </w:rPr>
                              <w:t>5</w:t>
                            </w:r>
                          </w:p>
                        </w:txbxContent>
                      </v:textbox>
                    </v:oval>
                  </w:pict>
                </mc:Fallback>
              </mc:AlternateContent>
            </w:r>
            <w:r w:rsidR="0004048A">
              <w:rPr>
                <w:rFonts w:ascii="David" w:hAnsi="David" w:hint="cs"/>
                <w:b/>
                <w:bCs/>
                <w:sz w:val="24"/>
                <w:szCs w:val="24"/>
                <w:rtl/>
              </w:rPr>
              <w:t>לאחר ברכת המבדיל, צריך לשתות מהיין</w:t>
            </w:r>
          </w:p>
          <w:p w14:paraId="03C07F05" w14:textId="77777777" w:rsidR="0004048A" w:rsidRDefault="0004048A" w:rsidP="007B5773">
            <w:pPr>
              <w:bidi/>
              <w:spacing w:line="360" w:lineRule="auto"/>
              <w:jc w:val="center"/>
              <w:rPr>
                <w:rFonts w:ascii="David" w:hAnsi="David"/>
                <w:sz w:val="24"/>
                <w:szCs w:val="24"/>
                <w:rtl/>
              </w:rPr>
            </w:pPr>
            <w:r>
              <w:rPr>
                <w:rFonts w:ascii="David" w:hAnsi="David" w:hint="cs"/>
                <w:b/>
                <w:bCs/>
                <w:noProof/>
                <w:sz w:val="24"/>
                <w:szCs w:val="24"/>
                <w:rtl/>
              </w:rPr>
              <mc:AlternateContent>
                <mc:Choice Requires="wps">
                  <w:drawing>
                    <wp:anchor distT="0" distB="0" distL="114300" distR="114300" simplePos="0" relativeHeight="251822080" behindDoc="0" locked="0" layoutInCell="1" allowOverlap="1" wp14:anchorId="3081DC21" wp14:editId="00E6B79B">
                      <wp:simplePos x="0" y="0"/>
                      <wp:positionH relativeFrom="column">
                        <wp:posOffset>1579162</wp:posOffset>
                      </wp:positionH>
                      <wp:positionV relativeFrom="paragraph">
                        <wp:posOffset>108999</wp:posOffset>
                      </wp:positionV>
                      <wp:extent cx="469127" cy="0"/>
                      <wp:effectExtent l="57150" t="76200" r="0" b="133350"/>
                      <wp:wrapNone/>
                      <wp:docPr id="164" name="מחבר חץ ישר 164"/>
                      <wp:cNvGraphicFramePr/>
                      <a:graphic xmlns:a="http://schemas.openxmlformats.org/drawingml/2006/main">
                        <a:graphicData uri="http://schemas.microsoft.com/office/word/2010/wordprocessingShape">
                          <wps:wsp>
                            <wps:cNvCnPr/>
                            <wps:spPr>
                              <a:xfrm flipH="1">
                                <a:off x="0" y="0"/>
                                <a:ext cx="469127"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33EC3ABE" id="מחבר חץ ישר 164" o:spid="_x0000_s1026" type="#_x0000_t32" style="position:absolute;left:0;text-align:left;margin-left:124.35pt;margin-top:8.6pt;width:36.95pt;height:0;flip:x;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" strokecolor="#a5a5a5 [3206]" strokeweight="1pt">
                      <v:stroke endarrow="block" joinstyle="miter"/>
                    </v:shape>
                  </w:pict>
                </mc:Fallback>
              </mc:AlternateContent>
            </w:r>
            <w:r>
              <w:rPr>
                <w:rFonts w:ascii="David" w:hAnsi="David" w:hint="cs"/>
                <w:sz w:val="24"/>
                <w:szCs w:val="24"/>
                <w:rtl/>
              </w:rPr>
              <w:t xml:space="preserve"> </w:t>
            </w:r>
            <w:r w:rsidRPr="00F77DC8">
              <w:rPr>
                <w:rFonts w:ascii="David" w:hAnsi="David" w:hint="cs"/>
                <w:b/>
                <w:bCs/>
                <w:color w:val="FF0000"/>
                <w:sz w:val="24"/>
                <w:szCs w:val="24"/>
                <w:rtl/>
              </w:rPr>
              <w:t>(ד)</w:t>
            </w:r>
          </w:p>
          <w:p w14:paraId="0AD58BA8" w14:textId="77777777" w:rsidR="0004048A" w:rsidRPr="00777D9F" w:rsidRDefault="0004048A" w:rsidP="007B5773">
            <w:pPr>
              <w:bidi/>
              <w:spacing w:line="360" w:lineRule="auto"/>
              <w:rPr>
                <w:rFonts w:ascii="David" w:hAnsi="David"/>
                <w:sz w:val="24"/>
                <w:szCs w:val="24"/>
                <w:rtl/>
              </w:rPr>
            </w:pPr>
            <w:r>
              <w:rPr>
                <w:rFonts w:ascii="David" w:hAnsi="David" w:hint="cs"/>
                <w:sz w:val="24"/>
                <w:szCs w:val="24"/>
                <w:rtl/>
              </w:rPr>
              <w:t xml:space="preserve">הכמות שצריך לשתות </w:t>
            </w:r>
            <w:r w:rsidRPr="00777D9F">
              <w:rPr>
                <w:rFonts w:ascii="David" w:hAnsi="David" w:hint="cs"/>
                <w:sz w:val="24"/>
                <w:szCs w:val="24"/>
                <w:rtl/>
              </w:rPr>
              <w:t>לכתחילה</w:t>
            </w:r>
            <w:r>
              <w:rPr>
                <w:rFonts w:ascii="David" w:hAnsi="David" w:hint="cs"/>
                <w:sz w:val="24"/>
                <w:szCs w:val="24"/>
                <w:rtl/>
              </w:rPr>
              <w:t>: ____________.</w:t>
            </w:r>
          </w:p>
          <w:p w14:paraId="3D5B5F48" w14:textId="77777777" w:rsidR="0004048A" w:rsidRDefault="0004048A" w:rsidP="007B5773">
            <w:pPr>
              <w:bidi/>
              <w:spacing w:line="360" w:lineRule="auto"/>
              <w:rPr>
                <w:rFonts w:ascii="David" w:hAnsi="David"/>
                <w:sz w:val="24"/>
                <w:szCs w:val="24"/>
                <w:rtl/>
              </w:rPr>
            </w:pPr>
            <w:r>
              <w:rPr>
                <w:rFonts w:ascii="David" w:hAnsi="David" w:hint="cs"/>
                <w:sz w:val="24"/>
                <w:szCs w:val="24"/>
                <w:rtl/>
              </w:rPr>
              <w:t>ולא פחות מ___________.</w:t>
            </w:r>
          </w:p>
        </w:tc>
        <w:tc>
          <w:tcPr>
            <w:tcW w:w="837" w:type="dxa"/>
            <w:vAlign w:val="center"/>
          </w:tcPr>
          <w:p w14:paraId="75633049" w14:textId="20FFDCB9" w:rsidR="0004048A" w:rsidRDefault="007B5773" w:rsidP="007B5773">
            <w:pPr>
              <w:bidi/>
              <w:spacing w:line="360" w:lineRule="auto"/>
              <w:jc w:val="center"/>
              <w:rPr>
                <w:rFonts w:ascii="David" w:hAnsi="David"/>
                <w:sz w:val="24"/>
                <w:szCs w:val="24"/>
                <w:rtl/>
              </w:rPr>
            </w:pPr>
            <w:r>
              <w:rPr>
                <w:rFonts w:ascii="David" w:hAnsi="David"/>
                <w:noProof/>
                <w:sz w:val="24"/>
                <w:szCs w:val="24"/>
                <w:rtl/>
              </w:rPr>
              <mc:AlternateContent>
                <mc:Choice Requires="wps">
                  <w:drawing>
                    <wp:anchor distT="0" distB="0" distL="114300" distR="114300" simplePos="0" relativeHeight="251819008" behindDoc="0" locked="0" layoutInCell="1" allowOverlap="1" wp14:anchorId="04238DA3" wp14:editId="515D7012">
                      <wp:simplePos x="0" y="0"/>
                      <wp:positionH relativeFrom="column">
                        <wp:posOffset>-262890</wp:posOffset>
                      </wp:positionH>
                      <wp:positionV relativeFrom="paragraph">
                        <wp:posOffset>-1033145</wp:posOffset>
                      </wp:positionV>
                      <wp:extent cx="306070" cy="401320"/>
                      <wp:effectExtent l="0" t="0" r="17780" b="17780"/>
                      <wp:wrapNone/>
                      <wp:docPr id="166" name="אליפסה 166"/>
                      <wp:cNvGraphicFramePr/>
                      <a:graphic xmlns:a="http://schemas.openxmlformats.org/drawingml/2006/main">
                        <a:graphicData uri="http://schemas.microsoft.com/office/word/2010/wordprocessingShape">
                          <wps:wsp>
                            <wps:cNvSpPr/>
                            <wps:spPr>
                              <a:xfrm>
                                <a:off x="0" y="0"/>
                                <a:ext cx="306070" cy="401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5F0E13" w14:textId="77777777" w:rsidR="0004048A" w:rsidRDefault="0004048A" w:rsidP="0004048A">
                                  <w:pPr>
                                    <w:jc w:val="center"/>
                                  </w:pPr>
                                  <w:r>
                                    <w:rPr>
                                      <w:rFonts w:hint="cs"/>
                                      <w:rtl/>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38DA3" id="אליפסה 166" o:spid="_x0000_s1070" style="position:absolute;left:0;text-align:left;margin-left:-20.7pt;margin-top:-81.35pt;width:24.1pt;height:31.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" fillcolor="#5b9bd5 [3204]" strokecolor="#1f4d78 [1604]" strokeweight="1pt">
                      <v:stroke joinstyle="miter"/>
                      <v:textbox>
                        <w:txbxContent>
                          <w:p w14:paraId="625F0E13" w14:textId="77777777" w:rsidR="0004048A" w:rsidRDefault="0004048A" w:rsidP="0004048A">
                            <w:pPr>
                              <w:jc w:val="center"/>
                            </w:pPr>
                            <w:r>
                              <w:rPr>
                                <w:rFonts w:hint="cs"/>
                                <w:rtl/>
                              </w:rPr>
                              <w:t>6</w:t>
                            </w:r>
                          </w:p>
                        </w:txbxContent>
                      </v:textbox>
                    </v:oval>
                  </w:pict>
                </mc:Fallback>
              </mc:AlternateContent>
            </w:r>
            <w:r w:rsidR="0004048A">
              <w:rPr>
                <w:rFonts w:ascii="David" w:hAnsi="David" w:hint="cs"/>
                <w:b/>
                <w:bCs/>
                <w:noProof/>
                <w:sz w:val="24"/>
                <w:szCs w:val="24"/>
                <w:rtl/>
              </w:rPr>
              <mc:AlternateContent>
                <mc:Choice Requires="wps">
                  <w:drawing>
                    <wp:anchor distT="0" distB="0" distL="114300" distR="114300" simplePos="0" relativeHeight="251824128" behindDoc="0" locked="0" layoutInCell="1" allowOverlap="1" wp14:anchorId="2E1E7214" wp14:editId="6B1A939A">
                      <wp:simplePos x="0" y="0"/>
                      <wp:positionH relativeFrom="column">
                        <wp:posOffset>-115570</wp:posOffset>
                      </wp:positionH>
                      <wp:positionV relativeFrom="paragraph">
                        <wp:posOffset>10160</wp:posOffset>
                      </wp:positionV>
                      <wp:extent cx="512445" cy="0"/>
                      <wp:effectExtent l="57150" t="76200" r="0" b="133350"/>
                      <wp:wrapNone/>
                      <wp:docPr id="165" name="מחבר חץ ישר 165"/>
                      <wp:cNvGraphicFramePr/>
                      <a:graphic xmlns:a="http://schemas.openxmlformats.org/drawingml/2006/main">
                        <a:graphicData uri="http://schemas.microsoft.com/office/word/2010/wordprocessingShape">
                          <wps:wsp>
                            <wps:cNvCnPr/>
                            <wps:spPr>
                              <a:xfrm flipH="1">
                                <a:off x="0" y="0"/>
                                <a:ext cx="512445"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B45EF" id="מחבר חץ ישר 165" o:spid="_x0000_s1026" type="#_x0000_t32" style="position:absolute;left:0;text-align:left;margin-left:-9.1pt;margin-top:.8pt;width:40.35pt;height:0;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" strokecolor="#a5a5a5 [3206]" strokeweight="1pt">
                      <v:stroke endarrow="block" joinstyle="miter"/>
                    </v:shape>
                  </w:pict>
                </mc:Fallback>
              </mc:AlternateContent>
            </w:r>
          </w:p>
        </w:tc>
        <w:tc>
          <w:tcPr>
            <w:tcW w:w="2986" w:type="dxa"/>
            <w:shd w:val="clear" w:color="auto" w:fill="FFC000"/>
            <w:vAlign w:val="center"/>
          </w:tcPr>
          <w:p w14:paraId="79404645" w14:textId="77777777" w:rsidR="0004048A" w:rsidRPr="00D05DCD" w:rsidRDefault="0004048A" w:rsidP="007B5773">
            <w:pPr>
              <w:bidi/>
              <w:spacing w:line="360" w:lineRule="auto"/>
              <w:jc w:val="center"/>
              <w:rPr>
                <w:rFonts w:ascii="David" w:hAnsi="David"/>
                <w:b/>
                <w:bCs/>
                <w:sz w:val="24"/>
                <w:szCs w:val="24"/>
                <w:rtl/>
              </w:rPr>
            </w:pPr>
            <w:r w:rsidRPr="00D05DCD">
              <w:rPr>
                <w:rFonts w:ascii="David" w:hAnsi="David" w:hint="cs"/>
                <w:b/>
                <w:bCs/>
                <w:sz w:val="24"/>
                <w:szCs w:val="24"/>
                <w:rtl/>
              </w:rPr>
              <w:t xml:space="preserve">מנהגים שונים בסיום ההבדלה </w:t>
            </w:r>
            <w:r w:rsidRPr="00D05DCD">
              <w:rPr>
                <w:rFonts w:ascii="David" w:hAnsi="David" w:hint="cs"/>
                <w:b/>
                <w:bCs/>
                <w:color w:val="FF0000"/>
                <w:sz w:val="24"/>
                <w:szCs w:val="24"/>
                <w:rtl/>
              </w:rPr>
              <w:t>(טז-יח)</w:t>
            </w:r>
          </w:p>
          <w:p w14:paraId="31D4B8AF" w14:textId="77777777" w:rsidR="0004048A" w:rsidRDefault="0004048A" w:rsidP="007B5773">
            <w:pPr>
              <w:bidi/>
              <w:spacing w:line="360" w:lineRule="auto"/>
              <w:rPr>
                <w:rFonts w:ascii="David" w:hAnsi="David"/>
                <w:sz w:val="24"/>
                <w:szCs w:val="24"/>
                <w:rtl/>
              </w:rPr>
            </w:pPr>
            <w:r>
              <w:rPr>
                <w:rFonts w:ascii="David" w:hAnsi="David" w:hint="cs"/>
                <w:sz w:val="24"/>
                <w:szCs w:val="24"/>
                <w:rtl/>
              </w:rPr>
              <w:t>* _________________.</w:t>
            </w:r>
          </w:p>
          <w:p w14:paraId="48BDCF8A" w14:textId="77777777" w:rsidR="0004048A" w:rsidRDefault="0004048A" w:rsidP="007B5773">
            <w:pPr>
              <w:bidi/>
              <w:spacing w:line="360" w:lineRule="auto"/>
              <w:rPr>
                <w:rFonts w:ascii="David" w:hAnsi="David"/>
                <w:sz w:val="24"/>
                <w:szCs w:val="24"/>
                <w:rtl/>
              </w:rPr>
            </w:pPr>
            <w:r>
              <w:rPr>
                <w:rFonts w:ascii="David" w:hAnsi="David" w:hint="cs"/>
                <w:sz w:val="24"/>
                <w:szCs w:val="24"/>
                <w:rtl/>
              </w:rPr>
              <w:t>* _________________.</w:t>
            </w:r>
          </w:p>
          <w:p w14:paraId="34CFC34A" w14:textId="77777777" w:rsidR="0004048A" w:rsidRPr="006918FF" w:rsidRDefault="0004048A" w:rsidP="007B5773">
            <w:pPr>
              <w:bidi/>
              <w:spacing w:line="360" w:lineRule="auto"/>
              <w:rPr>
                <w:rFonts w:ascii="David" w:hAnsi="David"/>
                <w:sz w:val="24"/>
                <w:szCs w:val="24"/>
                <w:rtl/>
              </w:rPr>
            </w:pPr>
            <w:r>
              <w:rPr>
                <w:rFonts w:ascii="David" w:hAnsi="David" w:hint="cs"/>
                <w:sz w:val="24"/>
                <w:szCs w:val="24"/>
                <w:rtl/>
              </w:rPr>
              <w:t>* _________________.</w:t>
            </w:r>
          </w:p>
        </w:tc>
      </w:tr>
    </w:tbl>
    <w:p w14:paraId="5DE310CF" w14:textId="386A2580" w:rsidR="00B27F08" w:rsidRPr="00BC6665" w:rsidRDefault="0049464B" w:rsidP="0091293B">
      <w:pPr>
        <w:pStyle w:val="1"/>
        <w:rPr>
          <w:rtl/>
        </w:rPr>
      </w:pPr>
      <w:r>
        <w:rPr>
          <w:rtl/>
        </w:rPr>
        <w:br w:type="page"/>
      </w:r>
      <w:bookmarkStart w:id="46" w:name="_Toc72849677"/>
      <w:r w:rsidR="005B3D3D" w:rsidRPr="004A5704">
        <w:rPr>
          <w:rFonts w:hint="cs"/>
          <w:rtl/>
        </w:rPr>
        <w:lastRenderedPageBreak/>
        <w:t xml:space="preserve">יחידה </w:t>
      </w:r>
      <w:r w:rsidR="005B3D3D">
        <w:rPr>
          <w:rFonts w:hint="cs"/>
          <w:rtl/>
        </w:rPr>
        <w:t>19</w:t>
      </w:r>
      <w:r w:rsidR="00B76894">
        <w:rPr>
          <w:rFonts w:hint="cs"/>
          <w:rtl/>
        </w:rPr>
        <w:t xml:space="preserve">: </w:t>
      </w:r>
      <w:r w:rsidR="0091293B" w:rsidRPr="00BC6665">
        <w:rPr>
          <w:rtl/>
        </w:rPr>
        <w:t>פרק מח</w:t>
      </w:r>
      <w:r w:rsidR="0091293B">
        <w:rPr>
          <w:rFonts w:hint="cs"/>
          <w:rtl/>
        </w:rPr>
        <w:t xml:space="preserve"> -</w:t>
      </w:r>
      <w:r w:rsidR="0091293B" w:rsidRPr="00BC6665">
        <w:rPr>
          <w:rtl/>
        </w:rPr>
        <w:t xml:space="preserve"> </w:t>
      </w:r>
      <w:r w:rsidR="00B27F08" w:rsidRPr="00BC6665">
        <w:rPr>
          <w:rtl/>
        </w:rPr>
        <w:t>המלאכות האסורות בשבת</w:t>
      </w:r>
      <w:bookmarkEnd w:id="45"/>
      <w:bookmarkEnd w:id="46"/>
    </w:p>
    <w:p w14:paraId="49E12AB1" w14:textId="77777777" w:rsidR="00B76894" w:rsidRDefault="00B76894" w:rsidP="00B76894">
      <w:pPr>
        <w:pStyle w:val="4"/>
        <w:bidi/>
        <w:spacing w:before="0" w:line="360" w:lineRule="auto"/>
        <w:rPr>
          <w:rFonts w:asciiTheme="minorBidi" w:hAnsiTheme="minorBidi" w:cstheme="minorBidi"/>
          <w:b/>
          <w:bCs/>
          <w:i w:val="0"/>
          <w:iCs w:val="0"/>
          <w:color w:val="000000" w:themeColor="text1"/>
          <w:rtl/>
        </w:rPr>
      </w:pPr>
    </w:p>
    <w:p w14:paraId="6B08BF4C" w14:textId="7BAA2883" w:rsidR="00B27F08" w:rsidRPr="00137B1A" w:rsidRDefault="00B27F08" w:rsidP="00B76894">
      <w:pPr>
        <w:pStyle w:val="4"/>
        <w:bidi/>
        <w:spacing w:before="0" w:line="360" w:lineRule="auto"/>
        <w:rPr>
          <w:rFonts w:asciiTheme="minorBidi" w:hAnsiTheme="minorBidi" w:cstheme="minorBidi"/>
          <w:b/>
          <w:bCs/>
          <w:i w:val="0"/>
          <w:iCs w:val="0"/>
          <w:color w:val="000000" w:themeColor="text1"/>
          <w:rtl/>
        </w:rPr>
      </w:pPr>
      <w:r w:rsidRPr="00137B1A">
        <w:rPr>
          <w:rFonts w:asciiTheme="minorBidi" w:hAnsiTheme="minorBidi" w:cstheme="minorBidi"/>
          <w:b/>
          <w:bCs/>
          <w:i w:val="0"/>
          <w:iCs w:val="0"/>
          <w:color w:val="000000" w:themeColor="text1"/>
          <w:rtl/>
        </w:rPr>
        <w:t>מטרות</w:t>
      </w:r>
    </w:p>
    <w:p w14:paraId="499FA83E" w14:textId="77777777" w:rsidR="00B27F08" w:rsidRPr="006D68DE" w:rsidRDefault="00B27F08" w:rsidP="00B27F08">
      <w:pPr>
        <w:bidi/>
        <w:spacing w:after="0" w:line="360" w:lineRule="auto"/>
        <w:rPr>
          <w:rFonts w:asciiTheme="minorBidi" w:hAnsiTheme="minorBidi"/>
          <w:rtl/>
        </w:rPr>
      </w:pPr>
      <w:r w:rsidRPr="006D68DE">
        <w:rPr>
          <w:rFonts w:asciiTheme="minorBidi" w:hAnsiTheme="minorBidi"/>
          <w:rtl/>
        </w:rPr>
        <w:t>במהלך לימוד היחידה נלמד מנין למדו חכמים מהן המלאכות האסורות בשבת, נבין מה ההבדל בין אבות המלאכות לתולדותיהם, ונכיר חלק מהמלאכות שנאסרו בשבת.</w:t>
      </w:r>
    </w:p>
    <w:p w14:paraId="0D062014" w14:textId="77777777" w:rsidR="00B27F08" w:rsidRPr="00137B1A" w:rsidRDefault="00B27F08" w:rsidP="00137B1A">
      <w:pPr>
        <w:pStyle w:val="4"/>
        <w:bidi/>
        <w:spacing w:before="0" w:line="360" w:lineRule="auto"/>
        <w:rPr>
          <w:rFonts w:asciiTheme="minorBidi" w:hAnsiTheme="minorBidi" w:cstheme="minorBidi"/>
          <w:b/>
          <w:bCs/>
          <w:i w:val="0"/>
          <w:iCs w:val="0"/>
          <w:color w:val="000000" w:themeColor="text1"/>
        </w:rPr>
      </w:pPr>
    </w:p>
    <w:p w14:paraId="3F0952AB" w14:textId="77777777" w:rsidR="00B27F08" w:rsidRPr="00137B1A" w:rsidRDefault="00B27F08" w:rsidP="00B27F08">
      <w:pPr>
        <w:pStyle w:val="4"/>
        <w:bidi/>
        <w:spacing w:before="0" w:line="360" w:lineRule="auto"/>
        <w:rPr>
          <w:rFonts w:asciiTheme="minorBidi" w:hAnsiTheme="minorBidi" w:cstheme="minorBidi"/>
          <w:b/>
          <w:bCs/>
          <w:i w:val="0"/>
          <w:iCs w:val="0"/>
          <w:color w:val="000000" w:themeColor="text1"/>
          <w:rtl/>
        </w:rPr>
      </w:pPr>
      <w:r w:rsidRPr="00137B1A">
        <w:rPr>
          <w:rFonts w:asciiTheme="minorBidi" w:hAnsiTheme="minorBidi" w:cstheme="minorBidi"/>
          <w:b/>
          <w:bCs/>
          <w:i w:val="0"/>
          <w:iCs w:val="0"/>
          <w:color w:val="000000" w:themeColor="text1"/>
          <w:rtl/>
        </w:rPr>
        <w:t>מושגי בסיס</w:t>
      </w:r>
    </w:p>
    <w:p w14:paraId="63B534D3" w14:textId="77777777" w:rsidR="00B27F08" w:rsidRDefault="00B27F08" w:rsidP="00B27F08">
      <w:pPr>
        <w:pStyle w:val="a9"/>
        <w:spacing w:before="0" w:after="0"/>
        <w:rPr>
          <w:rFonts w:asciiTheme="minorBidi" w:hAnsiTheme="minorBidi"/>
          <w:sz w:val="22"/>
          <w:szCs w:val="22"/>
          <w:rtl/>
        </w:rPr>
      </w:pPr>
      <w:r w:rsidRPr="006D68DE">
        <w:rPr>
          <w:rFonts w:asciiTheme="minorBidi" w:hAnsiTheme="minorBidi"/>
          <w:sz w:val="22"/>
          <w:szCs w:val="22"/>
          <w:rtl/>
        </w:rPr>
        <w:t>אב מלאכה * תולדה</w:t>
      </w:r>
    </w:p>
    <w:p w14:paraId="0DE0FA5C" w14:textId="77777777" w:rsidR="00137B1A" w:rsidRPr="006D68DE" w:rsidRDefault="00137B1A" w:rsidP="00B27F08">
      <w:pPr>
        <w:pStyle w:val="a9"/>
        <w:spacing w:before="0" w:after="0"/>
        <w:rPr>
          <w:rFonts w:asciiTheme="minorBidi" w:hAnsiTheme="minorBidi"/>
          <w:sz w:val="22"/>
          <w:szCs w:val="22"/>
          <w:rtl/>
        </w:rPr>
      </w:pPr>
    </w:p>
    <w:p w14:paraId="39B8602A" w14:textId="77777777" w:rsidR="00B27F08" w:rsidRPr="00137B1A" w:rsidRDefault="00B27F08" w:rsidP="00B27F08">
      <w:pPr>
        <w:pStyle w:val="4"/>
        <w:bidi/>
        <w:spacing w:before="0" w:line="360" w:lineRule="auto"/>
        <w:rPr>
          <w:rFonts w:asciiTheme="minorBidi" w:hAnsiTheme="minorBidi" w:cstheme="minorBidi"/>
          <w:b/>
          <w:bCs/>
          <w:i w:val="0"/>
          <w:iCs w:val="0"/>
          <w:color w:val="000000" w:themeColor="text1"/>
          <w:rtl/>
        </w:rPr>
      </w:pPr>
      <w:r w:rsidRPr="00137B1A">
        <w:rPr>
          <w:rFonts w:asciiTheme="minorBidi" w:hAnsiTheme="minorBidi" w:cstheme="minorBidi"/>
          <w:b/>
          <w:bCs/>
          <w:i w:val="0"/>
          <w:iCs w:val="0"/>
          <w:color w:val="000000" w:themeColor="text1"/>
          <w:rtl/>
        </w:rPr>
        <w:t>מושגי תוכן</w:t>
      </w:r>
    </w:p>
    <w:p w14:paraId="714DF91B" w14:textId="77777777" w:rsidR="00B27F08" w:rsidRDefault="00B27F08" w:rsidP="00B27F08">
      <w:pPr>
        <w:pStyle w:val="a9"/>
        <w:spacing w:before="0" w:after="0"/>
        <w:rPr>
          <w:rFonts w:asciiTheme="minorBidi" w:hAnsiTheme="minorBidi"/>
          <w:sz w:val="22"/>
          <w:szCs w:val="22"/>
          <w:rtl/>
        </w:rPr>
      </w:pPr>
      <w:r w:rsidRPr="006D68DE">
        <w:rPr>
          <w:rFonts w:asciiTheme="minorBidi" w:hAnsiTheme="minorBidi"/>
          <w:sz w:val="22"/>
          <w:szCs w:val="22"/>
          <w:rtl/>
        </w:rPr>
        <w:t>חורש * זורע * בונה וסותר * תופר וקורע * צד * כותב ומוחק</w:t>
      </w:r>
    </w:p>
    <w:p w14:paraId="575A7672" w14:textId="77777777" w:rsidR="00B27F08" w:rsidRPr="006D68DE" w:rsidRDefault="00B27F08" w:rsidP="00B27F08">
      <w:pPr>
        <w:pStyle w:val="a9"/>
        <w:spacing w:before="0" w:after="0"/>
        <w:rPr>
          <w:rFonts w:asciiTheme="minorBidi" w:hAnsiTheme="minorBidi"/>
          <w:sz w:val="22"/>
          <w:szCs w:val="22"/>
          <w:rtl/>
        </w:rPr>
      </w:pPr>
    </w:p>
    <w:p w14:paraId="447ED426" w14:textId="77777777" w:rsidR="00B27F08" w:rsidRPr="00137B1A" w:rsidRDefault="00B27F08" w:rsidP="00B27F08">
      <w:pPr>
        <w:pStyle w:val="4"/>
        <w:bidi/>
        <w:spacing w:before="0" w:line="360" w:lineRule="auto"/>
        <w:rPr>
          <w:rFonts w:asciiTheme="minorBidi" w:hAnsiTheme="minorBidi" w:cstheme="minorBidi"/>
          <w:b/>
          <w:bCs/>
          <w:i w:val="0"/>
          <w:iCs w:val="0"/>
          <w:color w:val="000000" w:themeColor="text1"/>
          <w:rtl/>
        </w:rPr>
      </w:pPr>
      <w:r w:rsidRPr="00137B1A">
        <w:rPr>
          <w:rFonts w:asciiTheme="minorBidi" w:hAnsiTheme="minorBidi" w:cstheme="minorBidi"/>
          <w:b/>
          <w:bCs/>
          <w:i w:val="0"/>
          <w:iCs w:val="0"/>
          <w:color w:val="000000" w:themeColor="text1"/>
          <w:rtl/>
        </w:rPr>
        <w:t>משימה 1 - הלכות א-ו</w:t>
      </w:r>
    </w:p>
    <w:p w14:paraId="509D7C63" w14:textId="77777777" w:rsidR="00B27F08" w:rsidRPr="006D68DE" w:rsidRDefault="00B27F08" w:rsidP="00F04106">
      <w:pPr>
        <w:pStyle w:val="a3"/>
        <w:numPr>
          <w:ilvl w:val="0"/>
          <w:numId w:val="88"/>
        </w:numPr>
        <w:bidi/>
        <w:spacing w:after="0" w:line="360" w:lineRule="auto"/>
        <w:jc w:val="both"/>
        <w:rPr>
          <w:rFonts w:asciiTheme="minorBidi" w:hAnsiTheme="minorBidi"/>
        </w:rPr>
      </w:pPr>
      <w:r w:rsidRPr="006D68DE">
        <w:rPr>
          <w:rFonts w:asciiTheme="minorBidi" w:hAnsiTheme="minorBidi"/>
          <w:rtl/>
        </w:rPr>
        <w:t>ניזכר בבית הראשון של "לכה דודי": "שמור וזכור בדיבור אחד, השמיענו אל המיוחד".</w:t>
      </w:r>
    </w:p>
    <w:p w14:paraId="44B9BFDA" w14:textId="3A9FFD96" w:rsidR="00B27F08" w:rsidRPr="006D68DE" w:rsidRDefault="00B27F08" w:rsidP="00F04106">
      <w:pPr>
        <w:pStyle w:val="a3"/>
        <w:numPr>
          <w:ilvl w:val="0"/>
          <w:numId w:val="88"/>
        </w:numPr>
        <w:bidi/>
        <w:spacing w:after="0" w:line="360" w:lineRule="auto"/>
        <w:jc w:val="both"/>
        <w:rPr>
          <w:rFonts w:asciiTheme="minorBidi" w:hAnsiTheme="minorBidi"/>
        </w:rPr>
      </w:pPr>
      <w:r w:rsidRPr="006D68DE">
        <w:rPr>
          <w:rFonts w:asciiTheme="minorBidi" w:hAnsiTheme="minorBidi"/>
          <w:rtl/>
        </w:rPr>
        <w:t>נבין שיש בשבת שני ציוויים, כפי שמופיע בעשרת הד</w:t>
      </w:r>
      <w:r w:rsidR="00BE0910">
        <w:rPr>
          <w:rFonts w:asciiTheme="minorBidi" w:hAnsiTheme="minorBidi" w:hint="cs"/>
          <w:rtl/>
        </w:rPr>
        <w:t>י</w:t>
      </w:r>
      <w:r w:rsidRPr="006D68DE">
        <w:rPr>
          <w:rFonts w:asciiTheme="minorBidi" w:hAnsiTheme="minorBidi"/>
          <w:rtl/>
        </w:rPr>
        <w:t>ברות. בחומש שמות מופיע "זכור" ובחומש דברים – "שמור".</w:t>
      </w:r>
    </w:p>
    <w:p w14:paraId="2501D887" w14:textId="09D2B0C7" w:rsidR="00B27F08" w:rsidRPr="006D68DE" w:rsidRDefault="00B27F08" w:rsidP="00F04106">
      <w:pPr>
        <w:pStyle w:val="a3"/>
        <w:numPr>
          <w:ilvl w:val="0"/>
          <w:numId w:val="88"/>
        </w:numPr>
        <w:bidi/>
        <w:spacing w:after="0" w:line="360" w:lineRule="auto"/>
        <w:jc w:val="both"/>
        <w:rPr>
          <w:rFonts w:asciiTheme="minorBidi" w:hAnsiTheme="minorBidi"/>
        </w:rPr>
      </w:pPr>
      <w:r w:rsidRPr="006D68DE">
        <w:rPr>
          <w:rFonts w:asciiTheme="minorBidi" w:hAnsiTheme="minorBidi"/>
          <w:rtl/>
        </w:rPr>
        <w:t>נבקש מהתלמידים לקרוא את הלכה א' ולומר איזה ציווי מתכוון למצוות עשה ואיזה ללא תעשה.</w:t>
      </w:r>
    </w:p>
    <w:p w14:paraId="52DC6DB6" w14:textId="77777777" w:rsidR="00B27F08" w:rsidRPr="006D68DE" w:rsidRDefault="00B27F08" w:rsidP="00F04106">
      <w:pPr>
        <w:pStyle w:val="a3"/>
        <w:numPr>
          <w:ilvl w:val="0"/>
          <w:numId w:val="88"/>
        </w:numPr>
        <w:bidi/>
        <w:spacing w:after="0" w:line="360" w:lineRule="auto"/>
        <w:jc w:val="both"/>
        <w:rPr>
          <w:rFonts w:asciiTheme="minorBidi" w:hAnsiTheme="minorBidi"/>
        </w:rPr>
      </w:pPr>
      <w:r w:rsidRPr="006D68DE">
        <w:rPr>
          <w:rFonts w:asciiTheme="minorBidi" w:hAnsiTheme="minorBidi"/>
          <w:rtl/>
        </w:rPr>
        <w:t>נכתוב על הלוח: זכור = מצוות עשה</w:t>
      </w:r>
    </w:p>
    <w:p w14:paraId="6D69C192" w14:textId="77777777" w:rsidR="00B27F08" w:rsidRPr="006D68DE" w:rsidRDefault="00B27F08" w:rsidP="00B27F08">
      <w:pPr>
        <w:pStyle w:val="a3"/>
        <w:bidi/>
        <w:spacing w:after="0" w:line="360" w:lineRule="auto"/>
        <w:rPr>
          <w:rFonts w:asciiTheme="minorBidi" w:hAnsiTheme="minorBidi"/>
          <w:rtl/>
        </w:rPr>
      </w:pPr>
      <w:r w:rsidRPr="006D68DE">
        <w:rPr>
          <w:rFonts w:asciiTheme="minorBidi" w:hAnsiTheme="minorBidi"/>
          <w:rtl/>
        </w:rPr>
        <w:t xml:space="preserve">                           שמור = מצוות לא תעשה</w:t>
      </w:r>
    </w:p>
    <w:p w14:paraId="0D33F1CF" w14:textId="77777777" w:rsidR="00B27F08" w:rsidRPr="006D68DE" w:rsidRDefault="00B27F08" w:rsidP="00F04106">
      <w:pPr>
        <w:pStyle w:val="a3"/>
        <w:numPr>
          <w:ilvl w:val="0"/>
          <w:numId w:val="88"/>
        </w:numPr>
        <w:bidi/>
        <w:spacing w:after="0" w:line="360" w:lineRule="auto"/>
        <w:jc w:val="both"/>
        <w:rPr>
          <w:rFonts w:asciiTheme="minorBidi" w:hAnsiTheme="minorBidi"/>
        </w:rPr>
      </w:pPr>
      <w:r w:rsidRPr="006D68DE">
        <w:rPr>
          <w:rFonts w:asciiTheme="minorBidi" w:hAnsiTheme="minorBidi"/>
          <w:rtl/>
        </w:rPr>
        <w:t>נלמד על מושג "סמיכות פרשיות". הלימוד יתבצע באמצעות משל לסיפור. נספר סיפור וניתן כותרת לפרקים שלו. למשל: פרק ראשון – הכרות עם רחלי. רחלי ילדה חמודה וחייכנית, היא לומדת בכיתה ד' בבית ספר ____.... פרק שני – רחלי עצובה. יום אחד רחלי הגיעה עצובה לבית הספר. החברות שאלו אותה מדוע היא עצובה, אך רחלי לא ענתה. פרק שלישי – רחלי מגלה את הסוד. יום למחרת רחלי שוב הגיעה עצובה. הפעם היא סיפרה לחברות שלה שהיא עצובה כי משפחתה עוברת דירה בקרוב והיא תלמד בבית ספר אחר.</w:t>
      </w:r>
    </w:p>
    <w:p w14:paraId="1CD037BE" w14:textId="77777777" w:rsidR="00B27F08" w:rsidRPr="006D68DE" w:rsidRDefault="00B27F08" w:rsidP="00F04106">
      <w:pPr>
        <w:pStyle w:val="a3"/>
        <w:numPr>
          <w:ilvl w:val="0"/>
          <w:numId w:val="88"/>
        </w:numPr>
        <w:bidi/>
        <w:spacing w:after="0" w:line="360" w:lineRule="auto"/>
        <w:jc w:val="both"/>
        <w:rPr>
          <w:rFonts w:asciiTheme="minorBidi" w:hAnsiTheme="minorBidi"/>
        </w:rPr>
      </w:pPr>
      <w:r w:rsidRPr="006D68DE">
        <w:rPr>
          <w:rFonts w:asciiTheme="minorBidi" w:hAnsiTheme="minorBidi"/>
          <w:rtl/>
        </w:rPr>
        <w:t>נראה כי כדי להבין את הפרק השני יש צורך לקרוא את הפרק הראשון, וכדי להבין את הפרק השלישי יש צורך לקרוא את הפרק השני. לא ניתן לנתק ביניהם. הם סמוכים זה לזה ולא סתם.</w:t>
      </w:r>
    </w:p>
    <w:p w14:paraId="7AF72792" w14:textId="1F4AA374" w:rsidR="00B27F08" w:rsidRPr="006D68DE" w:rsidRDefault="00B27F08" w:rsidP="00F04106">
      <w:pPr>
        <w:pStyle w:val="a3"/>
        <w:numPr>
          <w:ilvl w:val="0"/>
          <w:numId w:val="88"/>
        </w:numPr>
        <w:bidi/>
        <w:spacing w:after="0" w:line="360" w:lineRule="auto"/>
        <w:jc w:val="both"/>
        <w:rPr>
          <w:rFonts w:asciiTheme="minorBidi" w:hAnsiTheme="minorBidi"/>
        </w:rPr>
      </w:pPr>
      <w:r w:rsidRPr="006D68DE">
        <w:rPr>
          <w:rFonts w:asciiTheme="minorBidi" w:hAnsiTheme="minorBidi"/>
          <w:rtl/>
        </w:rPr>
        <w:t xml:space="preserve">נסביר כי כך זה גם בתורה. יש חשיבות לסדר </w:t>
      </w:r>
      <w:r w:rsidR="007146A9">
        <w:rPr>
          <w:rFonts w:asciiTheme="minorBidi" w:hAnsiTheme="minorBidi" w:hint="cs"/>
          <w:rtl/>
        </w:rPr>
        <w:t>ש</w:t>
      </w:r>
      <w:r w:rsidRPr="006D68DE">
        <w:rPr>
          <w:rFonts w:asciiTheme="minorBidi" w:hAnsiTheme="minorBidi"/>
          <w:rtl/>
        </w:rPr>
        <w:t xml:space="preserve">בו מופיעים הדברים. לרוב אנו מבינים את הסדר – קודם משה נולד ורק אחר כך הושיע את ישראל. קודם העולם נברא ורק ביום השישי נברא האדם. אבל יש מקומות </w:t>
      </w:r>
      <w:r w:rsidR="007E3709">
        <w:rPr>
          <w:rFonts w:asciiTheme="minorBidi" w:hAnsiTheme="minorBidi" w:hint="cs"/>
          <w:rtl/>
        </w:rPr>
        <w:t>ש</w:t>
      </w:r>
      <w:r w:rsidRPr="006D68DE">
        <w:rPr>
          <w:rFonts w:asciiTheme="minorBidi" w:hAnsiTheme="minorBidi"/>
          <w:rtl/>
        </w:rPr>
        <w:t xml:space="preserve">בהם הסדר פחות מובן וצריך לנסות להבין למה התורה בחרה לשים את הפרשיות הללו, הנושאים הללו, דווקא זה ליד זה. </w:t>
      </w:r>
    </w:p>
    <w:p w14:paraId="76B60B0A" w14:textId="77777777" w:rsidR="00B27F08" w:rsidRPr="006D68DE" w:rsidRDefault="00B27F08" w:rsidP="00B27F08">
      <w:pPr>
        <w:pStyle w:val="af3"/>
        <w:spacing w:before="0" w:after="0"/>
        <w:rPr>
          <w:rFonts w:asciiTheme="minorBidi" w:hAnsiTheme="minorBidi" w:cstheme="minorBidi"/>
          <w:sz w:val="22"/>
          <w:szCs w:val="22"/>
          <w:rtl/>
        </w:rPr>
      </w:pPr>
      <w:r w:rsidRPr="006D68DE">
        <w:rPr>
          <w:rFonts w:asciiTheme="minorBidi" w:hAnsiTheme="minorBidi" w:cstheme="minorBidi"/>
          <w:sz w:val="22"/>
          <w:szCs w:val="22"/>
          <w:rtl/>
        </w:rPr>
        <w:t>אחד מהמקומות הללו הוא כאן: פרשיית המשכן סמוכה אל פרשיית השבת. כלומר קודם יש את הציווי "שֵׁשֶׁת יָמִים תֵּעָשֶׂה מְלָאכָה וּבַיּוֹם הַשְּׁבִיעִי יִהְיֶה לָכֶם קֹדֶשׁ שַׁבַּת שַׁבָּתוֹן לַה' כָּל הָעֹשֶׂה בוֹ מְלָאכָה יוּמָת", ומיד אחר כך ציווי על בניית המשכן.</w:t>
      </w:r>
    </w:p>
    <w:p w14:paraId="40D27A57" w14:textId="77777777" w:rsidR="00B27F08" w:rsidRPr="006D68DE" w:rsidRDefault="00B27F08" w:rsidP="00F04106">
      <w:pPr>
        <w:pStyle w:val="af3"/>
        <w:numPr>
          <w:ilvl w:val="0"/>
          <w:numId w:val="89"/>
        </w:numPr>
        <w:spacing w:before="0" w:after="0"/>
        <w:rPr>
          <w:rFonts w:asciiTheme="minorBidi" w:hAnsiTheme="minorBidi" w:cstheme="minorBidi"/>
          <w:b/>
          <w:bCs/>
          <w:sz w:val="22"/>
          <w:szCs w:val="22"/>
          <w:rtl/>
        </w:rPr>
      </w:pPr>
      <w:r w:rsidRPr="006D68DE">
        <w:rPr>
          <w:rFonts w:asciiTheme="minorBidi" w:hAnsiTheme="minorBidi" w:cstheme="minorBidi"/>
          <w:sz w:val="22"/>
          <w:szCs w:val="22"/>
          <w:rtl/>
        </w:rPr>
        <w:lastRenderedPageBreak/>
        <w:t xml:space="preserve">נבקש מהתלמידים להעלות רעיונות מדוע נסמכו הפרשיות זו לזו. לאחר שנשמע רעיונות נקרא את סוף הלכה ב': "חֲכָמִים הִסְבִּירוּ שֶׁבְּכָךְ שֶׁהִקְדִּים אֶת הַצִּוּוּי עַל הַשַּׁבָּת לַצִּוּוּי עַל בְּנִיַּת הַמִּשְׁכָּן, לִמֵּד מֹשֶׁה אֶת הָעָם </w:t>
      </w:r>
      <w:r w:rsidRPr="006D68DE">
        <w:rPr>
          <w:rFonts w:asciiTheme="minorBidi" w:hAnsiTheme="minorBidi" w:cstheme="minorBidi"/>
          <w:b/>
          <w:bCs/>
          <w:sz w:val="22"/>
          <w:szCs w:val="22"/>
          <w:rtl/>
        </w:rPr>
        <w:t>שֶׁבְּנִיַּת הַמִּשְׁכָּן אֵינָהּ דּוֹחָה אֶת הַשַּׁבָּת".</w:t>
      </w:r>
    </w:p>
    <w:p w14:paraId="65AC313F" w14:textId="77777777" w:rsidR="00B27F08" w:rsidRPr="006D68DE" w:rsidRDefault="00B27F08" w:rsidP="00F04106">
      <w:pPr>
        <w:pStyle w:val="a3"/>
        <w:numPr>
          <w:ilvl w:val="0"/>
          <w:numId w:val="89"/>
        </w:numPr>
        <w:bidi/>
        <w:spacing w:after="0" w:line="360" w:lineRule="auto"/>
        <w:jc w:val="both"/>
        <w:rPr>
          <w:rFonts w:asciiTheme="minorBidi" w:hAnsiTheme="minorBidi"/>
        </w:rPr>
      </w:pPr>
      <w:r w:rsidRPr="006D68DE">
        <w:rPr>
          <w:rFonts w:asciiTheme="minorBidi" w:hAnsiTheme="minorBidi"/>
          <w:rtl/>
        </w:rPr>
        <w:t>נבין שבשבת לא בנו את המשכן, הפסיקו את המלאכה, וזו הסיבה לסמיכות הפרשיות בין שבת למשכן. מכאן לומדים שהמלאכות שבוצעו במשכן הן המלאכות שאסורות בשבת. כיוון שהיו 39 מלאכות כאלו – נולד המושג ל"ט מלאכות – 39 מלאכות האסורות בשבת.</w:t>
      </w:r>
    </w:p>
    <w:p w14:paraId="19EA2F55" w14:textId="39987091" w:rsidR="00B27F08" w:rsidRPr="006D68DE" w:rsidRDefault="00B27F08" w:rsidP="00F04106">
      <w:pPr>
        <w:pStyle w:val="a3"/>
        <w:numPr>
          <w:ilvl w:val="0"/>
          <w:numId w:val="89"/>
        </w:numPr>
        <w:bidi/>
        <w:spacing w:after="0" w:line="360" w:lineRule="auto"/>
        <w:jc w:val="both"/>
        <w:rPr>
          <w:rFonts w:asciiTheme="minorBidi" w:hAnsiTheme="minorBidi"/>
        </w:rPr>
      </w:pPr>
      <w:r w:rsidRPr="006D68DE">
        <w:rPr>
          <w:rFonts w:asciiTheme="minorBidi" w:hAnsiTheme="minorBidi"/>
          <w:rtl/>
        </w:rPr>
        <w:t>נרשום על הלוח סיכום בצורת תרשים זרימה:</w:t>
      </w:r>
    </w:p>
    <w:p w14:paraId="48268381" w14:textId="71E90E25" w:rsidR="00B27F08" w:rsidRPr="006D68DE" w:rsidRDefault="00137B1A" w:rsidP="00B27F08">
      <w:pPr>
        <w:pStyle w:val="a3"/>
        <w:bidi/>
        <w:spacing w:after="0" w:line="360" w:lineRule="auto"/>
        <w:ind w:left="1380"/>
        <w:rPr>
          <w:rFonts w:asciiTheme="minorBidi" w:hAnsiTheme="minorBidi"/>
        </w:rPr>
      </w:pPr>
      <w:r w:rsidRPr="006D68DE">
        <w:rPr>
          <w:rFonts w:asciiTheme="minorBidi" w:hAnsiTheme="minorBidi"/>
          <w:noProof/>
          <w:rtl/>
        </w:rPr>
        <mc:AlternateContent>
          <mc:Choice Requires="wps">
            <w:drawing>
              <wp:anchor distT="0" distB="0" distL="114300" distR="114300" simplePos="0" relativeHeight="251693056" behindDoc="0" locked="0" layoutInCell="1" allowOverlap="1" wp14:anchorId="32EF2B69" wp14:editId="2B324DAF">
                <wp:simplePos x="0" y="0"/>
                <wp:positionH relativeFrom="column">
                  <wp:posOffset>2933700</wp:posOffset>
                </wp:positionH>
                <wp:positionV relativeFrom="paragraph">
                  <wp:posOffset>60325</wp:posOffset>
                </wp:positionV>
                <wp:extent cx="266700" cy="45719"/>
                <wp:effectExtent l="19050" t="19050" r="19050" b="31115"/>
                <wp:wrapNone/>
                <wp:docPr id="33" name="חץ שמאלה 33"/>
                <wp:cNvGraphicFramePr/>
                <a:graphic xmlns:a="http://schemas.openxmlformats.org/drawingml/2006/main">
                  <a:graphicData uri="http://schemas.microsoft.com/office/word/2010/wordprocessingShape">
                    <wps:wsp>
                      <wps:cNvSpPr/>
                      <wps:spPr>
                        <a:xfrm>
                          <a:off x="0" y="0"/>
                          <a:ext cx="26670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65DCF3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3" o:spid="_x0000_s1026" type="#_x0000_t66" style="position:absolute;left:0;text-align:left;margin-left:231pt;margin-top:4.75pt;width:21pt;height: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" adj="1851" fillcolor="#5b9bd5 [3204]" strokecolor="#1f4d78 [1604]" strokeweight="1pt"/>
            </w:pict>
          </mc:Fallback>
        </mc:AlternateContent>
      </w:r>
      <w:r w:rsidRPr="006D68DE">
        <w:rPr>
          <w:rFonts w:asciiTheme="minorBidi" w:hAnsiTheme="minorBidi"/>
          <w:noProof/>
          <w:rtl/>
        </w:rPr>
        <mc:AlternateContent>
          <mc:Choice Requires="wps">
            <w:drawing>
              <wp:anchor distT="0" distB="0" distL="114300" distR="114300" simplePos="0" relativeHeight="251694080" behindDoc="0" locked="0" layoutInCell="1" allowOverlap="1" wp14:anchorId="6F7B2E72" wp14:editId="4B103602">
                <wp:simplePos x="0" y="0"/>
                <wp:positionH relativeFrom="column">
                  <wp:posOffset>1860550</wp:posOffset>
                </wp:positionH>
                <wp:positionV relativeFrom="paragraph">
                  <wp:posOffset>278130</wp:posOffset>
                </wp:positionV>
                <wp:extent cx="487680" cy="45719"/>
                <wp:effectExtent l="19050" t="19050" r="26670" b="31115"/>
                <wp:wrapNone/>
                <wp:docPr id="32" name="חץ שמאלה 32"/>
                <wp:cNvGraphicFramePr/>
                <a:graphic xmlns:a="http://schemas.openxmlformats.org/drawingml/2006/main">
                  <a:graphicData uri="http://schemas.microsoft.com/office/word/2010/wordprocessingShape">
                    <wps:wsp>
                      <wps:cNvSpPr/>
                      <wps:spPr>
                        <a:xfrm>
                          <a:off x="0" y="0"/>
                          <a:ext cx="48768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678C314" id="חץ שמאלה 32" o:spid="_x0000_s1026" type="#_x0000_t66" style="position:absolute;left:0;text-align:left;margin-left:146.5pt;margin-top:21.9pt;width:38.4pt;height:3.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" adj="1012" fillcolor="#5b9bd5 [3204]" strokecolor="#1f4d78 [1604]" strokeweight="1pt"/>
            </w:pict>
          </mc:Fallback>
        </mc:AlternateContent>
      </w:r>
      <w:r w:rsidRPr="006D68DE">
        <w:rPr>
          <w:rFonts w:asciiTheme="minorBidi" w:hAnsiTheme="minorBidi"/>
          <w:noProof/>
          <w:rtl/>
        </w:rPr>
        <mc:AlternateContent>
          <mc:Choice Requires="wps">
            <w:drawing>
              <wp:anchor distT="0" distB="0" distL="114300" distR="114300" simplePos="0" relativeHeight="251695104" behindDoc="0" locked="0" layoutInCell="1" allowOverlap="1" wp14:anchorId="56CF216A" wp14:editId="14D0852D">
                <wp:simplePos x="0" y="0"/>
                <wp:positionH relativeFrom="column">
                  <wp:posOffset>633730</wp:posOffset>
                </wp:positionH>
                <wp:positionV relativeFrom="paragraph">
                  <wp:posOffset>57150</wp:posOffset>
                </wp:positionV>
                <wp:extent cx="487680" cy="45719"/>
                <wp:effectExtent l="19050" t="19050" r="26670" b="31115"/>
                <wp:wrapNone/>
                <wp:docPr id="31" name="חץ שמאלה 31"/>
                <wp:cNvGraphicFramePr/>
                <a:graphic xmlns:a="http://schemas.openxmlformats.org/drawingml/2006/main">
                  <a:graphicData uri="http://schemas.microsoft.com/office/word/2010/wordprocessingShape">
                    <wps:wsp>
                      <wps:cNvSpPr/>
                      <wps:spPr>
                        <a:xfrm>
                          <a:off x="0" y="0"/>
                          <a:ext cx="48768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F3F5807" id="חץ שמאלה 31" o:spid="_x0000_s1026" type="#_x0000_t66" style="position:absolute;left:0;text-align:left;margin-left:49.9pt;margin-top:4.5pt;width:38.4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" adj="1012" fillcolor="#5b9bd5 [3204]" strokecolor="#1f4d78 [1604]" strokeweight="1pt"/>
            </w:pict>
          </mc:Fallback>
        </mc:AlternateContent>
      </w:r>
      <w:r w:rsidR="00B27F08" w:rsidRPr="006D68DE">
        <w:rPr>
          <w:rFonts w:asciiTheme="minorBidi" w:hAnsiTheme="minorBidi"/>
          <w:rtl/>
        </w:rPr>
        <w:t xml:space="preserve">התורה מצווה על שמירת שבת </w:t>
      </w:r>
      <w:r w:rsidR="00B27F08">
        <w:rPr>
          <w:rFonts w:asciiTheme="minorBidi" w:hAnsiTheme="minorBidi"/>
          <w:rtl/>
        </w:rPr>
        <w:t xml:space="preserve">     </w:t>
      </w:r>
      <w:r w:rsidR="00B27F08">
        <w:rPr>
          <w:rFonts w:asciiTheme="minorBidi" w:hAnsiTheme="minorBidi" w:hint="cs"/>
          <w:rtl/>
        </w:rPr>
        <w:t xml:space="preserve">  </w:t>
      </w:r>
      <w:r w:rsidR="00B27F08" w:rsidRPr="006D68DE">
        <w:rPr>
          <w:rFonts w:asciiTheme="minorBidi" w:hAnsiTheme="minorBidi"/>
          <w:rtl/>
        </w:rPr>
        <w:t xml:space="preserve"> התורה מצווה על בניית המשכן                   מסמיכות פרשיות זו לומדים שלא בנו את המשכן בשבת                    כלומר מלאכות שעשו במשכן אסורות בשבת.</w:t>
      </w:r>
    </w:p>
    <w:p w14:paraId="088FCB7A" w14:textId="77777777" w:rsidR="00B27F08" w:rsidRPr="006D68DE" w:rsidRDefault="00B27F08" w:rsidP="00F04106">
      <w:pPr>
        <w:pStyle w:val="a3"/>
        <w:numPr>
          <w:ilvl w:val="0"/>
          <w:numId w:val="89"/>
        </w:numPr>
        <w:bidi/>
        <w:spacing w:after="0" w:line="360" w:lineRule="auto"/>
        <w:jc w:val="both"/>
        <w:rPr>
          <w:rFonts w:asciiTheme="minorBidi" w:hAnsiTheme="minorBidi"/>
        </w:rPr>
      </w:pPr>
      <w:r w:rsidRPr="006D68DE">
        <w:rPr>
          <w:rFonts w:asciiTheme="minorBidi" w:hAnsiTheme="minorBidi"/>
          <w:rtl/>
        </w:rPr>
        <w:t>נקרא את הלכה ג' בחוברת, שם יש דוגמא לאחת המלאכות שנעשו במשכן – מלאכת כותב.</w:t>
      </w:r>
    </w:p>
    <w:p w14:paraId="0F7DB21C" w14:textId="77777777" w:rsidR="00B27F08" w:rsidRPr="006D68DE" w:rsidRDefault="00B27F08" w:rsidP="00F04106">
      <w:pPr>
        <w:pStyle w:val="a3"/>
        <w:numPr>
          <w:ilvl w:val="0"/>
          <w:numId w:val="89"/>
        </w:numPr>
        <w:bidi/>
        <w:spacing w:after="0" w:line="360" w:lineRule="auto"/>
        <w:jc w:val="both"/>
        <w:rPr>
          <w:rFonts w:asciiTheme="minorBidi" w:hAnsiTheme="minorBidi"/>
        </w:rPr>
      </w:pPr>
      <w:r w:rsidRPr="006D68DE">
        <w:rPr>
          <w:rFonts w:asciiTheme="minorBidi" w:hAnsiTheme="minorBidi"/>
          <w:rtl/>
        </w:rPr>
        <w:t>נסביר כי לכל אב מלאכה ישנה תולדה - פעולה הדומה לאב המלאכה ואף היא אסורה מהתורה. דוגמא לתולדה נמצאת בהלכה ד' – מלאכת טוחן.</w:t>
      </w:r>
    </w:p>
    <w:p w14:paraId="642684C8" w14:textId="162228D4" w:rsidR="00B27F08" w:rsidRPr="006D68DE" w:rsidRDefault="00B27F08" w:rsidP="00AD1990">
      <w:pPr>
        <w:pStyle w:val="a3"/>
        <w:numPr>
          <w:ilvl w:val="0"/>
          <w:numId w:val="89"/>
        </w:numPr>
        <w:bidi/>
        <w:spacing w:after="0" w:line="360" w:lineRule="auto"/>
        <w:jc w:val="both"/>
        <w:rPr>
          <w:rFonts w:asciiTheme="minorBidi" w:hAnsiTheme="minorBidi"/>
        </w:rPr>
      </w:pPr>
      <w:r w:rsidRPr="006D68DE">
        <w:rPr>
          <w:rFonts w:asciiTheme="minorBidi" w:hAnsiTheme="minorBidi"/>
          <w:rtl/>
        </w:rPr>
        <w:t xml:space="preserve">נסביר כי </w:t>
      </w:r>
      <w:r w:rsidR="003D38CB">
        <w:rPr>
          <w:rFonts w:asciiTheme="minorBidi" w:hAnsiTheme="minorBidi" w:hint="cs"/>
          <w:rtl/>
        </w:rPr>
        <w:t>הדבר דומה</w:t>
      </w:r>
      <w:r w:rsidRPr="006D68DE">
        <w:rPr>
          <w:rFonts w:asciiTheme="minorBidi" w:hAnsiTheme="minorBidi"/>
          <w:rtl/>
        </w:rPr>
        <w:t xml:space="preserve"> </w:t>
      </w:r>
      <w:r w:rsidR="003D38CB">
        <w:rPr>
          <w:rFonts w:asciiTheme="minorBidi" w:hAnsiTheme="minorBidi" w:hint="cs"/>
          <w:rtl/>
        </w:rPr>
        <w:t>ל</w:t>
      </w:r>
      <w:r w:rsidRPr="006D68DE">
        <w:rPr>
          <w:rFonts w:asciiTheme="minorBidi" w:hAnsiTheme="minorBidi"/>
          <w:rtl/>
        </w:rPr>
        <w:t xml:space="preserve">ילד שעושה רעש על ידי תיפוף בתוף משחק. אימא שלו מבקשת מעט שקט אז הוא עובר לחלל בחליל משחק, או לקפוץ בחבל, או לשיר בקול רם. כל אלו הם כביכול תולדות של אותה פעולה, כי התוצאה זהה, יש רעש בבית. </w:t>
      </w:r>
    </w:p>
    <w:p w14:paraId="34C0D7BB" w14:textId="7AB9839A" w:rsidR="00B27F08" w:rsidRPr="006D68DE" w:rsidRDefault="00B27F08" w:rsidP="00F04106">
      <w:pPr>
        <w:pStyle w:val="a3"/>
        <w:numPr>
          <w:ilvl w:val="0"/>
          <w:numId w:val="89"/>
        </w:numPr>
        <w:bidi/>
        <w:spacing w:after="0" w:line="360" w:lineRule="auto"/>
        <w:jc w:val="both"/>
        <w:rPr>
          <w:rFonts w:asciiTheme="minorBidi" w:hAnsiTheme="minorBidi"/>
        </w:rPr>
      </w:pPr>
      <w:r w:rsidRPr="006D68DE">
        <w:rPr>
          <w:rFonts w:asciiTheme="minorBidi" w:hAnsiTheme="minorBidi"/>
          <w:rtl/>
        </w:rPr>
        <w:t>נלמד כי חז"ל הוסיפו לאבות המלאכה ולתולדות איסורים נוספים, שמטרתם להרחיק אותנו מהאיסור. כמו שאומרים לא להתקרב לאש כדי לא להגיע למצב שבטעות נוגעים באש. לוקחים עוד טווח ביטחון. אז אם יש משהו שחז"ל חשבו שעלול להוביל אותנו לעב</w:t>
      </w:r>
      <w:r w:rsidR="00EA62C5">
        <w:rPr>
          <w:rFonts w:asciiTheme="minorBidi" w:hAnsiTheme="minorBidi" w:hint="cs"/>
          <w:rtl/>
        </w:rPr>
        <w:t>י</w:t>
      </w:r>
      <w:r w:rsidRPr="006D68DE">
        <w:rPr>
          <w:rFonts w:asciiTheme="minorBidi" w:hAnsiTheme="minorBidi"/>
          <w:rtl/>
        </w:rPr>
        <w:t>רה – הם הוסיפו איסור נוסף. לאיסור זה קוראים "שבות".</w:t>
      </w:r>
    </w:p>
    <w:p w14:paraId="6520EA10" w14:textId="5BA1CEB6" w:rsidR="00B27F08" w:rsidRPr="006D68DE" w:rsidRDefault="00137B1A" w:rsidP="00F04106">
      <w:pPr>
        <w:pStyle w:val="a3"/>
        <w:numPr>
          <w:ilvl w:val="0"/>
          <w:numId w:val="89"/>
        </w:numPr>
        <w:bidi/>
        <w:spacing w:after="0" w:line="360" w:lineRule="auto"/>
        <w:jc w:val="both"/>
        <w:rPr>
          <w:rFonts w:asciiTheme="minorBidi" w:hAnsiTheme="minorBidi"/>
        </w:rPr>
      </w:pPr>
      <w:r w:rsidRPr="006D68DE">
        <w:rPr>
          <w:rFonts w:asciiTheme="minorBidi" w:hAnsiTheme="minorBidi"/>
          <w:noProof/>
          <w:rtl/>
        </w:rPr>
        <mc:AlternateContent>
          <mc:Choice Requires="wps">
            <w:drawing>
              <wp:anchor distT="0" distB="0" distL="114300" distR="114300" simplePos="0" relativeHeight="251697152" behindDoc="0" locked="0" layoutInCell="1" allowOverlap="1" wp14:anchorId="56E4689B" wp14:editId="7252D3AF">
                <wp:simplePos x="0" y="0"/>
                <wp:positionH relativeFrom="column">
                  <wp:posOffset>1372870</wp:posOffset>
                </wp:positionH>
                <wp:positionV relativeFrom="paragraph">
                  <wp:posOffset>71120</wp:posOffset>
                </wp:positionV>
                <wp:extent cx="487680" cy="45719"/>
                <wp:effectExtent l="19050" t="19050" r="26670" b="31115"/>
                <wp:wrapNone/>
                <wp:docPr id="34" name="חץ שמאלה 34"/>
                <wp:cNvGraphicFramePr/>
                <a:graphic xmlns:a="http://schemas.openxmlformats.org/drawingml/2006/main">
                  <a:graphicData uri="http://schemas.microsoft.com/office/word/2010/wordprocessingShape">
                    <wps:wsp>
                      <wps:cNvSpPr/>
                      <wps:spPr>
                        <a:xfrm>
                          <a:off x="0" y="0"/>
                          <a:ext cx="48768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CED3164" id="חץ שמאלה 34" o:spid="_x0000_s1026" type="#_x0000_t66" style="position:absolute;left:0;text-align:left;margin-left:108.1pt;margin-top:5.6pt;width:38.4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" adj="1012" fillcolor="#5b9bd5 [3204]" strokecolor="#1f4d78 [1604]" strokeweight="1pt"/>
            </w:pict>
          </mc:Fallback>
        </mc:AlternateContent>
      </w:r>
      <w:r w:rsidRPr="006D68DE">
        <w:rPr>
          <w:rFonts w:asciiTheme="minorBidi" w:hAnsiTheme="minorBidi"/>
          <w:noProof/>
          <w:rtl/>
        </w:rPr>
        <mc:AlternateContent>
          <mc:Choice Requires="wps">
            <w:drawing>
              <wp:anchor distT="0" distB="0" distL="114300" distR="114300" simplePos="0" relativeHeight="251696128" behindDoc="0" locked="0" layoutInCell="1" allowOverlap="1" wp14:anchorId="48B2DC65" wp14:editId="6984071D">
                <wp:simplePos x="0" y="0"/>
                <wp:positionH relativeFrom="column">
                  <wp:posOffset>2569210</wp:posOffset>
                </wp:positionH>
                <wp:positionV relativeFrom="paragraph">
                  <wp:posOffset>71120</wp:posOffset>
                </wp:positionV>
                <wp:extent cx="487680" cy="45719"/>
                <wp:effectExtent l="19050" t="19050" r="26670" b="31115"/>
                <wp:wrapNone/>
                <wp:docPr id="35" name="חץ שמאלה 35"/>
                <wp:cNvGraphicFramePr/>
                <a:graphic xmlns:a="http://schemas.openxmlformats.org/drawingml/2006/main">
                  <a:graphicData uri="http://schemas.microsoft.com/office/word/2010/wordprocessingShape">
                    <wps:wsp>
                      <wps:cNvSpPr/>
                      <wps:spPr>
                        <a:xfrm>
                          <a:off x="0" y="0"/>
                          <a:ext cx="487680"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75D3001" id="חץ שמאלה 35" o:spid="_x0000_s1026" type="#_x0000_t66" style="position:absolute;left:0;text-align:left;margin-left:202.3pt;margin-top:5.6pt;width:38.4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" adj="1012" fillcolor="#5b9bd5 [3204]" strokecolor="#1f4d78 [1604]" strokeweight="1pt"/>
            </w:pict>
          </mc:Fallback>
        </mc:AlternateContent>
      </w:r>
      <w:r w:rsidR="00B27F08" w:rsidRPr="006D68DE">
        <w:rPr>
          <w:rFonts w:asciiTheme="minorBidi" w:hAnsiTheme="minorBidi"/>
          <w:rtl/>
        </w:rPr>
        <w:t>נרשום על הלוח: אב מלאכה                       תולדה                       איסור שבות.</w:t>
      </w:r>
    </w:p>
    <w:p w14:paraId="3AC04C71" w14:textId="77777777" w:rsidR="00B27F08" w:rsidRDefault="00B27F08" w:rsidP="00F04106">
      <w:pPr>
        <w:pStyle w:val="a3"/>
        <w:numPr>
          <w:ilvl w:val="0"/>
          <w:numId w:val="89"/>
        </w:numPr>
        <w:bidi/>
        <w:spacing w:after="0" w:line="360" w:lineRule="auto"/>
        <w:jc w:val="both"/>
        <w:rPr>
          <w:rFonts w:asciiTheme="minorBidi" w:hAnsiTheme="minorBidi"/>
        </w:rPr>
      </w:pPr>
      <w:r w:rsidRPr="006D68DE">
        <w:rPr>
          <w:rFonts w:asciiTheme="minorBidi" w:hAnsiTheme="minorBidi"/>
          <w:rtl/>
        </w:rPr>
        <w:t>נמלא את משימה 1 בחוברת העבודה – כתוב נכון או לא נכון על המשפטים.</w:t>
      </w:r>
    </w:p>
    <w:p w14:paraId="7E4162B7" w14:textId="77777777" w:rsidR="00B27F08" w:rsidRPr="006D68DE" w:rsidRDefault="00B27F08" w:rsidP="00B27F08">
      <w:pPr>
        <w:pStyle w:val="a3"/>
        <w:bidi/>
        <w:spacing w:after="0" w:line="360" w:lineRule="auto"/>
        <w:ind w:left="1380"/>
        <w:rPr>
          <w:rFonts w:asciiTheme="minorBidi" w:hAnsiTheme="minorBidi"/>
        </w:rPr>
      </w:pPr>
    </w:p>
    <w:p w14:paraId="2D74F440" w14:textId="77777777" w:rsidR="00B27F08" w:rsidRPr="00137B1A" w:rsidRDefault="00B27F08" w:rsidP="00B27F08">
      <w:pPr>
        <w:pStyle w:val="4"/>
        <w:bidi/>
        <w:spacing w:before="0" w:line="360" w:lineRule="auto"/>
        <w:rPr>
          <w:rFonts w:asciiTheme="minorBidi" w:hAnsiTheme="minorBidi" w:cstheme="minorBidi"/>
          <w:b/>
          <w:bCs/>
          <w:i w:val="0"/>
          <w:iCs w:val="0"/>
          <w:color w:val="000000" w:themeColor="text1"/>
          <w:rtl/>
        </w:rPr>
      </w:pPr>
      <w:r w:rsidRPr="00137B1A">
        <w:rPr>
          <w:rFonts w:asciiTheme="minorBidi" w:hAnsiTheme="minorBidi" w:cstheme="minorBidi"/>
          <w:b/>
          <w:bCs/>
          <w:i w:val="0"/>
          <w:iCs w:val="0"/>
          <w:color w:val="000000" w:themeColor="text1"/>
          <w:rtl/>
        </w:rPr>
        <w:t>משימה 2 - פרק מ"ח הלכות ז'-ט', י"א-ל"א – מלאכות שבת</w:t>
      </w:r>
    </w:p>
    <w:p w14:paraId="7ACB1922" w14:textId="12743F36" w:rsidR="00B27F08" w:rsidRPr="006D68DE" w:rsidRDefault="00B27F08" w:rsidP="00F04106">
      <w:pPr>
        <w:pStyle w:val="a3"/>
        <w:numPr>
          <w:ilvl w:val="0"/>
          <w:numId w:val="90"/>
        </w:numPr>
        <w:bidi/>
        <w:spacing w:after="0" w:line="360" w:lineRule="auto"/>
        <w:jc w:val="both"/>
        <w:rPr>
          <w:rFonts w:asciiTheme="minorBidi" w:hAnsiTheme="minorBidi"/>
          <w:rtl/>
        </w:rPr>
      </w:pPr>
      <w:r w:rsidRPr="006D68DE">
        <w:rPr>
          <w:rFonts w:asciiTheme="minorBidi" w:hAnsiTheme="minorBidi"/>
          <w:rtl/>
        </w:rPr>
        <w:t>נאמר לתלמידים כי ברצוננו להתמקד בשבע מלאכות. צורת הלימוד שלהן תהיה בלמידת עמיתים: כל 3-4 תלמידים מקבלים שתי מלאכות ללמוד עליהן. רוב המלאכות י</w:t>
      </w:r>
      <w:r w:rsidR="000C5460">
        <w:rPr>
          <w:rFonts w:asciiTheme="minorBidi" w:hAnsiTheme="minorBidi" w:hint="cs"/>
          <w:rtl/>
        </w:rPr>
        <w:t>י</w:t>
      </w:r>
      <w:r w:rsidRPr="006D68DE">
        <w:rPr>
          <w:rFonts w:asciiTheme="minorBidi" w:hAnsiTheme="minorBidi"/>
          <w:rtl/>
        </w:rPr>
        <w:t>למדו על ידי יותר מקבוצה אחת. כל קבוצה לומדת את שתי ההלכות שלה ומסכמת לעצמה נקודות כיצד להעביר את המלאכה לכיתה. יוקצב זמן ללימוד והכנת החומר. לאחר מכן י</w:t>
      </w:r>
      <w:r w:rsidR="00E90311">
        <w:rPr>
          <w:rFonts w:asciiTheme="minorBidi" w:hAnsiTheme="minorBidi" w:hint="cs"/>
          <w:rtl/>
        </w:rPr>
        <w:t>י</w:t>
      </w:r>
      <w:r w:rsidRPr="006D68DE">
        <w:rPr>
          <w:rFonts w:asciiTheme="minorBidi" w:hAnsiTheme="minorBidi"/>
          <w:rtl/>
        </w:rPr>
        <w:t>ערך סבב בו כל קבוצה תשתף בהלכה אחת מתוך השתיים שהכינה. את ההלכה השנייה תלמד הקבוצה המקבילה לה, שהכינה אף היא שתי הלכות. להלן חלוקת הקבוצות:</w:t>
      </w:r>
    </w:p>
    <w:p w14:paraId="5C901E0B" w14:textId="77777777" w:rsidR="00B27F08" w:rsidRPr="006D68DE" w:rsidRDefault="00B27F08" w:rsidP="00F04106">
      <w:pPr>
        <w:pStyle w:val="a3"/>
        <w:numPr>
          <w:ilvl w:val="0"/>
          <w:numId w:val="91"/>
        </w:numPr>
        <w:bidi/>
        <w:spacing w:after="0" w:line="360" w:lineRule="auto"/>
        <w:jc w:val="both"/>
        <w:rPr>
          <w:rFonts w:asciiTheme="minorBidi" w:hAnsiTheme="minorBidi"/>
          <w:rtl/>
        </w:rPr>
      </w:pPr>
      <w:r w:rsidRPr="006D68DE">
        <w:rPr>
          <w:rFonts w:asciiTheme="minorBidi" w:hAnsiTheme="minorBidi"/>
          <w:rtl/>
        </w:rPr>
        <w:t>חורש – הלכה ז'</w:t>
      </w:r>
    </w:p>
    <w:p w14:paraId="1FDD6D08" w14:textId="77777777" w:rsidR="00B27F08" w:rsidRPr="006D68DE" w:rsidRDefault="00B27F08" w:rsidP="00F04106">
      <w:pPr>
        <w:pStyle w:val="a3"/>
        <w:numPr>
          <w:ilvl w:val="0"/>
          <w:numId w:val="91"/>
        </w:numPr>
        <w:bidi/>
        <w:spacing w:after="0" w:line="360" w:lineRule="auto"/>
        <w:jc w:val="both"/>
        <w:rPr>
          <w:rFonts w:asciiTheme="minorBidi" w:hAnsiTheme="minorBidi"/>
          <w:rtl/>
        </w:rPr>
      </w:pPr>
      <w:r w:rsidRPr="006D68DE">
        <w:rPr>
          <w:rFonts w:asciiTheme="minorBidi" w:hAnsiTheme="minorBidi"/>
          <w:rtl/>
        </w:rPr>
        <w:t>זורע – הלכות ח'-ט'</w:t>
      </w:r>
    </w:p>
    <w:p w14:paraId="0CAC8801" w14:textId="77777777" w:rsidR="00B27F08" w:rsidRPr="006D68DE" w:rsidRDefault="00B27F08" w:rsidP="00F04106">
      <w:pPr>
        <w:pStyle w:val="a3"/>
        <w:numPr>
          <w:ilvl w:val="0"/>
          <w:numId w:val="91"/>
        </w:numPr>
        <w:bidi/>
        <w:spacing w:after="0" w:line="360" w:lineRule="auto"/>
        <w:jc w:val="both"/>
        <w:rPr>
          <w:rFonts w:asciiTheme="minorBidi" w:hAnsiTheme="minorBidi"/>
          <w:rtl/>
        </w:rPr>
      </w:pPr>
      <w:r w:rsidRPr="006D68DE">
        <w:rPr>
          <w:rFonts w:asciiTheme="minorBidi" w:hAnsiTheme="minorBidi"/>
          <w:rtl/>
        </w:rPr>
        <w:t>תופר – הלכות י"א-י"ב</w:t>
      </w:r>
    </w:p>
    <w:p w14:paraId="51EA3566" w14:textId="77777777" w:rsidR="00B27F08" w:rsidRPr="006D68DE" w:rsidRDefault="00B27F08" w:rsidP="00F04106">
      <w:pPr>
        <w:pStyle w:val="a3"/>
        <w:numPr>
          <w:ilvl w:val="0"/>
          <w:numId w:val="91"/>
        </w:numPr>
        <w:bidi/>
        <w:spacing w:after="0" w:line="360" w:lineRule="auto"/>
        <w:jc w:val="both"/>
        <w:rPr>
          <w:rFonts w:asciiTheme="minorBidi" w:hAnsiTheme="minorBidi"/>
          <w:rtl/>
        </w:rPr>
      </w:pPr>
      <w:r w:rsidRPr="006D68DE">
        <w:rPr>
          <w:rFonts w:asciiTheme="minorBidi" w:hAnsiTheme="minorBidi"/>
          <w:rtl/>
        </w:rPr>
        <w:t>קורע – הלכות י"ג-י"ז</w:t>
      </w:r>
    </w:p>
    <w:p w14:paraId="210F7C3F" w14:textId="77777777" w:rsidR="00B27F08" w:rsidRPr="006D68DE" w:rsidRDefault="00B27F08" w:rsidP="00F04106">
      <w:pPr>
        <w:pStyle w:val="a3"/>
        <w:numPr>
          <w:ilvl w:val="0"/>
          <w:numId w:val="91"/>
        </w:numPr>
        <w:bidi/>
        <w:spacing w:after="0" w:line="360" w:lineRule="auto"/>
        <w:jc w:val="both"/>
        <w:rPr>
          <w:rFonts w:asciiTheme="minorBidi" w:hAnsiTheme="minorBidi"/>
          <w:rtl/>
        </w:rPr>
      </w:pPr>
      <w:r w:rsidRPr="006D68DE">
        <w:rPr>
          <w:rFonts w:asciiTheme="minorBidi" w:hAnsiTheme="minorBidi"/>
          <w:rtl/>
        </w:rPr>
        <w:t>בונה וסותר – הלכות י"ח-כ"ג</w:t>
      </w:r>
    </w:p>
    <w:p w14:paraId="6A1E4FD5" w14:textId="77777777" w:rsidR="00B27F08" w:rsidRPr="006D68DE" w:rsidRDefault="00B27F08" w:rsidP="00F04106">
      <w:pPr>
        <w:pStyle w:val="a3"/>
        <w:numPr>
          <w:ilvl w:val="0"/>
          <w:numId w:val="91"/>
        </w:numPr>
        <w:bidi/>
        <w:spacing w:after="0" w:line="360" w:lineRule="auto"/>
        <w:jc w:val="both"/>
        <w:rPr>
          <w:rFonts w:asciiTheme="minorBidi" w:hAnsiTheme="minorBidi"/>
          <w:rtl/>
        </w:rPr>
      </w:pPr>
      <w:r w:rsidRPr="006D68DE">
        <w:rPr>
          <w:rFonts w:asciiTheme="minorBidi" w:hAnsiTheme="minorBidi"/>
          <w:rtl/>
        </w:rPr>
        <w:t>צד – הלכות כ"ד-כ"ו</w:t>
      </w:r>
    </w:p>
    <w:p w14:paraId="27E97B24" w14:textId="77777777" w:rsidR="00B27F08" w:rsidRPr="006D68DE" w:rsidRDefault="00B27F08" w:rsidP="00F04106">
      <w:pPr>
        <w:pStyle w:val="a3"/>
        <w:numPr>
          <w:ilvl w:val="0"/>
          <w:numId w:val="91"/>
        </w:numPr>
        <w:bidi/>
        <w:spacing w:after="0" w:line="360" w:lineRule="auto"/>
        <w:jc w:val="both"/>
        <w:rPr>
          <w:rFonts w:asciiTheme="minorBidi" w:hAnsiTheme="minorBidi"/>
          <w:rtl/>
        </w:rPr>
      </w:pPr>
      <w:r w:rsidRPr="006D68DE">
        <w:rPr>
          <w:rFonts w:asciiTheme="minorBidi" w:hAnsiTheme="minorBidi"/>
          <w:rtl/>
        </w:rPr>
        <w:lastRenderedPageBreak/>
        <w:t>כותב ומוחק – הלכות כ"ז-ל"א</w:t>
      </w:r>
    </w:p>
    <w:p w14:paraId="20676A95" w14:textId="77777777" w:rsidR="00B27F08" w:rsidRPr="006D68DE" w:rsidRDefault="00B27F08" w:rsidP="00F04106">
      <w:pPr>
        <w:pStyle w:val="a3"/>
        <w:numPr>
          <w:ilvl w:val="0"/>
          <w:numId w:val="90"/>
        </w:numPr>
        <w:bidi/>
        <w:spacing w:after="0" w:line="360" w:lineRule="auto"/>
        <w:jc w:val="both"/>
        <w:rPr>
          <w:rFonts w:asciiTheme="minorBidi" w:hAnsiTheme="minorBidi"/>
          <w:rtl/>
        </w:rPr>
      </w:pPr>
      <w:r w:rsidRPr="006D68DE">
        <w:rPr>
          <w:rFonts w:asciiTheme="minorBidi" w:hAnsiTheme="minorBidi"/>
          <w:rtl/>
        </w:rPr>
        <w:t>נמלא את משימה 2 בחוברת העבודה.</w:t>
      </w:r>
    </w:p>
    <w:p w14:paraId="3A708C9A" w14:textId="77777777" w:rsidR="00B27F08" w:rsidRPr="006D68DE" w:rsidRDefault="00B27F08" w:rsidP="00B27F08">
      <w:pPr>
        <w:pStyle w:val="a3"/>
        <w:bidi/>
        <w:spacing w:after="0" w:line="360" w:lineRule="auto"/>
        <w:rPr>
          <w:rFonts w:asciiTheme="minorBidi" w:hAnsiTheme="minorBidi"/>
          <w:rtl/>
        </w:rPr>
      </w:pPr>
    </w:p>
    <w:p w14:paraId="0ACECBD0" w14:textId="77777777" w:rsidR="00B27F08" w:rsidRPr="006D68DE" w:rsidRDefault="00B27F08" w:rsidP="00B27F08">
      <w:pPr>
        <w:pStyle w:val="a3"/>
        <w:bidi/>
        <w:spacing w:after="0" w:line="360" w:lineRule="auto"/>
        <w:rPr>
          <w:rFonts w:asciiTheme="minorBidi" w:hAnsiTheme="minorBidi"/>
          <w:b/>
          <w:bCs/>
          <w:rtl/>
        </w:rPr>
      </w:pPr>
      <w:r w:rsidRPr="006D68DE">
        <w:rPr>
          <w:rFonts w:asciiTheme="minorBidi" w:hAnsiTheme="minorBidi"/>
          <w:b/>
          <w:bCs/>
          <w:rtl/>
        </w:rPr>
        <w:t>סיכום – מי אני</w:t>
      </w:r>
    </w:p>
    <w:p w14:paraId="3A6D9233" w14:textId="77777777" w:rsidR="00B27F08" w:rsidRPr="006D68DE" w:rsidRDefault="00B27F08" w:rsidP="00F04106">
      <w:pPr>
        <w:pStyle w:val="a3"/>
        <w:numPr>
          <w:ilvl w:val="0"/>
          <w:numId w:val="90"/>
        </w:numPr>
        <w:bidi/>
        <w:spacing w:after="0" w:line="360" w:lineRule="auto"/>
        <w:jc w:val="both"/>
        <w:rPr>
          <w:rFonts w:asciiTheme="minorBidi" w:hAnsiTheme="minorBidi"/>
        </w:rPr>
      </w:pPr>
      <w:r w:rsidRPr="006D68DE">
        <w:rPr>
          <w:rFonts w:asciiTheme="minorBidi" w:hAnsiTheme="minorBidi"/>
          <w:rtl/>
        </w:rPr>
        <w:t>נחוד חידות על המלאכות השונות. התלמידים יצטרכו לזהות על איזו מלאכה מדובר.</w:t>
      </w:r>
    </w:p>
    <w:p w14:paraId="188E8BBE" w14:textId="77777777" w:rsidR="00B27F08" w:rsidRPr="006D68DE" w:rsidRDefault="00B27F08" w:rsidP="00F04106">
      <w:pPr>
        <w:pStyle w:val="a3"/>
        <w:numPr>
          <w:ilvl w:val="0"/>
          <w:numId w:val="92"/>
        </w:numPr>
        <w:bidi/>
        <w:spacing w:after="0" w:line="360" w:lineRule="auto"/>
        <w:jc w:val="both"/>
        <w:rPr>
          <w:rFonts w:asciiTheme="minorBidi" w:hAnsiTheme="minorBidi"/>
        </w:rPr>
      </w:pPr>
      <w:r w:rsidRPr="006D68DE">
        <w:rPr>
          <w:rFonts w:asciiTheme="minorBidi" w:hAnsiTheme="minorBidi"/>
          <w:rtl/>
        </w:rPr>
        <w:t>אני פעולה של יישור פני הקרקע (חורש)</w:t>
      </w:r>
    </w:p>
    <w:p w14:paraId="2F93AA00" w14:textId="77777777" w:rsidR="00B27F08" w:rsidRPr="006D68DE" w:rsidRDefault="00B27F08" w:rsidP="00F04106">
      <w:pPr>
        <w:pStyle w:val="a3"/>
        <w:numPr>
          <w:ilvl w:val="0"/>
          <w:numId w:val="92"/>
        </w:numPr>
        <w:bidi/>
        <w:spacing w:after="0" w:line="360" w:lineRule="auto"/>
        <w:jc w:val="both"/>
        <w:rPr>
          <w:rFonts w:asciiTheme="minorBidi" w:hAnsiTheme="minorBidi"/>
        </w:rPr>
      </w:pPr>
      <w:r w:rsidRPr="006D68DE">
        <w:rPr>
          <w:rFonts w:asciiTheme="minorBidi" w:hAnsiTheme="minorBidi"/>
          <w:rtl/>
        </w:rPr>
        <w:t>אני פעולה של גיזום העץ / השקיה (זורע)</w:t>
      </w:r>
    </w:p>
    <w:p w14:paraId="4EEDA1C2" w14:textId="548D8C4B" w:rsidR="00B27F08" w:rsidRPr="006D68DE" w:rsidRDefault="00B27F08" w:rsidP="00F04106">
      <w:pPr>
        <w:pStyle w:val="a3"/>
        <w:numPr>
          <w:ilvl w:val="0"/>
          <w:numId w:val="92"/>
        </w:numPr>
        <w:bidi/>
        <w:spacing w:after="0" w:line="360" w:lineRule="auto"/>
        <w:jc w:val="both"/>
        <w:rPr>
          <w:rFonts w:asciiTheme="minorBidi" w:hAnsiTheme="minorBidi"/>
        </w:rPr>
      </w:pPr>
      <w:r w:rsidRPr="006D68DE">
        <w:rPr>
          <w:rFonts w:asciiTheme="minorBidi" w:hAnsiTheme="minorBidi"/>
          <w:rtl/>
        </w:rPr>
        <w:t xml:space="preserve">אני פעולה של חיבור </w:t>
      </w:r>
      <w:r w:rsidR="00DC4B89">
        <w:rPr>
          <w:rFonts w:asciiTheme="minorBidi" w:hAnsiTheme="minorBidi" w:hint="cs"/>
          <w:rtl/>
        </w:rPr>
        <w:t>בדים</w:t>
      </w:r>
      <w:r w:rsidRPr="006D68DE">
        <w:rPr>
          <w:rFonts w:asciiTheme="minorBidi" w:hAnsiTheme="minorBidi"/>
          <w:rtl/>
        </w:rPr>
        <w:t xml:space="preserve"> אחד לשני (תופר)</w:t>
      </w:r>
    </w:p>
    <w:p w14:paraId="0D636E90" w14:textId="77777777" w:rsidR="00B27F08" w:rsidRPr="006D68DE" w:rsidRDefault="00B27F08" w:rsidP="00F04106">
      <w:pPr>
        <w:pStyle w:val="a3"/>
        <w:numPr>
          <w:ilvl w:val="0"/>
          <w:numId w:val="92"/>
        </w:numPr>
        <w:bidi/>
        <w:spacing w:after="0" w:line="360" w:lineRule="auto"/>
        <w:jc w:val="both"/>
        <w:rPr>
          <w:rFonts w:asciiTheme="minorBidi" w:hAnsiTheme="minorBidi"/>
        </w:rPr>
      </w:pPr>
      <w:r w:rsidRPr="006D68DE">
        <w:rPr>
          <w:rFonts w:asciiTheme="minorBidi" w:hAnsiTheme="minorBidi"/>
          <w:rtl/>
        </w:rPr>
        <w:t>אני פעולה של חיותך נייר טואלט (קורע)</w:t>
      </w:r>
    </w:p>
    <w:p w14:paraId="3A95510C" w14:textId="77777777" w:rsidR="00B27F08" w:rsidRPr="006D68DE" w:rsidRDefault="00B27F08" w:rsidP="00F04106">
      <w:pPr>
        <w:pStyle w:val="a3"/>
        <w:numPr>
          <w:ilvl w:val="0"/>
          <w:numId w:val="92"/>
        </w:numPr>
        <w:bidi/>
        <w:spacing w:after="0" w:line="360" w:lineRule="auto"/>
        <w:jc w:val="both"/>
        <w:rPr>
          <w:rFonts w:asciiTheme="minorBidi" w:hAnsiTheme="minorBidi"/>
        </w:rPr>
      </w:pPr>
      <w:r w:rsidRPr="006D68DE">
        <w:rPr>
          <w:rFonts w:asciiTheme="minorBidi" w:hAnsiTheme="minorBidi"/>
          <w:rtl/>
        </w:rPr>
        <w:t>אני פעולה של הרכבת כיסא או שולחן (בונה)</w:t>
      </w:r>
    </w:p>
    <w:p w14:paraId="0D52FED2" w14:textId="77777777" w:rsidR="00B27F08" w:rsidRPr="006D68DE" w:rsidRDefault="00B27F08" w:rsidP="00F04106">
      <w:pPr>
        <w:pStyle w:val="a3"/>
        <w:numPr>
          <w:ilvl w:val="0"/>
          <w:numId w:val="92"/>
        </w:numPr>
        <w:bidi/>
        <w:spacing w:after="0" w:line="360" w:lineRule="auto"/>
        <w:jc w:val="both"/>
        <w:rPr>
          <w:rFonts w:asciiTheme="minorBidi" w:hAnsiTheme="minorBidi"/>
        </w:rPr>
      </w:pPr>
      <w:r w:rsidRPr="006D68DE">
        <w:rPr>
          <w:rFonts w:asciiTheme="minorBidi" w:hAnsiTheme="minorBidi"/>
          <w:rtl/>
        </w:rPr>
        <w:t>אני פעולה של פירוק דלת או חלון של בית (סותר)</w:t>
      </w:r>
    </w:p>
    <w:p w14:paraId="44068060" w14:textId="77777777" w:rsidR="00B27F08" w:rsidRPr="006D68DE" w:rsidRDefault="00B27F08" w:rsidP="00F04106">
      <w:pPr>
        <w:pStyle w:val="a3"/>
        <w:numPr>
          <w:ilvl w:val="0"/>
          <w:numId w:val="92"/>
        </w:numPr>
        <w:bidi/>
        <w:spacing w:after="0" w:line="360" w:lineRule="auto"/>
        <w:jc w:val="both"/>
        <w:rPr>
          <w:rFonts w:asciiTheme="minorBidi" w:hAnsiTheme="minorBidi"/>
        </w:rPr>
      </w:pPr>
      <w:r w:rsidRPr="006D68DE">
        <w:rPr>
          <w:rFonts w:asciiTheme="minorBidi" w:hAnsiTheme="minorBidi"/>
          <w:rtl/>
        </w:rPr>
        <w:t>אני פעולה של הכנסת בעל חיים לכלוב (צד)</w:t>
      </w:r>
    </w:p>
    <w:p w14:paraId="4877C4A8" w14:textId="3BE03204" w:rsidR="00B27F08" w:rsidRPr="006D68DE" w:rsidRDefault="00B27F08" w:rsidP="00F04106">
      <w:pPr>
        <w:pStyle w:val="a3"/>
        <w:numPr>
          <w:ilvl w:val="0"/>
          <w:numId w:val="92"/>
        </w:numPr>
        <w:bidi/>
        <w:spacing w:after="0" w:line="360" w:lineRule="auto"/>
        <w:jc w:val="both"/>
        <w:rPr>
          <w:rFonts w:asciiTheme="minorBidi" w:hAnsiTheme="minorBidi"/>
        </w:rPr>
      </w:pPr>
      <w:r w:rsidRPr="006D68DE">
        <w:rPr>
          <w:rFonts w:asciiTheme="minorBidi" w:hAnsiTheme="minorBidi"/>
          <w:rtl/>
        </w:rPr>
        <w:t xml:space="preserve">אני פעולה של ציור </w:t>
      </w:r>
      <w:r w:rsidR="00796372">
        <w:rPr>
          <w:rFonts w:asciiTheme="minorBidi" w:hAnsiTheme="minorBidi" w:hint="cs"/>
          <w:rtl/>
        </w:rPr>
        <w:t>על דף</w:t>
      </w:r>
      <w:r w:rsidRPr="006D68DE">
        <w:rPr>
          <w:rFonts w:asciiTheme="minorBidi" w:hAnsiTheme="minorBidi"/>
          <w:rtl/>
        </w:rPr>
        <w:t xml:space="preserve"> (כותב)</w:t>
      </w:r>
    </w:p>
    <w:p w14:paraId="35C03C72" w14:textId="77777777" w:rsidR="00B27F08" w:rsidRDefault="00B27F08" w:rsidP="00B27F08">
      <w:pPr>
        <w:bidi/>
        <w:spacing w:after="0" w:line="360" w:lineRule="auto"/>
        <w:rPr>
          <w:rFonts w:asciiTheme="minorBidi" w:hAnsiTheme="minorBidi"/>
          <w:b/>
          <w:bCs/>
          <w:rtl/>
        </w:rPr>
      </w:pPr>
    </w:p>
    <w:p w14:paraId="2ADBABF8" w14:textId="77777777" w:rsidR="00B27F08" w:rsidRPr="006D68DE" w:rsidRDefault="00B27F08" w:rsidP="00B27F08">
      <w:pPr>
        <w:bidi/>
        <w:spacing w:after="0" w:line="360" w:lineRule="auto"/>
        <w:rPr>
          <w:rFonts w:asciiTheme="minorBidi" w:hAnsiTheme="minorBidi"/>
          <w:b/>
          <w:bCs/>
          <w:rtl/>
        </w:rPr>
      </w:pPr>
      <w:r w:rsidRPr="006D68DE">
        <w:rPr>
          <w:rFonts w:asciiTheme="minorBidi" w:hAnsiTheme="minorBidi"/>
          <w:b/>
          <w:bCs/>
          <w:rtl/>
        </w:rPr>
        <w:t>הצעות הוראה, המחשה ויישום:</w:t>
      </w:r>
    </w:p>
    <w:p w14:paraId="486118AB" w14:textId="77777777" w:rsidR="00B27F08" w:rsidRPr="006D68DE" w:rsidRDefault="00B27F08" w:rsidP="00F04106">
      <w:pPr>
        <w:pStyle w:val="a3"/>
        <w:numPr>
          <w:ilvl w:val="0"/>
          <w:numId w:val="90"/>
        </w:numPr>
        <w:bidi/>
        <w:spacing w:after="0" w:line="360" w:lineRule="auto"/>
        <w:jc w:val="both"/>
        <w:rPr>
          <w:rFonts w:asciiTheme="minorBidi" w:hAnsiTheme="minorBidi"/>
        </w:rPr>
      </w:pPr>
      <w:r w:rsidRPr="006D68DE">
        <w:rPr>
          <w:rFonts w:asciiTheme="minorBidi" w:hAnsiTheme="minorBidi"/>
          <w:rtl/>
        </w:rPr>
        <w:t>השיר "לכה דודי"</w:t>
      </w:r>
    </w:p>
    <w:p w14:paraId="4FFC2E37" w14:textId="41BE53D7" w:rsidR="00B27F08" w:rsidRPr="006D68DE" w:rsidRDefault="00B27F08" w:rsidP="00F04106">
      <w:pPr>
        <w:pStyle w:val="a3"/>
        <w:numPr>
          <w:ilvl w:val="0"/>
          <w:numId w:val="90"/>
        </w:numPr>
        <w:bidi/>
        <w:spacing w:after="0" w:line="360" w:lineRule="auto"/>
        <w:jc w:val="both"/>
        <w:rPr>
          <w:rFonts w:asciiTheme="minorBidi" w:hAnsiTheme="minorBidi"/>
        </w:rPr>
      </w:pPr>
      <w:r w:rsidRPr="006D68DE">
        <w:rPr>
          <w:rFonts w:asciiTheme="minorBidi" w:hAnsiTheme="minorBidi"/>
          <w:rtl/>
        </w:rPr>
        <w:t xml:space="preserve">סיפור </w:t>
      </w:r>
      <w:r w:rsidR="003C134F">
        <w:rPr>
          <w:rFonts w:asciiTheme="minorBidi" w:hAnsiTheme="minorBidi" w:hint="cs"/>
          <w:rtl/>
        </w:rPr>
        <w:t>להמחשת</w:t>
      </w:r>
      <w:r w:rsidRPr="006D68DE">
        <w:rPr>
          <w:rFonts w:asciiTheme="minorBidi" w:hAnsiTheme="minorBidi"/>
          <w:rtl/>
        </w:rPr>
        <w:t xml:space="preserve"> נושא סמיכות הפרשיות</w:t>
      </w:r>
    </w:p>
    <w:p w14:paraId="1885C282" w14:textId="77777777" w:rsidR="00B27F08" w:rsidRPr="006D68DE" w:rsidRDefault="00B27F08" w:rsidP="00F04106">
      <w:pPr>
        <w:pStyle w:val="a3"/>
        <w:numPr>
          <w:ilvl w:val="0"/>
          <w:numId w:val="90"/>
        </w:numPr>
        <w:bidi/>
        <w:spacing w:after="0" w:line="360" w:lineRule="auto"/>
        <w:jc w:val="both"/>
        <w:rPr>
          <w:rFonts w:asciiTheme="minorBidi" w:hAnsiTheme="minorBidi"/>
        </w:rPr>
      </w:pPr>
      <w:r w:rsidRPr="006D68DE">
        <w:rPr>
          <w:rFonts w:asciiTheme="minorBidi" w:hAnsiTheme="minorBidi"/>
          <w:rtl/>
        </w:rPr>
        <w:t>למידת עמיתים</w:t>
      </w:r>
    </w:p>
    <w:p w14:paraId="5E83B67D" w14:textId="77777777" w:rsidR="00B27F08" w:rsidRPr="006D68DE" w:rsidRDefault="00B27F08" w:rsidP="00F04106">
      <w:pPr>
        <w:pStyle w:val="a3"/>
        <w:numPr>
          <w:ilvl w:val="0"/>
          <w:numId w:val="90"/>
        </w:numPr>
        <w:bidi/>
        <w:spacing w:after="0" w:line="360" w:lineRule="auto"/>
        <w:jc w:val="both"/>
        <w:rPr>
          <w:rFonts w:asciiTheme="minorBidi" w:hAnsiTheme="minorBidi"/>
          <w:rtl/>
        </w:rPr>
      </w:pPr>
      <w:r w:rsidRPr="006D68DE">
        <w:rPr>
          <w:rFonts w:asciiTheme="minorBidi" w:hAnsiTheme="minorBidi"/>
          <w:rtl/>
        </w:rPr>
        <w:t>חידות מי אני</w:t>
      </w:r>
    </w:p>
    <w:p w14:paraId="7DFCBB43" w14:textId="77777777" w:rsidR="00B27F08" w:rsidRDefault="00B27F08" w:rsidP="00B27F08">
      <w:pPr>
        <w:bidi/>
        <w:spacing w:after="0" w:line="360" w:lineRule="auto"/>
        <w:rPr>
          <w:rFonts w:asciiTheme="minorBidi" w:hAnsiTheme="minorBidi"/>
          <w:b/>
          <w:bCs/>
          <w:rtl/>
        </w:rPr>
      </w:pPr>
    </w:p>
    <w:p w14:paraId="63A90215" w14:textId="77777777" w:rsidR="00B27F08" w:rsidRPr="006D68DE" w:rsidRDefault="00B27F08" w:rsidP="00B27F08">
      <w:pPr>
        <w:bidi/>
        <w:spacing w:after="0" w:line="360" w:lineRule="auto"/>
        <w:rPr>
          <w:rFonts w:asciiTheme="minorBidi" w:hAnsiTheme="minorBidi"/>
          <w:b/>
          <w:bCs/>
          <w:rtl/>
        </w:rPr>
      </w:pPr>
      <w:r w:rsidRPr="006D68DE">
        <w:rPr>
          <w:rFonts w:asciiTheme="minorBidi" w:hAnsiTheme="minorBidi"/>
          <w:b/>
          <w:bCs/>
          <w:rtl/>
        </w:rPr>
        <w:t>הפנמה וערכים:</w:t>
      </w:r>
    </w:p>
    <w:p w14:paraId="65C1CC7F" w14:textId="77777777" w:rsidR="00B27F08" w:rsidRPr="006D68DE" w:rsidRDefault="00B27F08" w:rsidP="00F04106">
      <w:pPr>
        <w:pStyle w:val="a3"/>
        <w:numPr>
          <w:ilvl w:val="0"/>
          <w:numId w:val="93"/>
        </w:numPr>
        <w:bidi/>
        <w:spacing w:after="0" w:line="360" w:lineRule="auto"/>
        <w:jc w:val="both"/>
        <w:rPr>
          <w:rFonts w:asciiTheme="minorBidi" w:hAnsiTheme="minorBidi"/>
        </w:rPr>
      </w:pPr>
      <w:r w:rsidRPr="006D68DE">
        <w:rPr>
          <w:rFonts w:asciiTheme="minorBidi" w:hAnsiTheme="minorBidi"/>
          <w:rtl/>
        </w:rPr>
        <w:t xml:space="preserve">קדושת השבת ולכן איסורים המיוחדים לה כדי להבדיל אותה משאר הימים, תוך הקבלה למלאכות שנעשו במשכן. </w:t>
      </w:r>
    </w:p>
    <w:p w14:paraId="1748E79A" w14:textId="030D15FB" w:rsidR="00B27F08" w:rsidRDefault="00B27F08" w:rsidP="00B27F08">
      <w:pPr>
        <w:bidi/>
        <w:rPr>
          <w:rtl/>
        </w:rPr>
      </w:pPr>
      <w:r>
        <w:rPr>
          <w:rtl/>
        </w:rPr>
        <w:br w:type="page"/>
      </w:r>
    </w:p>
    <w:p w14:paraId="56DC077D" w14:textId="7BE6B42E" w:rsidR="00B27F08" w:rsidRPr="00BC6665" w:rsidRDefault="00CD7F36" w:rsidP="00E40E6B">
      <w:pPr>
        <w:pStyle w:val="1"/>
        <w:rPr>
          <w:rtl/>
        </w:rPr>
      </w:pPr>
      <w:bookmarkStart w:id="47" w:name="_Toc72324404"/>
      <w:bookmarkStart w:id="48" w:name="_Toc72849678"/>
      <w:r>
        <w:rPr>
          <w:rFonts w:hint="cs"/>
          <w:rtl/>
        </w:rPr>
        <w:lastRenderedPageBreak/>
        <w:t>יחידה 20</w:t>
      </w:r>
      <w:r w:rsidR="00B76894">
        <w:rPr>
          <w:rFonts w:hint="cs"/>
          <w:rtl/>
        </w:rPr>
        <w:t xml:space="preserve">: </w:t>
      </w:r>
      <w:r w:rsidR="00B27F08" w:rsidRPr="00BC6665">
        <w:rPr>
          <w:rtl/>
        </w:rPr>
        <w:t xml:space="preserve">פרק צ"א </w:t>
      </w:r>
      <w:r w:rsidR="00B27F08" w:rsidRPr="00BC6665">
        <w:rPr>
          <w:rFonts w:ascii="Times New Roman" w:hAnsi="Times New Roman" w:cs="Times New Roman" w:hint="cs"/>
          <w:rtl/>
        </w:rPr>
        <w:t>–</w:t>
      </w:r>
      <w:r w:rsidR="00B27F08" w:rsidRPr="00BC6665">
        <w:rPr>
          <w:rtl/>
        </w:rPr>
        <w:t xml:space="preserve"> </w:t>
      </w:r>
      <w:r w:rsidR="00B27F08" w:rsidRPr="00BC6665">
        <w:rPr>
          <w:rFonts w:hint="cs"/>
          <w:rtl/>
        </w:rPr>
        <w:t>ט</w:t>
      </w:r>
      <w:r w:rsidR="00B27F08" w:rsidRPr="00BC6665">
        <w:rPr>
          <w:rtl/>
        </w:rPr>
        <w:t>"</w:t>
      </w:r>
      <w:r w:rsidR="00B27F08" w:rsidRPr="00BC6665">
        <w:rPr>
          <w:rFonts w:hint="cs"/>
          <w:rtl/>
        </w:rPr>
        <w:t>ו</w:t>
      </w:r>
      <w:r w:rsidR="00B27F08" w:rsidRPr="00BC6665">
        <w:rPr>
          <w:rtl/>
        </w:rPr>
        <w:t xml:space="preserve"> </w:t>
      </w:r>
      <w:r w:rsidR="00B27F08" w:rsidRPr="00BC6665">
        <w:rPr>
          <w:rFonts w:hint="cs"/>
          <w:rtl/>
        </w:rPr>
        <w:t>בשבט</w:t>
      </w:r>
      <w:bookmarkEnd w:id="47"/>
      <w:bookmarkEnd w:id="48"/>
    </w:p>
    <w:p w14:paraId="31CF44EC" w14:textId="77777777" w:rsidR="004125D8" w:rsidRPr="00587B5F" w:rsidRDefault="004125D8" w:rsidP="004125D8">
      <w:pPr>
        <w:pStyle w:val="af5"/>
        <w:spacing w:line="360" w:lineRule="auto"/>
        <w:rPr>
          <w:rFonts w:asciiTheme="minorBidi" w:hAnsiTheme="minorBidi" w:cstheme="minorBidi"/>
          <w:b/>
          <w:bCs/>
          <w:rtl/>
        </w:rPr>
      </w:pPr>
      <w:r w:rsidRPr="00587B5F">
        <w:rPr>
          <w:rFonts w:asciiTheme="minorBidi" w:hAnsiTheme="minorBidi" w:cstheme="minorBidi"/>
          <w:b/>
          <w:bCs/>
          <w:rtl/>
        </w:rPr>
        <w:t>מטרות:</w:t>
      </w:r>
    </w:p>
    <w:p w14:paraId="7793E1C1"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לאחר לימוד היחידה נבין מהי משמעות ההלכה שט"ו בשבט הוא ראש השנה לאילנות, נכיר את המנהג לאכול מפירות הארץ בט"ו בשבט, ונדע מהו סדר הקדימות בברכה על פירות שונים.</w:t>
      </w:r>
    </w:p>
    <w:p w14:paraId="7F48A903" w14:textId="77777777" w:rsidR="004125D8" w:rsidRPr="00587B5F" w:rsidRDefault="004125D8" w:rsidP="004125D8">
      <w:pPr>
        <w:pStyle w:val="af5"/>
        <w:spacing w:line="360" w:lineRule="auto"/>
        <w:rPr>
          <w:rFonts w:asciiTheme="minorBidi" w:hAnsiTheme="minorBidi" w:cstheme="minorBidi"/>
        </w:rPr>
      </w:pPr>
    </w:p>
    <w:p w14:paraId="2188DAB1" w14:textId="77777777" w:rsidR="004125D8" w:rsidRPr="00587B5F" w:rsidRDefault="004125D8" w:rsidP="004125D8">
      <w:pPr>
        <w:pStyle w:val="af5"/>
        <w:spacing w:line="360" w:lineRule="auto"/>
        <w:rPr>
          <w:rFonts w:asciiTheme="minorBidi" w:hAnsiTheme="minorBidi" w:cstheme="minorBidi"/>
          <w:b/>
          <w:bCs/>
          <w:rtl/>
        </w:rPr>
      </w:pPr>
      <w:r w:rsidRPr="00587B5F">
        <w:rPr>
          <w:rFonts w:asciiTheme="minorBidi" w:hAnsiTheme="minorBidi" w:cstheme="minorBidi"/>
          <w:b/>
          <w:bCs/>
          <w:rtl/>
        </w:rPr>
        <w:t>מושגי תוכן:</w:t>
      </w:r>
    </w:p>
    <w:p w14:paraId="1A3A82DB"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ראש השנה לאילנות * מנהג אכילת פירות בט"ו בשבט * סדר הקדימות בברכת הפירות</w:t>
      </w:r>
    </w:p>
    <w:p w14:paraId="51BADB22" w14:textId="77777777" w:rsidR="004125D8" w:rsidRPr="00587B5F" w:rsidRDefault="004125D8" w:rsidP="004125D8">
      <w:pPr>
        <w:pStyle w:val="af5"/>
        <w:spacing w:line="360" w:lineRule="auto"/>
        <w:rPr>
          <w:rFonts w:asciiTheme="minorBidi" w:hAnsiTheme="minorBidi" w:cstheme="minorBidi"/>
          <w:rtl/>
        </w:rPr>
      </w:pPr>
    </w:p>
    <w:p w14:paraId="08757D73" w14:textId="77777777" w:rsidR="004125D8" w:rsidRPr="00587B5F" w:rsidRDefault="004125D8" w:rsidP="004125D8">
      <w:pPr>
        <w:pStyle w:val="af5"/>
        <w:spacing w:line="360" w:lineRule="auto"/>
        <w:rPr>
          <w:rFonts w:asciiTheme="minorBidi" w:hAnsiTheme="minorBidi" w:cstheme="minorBidi"/>
          <w:b/>
          <w:bCs/>
          <w:rtl/>
        </w:rPr>
      </w:pPr>
      <w:r w:rsidRPr="00587B5F">
        <w:rPr>
          <w:rFonts w:asciiTheme="minorBidi" w:hAnsiTheme="minorBidi" w:cstheme="minorBidi"/>
          <w:b/>
          <w:bCs/>
          <w:rtl/>
        </w:rPr>
        <w:t>משימה 1 - פרק צ"א הלכה א' - ראש השנה לאילנות</w:t>
      </w:r>
    </w:p>
    <w:p w14:paraId="1E5A4CF1"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נזמין תלמיד להיות עץ הרדום בתרדמת חורף. אך לפני שנכנס לתרדמה עליו לכוון שעון מעורר, שידע מתי עליו לקום, להתעורר, להתחיל להוציא עלים ופרחים שבהמשך יהפכו לפירות.</w:t>
      </w:r>
    </w:p>
    <w:p w14:paraId="09467AD1"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נקרא את הלכה א' ונבין למתי התלמיד-העץ צריך לכוון את השעון המעורר שלו – לט"ו בשבט.</w:t>
      </w:r>
    </w:p>
    <w:p w14:paraId="6FE25F6B"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נמנה את שמות החודשים כשהתלמיד העץ ישן. בכל חודש נזכיר את ראש חודש ואמצע החודש עד שהתלמיד יעצור אותנו: א' בתשרי, ט"ו בתשרי, א' בחשוון, ט"ו בחשון וכן הלאה.</w:t>
      </w:r>
    </w:p>
    <w:p w14:paraId="5A736E40"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נדון: למה דווקא ט"ו בשבט? (כי עד אז יורד רוב הגשם בארץ-ישראל, והאילנות מתחילים להתחדש)</w:t>
      </w:r>
    </w:p>
    <w:p w14:paraId="19597A20"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נכיר מושג חדש: "חנטה". אמנם זה מושג מעולם החקלאות ולא מעולם ההלכה, אך לא ניתן להבין את ההלכה אם לא מבינים מהי חנטה.</w:t>
      </w:r>
    </w:p>
    <w:p w14:paraId="18AECE2E" w14:textId="2DEE0208"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 xml:space="preserve">נסביר שתחילה יש </w:t>
      </w:r>
      <w:r w:rsidR="00F71E7D">
        <w:rPr>
          <w:rFonts w:asciiTheme="minorBidi" w:hAnsiTheme="minorBidi" w:cstheme="minorBidi" w:hint="cs"/>
          <w:rtl/>
        </w:rPr>
        <w:t>פרח, ולאחר שהפרח מופרה הוא נושר ומתחילים לראות פרי</w:t>
      </w:r>
      <w:r w:rsidRPr="00587B5F">
        <w:rPr>
          <w:rFonts w:asciiTheme="minorBidi" w:hAnsiTheme="minorBidi" w:cstheme="minorBidi"/>
          <w:rtl/>
        </w:rPr>
        <w:t xml:space="preserve"> שלב זה נקרא חנטה.</w:t>
      </w:r>
    </w:p>
    <w:p w14:paraId="0528892A" w14:textId="70D8AFBE"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נתלה על הלוח תמונות של השלבים השונים להמחשה. תמונה ראשונה – ניצנים ופרחים, תמונה שנייה – חנטה, תמונה שלישית – פרי.</w:t>
      </w:r>
    </w:p>
    <w:p w14:paraId="7F22CA8C" w14:textId="1BABA2D1" w:rsidR="004125D8" w:rsidRPr="00587B5F" w:rsidRDefault="003A7D2A" w:rsidP="004125D8">
      <w:pPr>
        <w:pStyle w:val="af5"/>
        <w:spacing w:line="360" w:lineRule="auto"/>
        <w:rPr>
          <w:rFonts w:asciiTheme="minorBidi" w:hAnsiTheme="minorBidi" w:cstheme="minorBidi"/>
          <w:rtl/>
        </w:rPr>
      </w:pPr>
      <w:r w:rsidRPr="00587B5F">
        <w:rPr>
          <w:rFonts w:asciiTheme="minorBidi" w:hAnsiTheme="minorBidi" w:cstheme="minorBidi"/>
          <w:noProof/>
        </w:rPr>
        <w:drawing>
          <wp:anchor distT="0" distB="0" distL="114300" distR="114300" simplePos="0" relativeHeight="251706368" behindDoc="0" locked="0" layoutInCell="1" allowOverlap="1" wp14:anchorId="56B20C56" wp14:editId="7AFB9864">
            <wp:simplePos x="0" y="0"/>
            <wp:positionH relativeFrom="column">
              <wp:posOffset>1470660</wp:posOffset>
            </wp:positionH>
            <wp:positionV relativeFrom="paragraph">
              <wp:posOffset>20955</wp:posOffset>
            </wp:positionV>
            <wp:extent cx="4373880" cy="3282160"/>
            <wp:effectExtent l="0" t="0" r="7620" b="0"/>
            <wp:wrapSquare wrapText="bothSides"/>
            <wp:docPr id="40" name="תמונה 40" descr="&quot;הפרחה הגפן הנצו רימונים&quot;. פריחת רימ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הפרחה הגפן הנצו רימונים&quot;. פריחת רימון."/>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3880" cy="328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16932" w14:textId="18AC0E41" w:rsidR="004125D8" w:rsidRPr="00587B5F" w:rsidRDefault="004125D8" w:rsidP="004125D8">
      <w:pPr>
        <w:pStyle w:val="af5"/>
        <w:spacing w:line="360" w:lineRule="auto"/>
        <w:rPr>
          <w:rFonts w:asciiTheme="minorBidi" w:hAnsiTheme="minorBidi" w:cstheme="minorBidi"/>
        </w:rPr>
      </w:pPr>
    </w:p>
    <w:p w14:paraId="3AEDAB9C" w14:textId="77777777" w:rsidR="004125D8" w:rsidRPr="00587B5F" w:rsidRDefault="004125D8" w:rsidP="004125D8">
      <w:pPr>
        <w:pStyle w:val="af5"/>
        <w:spacing w:line="360" w:lineRule="auto"/>
        <w:rPr>
          <w:rFonts w:asciiTheme="minorBidi" w:hAnsiTheme="minorBidi" w:cstheme="minorBidi"/>
          <w:rtl/>
        </w:rPr>
      </w:pPr>
    </w:p>
    <w:p w14:paraId="4ADD50AB" w14:textId="77777777" w:rsidR="004125D8" w:rsidRPr="00587B5F" w:rsidRDefault="004125D8" w:rsidP="004125D8">
      <w:pPr>
        <w:pStyle w:val="af5"/>
        <w:spacing w:line="360" w:lineRule="auto"/>
        <w:rPr>
          <w:rFonts w:asciiTheme="minorBidi" w:hAnsiTheme="minorBidi" w:cstheme="minorBidi"/>
          <w:rtl/>
        </w:rPr>
      </w:pPr>
    </w:p>
    <w:p w14:paraId="276C9786" w14:textId="77777777" w:rsidR="004125D8" w:rsidRPr="00587B5F" w:rsidRDefault="004125D8" w:rsidP="004125D8">
      <w:pPr>
        <w:pStyle w:val="af5"/>
        <w:spacing w:line="360" w:lineRule="auto"/>
        <w:rPr>
          <w:rFonts w:asciiTheme="minorBidi" w:hAnsiTheme="minorBidi" w:cstheme="minorBidi"/>
          <w:rtl/>
        </w:rPr>
      </w:pPr>
    </w:p>
    <w:p w14:paraId="0BFDBCA2" w14:textId="77777777" w:rsidR="004125D8" w:rsidRPr="00587B5F" w:rsidRDefault="004125D8" w:rsidP="004125D8">
      <w:pPr>
        <w:pStyle w:val="af5"/>
        <w:spacing w:line="360" w:lineRule="auto"/>
        <w:rPr>
          <w:rFonts w:asciiTheme="minorBidi" w:hAnsiTheme="minorBidi" w:cstheme="minorBidi"/>
          <w:rtl/>
        </w:rPr>
      </w:pPr>
    </w:p>
    <w:p w14:paraId="203A5B3C" w14:textId="77777777" w:rsidR="004125D8" w:rsidRPr="00587B5F" w:rsidRDefault="004125D8" w:rsidP="004125D8">
      <w:pPr>
        <w:pStyle w:val="af5"/>
        <w:spacing w:line="360" w:lineRule="auto"/>
        <w:rPr>
          <w:rFonts w:asciiTheme="minorBidi" w:hAnsiTheme="minorBidi" w:cstheme="minorBidi"/>
          <w:rtl/>
        </w:rPr>
      </w:pPr>
    </w:p>
    <w:p w14:paraId="79CAD21A" w14:textId="77777777" w:rsidR="004125D8" w:rsidRPr="00587B5F" w:rsidRDefault="004125D8" w:rsidP="004125D8">
      <w:pPr>
        <w:pStyle w:val="af5"/>
        <w:spacing w:line="360" w:lineRule="auto"/>
        <w:rPr>
          <w:rFonts w:asciiTheme="minorBidi" w:hAnsiTheme="minorBidi" w:cstheme="minorBidi"/>
          <w:rtl/>
        </w:rPr>
      </w:pPr>
    </w:p>
    <w:p w14:paraId="74EB3052" w14:textId="77777777" w:rsidR="004125D8" w:rsidRPr="00587B5F" w:rsidRDefault="004125D8" w:rsidP="004125D8">
      <w:pPr>
        <w:pStyle w:val="af5"/>
        <w:spacing w:line="360" w:lineRule="auto"/>
        <w:rPr>
          <w:rFonts w:asciiTheme="minorBidi" w:hAnsiTheme="minorBidi" w:cstheme="minorBidi"/>
          <w:rtl/>
        </w:rPr>
      </w:pPr>
    </w:p>
    <w:p w14:paraId="7DA9A3CF"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noProof/>
        </w:rPr>
        <w:lastRenderedPageBreak/>
        <w:drawing>
          <wp:anchor distT="0" distB="0" distL="114300" distR="114300" simplePos="0" relativeHeight="251705344" behindDoc="0" locked="0" layoutInCell="1" allowOverlap="1" wp14:anchorId="3D55D55B" wp14:editId="20E6CB05">
            <wp:simplePos x="0" y="0"/>
            <wp:positionH relativeFrom="column">
              <wp:posOffset>1744980</wp:posOffset>
            </wp:positionH>
            <wp:positionV relativeFrom="paragraph">
              <wp:posOffset>0</wp:posOffset>
            </wp:positionV>
            <wp:extent cx="3954780" cy="3954780"/>
            <wp:effectExtent l="0" t="0" r="7620" b="7620"/>
            <wp:wrapSquare wrapText="bothSides"/>
            <wp:docPr id="41" name="תמונה 41" descr="רימון וונדרפ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רימון וונדרפול"/>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4780"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3D4C" w14:textId="77777777" w:rsidR="004125D8" w:rsidRPr="00587B5F" w:rsidRDefault="004125D8" w:rsidP="004125D8">
      <w:pPr>
        <w:pStyle w:val="af5"/>
        <w:spacing w:line="360" w:lineRule="auto"/>
        <w:rPr>
          <w:rFonts w:asciiTheme="minorBidi" w:hAnsiTheme="minorBidi" w:cstheme="minorBidi"/>
          <w:rtl/>
        </w:rPr>
      </w:pPr>
    </w:p>
    <w:p w14:paraId="07828B9E" w14:textId="77777777" w:rsidR="004125D8" w:rsidRPr="00587B5F" w:rsidRDefault="004125D8" w:rsidP="004125D8">
      <w:pPr>
        <w:pStyle w:val="af5"/>
        <w:spacing w:line="360" w:lineRule="auto"/>
        <w:rPr>
          <w:rFonts w:asciiTheme="minorBidi" w:hAnsiTheme="minorBidi" w:cstheme="minorBidi"/>
          <w:rtl/>
        </w:rPr>
      </w:pPr>
    </w:p>
    <w:p w14:paraId="3632DB61" w14:textId="77777777" w:rsidR="004125D8" w:rsidRPr="00587B5F" w:rsidRDefault="004125D8" w:rsidP="004125D8">
      <w:pPr>
        <w:pStyle w:val="af5"/>
        <w:spacing w:line="360" w:lineRule="auto"/>
        <w:rPr>
          <w:rFonts w:asciiTheme="minorBidi" w:hAnsiTheme="minorBidi" w:cstheme="minorBidi"/>
          <w:rtl/>
        </w:rPr>
      </w:pPr>
    </w:p>
    <w:p w14:paraId="5816EDCE" w14:textId="77777777" w:rsidR="004125D8" w:rsidRPr="00587B5F" w:rsidRDefault="004125D8" w:rsidP="004125D8">
      <w:pPr>
        <w:pStyle w:val="af5"/>
        <w:spacing w:line="360" w:lineRule="auto"/>
        <w:rPr>
          <w:rFonts w:asciiTheme="minorBidi" w:hAnsiTheme="minorBidi" w:cstheme="minorBidi"/>
          <w:rtl/>
        </w:rPr>
      </w:pPr>
    </w:p>
    <w:p w14:paraId="02ADE250" w14:textId="77777777" w:rsidR="004125D8" w:rsidRPr="00587B5F" w:rsidRDefault="004125D8" w:rsidP="004125D8">
      <w:pPr>
        <w:pStyle w:val="af5"/>
        <w:spacing w:line="360" w:lineRule="auto"/>
        <w:rPr>
          <w:rFonts w:asciiTheme="minorBidi" w:hAnsiTheme="minorBidi" w:cstheme="minorBidi"/>
          <w:rtl/>
        </w:rPr>
      </w:pPr>
    </w:p>
    <w:p w14:paraId="63CFCECF" w14:textId="77777777" w:rsidR="004125D8" w:rsidRPr="00587B5F" w:rsidRDefault="004125D8" w:rsidP="004125D8">
      <w:pPr>
        <w:pStyle w:val="af5"/>
        <w:spacing w:line="360" w:lineRule="auto"/>
        <w:rPr>
          <w:rFonts w:asciiTheme="minorBidi" w:hAnsiTheme="minorBidi" w:cstheme="minorBidi"/>
          <w:rtl/>
        </w:rPr>
      </w:pPr>
    </w:p>
    <w:p w14:paraId="363DBA70" w14:textId="77777777" w:rsidR="004125D8" w:rsidRPr="00587B5F" w:rsidRDefault="004125D8" w:rsidP="004125D8">
      <w:pPr>
        <w:pStyle w:val="af5"/>
        <w:spacing w:line="360" w:lineRule="auto"/>
        <w:rPr>
          <w:rFonts w:asciiTheme="minorBidi" w:hAnsiTheme="minorBidi" w:cstheme="minorBidi"/>
          <w:rtl/>
        </w:rPr>
      </w:pPr>
    </w:p>
    <w:p w14:paraId="79261FFE" w14:textId="77777777" w:rsidR="004125D8" w:rsidRPr="00587B5F" w:rsidRDefault="004125D8" w:rsidP="004125D8">
      <w:pPr>
        <w:pStyle w:val="af5"/>
        <w:spacing w:line="360" w:lineRule="auto"/>
        <w:rPr>
          <w:rFonts w:asciiTheme="minorBidi" w:hAnsiTheme="minorBidi" w:cstheme="minorBidi"/>
          <w:rtl/>
        </w:rPr>
      </w:pPr>
    </w:p>
    <w:p w14:paraId="46A65426" w14:textId="77777777" w:rsidR="004125D8" w:rsidRPr="00587B5F" w:rsidRDefault="004125D8" w:rsidP="004125D8">
      <w:pPr>
        <w:pStyle w:val="af5"/>
        <w:spacing w:line="360" w:lineRule="auto"/>
        <w:rPr>
          <w:rFonts w:asciiTheme="minorBidi" w:hAnsiTheme="minorBidi" w:cstheme="minorBidi"/>
          <w:rtl/>
        </w:rPr>
      </w:pPr>
    </w:p>
    <w:p w14:paraId="75F71FD3" w14:textId="77777777" w:rsidR="004125D8" w:rsidRPr="00587B5F" w:rsidRDefault="004125D8" w:rsidP="004125D8">
      <w:pPr>
        <w:pStyle w:val="af5"/>
        <w:spacing w:line="360" w:lineRule="auto"/>
        <w:rPr>
          <w:rFonts w:asciiTheme="minorBidi" w:hAnsiTheme="minorBidi" w:cstheme="minorBidi"/>
          <w:rtl/>
        </w:rPr>
      </w:pPr>
    </w:p>
    <w:p w14:paraId="248CE2AE" w14:textId="77777777" w:rsidR="004125D8" w:rsidRPr="00587B5F" w:rsidRDefault="004125D8" w:rsidP="004125D8">
      <w:pPr>
        <w:pStyle w:val="af5"/>
        <w:spacing w:line="360" w:lineRule="auto"/>
        <w:rPr>
          <w:rFonts w:asciiTheme="minorBidi" w:hAnsiTheme="minorBidi" w:cstheme="minorBidi"/>
          <w:rtl/>
        </w:rPr>
      </w:pPr>
    </w:p>
    <w:p w14:paraId="4BE0FEF5" w14:textId="77777777" w:rsidR="004125D8" w:rsidRPr="00587B5F" w:rsidRDefault="004125D8" w:rsidP="004125D8">
      <w:pPr>
        <w:pStyle w:val="af5"/>
        <w:spacing w:line="360" w:lineRule="auto"/>
        <w:rPr>
          <w:rFonts w:asciiTheme="minorBidi" w:hAnsiTheme="minorBidi" w:cstheme="minorBidi"/>
          <w:rtl/>
        </w:rPr>
      </w:pPr>
    </w:p>
    <w:p w14:paraId="11A1DD5D" w14:textId="77777777" w:rsidR="004125D8" w:rsidRPr="00587B5F" w:rsidRDefault="004125D8" w:rsidP="004125D8">
      <w:pPr>
        <w:pStyle w:val="af5"/>
        <w:spacing w:line="360" w:lineRule="auto"/>
        <w:rPr>
          <w:rFonts w:asciiTheme="minorBidi" w:hAnsiTheme="minorBidi" w:cstheme="minorBidi"/>
          <w:rtl/>
        </w:rPr>
      </w:pPr>
    </w:p>
    <w:p w14:paraId="09B602E5" w14:textId="77777777" w:rsidR="004125D8" w:rsidRPr="00587B5F" w:rsidRDefault="004125D8" w:rsidP="004125D8">
      <w:pPr>
        <w:pStyle w:val="af5"/>
        <w:spacing w:line="360" w:lineRule="auto"/>
        <w:rPr>
          <w:rFonts w:asciiTheme="minorBidi" w:hAnsiTheme="minorBidi" w:cstheme="minorBidi"/>
          <w:rtl/>
        </w:rPr>
      </w:pPr>
    </w:p>
    <w:p w14:paraId="2699B0F5" w14:textId="77777777" w:rsidR="004125D8" w:rsidRPr="00587B5F" w:rsidRDefault="004125D8" w:rsidP="004125D8">
      <w:pPr>
        <w:pStyle w:val="af5"/>
        <w:spacing w:line="360" w:lineRule="auto"/>
        <w:rPr>
          <w:rFonts w:asciiTheme="minorBidi" w:hAnsiTheme="minorBidi" w:cstheme="minorBidi"/>
          <w:rtl/>
        </w:rPr>
      </w:pPr>
    </w:p>
    <w:p w14:paraId="71266F75" w14:textId="77777777" w:rsidR="004125D8" w:rsidRPr="00587B5F" w:rsidRDefault="004125D8" w:rsidP="004125D8">
      <w:pPr>
        <w:pStyle w:val="af5"/>
        <w:spacing w:line="360" w:lineRule="auto"/>
        <w:rPr>
          <w:rFonts w:asciiTheme="minorBidi" w:hAnsiTheme="minorBidi" w:cstheme="minorBidi"/>
          <w:rtl/>
        </w:rPr>
      </w:pPr>
    </w:p>
    <w:p w14:paraId="6A8ECE24" w14:textId="29A5CDBE" w:rsidR="004125D8" w:rsidRPr="00587B5F" w:rsidRDefault="003A7D2A" w:rsidP="004125D8">
      <w:pPr>
        <w:pStyle w:val="af5"/>
        <w:spacing w:line="360" w:lineRule="auto"/>
        <w:rPr>
          <w:rFonts w:asciiTheme="minorBidi" w:hAnsiTheme="minorBidi" w:cstheme="minorBidi"/>
        </w:rPr>
      </w:pPr>
      <w:r w:rsidRPr="00587B5F">
        <w:rPr>
          <w:rFonts w:asciiTheme="minorBidi" w:hAnsiTheme="minorBidi" w:cstheme="minorBidi"/>
          <w:noProof/>
        </w:rPr>
        <w:drawing>
          <wp:anchor distT="0" distB="0" distL="114300" distR="114300" simplePos="0" relativeHeight="251707392" behindDoc="0" locked="0" layoutInCell="1" allowOverlap="1" wp14:anchorId="510732D1" wp14:editId="646CD8A7">
            <wp:simplePos x="0" y="0"/>
            <wp:positionH relativeFrom="margin">
              <wp:posOffset>423184</wp:posOffset>
            </wp:positionH>
            <wp:positionV relativeFrom="paragraph">
              <wp:posOffset>195580</wp:posOffset>
            </wp:positionV>
            <wp:extent cx="5274310" cy="3518083"/>
            <wp:effectExtent l="0" t="0" r="2540" b="6350"/>
            <wp:wrapSquare wrapText="bothSides"/>
            <wp:docPr id="42" name="תמונה 42" descr="כל מה שרציתם לדעת על עץ הרימון - קק&quot;ל אי יר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כל מה שרציתם לדעת על עץ הרימון - קק&quot;ל אי ירוק"/>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3518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737FD" w14:textId="0F2F6E44" w:rsidR="004125D8" w:rsidRPr="00587B5F" w:rsidRDefault="004125D8" w:rsidP="004125D8">
      <w:pPr>
        <w:pStyle w:val="af5"/>
        <w:spacing w:line="360" w:lineRule="auto"/>
        <w:rPr>
          <w:rFonts w:asciiTheme="minorBidi" w:hAnsiTheme="minorBidi" w:cstheme="minorBidi"/>
        </w:rPr>
      </w:pPr>
    </w:p>
    <w:p w14:paraId="757B9084" w14:textId="03C23BD8" w:rsidR="004125D8" w:rsidRPr="00587B5F" w:rsidRDefault="004125D8" w:rsidP="004125D8">
      <w:pPr>
        <w:pStyle w:val="af5"/>
        <w:spacing w:line="360" w:lineRule="auto"/>
        <w:rPr>
          <w:rFonts w:asciiTheme="minorBidi" w:hAnsiTheme="minorBidi" w:cstheme="minorBidi"/>
        </w:rPr>
      </w:pPr>
    </w:p>
    <w:p w14:paraId="20640D38" w14:textId="34006F1D" w:rsidR="004125D8" w:rsidRPr="00587B5F" w:rsidRDefault="004125D8" w:rsidP="004125D8">
      <w:pPr>
        <w:pStyle w:val="af5"/>
        <w:spacing w:line="360" w:lineRule="auto"/>
        <w:rPr>
          <w:rFonts w:asciiTheme="minorBidi" w:hAnsiTheme="minorBidi" w:cstheme="minorBidi"/>
        </w:rPr>
      </w:pPr>
    </w:p>
    <w:p w14:paraId="395BDB29" w14:textId="77777777" w:rsidR="004125D8" w:rsidRPr="00587B5F" w:rsidRDefault="004125D8" w:rsidP="004125D8">
      <w:pPr>
        <w:pStyle w:val="af5"/>
        <w:spacing w:line="360" w:lineRule="auto"/>
        <w:rPr>
          <w:rFonts w:asciiTheme="minorBidi" w:hAnsiTheme="minorBidi" w:cstheme="minorBidi"/>
        </w:rPr>
      </w:pPr>
    </w:p>
    <w:p w14:paraId="13F3881E" w14:textId="77777777" w:rsidR="004125D8" w:rsidRPr="00587B5F" w:rsidRDefault="004125D8" w:rsidP="004125D8">
      <w:pPr>
        <w:pStyle w:val="af5"/>
        <w:spacing w:line="360" w:lineRule="auto"/>
        <w:rPr>
          <w:rFonts w:asciiTheme="minorBidi" w:hAnsiTheme="minorBidi" w:cstheme="minorBidi"/>
        </w:rPr>
      </w:pPr>
    </w:p>
    <w:p w14:paraId="00B9A0AC" w14:textId="77777777" w:rsidR="004125D8" w:rsidRPr="00587B5F" w:rsidRDefault="004125D8" w:rsidP="004125D8">
      <w:pPr>
        <w:pStyle w:val="af5"/>
        <w:spacing w:line="360" w:lineRule="auto"/>
        <w:rPr>
          <w:rFonts w:asciiTheme="minorBidi" w:hAnsiTheme="minorBidi" w:cstheme="minorBidi"/>
        </w:rPr>
      </w:pPr>
    </w:p>
    <w:p w14:paraId="6C559BAE" w14:textId="77777777" w:rsidR="004125D8" w:rsidRPr="00587B5F" w:rsidRDefault="004125D8" w:rsidP="004125D8">
      <w:pPr>
        <w:pStyle w:val="af5"/>
        <w:spacing w:line="360" w:lineRule="auto"/>
        <w:rPr>
          <w:rFonts w:asciiTheme="minorBidi" w:hAnsiTheme="minorBidi" w:cstheme="minorBidi"/>
        </w:rPr>
      </w:pPr>
    </w:p>
    <w:p w14:paraId="2B426111" w14:textId="77777777" w:rsidR="004125D8" w:rsidRPr="00587B5F" w:rsidRDefault="004125D8" w:rsidP="004125D8">
      <w:pPr>
        <w:pStyle w:val="af5"/>
        <w:spacing w:line="360" w:lineRule="auto"/>
        <w:rPr>
          <w:rFonts w:asciiTheme="minorBidi" w:hAnsiTheme="minorBidi" w:cstheme="minorBidi"/>
        </w:rPr>
      </w:pPr>
    </w:p>
    <w:p w14:paraId="2C929C1F" w14:textId="77777777" w:rsidR="004125D8" w:rsidRPr="00587B5F" w:rsidRDefault="004125D8" w:rsidP="004125D8">
      <w:pPr>
        <w:pStyle w:val="af5"/>
        <w:spacing w:line="360" w:lineRule="auto"/>
        <w:rPr>
          <w:rFonts w:asciiTheme="minorBidi" w:hAnsiTheme="minorBidi" w:cstheme="minorBidi"/>
        </w:rPr>
      </w:pPr>
    </w:p>
    <w:p w14:paraId="0F7C2E07" w14:textId="77777777" w:rsidR="004125D8" w:rsidRPr="00587B5F" w:rsidRDefault="004125D8" w:rsidP="004125D8">
      <w:pPr>
        <w:pStyle w:val="af5"/>
        <w:spacing w:line="360" w:lineRule="auto"/>
        <w:rPr>
          <w:rFonts w:asciiTheme="minorBidi" w:hAnsiTheme="minorBidi" w:cstheme="minorBidi"/>
        </w:rPr>
      </w:pPr>
    </w:p>
    <w:p w14:paraId="29FE7113" w14:textId="77777777" w:rsidR="004125D8" w:rsidRPr="00587B5F" w:rsidRDefault="004125D8" w:rsidP="004125D8">
      <w:pPr>
        <w:pStyle w:val="af5"/>
        <w:spacing w:line="360" w:lineRule="auto"/>
        <w:rPr>
          <w:rFonts w:asciiTheme="minorBidi" w:hAnsiTheme="minorBidi" w:cstheme="minorBidi"/>
        </w:rPr>
      </w:pPr>
    </w:p>
    <w:p w14:paraId="2144B807" w14:textId="77777777" w:rsidR="004125D8" w:rsidRPr="00587B5F" w:rsidRDefault="004125D8" w:rsidP="004125D8">
      <w:pPr>
        <w:pStyle w:val="af5"/>
        <w:spacing w:line="360" w:lineRule="auto"/>
        <w:rPr>
          <w:rFonts w:asciiTheme="minorBidi" w:hAnsiTheme="minorBidi" w:cstheme="minorBidi"/>
        </w:rPr>
      </w:pPr>
    </w:p>
    <w:p w14:paraId="64549B04" w14:textId="77777777" w:rsidR="004125D8" w:rsidRPr="00587B5F" w:rsidRDefault="004125D8" w:rsidP="004125D8">
      <w:pPr>
        <w:pStyle w:val="af5"/>
        <w:spacing w:line="360" w:lineRule="auto"/>
        <w:rPr>
          <w:rFonts w:asciiTheme="minorBidi" w:hAnsiTheme="minorBidi" w:cstheme="minorBidi"/>
          <w:rtl/>
        </w:rPr>
      </w:pPr>
    </w:p>
    <w:p w14:paraId="1CCBC451" w14:textId="77777777" w:rsidR="004125D8" w:rsidRPr="00587B5F" w:rsidRDefault="004125D8" w:rsidP="004125D8">
      <w:pPr>
        <w:pStyle w:val="af5"/>
        <w:spacing w:line="360" w:lineRule="auto"/>
        <w:rPr>
          <w:rFonts w:asciiTheme="minorBidi" w:hAnsiTheme="minorBidi" w:cstheme="minorBidi"/>
          <w:rtl/>
        </w:rPr>
      </w:pPr>
    </w:p>
    <w:p w14:paraId="5037256D" w14:textId="77777777" w:rsidR="004125D8" w:rsidRPr="00587B5F" w:rsidRDefault="004125D8" w:rsidP="004125D8">
      <w:pPr>
        <w:pStyle w:val="af5"/>
        <w:spacing w:line="360" w:lineRule="auto"/>
        <w:rPr>
          <w:rFonts w:asciiTheme="minorBidi" w:hAnsiTheme="minorBidi" w:cstheme="minorBidi"/>
        </w:rPr>
      </w:pPr>
    </w:p>
    <w:p w14:paraId="73BA093E" w14:textId="77777777" w:rsidR="004125D8" w:rsidRPr="00587B5F" w:rsidRDefault="004125D8" w:rsidP="004125D8">
      <w:pPr>
        <w:pStyle w:val="af5"/>
        <w:spacing w:line="360" w:lineRule="auto"/>
        <w:rPr>
          <w:rFonts w:asciiTheme="minorBidi" w:hAnsiTheme="minorBidi" w:cstheme="minorBidi"/>
          <w:rtl/>
        </w:rPr>
      </w:pPr>
    </w:p>
    <w:p w14:paraId="6EA3A3CE" w14:textId="77777777" w:rsidR="004125D8" w:rsidRPr="00587B5F" w:rsidRDefault="004125D8" w:rsidP="00F04106">
      <w:pPr>
        <w:pStyle w:val="af5"/>
        <w:numPr>
          <w:ilvl w:val="0"/>
          <w:numId w:val="98"/>
        </w:numPr>
        <w:spacing w:line="360" w:lineRule="auto"/>
        <w:rPr>
          <w:rFonts w:asciiTheme="minorBidi" w:hAnsiTheme="minorBidi" w:cstheme="minorBidi"/>
        </w:rPr>
      </w:pPr>
      <w:r w:rsidRPr="00587B5F">
        <w:rPr>
          <w:rFonts w:asciiTheme="minorBidi" w:hAnsiTheme="minorBidi" w:cstheme="minorBidi"/>
          <w:rtl/>
        </w:rPr>
        <w:t>נשאל מה ההשלכות ההלכתיות לכך (על התלמידים להסתכל בספר ולענות):</w:t>
      </w:r>
    </w:p>
    <w:p w14:paraId="16D0148B"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lastRenderedPageBreak/>
        <w:t>פירות שחנטו לפני ט"ו בשבט שייכים לשנה אחת ואילו פירות שחנטו לאחר מכן שייכים לשנה הבאה אחריה. בהפרשת תרומות ומעשרות מפרישים לפי שנים ואי אפשר לערבב פירות שנה אחת עם שנה אחרת, לכן חשוב לדעת מתי הפרי חנט.</w:t>
      </w:r>
    </w:p>
    <w:p w14:paraId="47B0D1F7" w14:textId="4C295FAD"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בחלק מהשנים מפרישים מעשר שני ובחלק מעשר עני, לכן ח</w:t>
      </w:r>
      <w:r w:rsidR="005002BE">
        <w:rPr>
          <w:rFonts w:asciiTheme="minorBidi" w:hAnsiTheme="minorBidi" w:cstheme="minorBidi" w:hint="cs"/>
          <w:rtl/>
        </w:rPr>
        <w:t xml:space="preserve">שוב </w:t>
      </w:r>
      <w:r w:rsidRPr="00587B5F">
        <w:rPr>
          <w:rFonts w:asciiTheme="minorBidi" w:hAnsiTheme="minorBidi" w:cstheme="minorBidi"/>
          <w:rtl/>
        </w:rPr>
        <w:t>לדעת מתי חנט הפרי.</w:t>
      </w:r>
    </w:p>
    <w:p w14:paraId="6573D6C8" w14:textId="73B8563A"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 xml:space="preserve">גם </w:t>
      </w:r>
      <w:r w:rsidR="009B2664">
        <w:rPr>
          <w:rFonts w:asciiTheme="minorBidi" w:hAnsiTheme="minorBidi" w:cstheme="minorBidi" w:hint="cs"/>
          <w:rtl/>
        </w:rPr>
        <w:t>בדין ערלה מתייחסים לט"ו בשבט, אך החישוב מורכב יותר ונעסוק בו ביחידה הבאה.</w:t>
      </w:r>
    </w:p>
    <w:p w14:paraId="28039FA2"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נמלא את משימה 1 בחוברת העבודה.</w:t>
      </w:r>
    </w:p>
    <w:p w14:paraId="2E0FCFB0" w14:textId="77777777" w:rsidR="004125D8" w:rsidRPr="00587B5F" w:rsidRDefault="004125D8" w:rsidP="004125D8">
      <w:pPr>
        <w:pStyle w:val="af5"/>
        <w:spacing w:line="360" w:lineRule="auto"/>
        <w:rPr>
          <w:rFonts w:asciiTheme="minorBidi" w:hAnsiTheme="minorBidi" w:cstheme="minorBidi"/>
        </w:rPr>
      </w:pPr>
    </w:p>
    <w:p w14:paraId="2F9F5181" w14:textId="77777777" w:rsidR="004125D8" w:rsidRPr="003A7D2A" w:rsidRDefault="004125D8" w:rsidP="004125D8">
      <w:pPr>
        <w:pStyle w:val="af5"/>
        <w:spacing w:line="360" w:lineRule="auto"/>
        <w:rPr>
          <w:rFonts w:asciiTheme="minorBidi" w:hAnsiTheme="minorBidi" w:cstheme="minorBidi"/>
          <w:b/>
          <w:bCs/>
          <w:rtl/>
        </w:rPr>
      </w:pPr>
      <w:r w:rsidRPr="003A7D2A">
        <w:rPr>
          <w:rFonts w:asciiTheme="minorBidi" w:hAnsiTheme="minorBidi" w:cstheme="minorBidi"/>
          <w:b/>
          <w:bCs/>
          <w:rtl/>
        </w:rPr>
        <w:t>משימה 2 - פרק צ"א הלכות ג'-ה' - מנהג אכילת פירות בט"ו בשבט</w:t>
      </w:r>
    </w:p>
    <w:p w14:paraId="0E068F0B"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נאפשר לתלמידים לשתף מחוויות מסדר ט"ו בשבט אצלם בבית.</w:t>
      </w:r>
    </w:p>
    <w:p w14:paraId="2CAA4FEC"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נסביר כי אכילת פירות ארץ-ישראל בט"ו בשבט מבטאת את חביבות הארץ בעינינו, כמו שנשמח לטעום עוגייה שהכין חבר טוב או אח קטן. אוכל מבטא אהבה.</w:t>
      </w:r>
    </w:p>
    <w:p w14:paraId="1CC8C9AF" w14:textId="0BEBA05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 xml:space="preserve">נציב דילמה: בסעודה רגילה יש כמה סוגי אוכל ולכל אחד ברכה משלו, ואז מברכים לפי המג"ע א"ש </w:t>
      </w:r>
      <w:r w:rsidR="00EF5045">
        <w:rPr>
          <w:rFonts w:asciiTheme="minorBidi" w:hAnsiTheme="minorBidi" w:cstheme="minorBidi" w:hint="cs"/>
          <w:rtl/>
        </w:rPr>
        <w:t>ש</w:t>
      </w:r>
      <w:r w:rsidRPr="00587B5F">
        <w:rPr>
          <w:rFonts w:asciiTheme="minorBidi" w:hAnsiTheme="minorBidi" w:cstheme="minorBidi"/>
          <w:rtl/>
        </w:rPr>
        <w:t>אנו מכירים. אך מה קורה בט"ו בשבט? ביום זה מונחים על השולחן מיני פירות שונים, וכולם ברכתם "בורא פרי העץ"! כיצד נדע על מה לברך ראשון?</w:t>
      </w:r>
    </w:p>
    <w:p w14:paraId="5DEDF3D9"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נשמע תשובות של התלמידים ונסביר: קודם מברכים על פירות שבעת המינים. בתוך פירות שבעת המינים – מברכים על מה שיותר קרוב למילה "ארץ". כיוון שמילה זו מופיעה פעמיים בפסוק – זה קצת מבלבל.</w:t>
      </w:r>
    </w:p>
    <w:p w14:paraId="0CB0AB4B"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נרשום על הלוח את הפסוק: "ארץ חיטה ושעורה וגפן ותאנה ורימון, ארץ זית שמן ודבש".</w:t>
      </w:r>
    </w:p>
    <w:p w14:paraId="70A81F74" w14:textId="606962C2" w:rsidR="004125D8"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 xml:space="preserve">נמספר את הפירות (רצוי מעל הפסוק וסמוך לו כדי להמחיש): זית – 1, תמר – 2, גפן – 3, תאנה – 4, רימון – 5. </w:t>
      </w:r>
    </w:p>
    <w:p w14:paraId="45FE8B69" w14:textId="6E4365DD" w:rsidR="003150B9" w:rsidRPr="00587B5F" w:rsidRDefault="003150B9" w:rsidP="004125D8">
      <w:pPr>
        <w:pStyle w:val="af5"/>
        <w:spacing w:line="360" w:lineRule="auto"/>
        <w:rPr>
          <w:rFonts w:asciiTheme="minorBidi" w:hAnsiTheme="minorBidi" w:cstheme="minorBidi"/>
        </w:rPr>
      </w:pPr>
      <w:r>
        <w:rPr>
          <w:rFonts w:asciiTheme="minorBidi" w:hAnsiTheme="minorBidi" w:cstheme="minorBidi" w:hint="cs"/>
          <w:rtl/>
        </w:rPr>
        <w:t>מעיקר הדין, לאחר שבירכנו על פרי מסוים</w:t>
      </w:r>
      <w:r w:rsidR="00FE2993">
        <w:rPr>
          <w:rFonts w:asciiTheme="minorBidi" w:hAnsiTheme="minorBidi" w:cstheme="minorBidi" w:hint="cs"/>
          <w:rtl/>
        </w:rPr>
        <w:t xml:space="preserve"> (משבעת המינים, או החביב, תלוי בעניין) אפשר לאכול מה שרוצים, אך רבים נוהגים "לשמור על הסדר" גם אחרי הפרי הראשון ולאכול לפי </w:t>
      </w:r>
      <w:r w:rsidR="0091380E">
        <w:rPr>
          <w:rFonts w:asciiTheme="minorBidi" w:hAnsiTheme="minorBidi" w:cstheme="minorBidi" w:hint="cs"/>
          <w:rtl/>
        </w:rPr>
        <w:t>סדר שבעת המינים ורק אחריהם לעבור לשאר הפירות, אך כאמור מעיקר הדין לאחר שבירכנו על הפרי המתאים, אפשר לאכול באיזה סדר שנרצה.</w:t>
      </w:r>
    </w:p>
    <w:p w14:paraId="2B2E572B"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נמלא את משימה 2 בחוברת העבודה.</w:t>
      </w:r>
    </w:p>
    <w:p w14:paraId="2BD2DCDF" w14:textId="77777777" w:rsidR="004125D8" w:rsidRPr="00587B5F" w:rsidRDefault="004125D8" w:rsidP="004125D8">
      <w:pPr>
        <w:pStyle w:val="af5"/>
        <w:spacing w:line="360" w:lineRule="auto"/>
        <w:rPr>
          <w:rFonts w:asciiTheme="minorBidi" w:hAnsiTheme="minorBidi" w:cstheme="minorBidi"/>
        </w:rPr>
      </w:pPr>
    </w:p>
    <w:p w14:paraId="53701F18" w14:textId="77777777" w:rsidR="004125D8" w:rsidRPr="00587B5F" w:rsidRDefault="004125D8" w:rsidP="004125D8">
      <w:pPr>
        <w:pStyle w:val="af5"/>
        <w:spacing w:line="360" w:lineRule="auto"/>
        <w:rPr>
          <w:rFonts w:asciiTheme="minorBidi" w:hAnsiTheme="minorBidi" w:cstheme="minorBidi"/>
          <w:b/>
          <w:bCs/>
          <w:rtl/>
        </w:rPr>
      </w:pPr>
      <w:r w:rsidRPr="00587B5F">
        <w:rPr>
          <w:rFonts w:asciiTheme="minorBidi" w:hAnsiTheme="minorBidi" w:cstheme="minorBidi"/>
          <w:b/>
          <w:bCs/>
          <w:rtl/>
        </w:rPr>
        <w:t>סיכום – תפזורת</w:t>
      </w:r>
    </w:p>
    <w:p w14:paraId="0F65AB85"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מצאו בתפזורת את המילים לפי ההגדרות. לאחר מכן סמנו בכל מילה אות מסוימת לפי ההנחיות לאותה מילה. חברו את כל האותיות יחד. שמרו על הסדר לפי המספרים (כלומר במילה של הגדרה אחת סמנו את האות הרביעית, במילה השנייה את האות החמישית וכן הלאה). מה קיבלתם? (ט"ו בשבט)</w:t>
      </w:r>
    </w:p>
    <w:p w14:paraId="4A71D1F3"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1. בשנה זו אין מפרישים תרומות ומעשרות (שמיטה) (אות רביעית)</w:t>
      </w:r>
    </w:p>
    <w:p w14:paraId="0B903FCE"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2. כינוי של ט"ו בשבט - ראש השנה ל.... (אילנות) (אות חמישית)</w:t>
      </w:r>
    </w:p>
    <w:p w14:paraId="37EC8439"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3. פירות שנשתבחה בהם ארץ-ישראל – פירות... (שבעת המינים) (אות שנייה)</w:t>
      </w:r>
    </w:p>
    <w:p w14:paraId="07995601"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4. יש שנים שמפרישים מעשר שני ויש שנים שמפרישים... (מעשר עני) (אות שלישית)</w:t>
      </w:r>
    </w:p>
    <w:p w14:paraId="208508EE" w14:textId="6A25D7DA"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5. כדי לדעת על איזה פרי מברכים קודם חז"ל קבעו סדר קד</w:t>
      </w:r>
      <w:r w:rsidR="00F04489">
        <w:rPr>
          <w:rFonts w:asciiTheme="minorBidi" w:hAnsiTheme="minorBidi" w:cstheme="minorBidi" w:hint="cs"/>
          <w:rtl/>
        </w:rPr>
        <w:t>י</w:t>
      </w:r>
      <w:r w:rsidRPr="00587B5F">
        <w:rPr>
          <w:rFonts w:asciiTheme="minorBidi" w:hAnsiTheme="minorBidi" w:cstheme="minorBidi"/>
          <w:rtl/>
        </w:rPr>
        <w:t>מה ב... (ברכות) (אות ראשונה)</w:t>
      </w:r>
    </w:p>
    <w:p w14:paraId="2AB45E84" w14:textId="0C386275"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 xml:space="preserve">6. השלב </w:t>
      </w:r>
      <w:r w:rsidR="00F04489">
        <w:rPr>
          <w:rFonts w:asciiTheme="minorBidi" w:hAnsiTheme="minorBidi" w:cstheme="minorBidi" w:hint="cs"/>
          <w:rtl/>
        </w:rPr>
        <w:t>ש</w:t>
      </w:r>
      <w:r w:rsidRPr="00587B5F">
        <w:rPr>
          <w:rFonts w:asciiTheme="minorBidi" w:hAnsiTheme="minorBidi" w:cstheme="minorBidi"/>
          <w:rtl/>
        </w:rPr>
        <w:t>בו הפרח הופך לפרי (חנטה) (אות שלישית)</w:t>
      </w:r>
    </w:p>
    <w:p w14:paraId="649AAF70" w14:textId="77777777" w:rsidR="004125D8" w:rsidRPr="00587B5F" w:rsidRDefault="004125D8" w:rsidP="004125D8">
      <w:pPr>
        <w:pStyle w:val="af5"/>
        <w:spacing w:line="360" w:lineRule="auto"/>
        <w:rPr>
          <w:rFonts w:asciiTheme="minorBidi" w:hAnsiTheme="minorBidi" w:cstheme="minorBidi"/>
          <w:rtl/>
        </w:rPr>
      </w:pPr>
    </w:p>
    <w:p w14:paraId="1D495274" w14:textId="77777777" w:rsidR="004125D8" w:rsidRPr="00587B5F" w:rsidRDefault="004125D8" w:rsidP="004125D8">
      <w:pPr>
        <w:pStyle w:val="af5"/>
        <w:spacing w:line="360" w:lineRule="auto"/>
        <w:rPr>
          <w:rFonts w:asciiTheme="minorBidi" w:hAnsiTheme="minorBidi" w:cstheme="minorBidi"/>
          <w:rtl/>
        </w:rPr>
      </w:pPr>
    </w:p>
    <w:tbl>
      <w:tblPr>
        <w:tblStyle w:val="a6"/>
        <w:bidiVisual/>
        <w:tblW w:w="0" w:type="auto"/>
        <w:tblLook w:val="04A0" w:firstRow="1" w:lastRow="0" w:firstColumn="1" w:lastColumn="0" w:noHBand="0" w:noVBand="1"/>
      </w:tblPr>
      <w:tblGrid>
        <w:gridCol w:w="829"/>
        <w:gridCol w:w="829"/>
        <w:gridCol w:w="829"/>
        <w:gridCol w:w="829"/>
        <w:gridCol w:w="830"/>
        <w:gridCol w:w="830"/>
        <w:gridCol w:w="830"/>
        <w:gridCol w:w="830"/>
        <w:gridCol w:w="830"/>
        <w:gridCol w:w="830"/>
      </w:tblGrid>
      <w:tr w:rsidR="004125D8" w:rsidRPr="00587B5F" w14:paraId="253BE1BC" w14:textId="77777777" w:rsidTr="003817D9">
        <w:tc>
          <w:tcPr>
            <w:tcW w:w="829" w:type="dxa"/>
          </w:tcPr>
          <w:p w14:paraId="20ECDBCC"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lastRenderedPageBreak/>
              <w:t>א</w:t>
            </w:r>
          </w:p>
        </w:tc>
        <w:tc>
          <w:tcPr>
            <w:tcW w:w="829" w:type="dxa"/>
          </w:tcPr>
          <w:p w14:paraId="39B8E8AB"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ש</w:t>
            </w:r>
          </w:p>
        </w:tc>
        <w:tc>
          <w:tcPr>
            <w:tcW w:w="829" w:type="dxa"/>
          </w:tcPr>
          <w:p w14:paraId="05C2AD82"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29" w:type="dxa"/>
          </w:tcPr>
          <w:p w14:paraId="18870F59"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ג</w:t>
            </w:r>
          </w:p>
        </w:tc>
        <w:tc>
          <w:tcPr>
            <w:tcW w:w="830" w:type="dxa"/>
          </w:tcPr>
          <w:p w14:paraId="106488E0"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ט</w:t>
            </w:r>
          </w:p>
        </w:tc>
        <w:tc>
          <w:tcPr>
            <w:tcW w:w="830" w:type="dxa"/>
          </w:tcPr>
          <w:p w14:paraId="7BE3AE0C"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ל</w:t>
            </w:r>
          </w:p>
        </w:tc>
        <w:tc>
          <w:tcPr>
            <w:tcW w:w="830" w:type="dxa"/>
          </w:tcPr>
          <w:p w14:paraId="6898F6CC"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א</w:t>
            </w:r>
          </w:p>
        </w:tc>
        <w:tc>
          <w:tcPr>
            <w:tcW w:w="830" w:type="dxa"/>
          </w:tcPr>
          <w:p w14:paraId="4F40D470"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ה</w:t>
            </w:r>
          </w:p>
        </w:tc>
        <w:tc>
          <w:tcPr>
            <w:tcW w:w="830" w:type="dxa"/>
          </w:tcPr>
          <w:p w14:paraId="0522AED9"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ע</w:t>
            </w:r>
          </w:p>
        </w:tc>
        <w:tc>
          <w:tcPr>
            <w:tcW w:w="830" w:type="dxa"/>
          </w:tcPr>
          <w:p w14:paraId="1E9A6C5D"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ר</w:t>
            </w:r>
          </w:p>
        </w:tc>
      </w:tr>
      <w:tr w:rsidR="004125D8" w:rsidRPr="00587B5F" w14:paraId="7BE59CA7" w14:textId="77777777" w:rsidTr="003817D9">
        <w:tc>
          <w:tcPr>
            <w:tcW w:w="829" w:type="dxa"/>
          </w:tcPr>
          <w:p w14:paraId="054FBABF"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29" w:type="dxa"/>
          </w:tcPr>
          <w:p w14:paraId="5EBBF5DF"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ל</w:t>
            </w:r>
          </w:p>
        </w:tc>
        <w:tc>
          <w:tcPr>
            <w:tcW w:w="829" w:type="dxa"/>
          </w:tcPr>
          <w:p w14:paraId="6BD44699"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ע</w:t>
            </w:r>
          </w:p>
        </w:tc>
        <w:tc>
          <w:tcPr>
            <w:tcW w:w="829" w:type="dxa"/>
          </w:tcPr>
          <w:p w14:paraId="49A54C93"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ח</w:t>
            </w:r>
          </w:p>
        </w:tc>
        <w:tc>
          <w:tcPr>
            <w:tcW w:w="830" w:type="dxa"/>
          </w:tcPr>
          <w:p w14:paraId="657779F1"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ב</w:t>
            </w:r>
          </w:p>
        </w:tc>
        <w:tc>
          <w:tcPr>
            <w:tcW w:w="830" w:type="dxa"/>
          </w:tcPr>
          <w:p w14:paraId="338E0AE3"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ס</w:t>
            </w:r>
          </w:p>
        </w:tc>
        <w:tc>
          <w:tcPr>
            <w:tcW w:w="830" w:type="dxa"/>
          </w:tcPr>
          <w:p w14:paraId="6B44755D"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30" w:type="dxa"/>
          </w:tcPr>
          <w:p w14:paraId="3C5754E4"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כ</w:t>
            </w:r>
          </w:p>
        </w:tc>
        <w:tc>
          <w:tcPr>
            <w:tcW w:w="830" w:type="dxa"/>
          </w:tcPr>
          <w:p w14:paraId="7D607C13"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30" w:type="dxa"/>
          </w:tcPr>
          <w:p w14:paraId="7984EF84"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ה</w:t>
            </w:r>
          </w:p>
        </w:tc>
      </w:tr>
      <w:tr w:rsidR="004125D8" w:rsidRPr="00587B5F" w14:paraId="59D7E31C" w14:textId="77777777" w:rsidTr="003817D9">
        <w:tc>
          <w:tcPr>
            <w:tcW w:w="829" w:type="dxa"/>
          </w:tcPr>
          <w:p w14:paraId="32B79CB1"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ו</w:t>
            </w:r>
          </w:p>
        </w:tc>
        <w:tc>
          <w:tcPr>
            <w:tcW w:w="829" w:type="dxa"/>
          </w:tcPr>
          <w:p w14:paraId="49030D0A"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ח</w:t>
            </w:r>
          </w:p>
        </w:tc>
        <w:tc>
          <w:tcPr>
            <w:tcW w:w="829" w:type="dxa"/>
          </w:tcPr>
          <w:p w14:paraId="15181133"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ש</w:t>
            </w:r>
          </w:p>
        </w:tc>
        <w:tc>
          <w:tcPr>
            <w:tcW w:w="829" w:type="dxa"/>
          </w:tcPr>
          <w:p w14:paraId="57589FD4"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30" w:type="dxa"/>
          </w:tcPr>
          <w:p w14:paraId="7DF85ABC"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ג</w:t>
            </w:r>
          </w:p>
        </w:tc>
        <w:tc>
          <w:tcPr>
            <w:tcW w:w="830" w:type="dxa"/>
          </w:tcPr>
          <w:p w14:paraId="3BBDCC84"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פ</w:t>
            </w:r>
          </w:p>
        </w:tc>
        <w:tc>
          <w:tcPr>
            <w:tcW w:w="830" w:type="dxa"/>
          </w:tcPr>
          <w:p w14:paraId="7B5BC548"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ל</w:t>
            </w:r>
          </w:p>
        </w:tc>
        <w:tc>
          <w:tcPr>
            <w:tcW w:w="830" w:type="dxa"/>
          </w:tcPr>
          <w:p w14:paraId="0AAC597D"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ז</w:t>
            </w:r>
          </w:p>
        </w:tc>
        <w:tc>
          <w:tcPr>
            <w:tcW w:w="830" w:type="dxa"/>
          </w:tcPr>
          <w:p w14:paraId="10F1CD7B"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30" w:type="dxa"/>
          </w:tcPr>
          <w:p w14:paraId="27649C96"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ט</w:t>
            </w:r>
          </w:p>
        </w:tc>
      </w:tr>
      <w:tr w:rsidR="004125D8" w:rsidRPr="00587B5F" w14:paraId="23427CE7" w14:textId="77777777" w:rsidTr="003817D9">
        <w:tc>
          <w:tcPr>
            <w:tcW w:w="829" w:type="dxa"/>
          </w:tcPr>
          <w:p w14:paraId="4A3080FD"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ה</w:t>
            </w:r>
          </w:p>
        </w:tc>
        <w:tc>
          <w:tcPr>
            <w:tcW w:w="829" w:type="dxa"/>
          </w:tcPr>
          <w:p w14:paraId="41D13F41"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ב</w:t>
            </w:r>
          </w:p>
        </w:tc>
        <w:tc>
          <w:tcPr>
            <w:tcW w:w="829" w:type="dxa"/>
          </w:tcPr>
          <w:p w14:paraId="1374762F"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ר</w:t>
            </w:r>
          </w:p>
        </w:tc>
        <w:tc>
          <w:tcPr>
            <w:tcW w:w="829" w:type="dxa"/>
          </w:tcPr>
          <w:p w14:paraId="75E6AD2E"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כ</w:t>
            </w:r>
          </w:p>
        </w:tc>
        <w:tc>
          <w:tcPr>
            <w:tcW w:w="830" w:type="dxa"/>
          </w:tcPr>
          <w:p w14:paraId="2D8EC230"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ו</w:t>
            </w:r>
          </w:p>
        </w:tc>
        <w:tc>
          <w:tcPr>
            <w:tcW w:w="830" w:type="dxa"/>
          </w:tcPr>
          <w:p w14:paraId="58BC644F"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ת</w:t>
            </w:r>
          </w:p>
        </w:tc>
        <w:tc>
          <w:tcPr>
            <w:tcW w:w="830" w:type="dxa"/>
          </w:tcPr>
          <w:p w14:paraId="4E60FF5E"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30" w:type="dxa"/>
          </w:tcPr>
          <w:p w14:paraId="7A319CBA"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ב</w:t>
            </w:r>
          </w:p>
        </w:tc>
        <w:tc>
          <w:tcPr>
            <w:tcW w:w="830" w:type="dxa"/>
          </w:tcPr>
          <w:p w14:paraId="5C5674C5"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ו</w:t>
            </w:r>
          </w:p>
        </w:tc>
        <w:tc>
          <w:tcPr>
            <w:tcW w:w="830" w:type="dxa"/>
          </w:tcPr>
          <w:p w14:paraId="7BCA844D"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י</w:t>
            </w:r>
          </w:p>
        </w:tc>
      </w:tr>
      <w:tr w:rsidR="004125D8" w:rsidRPr="00587B5F" w14:paraId="2FD7F2AD" w14:textId="77777777" w:rsidTr="003817D9">
        <w:tc>
          <w:tcPr>
            <w:tcW w:w="829" w:type="dxa"/>
          </w:tcPr>
          <w:p w14:paraId="48BE785E"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א</w:t>
            </w:r>
          </w:p>
        </w:tc>
        <w:tc>
          <w:tcPr>
            <w:tcW w:w="829" w:type="dxa"/>
          </w:tcPr>
          <w:p w14:paraId="4E1C8ECE"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צ</w:t>
            </w:r>
          </w:p>
        </w:tc>
        <w:tc>
          <w:tcPr>
            <w:tcW w:w="829" w:type="dxa"/>
          </w:tcPr>
          <w:p w14:paraId="389F5AD0"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ע</w:t>
            </w:r>
          </w:p>
        </w:tc>
        <w:tc>
          <w:tcPr>
            <w:tcW w:w="829" w:type="dxa"/>
          </w:tcPr>
          <w:p w14:paraId="546BBF91"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ז</w:t>
            </w:r>
          </w:p>
        </w:tc>
        <w:tc>
          <w:tcPr>
            <w:tcW w:w="830" w:type="dxa"/>
          </w:tcPr>
          <w:p w14:paraId="44A10DFE"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כ</w:t>
            </w:r>
          </w:p>
        </w:tc>
        <w:tc>
          <w:tcPr>
            <w:tcW w:w="830" w:type="dxa"/>
          </w:tcPr>
          <w:p w14:paraId="71A2ADD3"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30" w:type="dxa"/>
          </w:tcPr>
          <w:p w14:paraId="08F36EB8"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ו</w:t>
            </w:r>
          </w:p>
        </w:tc>
        <w:tc>
          <w:tcPr>
            <w:tcW w:w="830" w:type="dxa"/>
          </w:tcPr>
          <w:p w14:paraId="7DEB2E14"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ט</w:t>
            </w:r>
          </w:p>
        </w:tc>
        <w:tc>
          <w:tcPr>
            <w:tcW w:w="830" w:type="dxa"/>
          </w:tcPr>
          <w:p w14:paraId="4253C008"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ק</w:t>
            </w:r>
          </w:p>
        </w:tc>
        <w:tc>
          <w:tcPr>
            <w:tcW w:w="830" w:type="dxa"/>
          </w:tcPr>
          <w:p w14:paraId="21FADC08"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מ</w:t>
            </w:r>
          </w:p>
        </w:tc>
      </w:tr>
      <w:tr w:rsidR="004125D8" w:rsidRPr="00587B5F" w14:paraId="7E470C15" w14:textId="77777777" w:rsidTr="003817D9">
        <w:tc>
          <w:tcPr>
            <w:tcW w:w="829" w:type="dxa"/>
          </w:tcPr>
          <w:p w14:paraId="0A85B38A"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29" w:type="dxa"/>
          </w:tcPr>
          <w:p w14:paraId="46455CB2"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29" w:type="dxa"/>
          </w:tcPr>
          <w:p w14:paraId="6E01EEE7"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29" w:type="dxa"/>
          </w:tcPr>
          <w:p w14:paraId="5B3716BE"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30" w:type="dxa"/>
          </w:tcPr>
          <w:p w14:paraId="6B70568E"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30" w:type="dxa"/>
          </w:tcPr>
          <w:p w14:paraId="4FB57621"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ה</w:t>
            </w:r>
          </w:p>
        </w:tc>
        <w:tc>
          <w:tcPr>
            <w:tcW w:w="830" w:type="dxa"/>
          </w:tcPr>
          <w:p w14:paraId="7F81A33B"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ת</w:t>
            </w:r>
          </w:p>
        </w:tc>
        <w:tc>
          <w:tcPr>
            <w:tcW w:w="830" w:type="dxa"/>
          </w:tcPr>
          <w:p w14:paraId="2B600712"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ע</w:t>
            </w:r>
          </w:p>
        </w:tc>
        <w:tc>
          <w:tcPr>
            <w:tcW w:w="830" w:type="dxa"/>
          </w:tcPr>
          <w:p w14:paraId="1DFC021A"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ב</w:t>
            </w:r>
          </w:p>
        </w:tc>
        <w:tc>
          <w:tcPr>
            <w:tcW w:w="830" w:type="dxa"/>
          </w:tcPr>
          <w:p w14:paraId="67E95AA3"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ש</w:t>
            </w:r>
          </w:p>
        </w:tc>
      </w:tr>
      <w:tr w:rsidR="004125D8" w:rsidRPr="00587B5F" w14:paraId="734EEB1D" w14:textId="77777777" w:rsidTr="003817D9">
        <w:tc>
          <w:tcPr>
            <w:tcW w:w="829" w:type="dxa"/>
          </w:tcPr>
          <w:p w14:paraId="06A77EEA"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ד</w:t>
            </w:r>
          </w:p>
        </w:tc>
        <w:tc>
          <w:tcPr>
            <w:tcW w:w="829" w:type="dxa"/>
          </w:tcPr>
          <w:p w14:paraId="62BC7F18"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ת</w:t>
            </w:r>
          </w:p>
        </w:tc>
        <w:tc>
          <w:tcPr>
            <w:tcW w:w="829" w:type="dxa"/>
          </w:tcPr>
          <w:p w14:paraId="74649C60"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29" w:type="dxa"/>
          </w:tcPr>
          <w:p w14:paraId="52CFF4DA"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ד</w:t>
            </w:r>
          </w:p>
        </w:tc>
        <w:tc>
          <w:tcPr>
            <w:tcW w:w="830" w:type="dxa"/>
          </w:tcPr>
          <w:p w14:paraId="0EF13148"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ס</w:t>
            </w:r>
          </w:p>
        </w:tc>
        <w:tc>
          <w:tcPr>
            <w:tcW w:w="830" w:type="dxa"/>
          </w:tcPr>
          <w:p w14:paraId="55FC41B7"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30" w:type="dxa"/>
          </w:tcPr>
          <w:p w14:paraId="4971E9EA"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ח</w:t>
            </w:r>
          </w:p>
        </w:tc>
        <w:tc>
          <w:tcPr>
            <w:tcW w:w="830" w:type="dxa"/>
          </w:tcPr>
          <w:p w14:paraId="32278715"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30" w:type="dxa"/>
          </w:tcPr>
          <w:p w14:paraId="3175F8A3"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ט</w:t>
            </w:r>
          </w:p>
        </w:tc>
        <w:tc>
          <w:tcPr>
            <w:tcW w:w="830" w:type="dxa"/>
          </w:tcPr>
          <w:p w14:paraId="15D04E0C" w14:textId="77777777" w:rsidR="004125D8" w:rsidRPr="00587B5F" w:rsidRDefault="004125D8" w:rsidP="004125D8">
            <w:pPr>
              <w:pStyle w:val="af5"/>
              <w:spacing w:line="360" w:lineRule="auto"/>
              <w:rPr>
                <w:rFonts w:asciiTheme="minorBidi" w:hAnsiTheme="minorBidi" w:cstheme="minorBidi"/>
                <w:rtl/>
              </w:rPr>
            </w:pPr>
            <w:r w:rsidRPr="00587B5F">
              <w:rPr>
                <w:rFonts w:asciiTheme="minorBidi" w:hAnsiTheme="minorBidi" w:cstheme="minorBidi"/>
                <w:rtl/>
              </w:rPr>
              <w:t>ה</w:t>
            </w:r>
          </w:p>
        </w:tc>
      </w:tr>
    </w:tbl>
    <w:p w14:paraId="359E9FB0" w14:textId="77777777" w:rsidR="004125D8" w:rsidRPr="00587B5F" w:rsidRDefault="004125D8" w:rsidP="004125D8">
      <w:pPr>
        <w:pStyle w:val="af5"/>
        <w:spacing w:line="360" w:lineRule="auto"/>
        <w:rPr>
          <w:rFonts w:asciiTheme="minorBidi" w:hAnsiTheme="minorBidi" w:cstheme="minorBidi"/>
          <w:rtl/>
        </w:rPr>
      </w:pPr>
    </w:p>
    <w:p w14:paraId="2160E8FF" w14:textId="7C1D23D1" w:rsidR="004125D8" w:rsidRPr="00975452" w:rsidRDefault="00975452" w:rsidP="004125D8">
      <w:pPr>
        <w:pStyle w:val="af5"/>
        <w:spacing w:line="360" w:lineRule="auto"/>
        <w:rPr>
          <w:rFonts w:asciiTheme="minorBidi" w:hAnsiTheme="minorBidi" w:cstheme="minorBidi"/>
          <w:rtl/>
        </w:rPr>
      </w:pPr>
      <w:r w:rsidRPr="00975452">
        <w:rPr>
          <w:rFonts w:asciiTheme="minorBidi" w:hAnsiTheme="minorBidi" w:cstheme="minorBidi" w:hint="cs"/>
          <w:rtl/>
        </w:rPr>
        <w:t xml:space="preserve">תפזורת והגדרות מוכנות להדפסה </w:t>
      </w:r>
      <w:r w:rsidRPr="00975452">
        <w:rPr>
          <w:rFonts w:asciiTheme="minorBidi" w:hAnsiTheme="minorBidi" w:cstheme="minorBidi"/>
          <w:rtl/>
        </w:rPr>
        <w:t>–</w:t>
      </w:r>
      <w:r w:rsidRPr="00975452">
        <w:rPr>
          <w:rFonts w:asciiTheme="minorBidi" w:hAnsiTheme="minorBidi" w:cstheme="minorBidi" w:hint="cs"/>
          <w:rtl/>
        </w:rPr>
        <w:t xml:space="preserve"> בנספח. </w:t>
      </w:r>
    </w:p>
    <w:p w14:paraId="04F402FD" w14:textId="77777777" w:rsidR="00975452" w:rsidRPr="00587B5F" w:rsidRDefault="00975452" w:rsidP="004125D8">
      <w:pPr>
        <w:pStyle w:val="af5"/>
        <w:spacing w:line="360" w:lineRule="auto"/>
        <w:rPr>
          <w:rFonts w:asciiTheme="minorBidi" w:hAnsiTheme="minorBidi" w:cstheme="minorBidi"/>
          <w:b/>
          <w:bCs/>
        </w:rPr>
      </w:pPr>
    </w:p>
    <w:p w14:paraId="1DD7521C" w14:textId="77777777" w:rsidR="004125D8" w:rsidRPr="00587B5F" w:rsidRDefault="004125D8" w:rsidP="004125D8">
      <w:pPr>
        <w:pStyle w:val="af5"/>
        <w:spacing w:line="360" w:lineRule="auto"/>
        <w:rPr>
          <w:rFonts w:asciiTheme="minorBidi" w:hAnsiTheme="minorBidi" w:cstheme="minorBidi"/>
          <w:b/>
          <w:bCs/>
          <w:rtl/>
        </w:rPr>
      </w:pPr>
      <w:r w:rsidRPr="00587B5F">
        <w:rPr>
          <w:rFonts w:asciiTheme="minorBidi" w:hAnsiTheme="minorBidi" w:cstheme="minorBidi"/>
          <w:b/>
          <w:bCs/>
          <w:rtl/>
        </w:rPr>
        <w:t>הצעות הוראה, המחשה ויישום:</w:t>
      </w:r>
    </w:p>
    <w:p w14:paraId="6875BCFC"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הצגה - תלמיד שהוא עץ ישן, מתעורר בט"ו בשבט</w:t>
      </w:r>
    </w:p>
    <w:p w14:paraId="07DFEDF6"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תמונות של שלבי התפתחות הפרי</w:t>
      </w:r>
    </w:p>
    <w:p w14:paraId="34B8A4C0"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שיתוף בחוויות מסדר ט"ו בשבט בבית</w:t>
      </w:r>
    </w:p>
    <w:p w14:paraId="2A951DF0"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 xml:space="preserve">תפזורת </w:t>
      </w:r>
    </w:p>
    <w:p w14:paraId="35AA3EE7" w14:textId="77777777" w:rsidR="004125D8" w:rsidRPr="00587B5F" w:rsidRDefault="004125D8" w:rsidP="004125D8">
      <w:pPr>
        <w:pStyle w:val="af5"/>
        <w:spacing w:line="360" w:lineRule="auto"/>
        <w:rPr>
          <w:rFonts w:asciiTheme="minorBidi" w:hAnsiTheme="minorBidi" w:cstheme="minorBidi"/>
          <w:rtl/>
        </w:rPr>
      </w:pPr>
    </w:p>
    <w:p w14:paraId="5F3BFF07" w14:textId="77777777" w:rsidR="004125D8" w:rsidRPr="00587B5F" w:rsidRDefault="004125D8" w:rsidP="004125D8">
      <w:pPr>
        <w:pStyle w:val="af5"/>
        <w:spacing w:line="360" w:lineRule="auto"/>
        <w:rPr>
          <w:rFonts w:asciiTheme="minorBidi" w:hAnsiTheme="minorBidi" w:cstheme="minorBidi"/>
          <w:b/>
          <w:bCs/>
          <w:rtl/>
        </w:rPr>
      </w:pPr>
      <w:r w:rsidRPr="00587B5F">
        <w:rPr>
          <w:rFonts w:asciiTheme="minorBidi" w:hAnsiTheme="minorBidi" w:cstheme="minorBidi"/>
          <w:b/>
          <w:bCs/>
          <w:rtl/>
        </w:rPr>
        <w:t>הפנמה וערכים:</w:t>
      </w:r>
    </w:p>
    <w:p w14:paraId="1BB3AAF4" w14:textId="77777777" w:rsidR="004125D8" w:rsidRPr="00587B5F" w:rsidRDefault="004125D8" w:rsidP="004125D8">
      <w:pPr>
        <w:pStyle w:val="af5"/>
        <w:spacing w:line="360" w:lineRule="auto"/>
        <w:rPr>
          <w:rFonts w:asciiTheme="minorBidi" w:hAnsiTheme="minorBidi" w:cstheme="minorBidi"/>
        </w:rPr>
      </w:pPr>
      <w:r w:rsidRPr="00587B5F">
        <w:rPr>
          <w:rFonts w:asciiTheme="minorBidi" w:hAnsiTheme="minorBidi" w:cstheme="minorBidi"/>
          <w:rtl/>
        </w:rPr>
        <w:t>חביבות ארץ-ישראל ופירותיה, ביטוי לאהבה דרך האוכל.</w:t>
      </w:r>
    </w:p>
    <w:p w14:paraId="14F6A7BB" w14:textId="77777777" w:rsidR="00B27F08" w:rsidRPr="00587B5F" w:rsidRDefault="00B27F08" w:rsidP="004125D8">
      <w:pPr>
        <w:bidi/>
        <w:spacing w:after="0" w:line="360" w:lineRule="auto"/>
        <w:rPr>
          <w:rFonts w:asciiTheme="minorBidi" w:hAnsiTheme="minorBidi"/>
        </w:rPr>
      </w:pPr>
    </w:p>
    <w:p w14:paraId="36CF0A00" w14:textId="77777777" w:rsidR="008D1561" w:rsidRDefault="008D1561">
      <w:r>
        <w:rPr>
          <w:rtl/>
        </w:rPr>
        <w:br w:type="page"/>
      </w:r>
    </w:p>
    <w:p w14:paraId="47338A18" w14:textId="77777777" w:rsidR="007440EB" w:rsidRDefault="007440EB" w:rsidP="00975452">
      <w:pPr>
        <w:pStyle w:val="af5"/>
        <w:spacing w:line="360" w:lineRule="auto"/>
        <w:rPr>
          <w:rFonts w:asciiTheme="minorBidi" w:hAnsiTheme="minorBidi" w:cstheme="minorBidi"/>
          <w:rtl/>
        </w:rPr>
      </w:pPr>
      <w:bookmarkStart w:id="49" w:name="_Toc72324405"/>
    </w:p>
    <w:p w14:paraId="4B963131" w14:textId="77777777" w:rsidR="007440EB" w:rsidRDefault="007440EB" w:rsidP="00975452">
      <w:pPr>
        <w:pStyle w:val="af5"/>
        <w:spacing w:line="360" w:lineRule="auto"/>
        <w:rPr>
          <w:rFonts w:asciiTheme="minorBidi" w:hAnsiTheme="minorBidi" w:cstheme="minorBidi"/>
          <w:rtl/>
        </w:rPr>
      </w:pPr>
    </w:p>
    <w:p w14:paraId="3A567133" w14:textId="77777777" w:rsidR="007440EB" w:rsidRDefault="007440EB" w:rsidP="00975452">
      <w:pPr>
        <w:pStyle w:val="af5"/>
        <w:spacing w:line="360" w:lineRule="auto"/>
        <w:rPr>
          <w:rFonts w:asciiTheme="minorBidi" w:hAnsiTheme="minorBidi" w:cstheme="minorBidi"/>
          <w:rtl/>
        </w:rPr>
      </w:pPr>
    </w:p>
    <w:p w14:paraId="6A24EB79" w14:textId="77777777" w:rsidR="007440EB" w:rsidRDefault="007440EB" w:rsidP="00975452">
      <w:pPr>
        <w:pStyle w:val="af5"/>
        <w:spacing w:line="360" w:lineRule="auto"/>
        <w:rPr>
          <w:rFonts w:asciiTheme="minorBidi" w:hAnsiTheme="minorBidi" w:cstheme="minorBidi"/>
          <w:rtl/>
        </w:rPr>
      </w:pPr>
    </w:p>
    <w:p w14:paraId="01151D24" w14:textId="77777777" w:rsidR="007440EB" w:rsidRDefault="007440EB" w:rsidP="00975452">
      <w:pPr>
        <w:pStyle w:val="af5"/>
        <w:spacing w:line="360" w:lineRule="auto"/>
        <w:rPr>
          <w:rFonts w:asciiTheme="minorBidi" w:hAnsiTheme="minorBidi" w:cstheme="minorBidi"/>
          <w:rtl/>
        </w:rPr>
      </w:pPr>
    </w:p>
    <w:p w14:paraId="78B36318" w14:textId="256A7B9E" w:rsidR="003511FD" w:rsidRDefault="003511FD" w:rsidP="00975452">
      <w:pPr>
        <w:pStyle w:val="af5"/>
        <w:spacing w:line="360" w:lineRule="auto"/>
        <w:rPr>
          <w:rFonts w:asciiTheme="minorBidi" w:hAnsiTheme="minorBidi" w:cstheme="minorBidi"/>
          <w:rtl/>
        </w:rPr>
      </w:pPr>
      <w:r>
        <w:rPr>
          <w:rFonts w:asciiTheme="minorBidi" w:hAnsiTheme="minorBidi" w:cstheme="minorBidi"/>
          <w:noProof/>
          <w:rtl/>
          <w:lang w:val="he-IL"/>
        </w:rPr>
        <mc:AlternateContent>
          <mc:Choice Requires="wps">
            <w:drawing>
              <wp:anchor distT="0" distB="0" distL="114300" distR="114300" simplePos="0" relativeHeight="251823615" behindDoc="1" locked="0" layoutInCell="1" allowOverlap="1" wp14:anchorId="4E8464B9" wp14:editId="77AFCF3C">
                <wp:simplePos x="0" y="0"/>
                <wp:positionH relativeFrom="column">
                  <wp:posOffset>-252248</wp:posOffset>
                </wp:positionH>
                <wp:positionV relativeFrom="paragraph">
                  <wp:posOffset>-457200</wp:posOffset>
                </wp:positionV>
                <wp:extent cx="6448096" cy="4934607"/>
                <wp:effectExtent l="38100" t="38100" r="48260" b="56515"/>
                <wp:wrapNone/>
                <wp:docPr id="168" name="מלבן 168"/>
                <wp:cNvGraphicFramePr/>
                <a:graphic xmlns:a="http://schemas.openxmlformats.org/drawingml/2006/main">
                  <a:graphicData uri="http://schemas.microsoft.com/office/word/2010/wordprocessingShape">
                    <wps:wsp>
                      <wps:cNvSpPr/>
                      <wps:spPr>
                        <a:xfrm>
                          <a:off x="0" y="0"/>
                          <a:ext cx="6448096" cy="4934607"/>
                        </a:xfrm>
                        <a:custGeom>
                          <a:avLst/>
                          <a:gdLst>
                            <a:gd name="connsiteX0" fmla="*/ 0 w 6448096"/>
                            <a:gd name="connsiteY0" fmla="*/ 0 h 4934607"/>
                            <a:gd name="connsiteX1" fmla="*/ 392748 w 6448096"/>
                            <a:gd name="connsiteY1" fmla="*/ 0 h 4934607"/>
                            <a:gd name="connsiteX2" fmla="*/ 1107900 w 6448096"/>
                            <a:gd name="connsiteY2" fmla="*/ 0 h 4934607"/>
                            <a:gd name="connsiteX3" fmla="*/ 1694091 w 6448096"/>
                            <a:gd name="connsiteY3" fmla="*/ 0 h 4934607"/>
                            <a:gd name="connsiteX4" fmla="*/ 2086838 w 6448096"/>
                            <a:gd name="connsiteY4" fmla="*/ 0 h 4934607"/>
                            <a:gd name="connsiteX5" fmla="*/ 2673029 w 6448096"/>
                            <a:gd name="connsiteY5" fmla="*/ 0 h 4934607"/>
                            <a:gd name="connsiteX6" fmla="*/ 3388181 w 6448096"/>
                            <a:gd name="connsiteY6" fmla="*/ 0 h 4934607"/>
                            <a:gd name="connsiteX7" fmla="*/ 3909891 w 6448096"/>
                            <a:gd name="connsiteY7" fmla="*/ 0 h 4934607"/>
                            <a:gd name="connsiteX8" fmla="*/ 4431601 w 6448096"/>
                            <a:gd name="connsiteY8" fmla="*/ 0 h 4934607"/>
                            <a:gd name="connsiteX9" fmla="*/ 5017791 w 6448096"/>
                            <a:gd name="connsiteY9" fmla="*/ 0 h 4934607"/>
                            <a:gd name="connsiteX10" fmla="*/ 5668463 w 6448096"/>
                            <a:gd name="connsiteY10" fmla="*/ 0 h 4934607"/>
                            <a:gd name="connsiteX11" fmla="*/ 6448096 w 6448096"/>
                            <a:gd name="connsiteY11" fmla="*/ 0 h 4934607"/>
                            <a:gd name="connsiteX12" fmla="*/ 6448096 w 6448096"/>
                            <a:gd name="connsiteY12" fmla="*/ 597636 h 4934607"/>
                            <a:gd name="connsiteX13" fmla="*/ 6448096 w 6448096"/>
                            <a:gd name="connsiteY13" fmla="*/ 1096579 h 4934607"/>
                            <a:gd name="connsiteX14" fmla="*/ 6448096 w 6448096"/>
                            <a:gd name="connsiteY14" fmla="*/ 1546177 h 4934607"/>
                            <a:gd name="connsiteX15" fmla="*/ 6448096 w 6448096"/>
                            <a:gd name="connsiteY15" fmla="*/ 2094467 h 4934607"/>
                            <a:gd name="connsiteX16" fmla="*/ 6448096 w 6448096"/>
                            <a:gd name="connsiteY16" fmla="*/ 2692102 h 4934607"/>
                            <a:gd name="connsiteX17" fmla="*/ 6448096 w 6448096"/>
                            <a:gd name="connsiteY17" fmla="*/ 3339084 h 4934607"/>
                            <a:gd name="connsiteX18" fmla="*/ 6448096 w 6448096"/>
                            <a:gd name="connsiteY18" fmla="*/ 3936720 h 4934607"/>
                            <a:gd name="connsiteX19" fmla="*/ 6448096 w 6448096"/>
                            <a:gd name="connsiteY19" fmla="*/ 4934607 h 4934607"/>
                            <a:gd name="connsiteX20" fmla="*/ 5797424 w 6448096"/>
                            <a:gd name="connsiteY20" fmla="*/ 4934607 h 4934607"/>
                            <a:gd name="connsiteX21" fmla="*/ 5275715 w 6448096"/>
                            <a:gd name="connsiteY21" fmla="*/ 4934607 h 4934607"/>
                            <a:gd name="connsiteX22" fmla="*/ 4754005 w 6448096"/>
                            <a:gd name="connsiteY22" fmla="*/ 4934607 h 4934607"/>
                            <a:gd name="connsiteX23" fmla="*/ 4103334 w 6448096"/>
                            <a:gd name="connsiteY23" fmla="*/ 4934607 h 4934607"/>
                            <a:gd name="connsiteX24" fmla="*/ 3517143 w 6448096"/>
                            <a:gd name="connsiteY24" fmla="*/ 4934607 h 4934607"/>
                            <a:gd name="connsiteX25" fmla="*/ 3124396 w 6448096"/>
                            <a:gd name="connsiteY25" fmla="*/ 4934607 h 4934607"/>
                            <a:gd name="connsiteX26" fmla="*/ 2602686 w 6448096"/>
                            <a:gd name="connsiteY26" fmla="*/ 4934607 h 4934607"/>
                            <a:gd name="connsiteX27" fmla="*/ 1952015 w 6448096"/>
                            <a:gd name="connsiteY27" fmla="*/ 4934607 h 4934607"/>
                            <a:gd name="connsiteX28" fmla="*/ 1494786 w 6448096"/>
                            <a:gd name="connsiteY28" fmla="*/ 4934607 h 4934607"/>
                            <a:gd name="connsiteX29" fmla="*/ 779633 w 6448096"/>
                            <a:gd name="connsiteY29" fmla="*/ 4934607 h 4934607"/>
                            <a:gd name="connsiteX30" fmla="*/ 0 w 6448096"/>
                            <a:gd name="connsiteY30" fmla="*/ 4934607 h 4934607"/>
                            <a:gd name="connsiteX31" fmla="*/ 0 w 6448096"/>
                            <a:gd name="connsiteY31" fmla="*/ 4386317 h 4934607"/>
                            <a:gd name="connsiteX32" fmla="*/ 0 w 6448096"/>
                            <a:gd name="connsiteY32" fmla="*/ 3986066 h 4934607"/>
                            <a:gd name="connsiteX33" fmla="*/ 0 w 6448096"/>
                            <a:gd name="connsiteY33" fmla="*/ 3437776 h 4934607"/>
                            <a:gd name="connsiteX34" fmla="*/ 0 w 6448096"/>
                            <a:gd name="connsiteY34" fmla="*/ 2988179 h 4934607"/>
                            <a:gd name="connsiteX35" fmla="*/ 0 w 6448096"/>
                            <a:gd name="connsiteY35" fmla="*/ 2538581 h 4934607"/>
                            <a:gd name="connsiteX36" fmla="*/ 0 w 6448096"/>
                            <a:gd name="connsiteY36" fmla="*/ 2088984 h 4934607"/>
                            <a:gd name="connsiteX37" fmla="*/ 0 w 6448096"/>
                            <a:gd name="connsiteY37" fmla="*/ 1639386 h 4934607"/>
                            <a:gd name="connsiteX38" fmla="*/ 0 w 6448096"/>
                            <a:gd name="connsiteY38" fmla="*/ 1140443 h 4934607"/>
                            <a:gd name="connsiteX39" fmla="*/ 0 w 6448096"/>
                            <a:gd name="connsiteY39" fmla="*/ 690845 h 4934607"/>
                            <a:gd name="connsiteX40" fmla="*/ 0 w 6448096"/>
                            <a:gd name="connsiteY40" fmla="*/ 0 h 4934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48096" h="4934607" fill="none" extrusionOk="0">
                              <a:moveTo>
                                <a:pt x="0" y="0"/>
                              </a:moveTo>
                              <a:cubicBezTo>
                                <a:pt x="182101" y="-25465"/>
                                <a:pt x="244975" y="7182"/>
                                <a:pt x="392748" y="0"/>
                              </a:cubicBezTo>
                              <a:cubicBezTo>
                                <a:pt x="540521" y="-7182"/>
                                <a:pt x="868209" y="64629"/>
                                <a:pt x="1107900" y="0"/>
                              </a:cubicBezTo>
                              <a:cubicBezTo>
                                <a:pt x="1347591" y="-64629"/>
                                <a:pt x="1541371" y="5675"/>
                                <a:pt x="1694091" y="0"/>
                              </a:cubicBezTo>
                              <a:cubicBezTo>
                                <a:pt x="1846811" y="-5675"/>
                                <a:pt x="1972737" y="20003"/>
                                <a:pt x="2086838" y="0"/>
                              </a:cubicBezTo>
                              <a:cubicBezTo>
                                <a:pt x="2200939" y="-20003"/>
                                <a:pt x="2445661" y="31649"/>
                                <a:pt x="2673029" y="0"/>
                              </a:cubicBezTo>
                              <a:cubicBezTo>
                                <a:pt x="2900397" y="-31649"/>
                                <a:pt x="3182007" y="80511"/>
                                <a:pt x="3388181" y="0"/>
                              </a:cubicBezTo>
                              <a:cubicBezTo>
                                <a:pt x="3594355" y="-80511"/>
                                <a:pt x="3680940" y="51743"/>
                                <a:pt x="3909891" y="0"/>
                              </a:cubicBezTo>
                              <a:cubicBezTo>
                                <a:pt x="4138842" y="-51743"/>
                                <a:pt x="4285478" y="33404"/>
                                <a:pt x="4431601" y="0"/>
                              </a:cubicBezTo>
                              <a:cubicBezTo>
                                <a:pt x="4577724" y="-33404"/>
                                <a:pt x="4894121" y="50845"/>
                                <a:pt x="5017791" y="0"/>
                              </a:cubicBezTo>
                              <a:cubicBezTo>
                                <a:pt x="5141461" y="-50845"/>
                                <a:pt x="5398130" y="35508"/>
                                <a:pt x="5668463" y="0"/>
                              </a:cubicBezTo>
                              <a:cubicBezTo>
                                <a:pt x="5938796" y="-35508"/>
                                <a:pt x="6070993" y="38263"/>
                                <a:pt x="6448096" y="0"/>
                              </a:cubicBezTo>
                              <a:cubicBezTo>
                                <a:pt x="6488860" y="243477"/>
                                <a:pt x="6447025" y="357500"/>
                                <a:pt x="6448096" y="597636"/>
                              </a:cubicBezTo>
                              <a:cubicBezTo>
                                <a:pt x="6449167" y="837772"/>
                                <a:pt x="6408990" y="950208"/>
                                <a:pt x="6448096" y="1096579"/>
                              </a:cubicBezTo>
                              <a:cubicBezTo>
                                <a:pt x="6487202" y="1242950"/>
                                <a:pt x="6395574" y="1350623"/>
                                <a:pt x="6448096" y="1546177"/>
                              </a:cubicBezTo>
                              <a:cubicBezTo>
                                <a:pt x="6500618" y="1741731"/>
                                <a:pt x="6437850" y="1951853"/>
                                <a:pt x="6448096" y="2094467"/>
                              </a:cubicBezTo>
                              <a:cubicBezTo>
                                <a:pt x="6458342" y="2237081"/>
                                <a:pt x="6434417" y="2449069"/>
                                <a:pt x="6448096" y="2692102"/>
                              </a:cubicBezTo>
                              <a:cubicBezTo>
                                <a:pt x="6461775" y="2935136"/>
                                <a:pt x="6407200" y="3169167"/>
                                <a:pt x="6448096" y="3339084"/>
                              </a:cubicBezTo>
                              <a:cubicBezTo>
                                <a:pt x="6488992" y="3509001"/>
                                <a:pt x="6439867" y="3806369"/>
                                <a:pt x="6448096" y="3936720"/>
                              </a:cubicBezTo>
                              <a:cubicBezTo>
                                <a:pt x="6456325" y="4067071"/>
                                <a:pt x="6346065" y="4606207"/>
                                <a:pt x="6448096" y="4934607"/>
                              </a:cubicBezTo>
                              <a:cubicBezTo>
                                <a:pt x="6225734" y="4986836"/>
                                <a:pt x="5954383" y="4891884"/>
                                <a:pt x="5797424" y="4934607"/>
                              </a:cubicBezTo>
                              <a:cubicBezTo>
                                <a:pt x="5640465" y="4977330"/>
                                <a:pt x="5385345" y="4875276"/>
                                <a:pt x="5275715" y="4934607"/>
                              </a:cubicBezTo>
                              <a:cubicBezTo>
                                <a:pt x="5166085" y="4993938"/>
                                <a:pt x="5001234" y="4910394"/>
                                <a:pt x="4754005" y="4934607"/>
                              </a:cubicBezTo>
                              <a:cubicBezTo>
                                <a:pt x="4506776" y="4958820"/>
                                <a:pt x="4266060" y="4915484"/>
                                <a:pt x="4103334" y="4934607"/>
                              </a:cubicBezTo>
                              <a:cubicBezTo>
                                <a:pt x="3940608" y="4953730"/>
                                <a:pt x="3691836" y="4920326"/>
                                <a:pt x="3517143" y="4934607"/>
                              </a:cubicBezTo>
                              <a:cubicBezTo>
                                <a:pt x="3342450" y="4948888"/>
                                <a:pt x="3286643" y="4920653"/>
                                <a:pt x="3124396" y="4934607"/>
                              </a:cubicBezTo>
                              <a:cubicBezTo>
                                <a:pt x="2962149" y="4948561"/>
                                <a:pt x="2711176" y="4932558"/>
                                <a:pt x="2602686" y="4934607"/>
                              </a:cubicBezTo>
                              <a:cubicBezTo>
                                <a:pt x="2494196" y="4936656"/>
                                <a:pt x="2138721" y="4908604"/>
                                <a:pt x="1952015" y="4934607"/>
                              </a:cubicBezTo>
                              <a:cubicBezTo>
                                <a:pt x="1765309" y="4960610"/>
                                <a:pt x="1718330" y="4889935"/>
                                <a:pt x="1494786" y="4934607"/>
                              </a:cubicBezTo>
                              <a:cubicBezTo>
                                <a:pt x="1271242" y="4979279"/>
                                <a:pt x="995113" y="4850514"/>
                                <a:pt x="779633" y="4934607"/>
                              </a:cubicBezTo>
                              <a:cubicBezTo>
                                <a:pt x="564153" y="5018700"/>
                                <a:pt x="187512" y="4843208"/>
                                <a:pt x="0" y="4934607"/>
                              </a:cubicBezTo>
                              <a:cubicBezTo>
                                <a:pt x="-59066" y="4806368"/>
                                <a:pt x="54471" y="4611349"/>
                                <a:pt x="0" y="4386317"/>
                              </a:cubicBezTo>
                              <a:cubicBezTo>
                                <a:pt x="-54471" y="4161285"/>
                                <a:pt x="20144" y="4176453"/>
                                <a:pt x="0" y="3986066"/>
                              </a:cubicBezTo>
                              <a:cubicBezTo>
                                <a:pt x="-20144" y="3795679"/>
                                <a:pt x="55046" y="3658087"/>
                                <a:pt x="0" y="3437776"/>
                              </a:cubicBezTo>
                              <a:cubicBezTo>
                                <a:pt x="-55046" y="3217465"/>
                                <a:pt x="16228" y="3195674"/>
                                <a:pt x="0" y="2988179"/>
                              </a:cubicBezTo>
                              <a:cubicBezTo>
                                <a:pt x="-16228" y="2780684"/>
                                <a:pt x="22028" y="2651220"/>
                                <a:pt x="0" y="2538581"/>
                              </a:cubicBezTo>
                              <a:cubicBezTo>
                                <a:pt x="-22028" y="2425942"/>
                                <a:pt x="357" y="2182153"/>
                                <a:pt x="0" y="2088984"/>
                              </a:cubicBezTo>
                              <a:cubicBezTo>
                                <a:pt x="-357" y="1995815"/>
                                <a:pt x="180" y="1841340"/>
                                <a:pt x="0" y="1639386"/>
                              </a:cubicBezTo>
                              <a:cubicBezTo>
                                <a:pt x="-180" y="1437432"/>
                                <a:pt x="56279" y="1308913"/>
                                <a:pt x="0" y="1140443"/>
                              </a:cubicBezTo>
                              <a:cubicBezTo>
                                <a:pt x="-56279" y="971973"/>
                                <a:pt x="5259" y="792756"/>
                                <a:pt x="0" y="690845"/>
                              </a:cubicBezTo>
                              <a:cubicBezTo>
                                <a:pt x="-5259" y="588934"/>
                                <a:pt x="58069" y="235614"/>
                                <a:pt x="0" y="0"/>
                              </a:cubicBezTo>
                              <a:close/>
                            </a:path>
                            <a:path w="6448096" h="4934607" stroke="0" extrusionOk="0">
                              <a:moveTo>
                                <a:pt x="0" y="0"/>
                              </a:moveTo>
                              <a:cubicBezTo>
                                <a:pt x="123379" y="-53453"/>
                                <a:pt x="408621" y="17197"/>
                                <a:pt x="521710" y="0"/>
                              </a:cubicBezTo>
                              <a:cubicBezTo>
                                <a:pt x="634799" y="-17197"/>
                                <a:pt x="744960" y="4317"/>
                                <a:pt x="914457" y="0"/>
                              </a:cubicBezTo>
                              <a:cubicBezTo>
                                <a:pt x="1083954" y="-4317"/>
                                <a:pt x="1409849" y="71918"/>
                                <a:pt x="1629610" y="0"/>
                              </a:cubicBezTo>
                              <a:cubicBezTo>
                                <a:pt x="1849371" y="-71918"/>
                                <a:pt x="2029809" y="46949"/>
                                <a:pt x="2151319" y="0"/>
                              </a:cubicBezTo>
                              <a:cubicBezTo>
                                <a:pt x="2272829" y="-46949"/>
                                <a:pt x="2535844" y="13667"/>
                                <a:pt x="2673029" y="0"/>
                              </a:cubicBezTo>
                              <a:cubicBezTo>
                                <a:pt x="2810214" y="-13667"/>
                                <a:pt x="3202108" y="37570"/>
                                <a:pt x="3388181" y="0"/>
                              </a:cubicBezTo>
                              <a:cubicBezTo>
                                <a:pt x="3574254" y="-37570"/>
                                <a:pt x="3748182" y="50728"/>
                                <a:pt x="3845410" y="0"/>
                              </a:cubicBezTo>
                              <a:cubicBezTo>
                                <a:pt x="3942638" y="-50728"/>
                                <a:pt x="4203422" y="33115"/>
                                <a:pt x="4560562" y="0"/>
                              </a:cubicBezTo>
                              <a:cubicBezTo>
                                <a:pt x="4917702" y="-33115"/>
                                <a:pt x="5076640" y="62686"/>
                                <a:pt x="5275715" y="0"/>
                              </a:cubicBezTo>
                              <a:cubicBezTo>
                                <a:pt x="5474790" y="-62686"/>
                                <a:pt x="5733036" y="14671"/>
                                <a:pt x="5861905" y="0"/>
                              </a:cubicBezTo>
                              <a:cubicBezTo>
                                <a:pt x="5990774" y="-14671"/>
                                <a:pt x="6288190" y="45308"/>
                                <a:pt x="6448096" y="0"/>
                              </a:cubicBezTo>
                              <a:cubicBezTo>
                                <a:pt x="6474073" y="179201"/>
                                <a:pt x="6411052" y="261641"/>
                                <a:pt x="6448096" y="498944"/>
                              </a:cubicBezTo>
                              <a:cubicBezTo>
                                <a:pt x="6485140" y="736247"/>
                                <a:pt x="6412391" y="755162"/>
                                <a:pt x="6448096" y="899195"/>
                              </a:cubicBezTo>
                              <a:cubicBezTo>
                                <a:pt x="6483801" y="1043228"/>
                                <a:pt x="6422845" y="1258488"/>
                                <a:pt x="6448096" y="1447485"/>
                              </a:cubicBezTo>
                              <a:cubicBezTo>
                                <a:pt x="6473347" y="1636482"/>
                                <a:pt x="6447875" y="1851096"/>
                                <a:pt x="6448096" y="1995774"/>
                              </a:cubicBezTo>
                              <a:cubicBezTo>
                                <a:pt x="6448317" y="2140452"/>
                                <a:pt x="6394004" y="2387650"/>
                                <a:pt x="6448096" y="2544064"/>
                              </a:cubicBezTo>
                              <a:cubicBezTo>
                                <a:pt x="6502188" y="2700478"/>
                                <a:pt x="6389619" y="2962622"/>
                                <a:pt x="6448096" y="3141700"/>
                              </a:cubicBezTo>
                              <a:cubicBezTo>
                                <a:pt x="6506573" y="3320778"/>
                                <a:pt x="6391753" y="3455715"/>
                                <a:pt x="6448096" y="3739336"/>
                              </a:cubicBezTo>
                              <a:cubicBezTo>
                                <a:pt x="6504439" y="4022957"/>
                                <a:pt x="6428736" y="4047780"/>
                                <a:pt x="6448096" y="4336971"/>
                              </a:cubicBezTo>
                              <a:cubicBezTo>
                                <a:pt x="6467456" y="4626162"/>
                                <a:pt x="6393774" y="4724139"/>
                                <a:pt x="6448096" y="4934607"/>
                              </a:cubicBezTo>
                              <a:cubicBezTo>
                                <a:pt x="6296100" y="4957778"/>
                                <a:pt x="6083279" y="4913566"/>
                                <a:pt x="5990867" y="4934607"/>
                              </a:cubicBezTo>
                              <a:cubicBezTo>
                                <a:pt x="5898455" y="4955648"/>
                                <a:pt x="5592762" y="4886460"/>
                                <a:pt x="5404677" y="4934607"/>
                              </a:cubicBezTo>
                              <a:cubicBezTo>
                                <a:pt x="5216592" y="4982754"/>
                                <a:pt x="5140499" y="4933741"/>
                                <a:pt x="4947448" y="4934607"/>
                              </a:cubicBezTo>
                              <a:cubicBezTo>
                                <a:pt x="4754397" y="4935473"/>
                                <a:pt x="4575853" y="4890570"/>
                                <a:pt x="4361258" y="4934607"/>
                              </a:cubicBezTo>
                              <a:cubicBezTo>
                                <a:pt x="4146663" y="4978644"/>
                                <a:pt x="4133674" y="4904784"/>
                                <a:pt x="3968510" y="4934607"/>
                              </a:cubicBezTo>
                              <a:cubicBezTo>
                                <a:pt x="3803346" y="4964430"/>
                                <a:pt x="3695387" y="4888511"/>
                                <a:pt x="3575762" y="4934607"/>
                              </a:cubicBezTo>
                              <a:cubicBezTo>
                                <a:pt x="3456137" y="4980703"/>
                                <a:pt x="3269318" y="4871496"/>
                                <a:pt x="2989572" y="4934607"/>
                              </a:cubicBezTo>
                              <a:cubicBezTo>
                                <a:pt x="2709826" y="4997718"/>
                                <a:pt x="2663842" y="4901406"/>
                                <a:pt x="2532343" y="4934607"/>
                              </a:cubicBezTo>
                              <a:cubicBezTo>
                                <a:pt x="2400844" y="4967808"/>
                                <a:pt x="2069724" y="4896968"/>
                                <a:pt x="1881672" y="4934607"/>
                              </a:cubicBezTo>
                              <a:cubicBezTo>
                                <a:pt x="1693620" y="4972246"/>
                                <a:pt x="1582930" y="4924473"/>
                                <a:pt x="1424443" y="4934607"/>
                              </a:cubicBezTo>
                              <a:cubicBezTo>
                                <a:pt x="1265956" y="4944741"/>
                                <a:pt x="1024057" y="4879720"/>
                                <a:pt x="773772" y="4934607"/>
                              </a:cubicBezTo>
                              <a:cubicBezTo>
                                <a:pt x="523487" y="4989494"/>
                                <a:pt x="354821" y="4880160"/>
                                <a:pt x="0" y="4934607"/>
                              </a:cubicBezTo>
                              <a:cubicBezTo>
                                <a:pt x="-13688" y="4814022"/>
                                <a:pt x="34831" y="4577844"/>
                                <a:pt x="0" y="4336971"/>
                              </a:cubicBezTo>
                              <a:cubicBezTo>
                                <a:pt x="-34831" y="4096098"/>
                                <a:pt x="68586" y="4008366"/>
                                <a:pt x="0" y="3739336"/>
                              </a:cubicBezTo>
                              <a:cubicBezTo>
                                <a:pt x="-68586" y="3470307"/>
                                <a:pt x="76883" y="3324016"/>
                                <a:pt x="0" y="3092354"/>
                              </a:cubicBezTo>
                              <a:cubicBezTo>
                                <a:pt x="-76883" y="2860692"/>
                                <a:pt x="31747" y="2719899"/>
                                <a:pt x="0" y="2593410"/>
                              </a:cubicBezTo>
                              <a:cubicBezTo>
                                <a:pt x="-31747" y="2466921"/>
                                <a:pt x="75889" y="2199212"/>
                                <a:pt x="0" y="1946428"/>
                              </a:cubicBezTo>
                              <a:cubicBezTo>
                                <a:pt x="-75889" y="1693644"/>
                                <a:pt x="50739" y="1631787"/>
                                <a:pt x="0" y="1496831"/>
                              </a:cubicBezTo>
                              <a:cubicBezTo>
                                <a:pt x="-50739" y="1361875"/>
                                <a:pt x="19806" y="1236613"/>
                                <a:pt x="0" y="1096579"/>
                              </a:cubicBezTo>
                              <a:cubicBezTo>
                                <a:pt x="-19806" y="956545"/>
                                <a:pt x="6481" y="881632"/>
                                <a:pt x="0" y="696328"/>
                              </a:cubicBezTo>
                              <a:cubicBezTo>
                                <a:pt x="-6481" y="511024"/>
                                <a:pt x="62338" y="223156"/>
                                <a:pt x="0" y="0"/>
                              </a:cubicBezTo>
                              <a:close/>
                            </a:path>
                          </a:pathLst>
                        </a:custGeom>
                        <a:solidFill>
                          <a:schemeClr val="bg1">
                            <a:lumMod val="95000"/>
                          </a:schemeClr>
                        </a:solidFill>
                        <a:ln cmpd="thinThick">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F7E9F3D" w14:textId="2EAE161A" w:rsidR="007440EB" w:rsidRDefault="007440EB" w:rsidP="007440EB">
                            <w:pPr>
                              <w:jc w:val="center"/>
                              <w:rPr>
                                <w:rtl/>
                              </w:rPr>
                            </w:pPr>
                          </w:p>
                          <w:p w14:paraId="6792AD19" w14:textId="01078721" w:rsidR="007440EB" w:rsidRDefault="007440EB" w:rsidP="007440EB">
                            <w:pPr>
                              <w:jc w:val="center"/>
                              <w:rPr>
                                <w:rtl/>
                              </w:rPr>
                            </w:pPr>
                          </w:p>
                          <w:p w14:paraId="18D7B7CF" w14:textId="77777777" w:rsidR="007440EB" w:rsidRDefault="007440EB" w:rsidP="007440E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E8464B9" id="מלבן 168" o:spid="_x0000_s1071" style="position:absolute;left:0;text-align:left;margin-left:-19.85pt;margin-top:-36pt;width:507.7pt;height:388.55pt;z-index:-2514928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" fillcolor="#f2f2f2 [3052]" strokecolor="#1f4d78 [1604]" strokeweight="1pt">
                <v:stroke linestyle="thinThick"/>
                <v:textbox>
                  <w:txbxContent>
                    <w:p w14:paraId="3F7E9F3D" w14:textId="2EAE161A" w:rsidR="007440EB" w:rsidRDefault="007440EB" w:rsidP="007440EB">
                      <w:pPr>
                        <w:jc w:val="center"/>
                        <w:rPr>
                          <w:rtl/>
                        </w:rPr>
                      </w:pPr>
                    </w:p>
                    <w:p w14:paraId="6792AD19" w14:textId="01078721" w:rsidR="007440EB" w:rsidRDefault="007440EB" w:rsidP="007440EB">
                      <w:pPr>
                        <w:jc w:val="center"/>
                        <w:rPr>
                          <w:rtl/>
                        </w:rPr>
                      </w:pPr>
                    </w:p>
                    <w:p w14:paraId="18D7B7CF" w14:textId="77777777" w:rsidR="007440EB" w:rsidRDefault="007440EB" w:rsidP="007440EB">
                      <w:pPr>
                        <w:jc w:val="center"/>
                      </w:pPr>
                    </w:p>
                  </w:txbxContent>
                </v:textbox>
              </v:rect>
            </w:pict>
          </mc:Fallback>
        </mc:AlternateContent>
      </w:r>
      <w:r w:rsidR="00975452" w:rsidRPr="00587B5F">
        <w:rPr>
          <w:rFonts w:asciiTheme="minorBidi" w:hAnsiTheme="minorBidi" w:cstheme="minorBidi"/>
          <w:rtl/>
        </w:rPr>
        <w:t xml:space="preserve">מצאו בתפזורת את המילים לפי ההגדרות. </w:t>
      </w:r>
    </w:p>
    <w:p w14:paraId="4E56F5E1" w14:textId="77777777" w:rsidR="003511FD" w:rsidRDefault="00975452" w:rsidP="00975452">
      <w:pPr>
        <w:pStyle w:val="af5"/>
        <w:spacing w:line="360" w:lineRule="auto"/>
        <w:rPr>
          <w:rFonts w:asciiTheme="minorBidi" w:hAnsiTheme="minorBidi" w:cstheme="minorBidi"/>
          <w:rtl/>
        </w:rPr>
      </w:pPr>
      <w:r w:rsidRPr="00587B5F">
        <w:rPr>
          <w:rFonts w:asciiTheme="minorBidi" w:hAnsiTheme="minorBidi" w:cstheme="minorBidi"/>
          <w:rtl/>
        </w:rPr>
        <w:t xml:space="preserve">לאחר מכן סמנו בכל מילה אות מסוימת לפי ההנחיות לאותה מילה. חברו את כל האותיות יחד. </w:t>
      </w:r>
    </w:p>
    <w:p w14:paraId="154A0D99" w14:textId="792395DF" w:rsidR="00975452" w:rsidRPr="00587B5F" w:rsidRDefault="00975452" w:rsidP="00975452">
      <w:pPr>
        <w:pStyle w:val="af5"/>
        <w:spacing w:line="360" w:lineRule="auto"/>
        <w:rPr>
          <w:rFonts w:asciiTheme="minorBidi" w:hAnsiTheme="minorBidi" w:cstheme="minorBidi"/>
        </w:rPr>
      </w:pPr>
      <w:r w:rsidRPr="00587B5F">
        <w:rPr>
          <w:rFonts w:asciiTheme="minorBidi" w:hAnsiTheme="minorBidi" w:cstheme="minorBidi"/>
          <w:rtl/>
        </w:rPr>
        <w:t xml:space="preserve">מה קיבלתם? </w:t>
      </w:r>
    </w:p>
    <w:p w14:paraId="54F872B5" w14:textId="653983BF" w:rsidR="00975452" w:rsidRPr="00587B5F" w:rsidRDefault="00975452" w:rsidP="00975452">
      <w:pPr>
        <w:pStyle w:val="af5"/>
        <w:spacing w:line="360" w:lineRule="auto"/>
        <w:rPr>
          <w:rFonts w:asciiTheme="minorBidi" w:hAnsiTheme="minorBidi" w:cstheme="minorBidi"/>
          <w:rtl/>
        </w:rPr>
      </w:pPr>
      <w:r w:rsidRPr="00587B5F">
        <w:rPr>
          <w:rFonts w:asciiTheme="minorBidi" w:hAnsiTheme="minorBidi" w:cstheme="minorBidi"/>
          <w:rtl/>
        </w:rPr>
        <w:t>1. בשנה זו אין מפרישים תרומות ומעשרות (אות רביעית)</w:t>
      </w:r>
    </w:p>
    <w:p w14:paraId="5A557892" w14:textId="6A801A6A" w:rsidR="00975452" w:rsidRPr="00587B5F" w:rsidRDefault="00975452" w:rsidP="00975452">
      <w:pPr>
        <w:pStyle w:val="af5"/>
        <w:spacing w:line="360" w:lineRule="auto"/>
        <w:rPr>
          <w:rFonts w:asciiTheme="minorBidi" w:hAnsiTheme="minorBidi" w:cstheme="minorBidi"/>
          <w:rtl/>
        </w:rPr>
      </w:pPr>
      <w:r w:rsidRPr="00587B5F">
        <w:rPr>
          <w:rFonts w:asciiTheme="minorBidi" w:hAnsiTheme="minorBidi" w:cstheme="minorBidi"/>
          <w:rtl/>
        </w:rPr>
        <w:t>2. כינוי של ט"ו בשבט - ראש השנה ל.... (אות חמישית)</w:t>
      </w:r>
    </w:p>
    <w:p w14:paraId="1BFF6BAF" w14:textId="4F824127" w:rsidR="00975452" w:rsidRPr="00587B5F" w:rsidRDefault="00975452" w:rsidP="00975452">
      <w:pPr>
        <w:pStyle w:val="af5"/>
        <w:spacing w:line="360" w:lineRule="auto"/>
        <w:rPr>
          <w:rFonts w:asciiTheme="minorBidi" w:hAnsiTheme="minorBidi" w:cstheme="minorBidi"/>
          <w:rtl/>
        </w:rPr>
      </w:pPr>
      <w:r w:rsidRPr="00587B5F">
        <w:rPr>
          <w:rFonts w:asciiTheme="minorBidi" w:hAnsiTheme="minorBidi" w:cstheme="minorBidi"/>
          <w:rtl/>
        </w:rPr>
        <w:t>3. פירות שנשתבחה בהם ארץ-ישראל – פירות... (אות שנייה)</w:t>
      </w:r>
    </w:p>
    <w:p w14:paraId="30D2C89B" w14:textId="530A5D8B" w:rsidR="00975452" w:rsidRPr="00587B5F" w:rsidRDefault="00975452" w:rsidP="00975452">
      <w:pPr>
        <w:pStyle w:val="af5"/>
        <w:spacing w:line="360" w:lineRule="auto"/>
        <w:rPr>
          <w:rFonts w:asciiTheme="minorBidi" w:hAnsiTheme="minorBidi" w:cstheme="minorBidi"/>
          <w:rtl/>
        </w:rPr>
      </w:pPr>
      <w:r w:rsidRPr="00587B5F">
        <w:rPr>
          <w:rFonts w:asciiTheme="minorBidi" w:hAnsiTheme="minorBidi" w:cstheme="minorBidi"/>
          <w:rtl/>
        </w:rPr>
        <w:t>4. יש שנים שמפרישים מעשר שני ויש שנים שמפרישים... (אות שלישית)</w:t>
      </w:r>
    </w:p>
    <w:p w14:paraId="2166A658" w14:textId="4FB3784F" w:rsidR="00975452" w:rsidRPr="00587B5F" w:rsidRDefault="00975452" w:rsidP="00975452">
      <w:pPr>
        <w:pStyle w:val="af5"/>
        <w:spacing w:line="360" w:lineRule="auto"/>
        <w:rPr>
          <w:rFonts w:asciiTheme="minorBidi" w:hAnsiTheme="minorBidi" w:cstheme="minorBidi"/>
          <w:rtl/>
        </w:rPr>
      </w:pPr>
      <w:r w:rsidRPr="00587B5F">
        <w:rPr>
          <w:rFonts w:asciiTheme="minorBidi" w:hAnsiTheme="minorBidi" w:cstheme="minorBidi"/>
          <w:rtl/>
        </w:rPr>
        <w:t>5. כדי לדעת על איזה פרי מברכים קודם חז"ל קבעו סדר קד</w:t>
      </w:r>
      <w:r>
        <w:rPr>
          <w:rFonts w:asciiTheme="minorBidi" w:hAnsiTheme="minorBidi" w:cstheme="minorBidi" w:hint="cs"/>
          <w:rtl/>
        </w:rPr>
        <w:t>י</w:t>
      </w:r>
      <w:r w:rsidRPr="00587B5F">
        <w:rPr>
          <w:rFonts w:asciiTheme="minorBidi" w:hAnsiTheme="minorBidi" w:cstheme="minorBidi"/>
          <w:rtl/>
        </w:rPr>
        <w:t>מה ב... (אות ראשונה)</w:t>
      </w:r>
    </w:p>
    <w:p w14:paraId="7A08551B" w14:textId="08A554A4" w:rsidR="00975452" w:rsidRPr="00587B5F" w:rsidRDefault="00975452" w:rsidP="00975452">
      <w:pPr>
        <w:pStyle w:val="af5"/>
        <w:spacing w:line="360" w:lineRule="auto"/>
        <w:rPr>
          <w:rFonts w:asciiTheme="minorBidi" w:hAnsiTheme="minorBidi" w:cstheme="minorBidi"/>
          <w:rtl/>
        </w:rPr>
      </w:pPr>
      <w:r w:rsidRPr="00587B5F">
        <w:rPr>
          <w:rFonts w:asciiTheme="minorBidi" w:hAnsiTheme="minorBidi" w:cstheme="minorBidi"/>
          <w:rtl/>
        </w:rPr>
        <w:t xml:space="preserve">6. שלב </w:t>
      </w:r>
      <w:r w:rsidR="003511FD">
        <w:rPr>
          <w:rFonts w:asciiTheme="minorBidi" w:hAnsiTheme="minorBidi" w:cstheme="minorBidi" w:hint="cs"/>
          <w:rtl/>
        </w:rPr>
        <w:t>הגידול שקובע לאיזו שנה שייך הפרי</w:t>
      </w:r>
      <w:r w:rsidRPr="00587B5F">
        <w:rPr>
          <w:rFonts w:asciiTheme="minorBidi" w:hAnsiTheme="minorBidi" w:cstheme="minorBidi"/>
          <w:rtl/>
        </w:rPr>
        <w:t xml:space="preserve"> (אות שלישית)</w:t>
      </w:r>
    </w:p>
    <w:p w14:paraId="5BBF6D7C" w14:textId="77777777" w:rsidR="00975452" w:rsidRPr="00587B5F" w:rsidRDefault="00975452" w:rsidP="00975452">
      <w:pPr>
        <w:pStyle w:val="af5"/>
        <w:spacing w:line="360" w:lineRule="auto"/>
        <w:rPr>
          <w:rFonts w:asciiTheme="minorBidi" w:hAnsiTheme="minorBidi" w:cstheme="minorBidi"/>
          <w:rtl/>
        </w:rPr>
      </w:pPr>
    </w:p>
    <w:tbl>
      <w:tblPr>
        <w:tblStyle w:val="a6"/>
        <w:bidiVisual/>
        <w:tblW w:w="0" w:type="auto"/>
        <w:tblLook w:val="04A0" w:firstRow="1" w:lastRow="0" w:firstColumn="1" w:lastColumn="0" w:noHBand="0" w:noVBand="1"/>
      </w:tblPr>
      <w:tblGrid>
        <w:gridCol w:w="829"/>
        <w:gridCol w:w="829"/>
        <w:gridCol w:w="829"/>
        <w:gridCol w:w="829"/>
        <w:gridCol w:w="830"/>
        <w:gridCol w:w="830"/>
        <w:gridCol w:w="830"/>
        <w:gridCol w:w="830"/>
        <w:gridCol w:w="830"/>
        <w:gridCol w:w="830"/>
      </w:tblGrid>
      <w:tr w:rsidR="00975452" w:rsidRPr="00587B5F" w14:paraId="47EE2458" w14:textId="77777777" w:rsidTr="00015B8A">
        <w:tc>
          <w:tcPr>
            <w:tcW w:w="829" w:type="dxa"/>
          </w:tcPr>
          <w:p w14:paraId="59D82315"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א</w:t>
            </w:r>
          </w:p>
        </w:tc>
        <w:tc>
          <w:tcPr>
            <w:tcW w:w="829" w:type="dxa"/>
          </w:tcPr>
          <w:p w14:paraId="53C6D231"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ש</w:t>
            </w:r>
          </w:p>
        </w:tc>
        <w:tc>
          <w:tcPr>
            <w:tcW w:w="829" w:type="dxa"/>
          </w:tcPr>
          <w:p w14:paraId="0D7A7B6B"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29" w:type="dxa"/>
          </w:tcPr>
          <w:p w14:paraId="2EDD74A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ג</w:t>
            </w:r>
          </w:p>
        </w:tc>
        <w:tc>
          <w:tcPr>
            <w:tcW w:w="830" w:type="dxa"/>
          </w:tcPr>
          <w:p w14:paraId="00D076F9"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ט</w:t>
            </w:r>
          </w:p>
        </w:tc>
        <w:tc>
          <w:tcPr>
            <w:tcW w:w="830" w:type="dxa"/>
          </w:tcPr>
          <w:p w14:paraId="5870D532"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ל</w:t>
            </w:r>
          </w:p>
        </w:tc>
        <w:tc>
          <w:tcPr>
            <w:tcW w:w="830" w:type="dxa"/>
          </w:tcPr>
          <w:p w14:paraId="7BAFB57B"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א</w:t>
            </w:r>
          </w:p>
        </w:tc>
        <w:tc>
          <w:tcPr>
            <w:tcW w:w="830" w:type="dxa"/>
          </w:tcPr>
          <w:p w14:paraId="1ED21E9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ה</w:t>
            </w:r>
          </w:p>
        </w:tc>
        <w:tc>
          <w:tcPr>
            <w:tcW w:w="830" w:type="dxa"/>
          </w:tcPr>
          <w:p w14:paraId="7DEBE702"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ע</w:t>
            </w:r>
          </w:p>
        </w:tc>
        <w:tc>
          <w:tcPr>
            <w:tcW w:w="830" w:type="dxa"/>
          </w:tcPr>
          <w:p w14:paraId="5E0A305C"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ר</w:t>
            </w:r>
          </w:p>
        </w:tc>
      </w:tr>
      <w:tr w:rsidR="00975452" w:rsidRPr="00587B5F" w14:paraId="694F3B43" w14:textId="77777777" w:rsidTr="00015B8A">
        <w:tc>
          <w:tcPr>
            <w:tcW w:w="829" w:type="dxa"/>
          </w:tcPr>
          <w:p w14:paraId="15F52587"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29" w:type="dxa"/>
          </w:tcPr>
          <w:p w14:paraId="78AD728C"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ל</w:t>
            </w:r>
          </w:p>
        </w:tc>
        <w:tc>
          <w:tcPr>
            <w:tcW w:w="829" w:type="dxa"/>
          </w:tcPr>
          <w:p w14:paraId="3110622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ע</w:t>
            </w:r>
          </w:p>
        </w:tc>
        <w:tc>
          <w:tcPr>
            <w:tcW w:w="829" w:type="dxa"/>
          </w:tcPr>
          <w:p w14:paraId="5C91CD87"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ח</w:t>
            </w:r>
          </w:p>
        </w:tc>
        <w:tc>
          <w:tcPr>
            <w:tcW w:w="830" w:type="dxa"/>
          </w:tcPr>
          <w:p w14:paraId="608694B3"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ב</w:t>
            </w:r>
          </w:p>
        </w:tc>
        <w:tc>
          <w:tcPr>
            <w:tcW w:w="830" w:type="dxa"/>
          </w:tcPr>
          <w:p w14:paraId="26037D02"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ס</w:t>
            </w:r>
          </w:p>
        </w:tc>
        <w:tc>
          <w:tcPr>
            <w:tcW w:w="830" w:type="dxa"/>
          </w:tcPr>
          <w:p w14:paraId="6EDF715E"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30" w:type="dxa"/>
          </w:tcPr>
          <w:p w14:paraId="0D0D1378"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כ</w:t>
            </w:r>
          </w:p>
        </w:tc>
        <w:tc>
          <w:tcPr>
            <w:tcW w:w="830" w:type="dxa"/>
          </w:tcPr>
          <w:p w14:paraId="49B0A0DC"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30" w:type="dxa"/>
          </w:tcPr>
          <w:p w14:paraId="1817EF97"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ה</w:t>
            </w:r>
          </w:p>
        </w:tc>
      </w:tr>
      <w:tr w:rsidR="00975452" w:rsidRPr="00587B5F" w14:paraId="5AB4801A" w14:textId="77777777" w:rsidTr="00015B8A">
        <w:tc>
          <w:tcPr>
            <w:tcW w:w="829" w:type="dxa"/>
          </w:tcPr>
          <w:p w14:paraId="1FA15727"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ו</w:t>
            </w:r>
          </w:p>
        </w:tc>
        <w:tc>
          <w:tcPr>
            <w:tcW w:w="829" w:type="dxa"/>
          </w:tcPr>
          <w:p w14:paraId="0B993688"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ח</w:t>
            </w:r>
          </w:p>
        </w:tc>
        <w:tc>
          <w:tcPr>
            <w:tcW w:w="829" w:type="dxa"/>
          </w:tcPr>
          <w:p w14:paraId="0FCDBE33"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ש</w:t>
            </w:r>
          </w:p>
        </w:tc>
        <w:tc>
          <w:tcPr>
            <w:tcW w:w="829" w:type="dxa"/>
          </w:tcPr>
          <w:p w14:paraId="6306663E"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30" w:type="dxa"/>
          </w:tcPr>
          <w:p w14:paraId="078D4FD0"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ג</w:t>
            </w:r>
          </w:p>
        </w:tc>
        <w:tc>
          <w:tcPr>
            <w:tcW w:w="830" w:type="dxa"/>
          </w:tcPr>
          <w:p w14:paraId="533B98A2"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פ</w:t>
            </w:r>
          </w:p>
        </w:tc>
        <w:tc>
          <w:tcPr>
            <w:tcW w:w="830" w:type="dxa"/>
          </w:tcPr>
          <w:p w14:paraId="305B4FED"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ל</w:t>
            </w:r>
          </w:p>
        </w:tc>
        <w:tc>
          <w:tcPr>
            <w:tcW w:w="830" w:type="dxa"/>
          </w:tcPr>
          <w:p w14:paraId="3A15FF1B"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ז</w:t>
            </w:r>
          </w:p>
        </w:tc>
        <w:tc>
          <w:tcPr>
            <w:tcW w:w="830" w:type="dxa"/>
          </w:tcPr>
          <w:p w14:paraId="78E877A3"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30" w:type="dxa"/>
          </w:tcPr>
          <w:p w14:paraId="09429756"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ט</w:t>
            </w:r>
          </w:p>
        </w:tc>
      </w:tr>
      <w:tr w:rsidR="00975452" w:rsidRPr="00587B5F" w14:paraId="410167DC" w14:textId="77777777" w:rsidTr="00015B8A">
        <w:tc>
          <w:tcPr>
            <w:tcW w:w="829" w:type="dxa"/>
          </w:tcPr>
          <w:p w14:paraId="59A358AF"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ה</w:t>
            </w:r>
          </w:p>
        </w:tc>
        <w:tc>
          <w:tcPr>
            <w:tcW w:w="829" w:type="dxa"/>
          </w:tcPr>
          <w:p w14:paraId="6A8E1959"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ב</w:t>
            </w:r>
          </w:p>
        </w:tc>
        <w:tc>
          <w:tcPr>
            <w:tcW w:w="829" w:type="dxa"/>
          </w:tcPr>
          <w:p w14:paraId="686F5B1F"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ר</w:t>
            </w:r>
          </w:p>
        </w:tc>
        <w:tc>
          <w:tcPr>
            <w:tcW w:w="829" w:type="dxa"/>
          </w:tcPr>
          <w:p w14:paraId="1307B4C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כ</w:t>
            </w:r>
          </w:p>
        </w:tc>
        <w:tc>
          <w:tcPr>
            <w:tcW w:w="830" w:type="dxa"/>
          </w:tcPr>
          <w:p w14:paraId="29AE8A63"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ו</w:t>
            </w:r>
          </w:p>
        </w:tc>
        <w:tc>
          <w:tcPr>
            <w:tcW w:w="830" w:type="dxa"/>
          </w:tcPr>
          <w:p w14:paraId="27FFC0DF"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ת</w:t>
            </w:r>
          </w:p>
        </w:tc>
        <w:tc>
          <w:tcPr>
            <w:tcW w:w="830" w:type="dxa"/>
          </w:tcPr>
          <w:p w14:paraId="1996FABD"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30" w:type="dxa"/>
          </w:tcPr>
          <w:p w14:paraId="501DE253"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ב</w:t>
            </w:r>
          </w:p>
        </w:tc>
        <w:tc>
          <w:tcPr>
            <w:tcW w:w="830" w:type="dxa"/>
          </w:tcPr>
          <w:p w14:paraId="258076CD"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ו</w:t>
            </w:r>
          </w:p>
        </w:tc>
        <w:tc>
          <w:tcPr>
            <w:tcW w:w="830" w:type="dxa"/>
          </w:tcPr>
          <w:p w14:paraId="4C5A587C"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י</w:t>
            </w:r>
          </w:p>
        </w:tc>
      </w:tr>
      <w:tr w:rsidR="00975452" w:rsidRPr="00587B5F" w14:paraId="4CB387E1" w14:textId="77777777" w:rsidTr="00015B8A">
        <w:tc>
          <w:tcPr>
            <w:tcW w:w="829" w:type="dxa"/>
          </w:tcPr>
          <w:p w14:paraId="6DFA427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א</w:t>
            </w:r>
          </w:p>
        </w:tc>
        <w:tc>
          <w:tcPr>
            <w:tcW w:w="829" w:type="dxa"/>
          </w:tcPr>
          <w:p w14:paraId="34D44CAF"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צ</w:t>
            </w:r>
          </w:p>
        </w:tc>
        <w:tc>
          <w:tcPr>
            <w:tcW w:w="829" w:type="dxa"/>
          </w:tcPr>
          <w:p w14:paraId="4F8EA8D2"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ע</w:t>
            </w:r>
          </w:p>
        </w:tc>
        <w:tc>
          <w:tcPr>
            <w:tcW w:w="829" w:type="dxa"/>
          </w:tcPr>
          <w:p w14:paraId="2EEF5290"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ז</w:t>
            </w:r>
          </w:p>
        </w:tc>
        <w:tc>
          <w:tcPr>
            <w:tcW w:w="830" w:type="dxa"/>
          </w:tcPr>
          <w:p w14:paraId="2E3F22B9"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כ</w:t>
            </w:r>
          </w:p>
        </w:tc>
        <w:tc>
          <w:tcPr>
            <w:tcW w:w="830" w:type="dxa"/>
          </w:tcPr>
          <w:p w14:paraId="4723E6D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30" w:type="dxa"/>
          </w:tcPr>
          <w:p w14:paraId="475B21C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ו</w:t>
            </w:r>
          </w:p>
        </w:tc>
        <w:tc>
          <w:tcPr>
            <w:tcW w:w="830" w:type="dxa"/>
          </w:tcPr>
          <w:p w14:paraId="0E2B3260"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ט</w:t>
            </w:r>
          </w:p>
        </w:tc>
        <w:tc>
          <w:tcPr>
            <w:tcW w:w="830" w:type="dxa"/>
          </w:tcPr>
          <w:p w14:paraId="2A383C02"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ק</w:t>
            </w:r>
          </w:p>
        </w:tc>
        <w:tc>
          <w:tcPr>
            <w:tcW w:w="830" w:type="dxa"/>
          </w:tcPr>
          <w:p w14:paraId="4A62D5DE"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מ</w:t>
            </w:r>
          </w:p>
        </w:tc>
      </w:tr>
      <w:tr w:rsidR="00975452" w:rsidRPr="00587B5F" w14:paraId="3ED90B1B" w14:textId="77777777" w:rsidTr="00015B8A">
        <w:tc>
          <w:tcPr>
            <w:tcW w:w="829" w:type="dxa"/>
          </w:tcPr>
          <w:p w14:paraId="1E70A19A"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29" w:type="dxa"/>
          </w:tcPr>
          <w:p w14:paraId="61F442C5"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29" w:type="dxa"/>
          </w:tcPr>
          <w:p w14:paraId="72B277C0"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29" w:type="dxa"/>
          </w:tcPr>
          <w:p w14:paraId="43A8E81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30" w:type="dxa"/>
          </w:tcPr>
          <w:p w14:paraId="41DC0D53"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מ</w:t>
            </w:r>
          </w:p>
        </w:tc>
        <w:tc>
          <w:tcPr>
            <w:tcW w:w="830" w:type="dxa"/>
          </w:tcPr>
          <w:p w14:paraId="31F7FCA0"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ה</w:t>
            </w:r>
          </w:p>
        </w:tc>
        <w:tc>
          <w:tcPr>
            <w:tcW w:w="830" w:type="dxa"/>
          </w:tcPr>
          <w:p w14:paraId="11A346F1"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ת</w:t>
            </w:r>
          </w:p>
        </w:tc>
        <w:tc>
          <w:tcPr>
            <w:tcW w:w="830" w:type="dxa"/>
          </w:tcPr>
          <w:p w14:paraId="3FE54399"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ע</w:t>
            </w:r>
          </w:p>
        </w:tc>
        <w:tc>
          <w:tcPr>
            <w:tcW w:w="830" w:type="dxa"/>
          </w:tcPr>
          <w:p w14:paraId="595F1953"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ב</w:t>
            </w:r>
          </w:p>
        </w:tc>
        <w:tc>
          <w:tcPr>
            <w:tcW w:w="830" w:type="dxa"/>
          </w:tcPr>
          <w:p w14:paraId="305B6FB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ש</w:t>
            </w:r>
          </w:p>
        </w:tc>
      </w:tr>
      <w:tr w:rsidR="00975452" w:rsidRPr="00587B5F" w14:paraId="544CF7EB" w14:textId="77777777" w:rsidTr="00015B8A">
        <w:tc>
          <w:tcPr>
            <w:tcW w:w="829" w:type="dxa"/>
          </w:tcPr>
          <w:p w14:paraId="278BE5EC"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ד</w:t>
            </w:r>
          </w:p>
        </w:tc>
        <w:tc>
          <w:tcPr>
            <w:tcW w:w="829" w:type="dxa"/>
          </w:tcPr>
          <w:p w14:paraId="3D0063C7"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ת</w:t>
            </w:r>
          </w:p>
        </w:tc>
        <w:tc>
          <w:tcPr>
            <w:tcW w:w="829" w:type="dxa"/>
          </w:tcPr>
          <w:p w14:paraId="5300A95A"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29" w:type="dxa"/>
          </w:tcPr>
          <w:p w14:paraId="5B6DB64A"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ד</w:t>
            </w:r>
          </w:p>
        </w:tc>
        <w:tc>
          <w:tcPr>
            <w:tcW w:w="830" w:type="dxa"/>
          </w:tcPr>
          <w:p w14:paraId="1AF7117F"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ס</w:t>
            </w:r>
          </w:p>
        </w:tc>
        <w:tc>
          <w:tcPr>
            <w:tcW w:w="830" w:type="dxa"/>
          </w:tcPr>
          <w:p w14:paraId="1366FC19"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י</w:t>
            </w:r>
          </w:p>
        </w:tc>
        <w:tc>
          <w:tcPr>
            <w:tcW w:w="830" w:type="dxa"/>
          </w:tcPr>
          <w:p w14:paraId="70E1FF14"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ח</w:t>
            </w:r>
          </w:p>
        </w:tc>
        <w:tc>
          <w:tcPr>
            <w:tcW w:w="830" w:type="dxa"/>
          </w:tcPr>
          <w:p w14:paraId="2903A4B8"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נ</w:t>
            </w:r>
          </w:p>
        </w:tc>
        <w:tc>
          <w:tcPr>
            <w:tcW w:w="830" w:type="dxa"/>
          </w:tcPr>
          <w:p w14:paraId="0BD2E377"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ט</w:t>
            </w:r>
          </w:p>
        </w:tc>
        <w:tc>
          <w:tcPr>
            <w:tcW w:w="830" w:type="dxa"/>
          </w:tcPr>
          <w:p w14:paraId="346CFDAF" w14:textId="77777777" w:rsidR="00975452" w:rsidRPr="00587B5F" w:rsidRDefault="00975452" w:rsidP="00015B8A">
            <w:pPr>
              <w:pStyle w:val="af5"/>
              <w:spacing w:line="360" w:lineRule="auto"/>
              <w:rPr>
                <w:rFonts w:asciiTheme="minorBidi" w:hAnsiTheme="minorBidi" w:cstheme="minorBidi"/>
                <w:rtl/>
              </w:rPr>
            </w:pPr>
            <w:r w:rsidRPr="00587B5F">
              <w:rPr>
                <w:rFonts w:asciiTheme="minorBidi" w:hAnsiTheme="minorBidi" w:cstheme="minorBidi"/>
                <w:rtl/>
              </w:rPr>
              <w:t>ה</w:t>
            </w:r>
          </w:p>
        </w:tc>
      </w:tr>
    </w:tbl>
    <w:p w14:paraId="114A8D1A" w14:textId="77777777" w:rsidR="00975452" w:rsidRDefault="00975452">
      <w:pPr>
        <w:rPr>
          <w:rFonts w:asciiTheme="minorBidi" w:eastAsiaTheme="majorEastAsia" w:hAnsiTheme="minorBidi"/>
          <w:color w:val="2E74B5" w:themeColor="accent1" w:themeShade="BF"/>
          <w:sz w:val="24"/>
          <w:szCs w:val="24"/>
          <w:rtl/>
        </w:rPr>
      </w:pPr>
      <w:r>
        <w:rPr>
          <w:rFonts w:asciiTheme="minorBidi" w:hAnsiTheme="minorBidi"/>
          <w:sz w:val="24"/>
          <w:szCs w:val="24"/>
          <w:rtl/>
        </w:rPr>
        <w:br w:type="page"/>
      </w:r>
    </w:p>
    <w:p w14:paraId="73984DE6" w14:textId="7BC1828C" w:rsidR="00B27F08" w:rsidRPr="00BC6665" w:rsidRDefault="00CD7F36" w:rsidP="00E40E6B">
      <w:pPr>
        <w:pStyle w:val="1"/>
      </w:pPr>
      <w:bookmarkStart w:id="50" w:name="_Toc72849679"/>
      <w:r>
        <w:rPr>
          <w:rFonts w:hint="cs"/>
          <w:rtl/>
        </w:rPr>
        <w:lastRenderedPageBreak/>
        <w:t>יחידה 21</w:t>
      </w:r>
      <w:r w:rsidR="00B76894">
        <w:rPr>
          <w:rFonts w:hint="cs"/>
          <w:rtl/>
        </w:rPr>
        <w:t xml:space="preserve">: </w:t>
      </w:r>
      <w:r w:rsidR="00B27F08" w:rsidRPr="00BC6665">
        <w:rPr>
          <w:rtl/>
        </w:rPr>
        <w:t xml:space="preserve">פרק ק"ג </w:t>
      </w:r>
      <w:r w:rsidR="00B27F08" w:rsidRPr="00BC6665">
        <w:rPr>
          <w:rFonts w:ascii="Times New Roman" w:hAnsi="Times New Roman" w:cs="Times New Roman" w:hint="cs"/>
          <w:rtl/>
        </w:rPr>
        <w:t>–</w:t>
      </w:r>
      <w:r w:rsidR="00B27F08" w:rsidRPr="00BC6665">
        <w:rPr>
          <w:rtl/>
        </w:rPr>
        <w:t xml:space="preserve"> </w:t>
      </w:r>
      <w:r w:rsidR="00B27F08" w:rsidRPr="00BC6665">
        <w:rPr>
          <w:rFonts w:hint="cs"/>
          <w:rtl/>
        </w:rPr>
        <w:t>ערלה</w:t>
      </w:r>
      <w:r w:rsidR="00B27F08" w:rsidRPr="00BC6665">
        <w:rPr>
          <w:rtl/>
        </w:rPr>
        <w:t xml:space="preserve"> </w:t>
      </w:r>
      <w:r w:rsidR="00B27F08" w:rsidRPr="00BC6665">
        <w:rPr>
          <w:rFonts w:hint="cs"/>
          <w:rtl/>
        </w:rPr>
        <w:t>ונטע</w:t>
      </w:r>
      <w:r w:rsidR="00B27F08" w:rsidRPr="00BC6665">
        <w:rPr>
          <w:rtl/>
        </w:rPr>
        <w:t xml:space="preserve"> </w:t>
      </w:r>
      <w:r w:rsidR="00B27F08" w:rsidRPr="00BC6665">
        <w:rPr>
          <w:rFonts w:hint="cs"/>
          <w:rtl/>
        </w:rPr>
        <w:t>רבעי</w:t>
      </w:r>
      <w:bookmarkEnd w:id="49"/>
      <w:bookmarkEnd w:id="50"/>
    </w:p>
    <w:p w14:paraId="34F16837" w14:textId="77777777" w:rsidR="00B27F08" w:rsidRPr="00927FD2" w:rsidRDefault="00B27F08" w:rsidP="00B27F08">
      <w:pPr>
        <w:bidi/>
        <w:spacing w:after="0" w:line="360" w:lineRule="auto"/>
        <w:jc w:val="center"/>
        <w:rPr>
          <w:rtl/>
        </w:rPr>
      </w:pPr>
    </w:p>
    <w:p w14:paraId="2C37E2F8" w14:textId="77777777" w:rsidR="00B27F08" w:rsidRPr="00927FD2" w:rsidRDefault="00B27F08" w:rsidP="00B27F08">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770B0787" w14:textId="77777777" w:rsidR="00B27F08" w:rsidRPr="00927FD2" w:rsidRDefault="00B27F08" w:rsidP="00B27F08">
      <w:pPr>
        <w:bidi/>
        <w:spacing w:after="0" w:line="360" w:lineRule="auto"/>
        <w:rPr>
          <w:rtl/>
        </w:rPr>
      </w:pPr>
    </w:p>
    <w:p w14:paraId="7D2CB229" w14:textId="77777777" w:rsidR="00B27F08" w:rsidRDefault="00B27F08" w:rsidP="00B27F08">
      <w:pPr>
        <w:bidi/>
        <w:spacing w:after="0" w:line="360" w:lineRule="auto"/>
        <w:rPr>
          <w:rtl/>
        </w:rPr>
      </w:pPr>
      <w:r w:rsidRPr="00927FD2">
        <w:rPr>
          <w:rFonts w:hint="cs"/>
          <w:b/>
          <w:bCs/>
          <w:rtl/>
        </w:rPr>
        <w:t>תקציר</w:t>
      </w:r>
      <w:r>
        <w:rPr>
          <w:rFonts w:hint="cs"/>
          <w:b/>
          <w:bCs/>
          <w:rtl/>
        </w:rPr>
        <w:t xml:space="preserve">: </w:t>
      </w:r>
      <w:r>
        <w:rPr>
          <w:rFonts w:hint="cs"/>
          <w:rtl/>
        </w:rPr>
        <w:t xml:space="preserve">ביחידה זו </w:t>
      </w:r>
      <w:r>
        <w:rPr>
          <w:rtl/>
        </w:rPr>
        <w:t>נ</w:t>
      </w:r>
      <w:r>
        <w:rPr>
          <w:rFonts w:hint="cs"/>
          <w:rtl/>
        </w:rPr>
        <w:t>למד</w:t>
      </w:r>
      <w:r w:rsidRPr="002C70A1">
        <w:rPr>
          <w:rFonts w:hint="cs"/>
          <w:rtl/>
        </w:rPr>
        <w:t xml:space="preserve"> באילו עצים חל איסור </w:t>
      </w:r>
      <w:r>
        <w:rPr>
          <w:rtl/>
        </w:rPr>
        <w:t>ערלה</w:t>
      </w:r>
      <w:r>
        <w:rPr>
          <w:rFonts w:hint="cs"/>
          <w:rtl/>
        </w:rPr>
        <w:t xml:space="preserve">, </w:t>
      </w:r>
      <w:r w:rsidRPr="002C70A1">
        <w:rPr>
          <w:rtl/>
        </w:rPr>
        <w:t>כיצד מחשבים את גיל ה</w:t>
      </w:r>
      <w:r w:rsidRPr="002C70A1">
        <w:rPr>
          <w:rFonts w:hint="cs"/>
          <w:rtl/>
        </w:rPr>
        <w:t>עץ</w:t>
      </w:r>
      <w:r>
        <w:rPr>
          <w:rFonts w:hint="cs"/>
          <w:rtl/>
        </w:rPr>
        <w:t>, ו</w:t>
      </w:r>
      <w:r>
        <w:rPr>
          <w:rtl/>
        </w:rPr>
        <w:t>מה דינם של הפירות בשנה הרביעית</w:t>
      </w:r>
      <w:r>
        <w:rPr>
          <w:rFonts w:hint="cs"/>
          <w:rtl/>
        </w:rPr>
        <w:t>.</w:t>
      </w:r>
    </w:p>
    <w:p w14:paraId="36BBD34B" w14:textId="77777777" w:rsidR="00B27F08" w:rsidRPr="002C70A1" w:rsidRDefault="00B27F08" w:rsidP="00B27F08">
      <w:pPr>
        <w:bidi/>
        <w:spacing w:after="0" w:line="360" w:lineRule="auto"/>
      </w:pPr>
      <w:r>
        <w:rPr>
          <w:rFonts w:hint="cs"/>
          <w:rtl/>
        </w:rPr>
        <w:t xml:space="preserve">במושגים נכיר את המושג "מקצתו ככולו". כלל זה מוכר בעיקר מהלכות אבלות: ביום השביעי קמים מה"שבעה" כבר בבוקר ולא מחכים עד סוף היום, כי "מקצתו ככולו".  </w:t>
      </w:r>
    </w:p>
    <w:p w14:paraId="5EA5BC96" w14:textId="77777777" w:rsidR="00B27F08" w:rsidRPr="002C70A1" w:rsidRDefault="00B27F08" w:rsidP="00B27F08">
      <w:pPr>
        <w:bidi/>
        <w:spacing w:after="0" w:line="360" w:lineRule="auto"/>
        <w:rPr>
          <w:rtl/>
        </w:rPr>
      </w:pPr>
    </w:p>
    <w:p w14:paraId="1740A641" w14:textId="77777777" w:rsidR="00B27F08" w:rsidRPr="00927FD2" w:rsidRDefault="00B27F08" w:rsidP="00B27F08">
      <w:pPr>
        <w:bidi/>
        <w:spacing w:after="0" w:line="360" w:lineRule="auto"/>
        <w:rPr>
          <w:b/>
          <w:bCs/>
          <w:rtl/>
        </w:rPr>
      </w:pPr>
      <w:r w:rsidRPr="00927FD2">
        <w:rPr>
          <w:rFonts w:hint="cs"/>
          <w:b/>
          <w:bCs/>
          <w:rtl/>
        </w:rPr>
        <w:t>מבנה השיעור:</w:t>
      </w:r>
    </w:p>
    <w:p w14:paraId="2636C456" w14:textId="77777777" w:rsidR="00B27F08" w:rsidRDefault="00B27F08" w:rsidP="00B27F08">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ארבע בום</w:t>
      </w:r>
    </w:p>
    <w:p w14:paraId="1E16DDFA" w14:textId="77777777" w:rsidR="00B27F08" w:rsidRDefault="00B27F08" w:rsidP="00F04106">
      <w:pPr>
        <w:pStyle w:val="a3"/>
        <w:numPr>
          <w:ilvl w:val="0"/>
          <w:numId w:val="32"/>
        </w:numPr>
        <w:bidi/>
        <w:spacing w:after="0" w:line="360" w:lineRule="auto"/>
      </w:pPr>
      <w:r>
        <w:rPr>
          <w:rFonts w:hint="cs"/>
          <w:rtl/>
        </w:rPr>
        <w:t xml:space="preserve">נשחק את המשחק "ארבע בום" (במקור 7 בום): מתחילים לספור מ- 1 ומעלה, וכל תלמיד אומר מספר לפי סדר הישיבה בכיתה ולפי סדר המספרים. אלא שבמקום לומר את הספרה 4 או כל דבר שמתחלק ב- 4 </w:t>
      </w:r>
      <w:r>
        <w:rPr>
          <w:rtl/>
        </w:rPr>
        <w:t>–</w:t>
      </w:r>
      <w:r>
        <w:rPr>
          <w:rFonts w:hint="cs"/>
          <w:rtl/>
        </w:rPr>
        <w:t xml:space="preserve"> אומרים "בום". הבא בתור ממשיך כאילו נאמרה הספרה. זה ישמע כך: 1, 2, 3, בום, 5, 6, 7, בום, 9, 10, 11, בום, 12, 13... וכן הלאה. נשחק עד שכל תלמיד ישתתף פעם אחת.</w:t>
      </w:r>
    </w:p>
    <w:p w14:paraId="6E4E8547" w14:textId="77777777" w:rsidR="00B27F08" w:rsidRDefault="00B27F08" w:rsidP="00F04106">
      <w:pPr>
        <w:pStyle w:val="a3"/>
        <w:numPr>
          <w:ilvl w:val="0"/>
          <w:numId w:val="32"/>
        </w:numPr>
        <w:bidi/>
        <w:spacing w:after="0" w:line="360" w:lineRule="auto"/>
      </w:pPr>
      <w:r>
        <w:rPr>
          <w:rFonts w:hint="cs"/>
          <w:rtl/>
        </w:rPr>
        <w:t>נבקש לקרוא את הלכה א' ולומר איך המשחק קשור לנושא שנלמד בשיעור זה.</w:t>
      </w:r>
    </w:p>
    <w:p w14:paraId="555BDD3E" w14:textId="77777777" w:rsidR="00B27F08" w:rsidRDefault="00B27F08" w:rsidP="00F04106">
      <w:pPr>
        <w:pStyle w:val="a3"/>
        <w:numPr>
          <w:ilvl w:val="0"/>
          <w:numId w:val="32"/>
        </w:numPr>
        <w:bidi/>
        <w:spacing w:after="0" w:line="360" w:lineRule="auto"/>
      </w:pPr>
      <w:r>
        <w:rPr>
          <w:rFonts w:hint="cs"/>
          <w:rtl/>
        </w:rPr>
        <w:t xml:space="preserve">נשמע תשובות ונסכם כי כל עץ מאכל </w:t>
      </w:r>
      <w:r>
        <w:rPr>
          <w:rtl/>
        </w:rPr>
        <w:t>–</w:t>
      </w:r>
      <w:r>
        <w:rPr>
          <w:rFonts w:hint="cs"/>
          <w:rtl/>
        </w:rPr>
        <w:t xml:space="preserve"> שלוש השנים הראשונות שלו הן ערלה ואסור לאכול מפריו, והשנה הרביעית היא "בום", זה נטע רבעי, ועליו גם נלמד בשיעור, אבל אחרי פעולה מסוימת הפירות מותרים באכילה.</w:t>
      </w:r>
    </w:p>
    <w:p w14:paraId="40437574" w14:textId="77777777" w:rsidR="00B27F08" w:rsidRDefault="00B27F08" w:rsidP="00F04106">
      <w:pPr>
        <w:pStyle w:val="a3"/>
        <w:numPr>
          <w:ilvl w:val="0"/>
          <w:numId w:val="32"/>
        </w:numPr>
        <w:bidi/>
        <w:spacing w:after="0" w:line="360" w:lineRule="auto"/>
      </w:pPr>
      <w:r>
        <w:rPr>
          <w:rFonts w:hint="cs"/>
          <w:rtl/>
        </w:rPr>
        <w:t>נמלא את השאלות בחוברת העבודה תחת הכותרת "דיון".</w:t>
      </w:r>
    </w:p>
    <w:p w14:paraId="76FDCC7D" w14:textId="77777777" w:rsidR="00B27F08" w:rsidRDefault="00B27F08" w:rsidP="00B27F08">
      <w:pPr>
        <w:pStyle w:val="a3"/>
        <w:bidi/>
        <w:spacing w:after="0" w:line="360" w:lineRule="auto"/>
        <w:rPr>
          <w:rtl/>
        </w:rPr>
      </w:pPr>
    </w:p>
    <w:p w14:paraId="22255951" w14:textId="77777777" w:rsidR="00B27F08" w:rsidRDefault="00B27F08" w:rsidP="00B27F08">
      <w:pPr>
        <w:pStyle w:val="a4"/>
        <w:spacing w:after="0"/>
        <w:rPr>
          <w:rtl/>
        </w:rPr>
      </w:pPr>
    </w:p>
    <w:p w14:paraId="0DE048AD" w14:textId="3C01CDC7" w:rsidR="00B27F08" w:rsidRPr="003A7D2A" w:rsidRDefault="00B27F08" w:rsidP="003A7D2A">
      <w:pPr>
        <w:bidi/>
        <w:spacing w:after="0" w:line="360" w:lineRule="auto"/>
        <w:rPr>
          <w:b/>
          <w:bCs/>
          <w:rtl/>
        </w:rPr>
      </w:pPr>
      <w:r w:rsidRPr="003A7D2A">
        <w:rPr>
          <w:rFonts w:hint="cs"/>
          <w:b/>
          <w:bCs/>
          <w:rtl/>
        </w:rPr>
        <w:t xml:space="preserve">משימה </w:t>
      </w:r>
      <w:r w:rsidR="00F0182E">
        <w:rPr>
          <w:rFonts w:hint="cs"/>
          <w:b/>
          <w:bCs/>
          <w:rtl/>
        </w:rPr>
        <w:t>1</w:t>
      </w:r>
      <w:r w:rsidRPr="003A7D2A">
        <w:rPr>
          <w:rFonts w:hint="cs"/>
          <w:b/>
          <w:bCs/>
          <w:rtl/>
        </w:rPr>
        <w:t xml:space="preserve"> - מניין שנות הערלה</w:t>
      </w:r>
    </w:p>
    <w:p w14:paraId="7050DCED" w14:textId="77777777" w:rsidR="00B27F08" w:rsidRDefault="00B27F08" w:rsidP="00F04106">
      <w:pPr>
        <w:pStyle w:val="a3"/>
        <w:numPr>
          <w:ilvl w:val="0"/>
          <w:numId w:val="34"/>
        </w:numPr>
        <w:bidi/>
        <w:spacing w:after="0" w:line="360" w:lineRule="auto"/>
      </w:pPr>
      <w:r>
        <w:rPr>
          <w:rFonts w:hint="cs"/>
          <w:rtl/>
        </w:rPr>
        <w:t xml:space="preserve">נקרא את המשנה הראשונה במסכת ראש השנה (א', א'): </w:t>
      </w:r>
    </w:p>
    <w:p w14:paraId="69386642" w14:textId="77777777" w:rsidR="00B27F08" w:rsidRPr="00952990" w:rsidRDefault="00B27F08" w:rsidP="00B27F08">
      <w:pPr>
        <w:pStyle w:val="a3"/>
        <w:bidi/>
        <w:spacing w:after="0" w:line="360" w:lineRule="auto"/>
      </w:pPr>
      <w:r>
        <w:rPr>
          <w:rFonts w:hint="cs"/>
          <w:rtl/>
        </w:rPr>
        <w:t>"</w:t>
      </w:r>
      <w:r w:rsidRPr="00952990">
        <w:rPr>
          <w:rtl/>
        </w:rPr>
        <w:t>אַרְבָּעָה רָאשֵׁי שָׁנִים הֵם</w:t>
      </w:r>
      <w:r w:rsidRPr="00952990">
        <w:t>:</w:t>
      </w:r>
    </w:p>
    <w:p w14:paraId="33B7DD0D" w14:textId="77777777" w:rsidR="00B27F08" w:rsidRPr="00952990" w:rsidRDefault="00B27F08" w:rsidP="00B27F08">
      <w:pPr>
        <w:bidi/>
        <w:spacing w:after="0" w:line="360" w:lineRule="auto"/>
        <w:ind w:left="360"/>
      </w:pPr>
      <w:r w:rsidRPr="00952990">
        <w:rPr>
          <w:rtl/>
        </w:rPr>
        <w:t>בְּאֶחָד בְּנִיסָן, רֹאשׁ הַשָּׁנָה לִמְלָכִים וְלִרְגָלִים</w:t>
      </w:r>
      <w:r w:rsidRPr="00952990">
        <w:t>.</w:t>
      </w:r>
    </w:p>
    <w:p w14:paraId="2FA804DB" w14:textId="77777777" w:rsidR="00B27F08" w:rsidRPr="00952990" w:rsidRDefault="00B27F08" w:rsidP="00B27F08">
      <w:pPr>
        <w:bidi/>
        <w:spacing w:after="0" w:line="360" w:lineRule="auto"/>
        <w:ind w:left="360"/>
      </w:pPr>
      <w:r w:rsidRPr="00952990">
        <w:rPr>
          <w:rtl/>
        </w:rPr>
        <w:t>בְּאֶחָד בֶּאֱלוּל, רֹאשׁ הַשָּׁנָה לְמַעְשַׂר בְּהֵמָה</w:t>
      </w:r>
      <w:r w:rsidRPr="00952990">
        <w:t>.</w:t>
      </w:r>
      <w:r>
        <w:rPr>
          <w:rFonts w:hint="cs"/>
          <w:rtl/>
        </w:rPr>
        <w:t>..</w:t>
      </w:r>
    </w:p>
    <w:p w14:paraId="5BCF03D3" w14:textId="77777777" w:rsidR="00B27F08" w:rsidRPr="00952990" w:rsidRDefault="00B27F08" w:rsidP="00B27F08">
      <w:pPr>
        <w:bidi/>
        <w:spacing w:after="0" w:line="360" w:lineRule="auto"/>
        <w:ind w:left="360"/>
      </w:pPr>
      <w:r w:rsidRPr="00952990">
        <w:rPr>
          <w:rtl/>
        </w:rPr>
        <w:t>בְּאֶחָד בְּתִשְׁרֵי</w:t>
      </w:r>
      <w:r w:rsidRPr="00952990">
        <w:t>,</w:t>
      </w:r>
      <w:r>
        <w:rPr>
          <w:rFonts w:hint="cs"/>
          <w:rtl/>
        </w:rPr>
        <w:t xml:space="preserve"> </w:t>
      </w:r>
      <w:r w:rsidRPr="00952990">
        <w:rPr>
          <w:rtl/>
        </w:rPr>
        <w:t>רֹאשׁ הַשָּׁנָה לְשָׁנִים</w:t>
      </w:r>
      <w:r w:rsidRPr="00952990">
        <w:t>,</w:t>
      </w:r>
      <w:r>
        <w:rPr>
          <w:rFonts w:hint="cs"/>
          <w:rtl/>
        </w:rPr>
        <w:t xml:space="preserve"> </w:t>
      </w:r>
      <w:r w:rsidRPr="00952990">
        <w:rPr>
          <w:rtl/>
        </w:rPr>
        <w:t>וְלִשְׁמִטִּין וּלְיוֹבְלוֹת</w:t>
      </w:r>
      <w:r w:rsidRPr="00952990">
        <w:t>,</w:t>
      </w:r>
      <w:r>
        <w:rPr>
          <w:rFonts w:hint="cs"/>
          <w:rtl/>
        </w:rPr>
        <w:t xml:space="preserve"> </w:t>
      </w:r>
      <w:r w:rsidRPr="00952990">
        <w:rPr>
          <w:rtl/>
        </w:rPr>
        <w:t>לִנְטִיעָה וְלִירָקוֹת</w:t>
      </w:r>
      <w:r w:rsidRPr="00952990">
        <w:t>.</w:t>
      </w:r>
    </w:p>
    <w:p w14:paraId="2FD28D52" w14:textId="77777777" w:rsidR="00B27F08" w:rsidRPr="00952990" w:rsidRDefault="00B27F08" w:rsidP="00B27F08">
      <w:pPr>
        <w:bidi/>
        <w:spacing w:after="0" w:line="360" w:lineRule="auto"/>
        <w:ind w:left="360"/>
      </w:pPr>
      <w:r w:rsidRPr="00952990">
        <w:rPr>
          <w:rtl/>
        </w:rPr>
        <w:t>בְּאֶחָד בִּשְׁבָט, רֹאשׁ הַשָּׁנָה לָאִילָן, כְּדִבְרֵי בֵּית שַׁמַּאי</w:t>
      </w:r>
      <w:r w:rsidRPr="00952990">
        <w:t>.</w:t>
      </w:r>
    </w:p>
    <w:p w14:paraId="3B844A32" w14:textId="77777777" w:rsidR="00B27F08" w:rsidRPr="00952990" w:rsidRDefault="00B27F08" w:rsidP="00B27F08">
      <w:pPr>
        <w:bidi/>
        <w:spacing w:after="0" w:line="360" w:lineRule="auto"/>
        <w:ind w:left="360"/>
      </w:pPr>
      <w:r w:rsidRPr="00952990">
        <w:rPr>
          <w:rtl/>
        </w:rPr>
        <w:t>בֵּית הִלֵּל אוֹמְרִים, בַּחֲמִשָּׁה עָשָׂר בּוֹ</w:t>
      </w:r>
      <w:r>
        <w:rPr>
          <w:rFonts w:hint="cs"/>
          <w:rtl/>
        </w:rPr>
        <w:t>".</w:t>
      </w:r>
    </w:p>
    <w:p w14:paraId="5D1F3DF9" w14:textId="77777777" w:rsidR="00B27F08" w:rsidRDefault="00B27F08" w:rsidP="00F04106">
      <w:pPr>
        <w:pStyle w:val="a3"/>
        <w:numPr>
          <w:ilvl w:val="0"/>
          <w:numId w:val="34"/>
        </w:numPr>
        <w:bidi/>
        <w:spacing w:after="0" w:line="360" w:lineRule="auto"/>
      </w:pPr>
      <w:r>
        <w:rPr>
          <w:rFonts w:hint="cs"/>
          <w:rtl/>
        </w:rPr>
        <w:t>נשאל: מתי נחשב ראש השנה לנטיעת הפירות לפי המשנה?</w:t>
      </w:r>
    </w:p>
    <w:p w14:paraId="1299632F" w14:textId="1E49478D" w:rsidR="00B27F08" w:rsidRDefault="00B27F08" w:rsidP="00F04106">
      <w:pPr>
        <w:pStyle w:val="a3"/>
        <w:numPr>
          <w:ilvl w:val="0"/>
          <w:numId w:val="34"/>
        </w:numPr>
        <w:bidi/>
        <w:spacing w:after="0" w:line="360" w:lineRule="auto"/>
      </w:pPr>
      <w:r>
        <w:rPr>
          <w:rFonts w:hint="cs"/>
          <w:rtl/>
        </w:rPr>
        <w:t xml:space="preserve">נסביר כי "שנת" העץ היא כמו השנים של בריאת העולם, מראש השנה. אבל אם נשתול עץ בכ"ט באלול זה לא נחשב שנה. צריך פרק זמן משמעותי, וכאן נכנס הכלל "מקצתו ככולו". חלק מהתקופה נחשב כתקופה כולה. במקרה זה הכוונה לחודש, 30 יום. מספיק 30 יום מהנטיעה כדי שהשנה שחלפה תיחשב בתור שנה ולא בתור חודש. אלא שלפני כן צריך לקחת עוד "טווח ביטחון", עוד שבועיים בהם העץ נקלט באדמה. לכן לוקחים מראש השנה חודש אחורה ומגיעים לראש חודש אלול, </w:t>
      </w:r>
      <w:r>
        <w:rPr>
          <w:rFonts w:hint="cs"/>
          <w:rtl/>
        </w:rPr>
        <w:lastRenderedPageBreak/>
        <w:t xml:space="preserve">ומראש חודש אלול לוקחים עוד שבועיים אחורה ומגיעים לט"ו באב. כלומר עץ שניטע לפני ט"ו באב </w:t>
      </w:r>
      <w:r>
        <w:rPr>
          <w:rtl/>
        </w:rPr>
        <w:t>–</w:t>
      </w:r>
      <w:r>
        <w:rPr>
          <w:rFonts w:hint="cs"/>
          <w:rtl/>
        </w:rPr>
        <w:t xml:space="preserve"> התקופה עד ראש השנה נחשבת לו כשנה, ועץ שניטע לאחר מכן </w:t>
      </w:r>
      <w:r>
        <w:rPr>
          <w:rtl/>
        </w:rPr>
        <w:t>–</w:t>
      </w:r>
      <w:r>
        <w:rPr>
          <w:rFonts w:hint="cs"/>
          <w:rtl/>
        </w:rPr>
        <w:t xml:space="preserve"> ימתין עד ראש השנה של שנה וחודש וחצי אחר כך כדי להיחשב כאילו הוא בן שנה.</w:t>
      </w:r>
    </w:p>
    <w:p w14:paraId="217EC0DE" w14:textId="1F949AC5" w:rsidR="00B27F08" w:rsidRDefault="00B27F08" w:rsidP="00F04106">
      <w:pPr>
        <w:pStyle w:val="a3"/>
        <w:numPr>
          <w:ilvl w:val="0"/>
          <w:numId w:val="34"/>
        </w:numPr>
        <w:bidi/>
        <w:spacing w:after="0" w:line="360" w:lineRule="auto"/>
      </w:pPr>
      <w:r>
        <w:rPr>
          <w:rFonts w:hint="cs"/>
          <w:rtl/>
        </w:rPr>
        <w:t>נמלא את משימה</w:t>
      </w:r>
      <w:r w:rsidR="00CE3CA3">
        <w:rPr>
          <w:rFonts w:hint="cs"/>
          <w:rtl/>
        </w:rPr>
        <w:t xml:space="preserve"> 1</w:t>
      </w:r>
      <w:r>
        <w:rPr>
          <w:rFonts w:hint="cs"/>
          <w:rtl/>
        </w:rPr>
        <w:t xml:space="preserve"> בחוברת העבודה. </w:t>
      </w:r>
    </w:p>
    <w:p w14:paraId="16B9C05E" w14:textId="77777777" w:rsidR="00B27F08" w:rsidRDefault="00B27F08" w:rsidP="00B27F08">
      <w:pPr>
        <w:pStyle w:val="a4"/>
        <w:spacing w:after="0"/>
        <w:rPr>
          <w:rtl/>
        </w:rPr>
      </w:pPr>
    </w:p>
    <w:p w14:paraId="6F15A712" w14:textId="0C7750CA" w:rsidR="00B27F08" w:rsidRPr="003A7D2A" w:rsidRDefault="00B27F08" w:rsidP="003A7D2A">
      <w:pPr>
        <w:bidi/>
        <w:spacing w:after="0" w:line="360" w:lineRule="auto"/>
        <w:rPr>
          <w:b/>
          <w:bCs/>
          <w:rtl/>
        </w:rPr>
      </w:pPr>
      <w:r w:rsidRPr="003A7D2A">
        <w:rPr>
          <w:rFonts w:hint="cs"/>
          <w:b/>
          <w:bCs/>
          <w:rtl/>
        </w:rPr>
        <w:t xml:space="preserve">משימה </w:t>
      </w:r>
      <w:r w:rsidR="00CE3CA3">
        <w:rPr>
          <w:rFonts w:hint="cs"/>
          <w:b/>
          <w:bCs/>
          <w:rtl/>
        </w:rPr>
        <w:t>2</w:t>
      </w:r>
      <w:r w:rsidRPr="003A7D2A">
        <w:rPr>
          <w:rFonts w:hint="cs"/>
          <w:b/>
          <w:bCs/>
          <w:rtl/>
        </w:rPr>
        <w:t xml:space="preserve"> - נטע רבעי</w:t>
      </w:r>
    </w:p>
    <w:p w14:paraId="2CB73DF9" w14:textId="77777777" w:rsidR="00B27F08" w:rsidRDefault="00B27F08" w:rsidP="00F04106">
      <w:pPr>
        <w:pStyle w:val="a3"/>
        <w:numPr>
          <w:ilvl w:val="0"/>
          <w:numId w:val="34"/>
        </w:numPr>
        <w:bidi/>
        <w:spacing w:after="0" w:line="360" w:lineRule="auto"/>
      </w:pPr>
      <w:r>
        <w:rPr>
          <w:rFonts w:hint="cs"/>
          <w:rtl/>
        </w:rPr>
        <w:t>נשאל את התלמידים: קרה לכם פעם שנשאר לכם פרי בתיק למשך יותר מיומיים-שלושה? מה קרה לו?</w:t>
      </w:r>
    </w:p>
    <w:p w14:paraId="0CD14A9C" w14:textId="77777777" w:rsidR="00B27F08" w:rsidRDefault="00B27F08" w:rsidP="00F04106">
      <w:pPr>
        <w:pStyle w:val="a3"/>
        <w:numPr>
          <w:ilvl w:val="0"/>
          <w:numId w:val="34"/>
        </w:numPr>
        <w:bidi/>
        <w:spacing w:after="0" w:line="360" w:lineRule="auto"/>
      </w:pPr>
      <w:r>
        <w:rPr>
          <w:rFonts w:hint="cs"/>
          <w:rtl/>
        </w:rPr>
        <w:t>נבין כי הפרי מרקיב, משחיר, ואינו ראוי למאכל.</w:t>
      </w:r>
    </w:p>
    <w:p w14:paraId="5427EB48" w14:textId="2739DACD" w:rsidR="00B27F08" w:rsidRDefault="00B27F08" w:rsidP="00F04106">
      <w:pPr>
        <w:pStyle w:val="a3"/>
        <w:numPr>
          <w:ilvl w:val="0"/>
          <w:numId w:val="34"/>
        </w:numPr>
        <w:bidi/>
        <w:spacing w:after="0" w:line="360" w:lineRule="auto"/>
      </w:pPr>
      <w:r>
        <w:rPr>
          <w:rFonts w:hint="cs"/>
          <w:rtl/>
        </w:rPr>
        <w:t>נציב דילמה: שמעון גר בצפת, בצפון הארץ (רצוי להראות במפה), ויש לו פירות נטע רבעי. כלומר פירות שהם כבר לא ערלה, והוא צריך להעלות אותם לירושלים, לאכול אותם שם בטהרה.</w:t>
      </w:r>
    </w:p>
    <w:p w14:paraId="1A7A143B" w14:textId="77777777" w:rsidR="00B27F08" w:rsidRDefault="00B27F08" w:rsidP="00B27F08">
      <w:pPr>
        <w:pStyle w:val="a3"/>
        <w:bidi/>
        <w:spacing w:after="0" w:line="360" w:lineRule="auto"/>
        <w:rPr>
          <w:rtl/>
        </w:rPr>
      </w:pPr>
      <w:r>
        <w:rPr>
          <w:rFonts w:hint="cs"/>
          <w:rtl/>
        </w:rPr>
        <w:t>אלא שמצפת עד ירושלים יש שבוע הליכה... כיצד ישמור על הפירות טריים? מה יעשה?</w:t>
      </w:r>
    </w:p>
    <w:p w14:paraId="5866E490" w14:textId="718BAF08" w:rsidR="00B27F08" w:rsidRDefault="00B27F08" w:rsidP="00F04106">
      <w:pPr>
        <w:pStyle w:val="a3"/>
        <w:numPr>
          <w:ilvl w:val="0"/>
          <w:numId w:val="34"/>
        </w:numPr>
        <w:bidi/>
        <w:spacing w:after="0" w:line="360" w:lineRule="auto"/>
      </w:pPr>
      <w:r>
        <w:rPr>
          <w:rFonts w:hint="cs"/>
          <w:rtl/>
        </w:rPr>
        <w:t>נשמע תשובות, נפנה את התלמידים להלכה ח' ונראה מה הפתרון ההלכתי שמוצע: לפדות את הפירות.</w:t>
      </w:r>
    </w:p>
    <w:p w14:paraId="7E5B4CF0" w14:textId="77777777" w:rsidR="00B27F08" w:rsidRDefault="00B27F08" w:rsidP="00F04106">
      <w:pPr>
        <w:pStyle w:val="a3"/>
        <w:numPr>
          <w:ilvl w:val="0"/>
          <w:numId w:val="34"/>
        </w:numPr>
        <w:bidi/>
        <w:spacing w:after="0" w:line="360" w:lineRule="auto"/>
        <w:rPr>
          <w:rtl/>
        </w:rPr>
      </w:pPr>
      <w:r>
        <w:rPr>
          <w:rFonts w:hint="cs"/>
          <w:rtl/>
        </w:rPr>
        <w:t>נמלא את משימה 3 בחוברת העבודה.</w:t>
      </w:r>
    </w:p>
    <w:p w14:paraId="0FA39138" w14:textId="77777777" w:rsidR="00B27F08" w:rsidRDefault="00B27F08" w:rsidP="00F04106">
      <w:pPr>
        <w:pStyle w:val="a3"/>
        <w:numPr>
          <w:ilvl w:val="0"/>
          <w:numId w:val="34"/>
        </w:numPr>
        <w:bidi/>
        <w:spacing w:after="0" w:line="360" w:lineRule="auto"/>
      </w:pPr>
      <w:r>
        <w:rPr>
          <w:rFonts w:hint="cs"/>
          <w:rtl/>
        </w:rPr>
        <w:t>הרחבה / אתגר:</w:t>
      </w:r>
    </w:p>
    <w:p w14:paraId="1106D8E7" w14:textId="33BDD100" w:rsidR="00B27F08" w:rsidRDefault="00B27F08" w:rsidP="00F04106">
      <w:pPr>
        <w:pStyle w:val="a3"/>
        <w:numPr>
          <w:ilvl w:val="0"/>
          <w:numId w:val="34"/>
        </w:numPr>
        <w:bidi/>
        <w:spacing w:after="0" w:line="360" w:lineRule="auto"/>
        <w:rPr>
          <w:rtl/>
        </w:rPr>
      </w:pPr>
      <w:r>
        <w:rPr>
          <w:rFonts w:hint="cs"/>
          <w:rtl/>
        </w:rPr>
        <w:t>בני משפחת ישראלי גידלו רימונים בשווי 500 זוז. מה שווי הארוחה שהם אוכלים כעת בירושלים? (צריך לזכור שכאשר פודים מוסיפים חומש, כלומר הם שילמו על הסעודה 600 זוז).</w:t>
      </w:r>
    </w:p>
    <w:p w14:paraId="4EBBDB4D" w14:textId="49E97334" w:rsidR="00B27F08" w:rsidRDefault="00B27F08" w:rsidP="00B27F08">
      <w:pPr>
        <w:pStyle w:val="a4"/>
        <w:spacing w:after="0"/>
        <w:rPr>
          <w:rtl/>
        </w:rPr>
      </w:pPr>
    </w:p>
    <w:p w14:paraId="0A9A69D0" w14:textId="77777777" w:rsidR="009E6583" w:rsidRPr="003A7D2A" w:rsidRDefault="009E6583" w:rsidP="009E6583">
      <w:pPr>
        <w:bidi/>
        <w:spacing w:after="0" w:line="360" w:lineRule="auto"/>
        <w:rPr>
          <w:b/>
          <w:bCs/>
          <w:rtl/>
        </w:rPr>
      </w:pPr>
      <w:r w:rsidRPr="003A7D2A">
        <w:rPr>
          <w:rFonts w:hint="cs"/>
          <w:b/>
          <w:bCs/>
          <w:rtl/>
        </w:rPr>
        <w:t>משימ</w:t>
      </w:r>
      <w:r>
        <w:rPr>
          <w:rFonts w:hint="cs"/>
          <w:b/>
          <w:bCs/>
          <w:rtl/>
        </w:rPr>
        <w:t>ת אתגר</w:t>
      </w:r>
      <w:r w:rsidRPr="003A7D2A">
        <w:rPr>
          <w:rFonts w:hint="cs"/>
          <w:b/>
          <w:bCs/>
          <w:rtl/>
        </w:rPr>
        <w:t xml:space="preserve"> - מה נחשב לעץ?</w:t>
      </w:r>
    </w:p>
    <w:p w14:paraId="60DA12DF" w14:textId="77777777" w:rsidR="009E6583" w:rsidRDefault="009E6583" w:rsidP="009E6583">
      <w:pPr>
        <w:pStyle w:val="a3"/>
        <w:numPr>
          <w:ilvl w:val="0"/>
          <w:numId w:val="33"/>
        </w:numPr>
        <w:bidi/>
        <w:spacing w:after="0" w:line="360" w:lineRule="auto"/>
      </w:pPr>
      <w:r>
        <w:rPr>
          <w:rFonts w:hint="cs"/>
          <w:rtl/>
        </w:rPr>
        <w:t>נבקש מהתלמידים לעבוד בזוגות. כל זוג יקרא את הלכות ב'-ד' ויכתוב את התנאים שצריכים להיות כדי שהפירות יהיו ערלה. סך הכל 3-4 תנאים:</w:t>
      </w:r>
    </w:p>
    <w:p w14:paraId="2912EBB3" w14:textId="77777777" w:rsidR="009E6583" w:rsidRDefault="009E6583" w:rsidP="009E6583">
      <w:pPr>
        <w:pStyle w:val="a3"/>
        <w:numPr>
          <w:ilvl w:val="1"/>
          <w:numId w:val="33"/>
        </w:numPr>
        <w:bidi/>
        <w:spacing w:after="0" w:line="360" w:lineRule="auto"/>
      </w:pPr>
      <w:r>
        <w:rPr>
          <w:rFonts w:hint="cs"/>
          <w:rtl/>
        </w:rPr>
        <w:t>עץ מאכל שהגזע שלו מתקיים שלוש שנים לפחות.</w:t>
      </w:r>
    </w:p>
    <w:p w14:paraId="55E90113" w14:textId="77777777" w:rsidR="009E6583" w:rsidRDefault="009E6583" w:rsidP="009E6583">
      <w:pPr>
        <w:pStyle w:val="a3"/>
        <w:numPr>
          <w:ilvl w:val="1"/>
          <w:numId w:val="33"/>
        </w:numPr>
        <w:bidi/>
        <w:spacing w:after="0" w:line="360" w:lineRule="auto"/>
      </w:pPr>
      <w:r>
        <w:rPr>
          <w:rFonts w:hint="cs"/>
          <w:rtl/>
        </w:rPr>
        <w:t xml:space="preserve">עץ פרי </w:t>
      </w:r>
      <w:r>
        <w:rPr>
          <w:rtl/>
        </w:rPr>
        <w:t>–</w:t>
      </w:r>
      <w:r>
        <w:rPr>
          <w:rFonts w:hint="cs"/>
          <w:rtl/>
        </w:rPr>
        <w:t xml:space="preserve"> ולא צמח חד שנתי (כמו רוב סוגי הירקות והדגנים)</w:t>
      </w:r>
    </w:p>
    <w:p w14:paraId="66DB27F1" w14:textId="664914DC" w:rsidR="009E6583" w:rsidRDefault="009E6583" w:rsidP="009E6583">
      <w:pPr>
        <w:pStyle w:val="a3"/>
        <w:numPr>
          <w:ilvl w:val="1"/>
          <w:numId w:val="33"/>
        </w:numPr>
        <w:bidi/>
        <w:spacing w:after="0" w:line="360" w:lineRule="auto"/>
      </w:pPr>
      <w:r>
        <w:rPr>
          <w:rFonts w:hint="cs"/>
          <w:rtl/>
        </w:rPr>
        <w:t>צמח שנותן פירות בשנה הראשונה אינו נחשב עץ.</w:t>
      </w:r>
      <w:r w:rsidR="00F112CE">
        <w:rPr>
          <w:rFonts w:hint="cs"/>
          <w:rtl/>
        </w:rPr>
        <w:t xml:space="preserve"> ויש מחמירים.</w:t>
      </w:r>
    </w:p>
    <w:p w14:paraId="009833ED" w14:textId="77777777" w:rsidR="009E6583" w:rsidRDefault="009E6583" w:rsidP="009E6583">
      <w:pPr>
        <w:pStyle w:val="a3"/>
        <w:numPr>
          <w:ilvl w:val="0"/>
          <w:numId w:val="33"/>
        </w:numPr>
        <w:bidi/>
        <w:spacing w:after="0" w:line="360" w:lineRule="auto"/>
      </w:pPr>
      <w:r>
        <w:rPr>
          <w:rFonts w:hint="cs"/>
          <w:rtl/>
        </w:rPr>
        <w:t>נמלא את המשימה בחוברת העבודה.</w:t>
      </w:r>
    </w:p>
    <w:p w14:paraId="6A0CC9BC" w14:textId="77777777" w:rsidR="009E6583" w:rsidRDefault="009E6583" w:rsidP="009E6583">
      <w:pPr>
        <w:pStyle w:val="a3"/>
        <w:numPr>
          <w:ilvl w:val="0"/>
          <w:numId w:val="33"/>
        </w:numPr>
        <w:bidi/>
        <w:spacing w:after="0" w:line="360" w:lineRule="auto"/>
        <w:rPr>
          <w:rtl/>
        </w:rPr>
      </w:pPr>
      <w:r>
        <w:rPr>
          <w:rFonts w:hint="cs"/>
          <w:rtl/>
        </w:rPr>
        <w:t>לאחר המשימה יש טבלה מסכמת. אנו מציעים להשתמש בתרשים כמין 'וויז' של דיני ערלה:</w:t>
      </w:r>
    </w:p>
    <w:p w14:paraId="07A42BCF" w14:textId="77777777" w:rsidR="009E6583" w:rsidRDefault="009E6583" w:rsidP="009E6583">
      <w:pPr>
        <w:pStyle w:val="a3"/>
        <w:bidi/>
        <w:spacing w:after="0" w:line="360" w:lineRule="auto"/>
        <w:rPr>
          <w:rtl/>
        </w:rPr>
      </w:pPr>
      <w:r>
        <w:rPr>
          <w:rFonts w:hint="cs"/>
          <w:rtl/>
        </w:rPr>
        <w:t>אני רוצה לדעת אם קיים דין ערלה בצמח מסוים. מה אני צריך לבדוק?</w:t>
      </w:r>
    </w:p>
    <w:p w14:paraId="40316277" w14:textId="77777777" w:rsidR="009E6583" w:rsidRDefault="009E6583" w:rsidP="009E6583">
      <w:pPr>
        <w:pStyle w:val="a3"/>
        <w:bidi/>
        <w:spacing w:after="0" w:line="360" w:lineRule="auto"/>
        <w:rPr>
          <w:rtl/>
        </w:rPr>
      </w:pPr>
      <w:r>
        <w:rPr>
          <w:rFonts w:hint="cs"/>
          <w:rtl/>
        </w:rPr>
        <w:t xml:space="preserve">דבר ראשון </w:t>
      </w:r>
      <w:r>
        <w:rPr>
          <w:rtl/>
        </w:rPr>
        <w:t>–</w:t>
      </w:r>
      <w:r>
        <w:rPr>
          <w:rFonts w:hint="cs"/>
          <w:rtl/>
        </w:rPr>
        <w:t xml:space="preserve"> אם הוא צמח חד שנתי או רב שנתי. אם חד שנתי </w:t>
      </w:r>
      <w:r>
        <w:rPr>
          <w:rtl/>
        </w:rPr>
        <w:t>–</w:t>
      </w:r>
      <w:r>
        <w:rPr>
          <w:rFonts w:hint="cs"/>
          <w:rtl/>
        </w:rPr>
        <w:t xml:space="preserve"> פטור.</w:t>
      </w:r>
    </w:p>
    <w:p w14:paraId="419B46E6" w14:textId="77777777" w:rsidR="009E6583" w:rsidRDefault="009E6583" w:rsidP="009E6583">
      <w:pPr>
        <w:pStyle w:val="a3"/>
        <w:bidi/>
        <w:spacing w:after="0" w:line="360" w:lineRule="auto"/>
        <w:rPr>
          <w:rtl/>
        </w:rPr>
      </w:pPr>
      <w:r>
        <w:rPr>
          <w:rFonts w:hint="cs"/>
          <w:rtl/>
        </w:rPr>
        <w:t xml:space="preserve">אם הוא רב שנתי </w:t>
      </w:r>
      <w:r>
        <w:rPr>
          <w:rtl/>
        </w:rPr>
        <w:t>–</w:t>
      </w:r>
      <w:r>
        <w:rPr>
          <w:rFonts w:hint="cs"/>
          <w:rtl/>
        </w:rPr>
        <w:t xml:space="preserve"> אולי בכל זאת הוא לא חייב בערלה? או כי הוא מוציא פירות בשנה הראשונה, או כי הוא מוציא בכל פעם גזע חדש מהשורשים לאחר שהפרי בשל.</w:t>
      </w:r>
    </w:p>
    <w:p w14:paraId="7CFBACF5" w14:textId="77777777" w:rsidR="009E6583" w:rsidRDefault="009E6583" w:rsidP="009E6583">
      <w:pPr>
        <w:pStyle w:val="a3"/>
        <w:bidi/>
        <w:spacing w:after="0" w:line="360" w:lineRule="auto"/>
      </w:pPr>
      <w:r>
        <w:rPr>
          <w:rFonts w:hint="cs"/>
          <w:rtl/>
        </w:rPr>
        <w:t>אפשר גם לבקש מהתלמידים לסגור את החוברת ולערוך להם חידון קצר עם האפשרויות השונות והם יצטרכו לפסוק הלכה.</w:t>
      </w:r>
    </w:p>
    <w:p w14:paraId="32E86785" w14:textId="266FC8A8" w:rsidR="009E6583" w:rsidRPr="009E6583" w:rsidRDefault="009E6583" w:rsidP="00B27F08">
      <w:pPr>
        <w:pStyle w:val="a4"/>
        <w:spacing w:after="0"/>
        <w:rPr>
          <w:rtl/>
        </w:rPr>
      </w:pPr>
    </w:p>
    <w:p w14:paraId="39887332" w14:textId="21C7E915" w:rsidR="009E6583" w:rsidRDefault="009E6583" w:rsidP="00B27F08">
      <w:pPr>
        <w:pStyle w:val="a4"/>
        <w:spacing w:after="0"/>
        <w:rPr>
          <w:rtl/>
        </w:rPr>
      </w:pPr>
    </w:p>
    <w:p w14:paraId="2A9331AB" w14:textId="1407CEEF" w:rsidR="009E6583" w:rsidRPr="00DD1DB4" w:rsidRDefault="009E6583" w:rsidP="00B27F08">
      <w:pPr>
        <w:pStyle w:val="a4"/>
        <w:spacing w:after="0"/>
        <w:rPr>
          <w:rtl/>
        </w:rPr>
      </w:pPr>
      <w:r>
        <w:rPr>
          <w:noProof/>
        </w:rPr>
        <w:lastRenderedPageBreak/>
        <w:drawing>
          <wp:anchor distT="0" distB="0" distL="114300" distR="114300" simplePos="0" relativeHeight="251699200" behindDoc="1" locked="0" layoutInCell="1" allowOverlap="1" wp14:anchorId="67062433" wp14:editId="3B9D266E">
            <wp:simplePos x="0" y="0"/>
            <wp:positionH relativeFrom="column">
              <wp:posOffset>-460143</wp:posOffset>
            </wp:positionH>
            <wp:positionV relativeFrom="paragraph">
              <wp:posOffset>160171</wp:posOffset>
            </wp:positionV>
            <wp:extent cx="1264920" cy="1905000"/>
            <wp:effectExtent l="0" t="0" r="0" b="0"/>
            <wp:wrapSquare wrapText="bothSides"/>
            <wp:docPr id="36" name="תמונה 36" descr="הכנת משחק איש תלוי - יויו יצ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כנת משחק איש תלוי - יויו יצירה"/>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492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8FA75" w14:textId="77777777" w:rsidR="00B27F08" w:rsidRDefault="00B27F08" w:rsidP="00B27F08">
      <w:pPr>
        <w:bidi/>
        <w:spacing w:after="0" w:line="360" w:lineRule="auto"/>
        <w:rPr>
          <w:b/>
          <w:bCs/>
          <w:rtl/>
        </w:rPr>
      </w:pPr>
      <w:r w:rsidRPr="00C04FE5">
        <w:rPr>
          <w:rFonts w:hint="cs"/>
          <w:b/>
          <w:bCs/>
          <w:rtl/>
        </w:rPr>
        <w:t xml:space="preserve">סיכום </w:t>
      </w:r>
      <w:r w:rsidRPr="00C04FE5">
        <w:rPr>
          <w:b/>
          <w:bCs/>
          <w:rtl/>
        </w:rPr>
        <w:t>–</w:t>
      </w:r>
      <w:r>
        <w:rPr>
          <w:rFonts w:hint="cs"/>
          <w:b/>
          <w:bCs/>
          <w:rtl/>
        </w:rPr>
        <w:t xml:space="preserve"> מצוות התלויות בארץ</w:t>
      </w:r>
    </w:p>
    <w:p w14:paraId="7A0D1A0A" w14:textId="77777777" w:rsidR="00B27F08" w:rsidRDefault="00B27F08" w:rsidP="00F04106">
      <w:pPr>
        <w:pStyle w:val="a3"/>
        <w:numPr>
          <w:ilvl w:val="0"/>
          <w:numId w:val="99"/>
        </w:numPr>
        <w:bidi/>
        <w:spacing w:after="0" w:line="360" w:lineRule="auto"/>
      </w:pPr>
      <w:r>
        <w:rPr>
          <w:rFonts w:hint="cs"/>
          <w:rtl/>
        </w:rPr>
        <w:t>נצייר על הלוח חידה שהתשובה שלה היא "מצוות התלויות בארץ". זה יכול להיות כמו המשחק "איש תלוי", אבל במקום איש תהיה מפת הארץ. כדי ליצור את המילה "מצוות" אפשר לצייר מיץ ולהוסיף +וות.</w:t>
      </w:r>
    </w:p>
    <w:p w14:paraId="63ACF308" w14:textId="77777777" w:rsidR="00B27F08" w:rsidRDefault="00B27F08" w:rsidP="00B27F08">
      <w:pPr>
        <w:pStyle w:val="a3"/>
        <w:bidi/>
        <w:spacing w:after="0" w:line="360" w:lineRule="auto"/>
        <w:rPr>
          <w:rtl/>
        </w:rPr>
      </w:pPr>
      <w:r>
        <w:rPr>
          <w:rFonts w:hint="cs"/>
          <w:rtl/>
        </w:rPr>
        <w:t>מצורפות דוגמאות לתהליך הציור.</w:t>
      </w:r>
    </w:p>
    <w:p w14:paraId="7CF46E6B" w14:textId="77777777" w:rsidR="00B27F08" w:rsidRDefault="00B27F08" w:rsidP="00B27F08">
      <w:pPr>
        <w:pStyle w:val="a3"/>
        <w:bidi/>
        <w:spacing w:after="0" w:line="360" w:lineRule="auto"/>
        <w:rPr>
          <w:rtl/>
        </w:rPr>
      </w:pPr>
      <w:r>
        <w:rPr>
          <w:rFonts w:hint="cs"/>
          <w:rtl/>
        </w:rPr>
        <w:t>התלמידים יצטרכו לזהות מה הביטוי שציירנו.</w:t>
      </w:r>
    </w:p>
    <w:p w14:paraId="483CEA05" w14:textId="019DD7CA" w:rsidR="00B27F08" w:rsidRDefault="00B27F08" w:rsidP="00F04106">
      <w:pPr>
        <w:pStyle w:val="a3"/>
        <w:numPr>
          <w:ilvl w:val="0"/>
          <w:numId w:val="99"/>
        </w:numPr>
        <w:bidi/>
        <w:spacing w:after="0" w:line="360" w:lineRule="auto"/>
      </w:pPr>
      <w:r>
        <w:rPr>
          <w:rFonts w:hint="cs"/>
          <w:rtl/>
        </w:rPr>
        <w:t xml:space="preserve">נאמר כי ערלה ונטע רבעי הן חלק ממצוות </w:t>
      </w:r>
      <w:r w:rsidR="00687950">
        <w:rPr>
          <w:rFonts w:hint="cs"/>
          <w:rtl/>
        </w:rPr>
        <w:t>ש</w:t>
      </w:r>
      <w:r>
        <w:rPr>
          <w:rFonts w:hint="cs"/>
          <w:rtl/>
        </w:rPr>
        <w:t>מקיימים רק בארץ ישראל, ולכן הן נקראות "מצוות התלויות בארץ", כלומר הקיום שלה</w:t>
      </w:r>
      <w:r w:rsidR="00573E53">
        <w:rPr>
          <w:rFonts w:hint="cs"/>
          <w:rtl/>
        </w:rPr>
        <w:t>ן</w:t>
      </w:r>
      <w:r>
        <w:rPr>
          <w:rFonts w:hint="cs"/>
          <w:rtl/>
        </w:rPr>
        <w:t xml:space="preserve"> תלוי במקום.</w:t>
      </w:r>
      <w:r w:rsidR="00573E53">
        <w:rPr>
          <w:rFonts w:hint="cs"/>
          <w:rtl/>
        </w:rPr>
        <w:t xml:space="preserve"> (אמנם </w:t>
      </w:r>
      <w:r w:rsidR="00FC114F">
        <w:rPr>
          <w:rFonts w:hint="cs"/>
          <w:rtl/>
        </w:rPr>
        <w:t xml:space="preserve">ערלה נוהגת גם בחו"ל </w:t>
      </w:r>
      <w:r w:rsidR="00CF1705">
        <w:rPr>
          <w:rFonts w:hint="cs"/>
          <w:rtl/>
        </w:rPr>
        <w:t xml:space="preserve">מהלכה למשה מסיני, אך עם זאת, היא ודאי נחשבת למצווה התלויה בארץ, </w:t>
      </w:r>
      <w:r w:rsidR="000D19DF">
        <w:rPr>
          <w:rFonts w:hint="cs"/>
          <w:rtl/>
        </w:rPr>
        <w:t xml:space="preserve">וכן ספק ערלה בחוץ לארץ מותר, </w:t>
      </w:r>
      <w:r w:rsidR="00CF1705">
        <w:rPr>
          <w:rFonts w:hint="cs"/>
          <w:rtl/>
        </w:rPr>
        <w:t xml:space="preserve">ואכמ"ל) </w:t>
      </w:r>
    </w:p>
    <w:p w14:paraId="63EA9210" w14:textId="77777777" w:rsidR="00B27F08" w:rsidRDefault="00B27F08" w:rsidP="00F04106">
      <w:pPr>
        <w:pStyle w:val="a3"/>
        <w:numPr>
          <w:ilvl w:val="0"/>
          <w:numId w:val="99"/>
        </w:numPr>
        <w:bidi/>
        <w:spacing w:after="0" w:line="360" w:lineRule="auto"/>
      </w:pPr>
      <w:r>
        <w:rPr>
          <w:rFonts w:hint="cs"/>
          <w:rtl/>
        </w:rPr>
        <w:t>נשאל אם מכירים מצוות נוספות מסוג זה (ביכורים, הפרשת חלה, תרומות ומעשרות, לקט, שכחה ופאה, כלאיים, שביעית, יובל).</w:t>
      </w:r>
    </w:p>
    <w:p w14:paraId="38F25E42" w14:textId="77777777" w:rsidR="00B27F08" w:rsidRPr="00366327" w:rsidRDefault="00B27F08" w:rsidP="00F04106">
      <w:pPr>
        <w:pStyle w:val="a3"/>
        <w:numPr>
          <w:ilvl w:val="0"/>
          <w:numId w:val="99"/>
        </w:numPr>
        <w:bidi/>
        <w:spacing w:after="0" w:line="360" w:lineRule="auto"/>
        <w:rPr>
          <w:rtl/>
        </w:rPr>
      </w:pPr>
      <w:r>
        <w:rPr>
          <w:noProof/>
        </w:rPr>
        <w:drawing>
          <wp:anchor distT="0" distB="0" distL="114300" distR="114300" simplePos="0" relativeHeight="251700224" behindDoc="1" locked="0" layoutInCell="1" allowOverlap="1" wp14:anchorId="498679B1" wp14:editId="46F7633A">
            <wp:simplePos x="0" y="0"/>
            <wp:positionH relativeFrom="column">
              <wp:posOffset>-753110</wp:posOffset>
            </wp:positionH>
            <wp:positionV relativeFrom="paragraph">
              <wp:posOffset>673735</wp:posOffset>
            </wp:positionV>
            <wp:extent cx="1264920" cy="1905000"/>
            <wp:effectExtent l="0" t="0" r="0" b="0"/>
            <wp:wrapSquare wrapText="bothSides"/>
            <wp:docPr id="37" name="תמונה 37" descr="הכנת משחק איש תלוי - יויו יצ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כנת משחק איש תלוי - יויו יצירה"/>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492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נדון מה אנו יכולים ללמוד מהחלוקה הזו של המצוות (שארץ-ישראל היא קדושה, היא מיוחדת, למגורים בה יש ערך נוסף </w:t>
      </w:r>
      <w:r>
        <w:rPr>
          <w:rtl/>
        </w:rPr>
        <w:t>–</w:t>
      </w:r>
      <w:r>
        <w:rPr>
          <w:rFonts w:hint="cs"/>
          <w:rtl/>
        </w:rPr>
        <w:t xml:space="preserve"> זה לא סתם מקום מגורים, יש מצוות שניתן לקיים רק כאן, זו הארץ הנבחרת).</w:t>
      </w:r>
    </w:p>
    <w:p w14:paraId="4516D9C6" w14:textId="77777777" w:rsidR="00B27F08" w:rsidRDefault="00B27F08" w:rsidP="00B27F08">
      <w:pPr>
        <w:bidi/>
        <w:spacing w:after="0" w:line="360" w:lineRule="auto"/>
        <w:rPr>
          <w:rtl/>
        </w:rPr>
      </w:pPr>
      <w:r>
        <w:rPr>
          <w:noProof/>
        </w:rPr>
        <w:drawing>
          <wp:anchor distT="0" distB="0" distL="114300" distR="114300" simplePos="0" relativeHeight="251701248" behindDoc="0" locked="0" layoutInCell="1" allowOverlap="1" wp14:anchorId="1BA67F70" wp14:editId="5D73BD95">
            <wp:simplePos x="0" y="0"/>
            <wp:positionH relativeFrom="column">
              <wp:posOffset>-830580</wp:posOffset>
            </wp:positionH>
            <wp:positionV relativeFrom="paragraph">
              <wp:posOffset>309245</wp:posOffset>
            </wp:positionV>
            <wp:extent cx="831215" cy="1828800"/>
            <wp:effectExtent l="0" t="0" r="6985" b="0"/>
            <wp:wrapNone/>
            <wp:docPr id="38" name="תמונה 38" descr="ארץ נהדרת – משחק מפת ישראל | פורטל תוכן מקצועי להורים ויל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ארץ נהדרת – משחק מפת ישראל | פורטל תוכן מקצועי להורים וילדים"/>
                    <pic:cNvPicPr>
                      <a:picLocks noChangeAspect="1" noChangeArrowheads="1"/>
                    </pic:cNvPicPr>
                  </pic:nvPicPr>
                  <pic:blipFill rotWithShape="1">
                    <a:blip r:embed="rId32">
                      <a:extLst>
                        <a:ext uri="{28A0092B-C50C-407E-A947-70E740481C1C}">
                          <a14:useLocalDpi xmlns:a14="http://schemas.microsoft.com/office/drawing/2010/main" val="0"/>
                        </a:ext>
                      </a:extLst>
                    </a:blip>
                    <a:srcRect l="19551" r="14744"/>
                    <a:stretch/>
                  </pic:blipFill>
                  <pic:spPr bwMode="auto">
                    <a:xfrm>
                      <a:off x="0" y="0"/>
                      <a:ext cx="83121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3C3CEB6D" wp14:editId="08207677">
            <wp:simplePos x="0" y="0"/>
            <wp:positionH relativeFrom="column">
              <wp:posOffset>1752600</wp:posOffset>
            </wp:positionH>
            <wp:positionV relativeFrom="paragraph">
              <wp:posOffset>157480</wp:posOffset>
            </wp:positionV>
            <wp:extent cx="1135380" cy="1630680"/>
            <wp:effectExtent l="0" t="0" r="7620" b="7620"/>
            <wp:wrapSquare wrapText="bothSides"/>
            <wp:docPr id="39" name="תמונה 39" descr="שיווק מוצרי יש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שיווק מוצרי ישע"/>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5380"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D6BEE" w14:textId="77777777" w:rsidR="00B27F08" w:rsidRPr="00C32932" w:rsidRDefault="00B27F08" w:rsidP="00B27F08">
      <w:pPr>
        <w:bidi/>
        <w:spacing w:after="0" w:line="360" w:lineRule="auto"/>
        <w:rPr>
          <w:b/>
          <w:bCs/>
          <w:rtl/>
        </w:rPr>
      </w:pPr>
      <w:r>
        <w:rPr>
          <w:noProof/>
          <w:rtl/>
        </w:rPr>
        <mc:AlternateContent>
          <mc:Choice Requires="wps">
            <w:drawing>
              <wp:anchor distT="45720" distB="45720" distL="114300" distR="114300" simplePos="0" relativeHeight="251703296" behindDoc="0" locked="0" layoutInCell="1" allowOverlap="1" wp14:anchorId="606D59BE" wp14:editId="5E18B5CC">
                <wp:simplePos x="0" y="0"/>
                <wp:positionH relativeFrom="column">
                  <wp:posOffset>381000</wp:posOffset>
                </wp:positionH>
                <wp:positionV relativeFrom="paragraph">
                  <wp:posOffset>151130</wp:posOffset>
                </wp:positionV>
                <wp:extent cx="1179830" cy="1404620"/>
                <wp:effectExtent l="0" t="0" r="20320" b="1778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79830" cy="1404620"/>
                        </a:xfrm>
                        <a:prstGeom prst="rect">
                          <a:avLst/>
                        </a:prstGeom>
                        <a:solidFill>
                          <a:srgbClr val="FFFFFF"/>
                        </a:solidFill>
                        <a:ln w="9525">
                          <a:solidFill>
                            <a:srgbClr val="000000"/>
                          </a:solidFill>
                          <a:miter lim="800000"/>
                          <a:headEnd/>
                          <a:tailEnd/>
                        </a:ln>
                      </wps:spPr>
                      <wps:txbx>
                        <w:txbxContent>
                          <w:p w14:paraId="4334FC38" w14:textId="77777777" w:rsidR="000E3B70" w:rsidRPr="00366327" w:rsidRDefault="000E3B70" w:rsidP="00B27F08">
                            <w:pPr>
                              <w:rPr>
                                <w:sz w:val="64"/>
                                <w:szCs w:val="64"/>
                                <w:rtl/>
                                <w:cs/>
                              </w:rPr>
                            </w:pPr>
                            <w:r w:rsidRPr="00366327">
                              <w:rPr>
                                <w:rFonts w:hint="cs"/>
                                <w:sz w:val="64"/>
                                <w:szCs w:val="64"/>
                                <w:rtl/>
                              </w:rPr>
                              <w:t>+ וות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D59BE" id="תיבת טקסט 2" o:spid="_x0000_s1072" type="#_x0000_t202" style="position:absolute;left:0;text-align:left;margin-left:30pt;margin-top:11.9pt;width:92.9pt;height:110.6pt;flip:x;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">
                <v:textbox style="mso-fit-shape-to-text:t">
                  <w:txbxContent>
                    <w:p w14:paraId="4334FC38" w14:textId="77777777" w:rsidR="000E3B70" w:rsidRPr="00366327" w:rsidRDefault="000E3B70" w:rsidP="00B27F08">
                      <w:pPr>
                        <w:rPr>
                          <w:sz w:val="64"/>
                          <w:szCs w:val="64"/>
                          <w:rtl/>
                          <w:cs/>
                        </w:rPr>
                      </w:pPr>
                      <w:r w:rsidRPr="00366327">
                        <w:rPr>
                          <w:rFonts w:hint="cs"/>
                          <w:sz w:val="64"/>
                          <w:szCs w:val="64"/>
                          <w:rtl/>
                        </w:rPr>
                        <w:t>+ וות</w:t>
                      </w:r>
                    </w:p>
                  </w:txbxContent>
                </v:textbox>
                <w10:wrap type="square"/>
              </v:shape>
            </w:pict>
          </mc:Fallback>
        </mc:AlternateContent>
      </w:r>
      <w:r w:rsidRPr="00C32932">
        <w:rPr>
          <w:rFonts w:hint="cs"/>
          <w:b/>
          <w:bCs/>
          <w:rtl/>
        </w:rPr>
        <w:t>הצעות הוראה, המחשה ויישום</w:t>
      </w:r>
    </w:p>
    <w:p w14:paraId="50124B9F" w14:textId="77777777" w:rsidR="00B27F08" w:rsidRDefault="00B27F08" w:rsidP="00F04106">
      <w:pPr>
        <w:pStyle w:val="a3"/>
        <w:numPr>
          <w:ilvl w:val="0"/>
          <w:numId w:val="100"/>
        </w:numPr>
        <w:bidi/>
        <w:spacing w:after="0" w:line="360" w:lineRule="auto"/>
      </w:pPr>
      <w:r>
        <w:rPr>
          <w:rFonts w:hint="cs"/>
          <w:rtl/>
        </w:rPr>
        <w:t>משחק "ארבע בום"</w:t>
      </w:r>
    </w:p>
    <w:p w14:paraId="68EBFB82" w14:textId="77777777" w:rsidR="00B27F08" w:rsidRDefault="00B27F08" w:rsidP="00F04106">
      <w:pPr>
        <w:pStyle w:val="a3"/>
        <w:numPr>
          <w:ilvl w:val="0"/>
          <w:numId w:val="100"/>
        </w:numPr>
        <w:bidi/>
        <w:spacing w:after="0" w:line="360" w:lineRule="auto"/>
      </w:pPr>
      <w:r>
        <w:rPr>
          <w:rFonts w:hint="cs"/>
          <w:rtl/>
        </w:rPr>
        <w:t>עבודה בזוגות - תנאים</w:t>
      </w:r>
    </w:p>
    <w:p w14:paraId="401CA7E2" w14:textId="77777777" w:rsidR="00B27F08" w:rsidRDefault="00B27F08" w:rsidP="00F04106">
      <w:pPr>
        <w:pStyle w:val="a3"/>
        <w:numPr>
          <w:ilvl w:val="0"/>
          <w:numId w:val="100"/>
        </w:numPr>
        <w:bidi/>
        <w:spacing w:after="0" w:line="360" w:lineRule="auto"/>
      </w:pPr>
      <w:r>
        <w:rPr>
          <w:rFonts w:hint="cs"/>
          <w:rtl/>
        </w:rPr>
        <w:t>חידות בציורים</w:t>
      </w:r>
    </w:p>
    <w:p w14:paraId="26615408" w14:textId="77777777" w:rsidR="00B27F08" w:rsidRPr="00011BFA" w:rsidRDefault="00B27F08" w:rsidP="00B27F08">
      <w:pPr>
        <w:pStyle w:val="a3"/>
        <w:bidi/>
        <w:spacing w:after="0" w:line="360" w:lineRule="auto"/>
        <w:rPr>
          <w:rtl/>
        </w:rPr>
      </w:pPr>
    </w:p>
    <w:p w14:paraId="7EE182F4" w14:textId="77777777" w:rsidR="00B27F08" w:rsidRDefault="00B27F08" w:rsidP="00B27F08">
      <w:pPr>
        <w:bidi/>
        <w:spacing w:after="0" w:line="360" w:lineRule="auto"/>
        <w:rPr>
          <w:b/>
          <w:bCs/>
          <w:rtl/>
        </w:rPr>
      </w:pPr>
      <w:r w:rsidRPr="00C32932">
        <w:rPr>
          <w:rFonts w:hint="cs"/>
          <w:b/>
          <w:bCs/>
          <w:rtl/>
        </w:rPr>
        <w:t>הפנמה וערכים</w:t>
      </w:r>
    </w:p>
    <w:p w14:paraId="2C69D8DB" w14:textId="77777777" w:rsidR="00B27F08" w:rsidRDefault="00B27F08" w:rsidP="00F04106">
      <w:pPr>
        <w:pStyle w:val="a3"/>
        <w:numPr>
          <w:ilvl w:val="0"/>
          <w:numId w:val="37"/>
        </w:numPr>
        <w:bidi/>
        <w:spacing w:after="0" w:line="360" w:lineRule="auto"/>
      </w:pPr>
      <w:r>
        <w:rPr>
          <w:rFonts w:hint="cs"/>
          <w:rtl/>
        </w:rPr>
        <w:t>הייחודיות בארץ ישראל</w:t>
      </w:r>
    </w:p>
    <w:p w14:paraId="73B11A1B" w14:textId="77777777" w:rsidR="00B27F08" w:rsidRPr="00011BFA" w:rsidRDefault="00B27F08" w:rsidP="00F04106">
      <w:pPr>
        <w:pStyle w:val="a3"/>
        <w:numPr>
          <w:ilvl w:val="0"/>
          <w:numId w:val="37"/>
        </w:numPr>
        <w:bidi/>
        <w:spacing w:after="0" w:line="360" w:lineRule="auto"/>
        <w:rPr>
          <w:rtl/>
        </w:rPr>
      </w:pPr>
      <w:r>
        <w:rPr>
          <w:rFonts w:hint="cs"/>
          <w:rtl/>
        </w:rPr>
        <w:t xml:space="preserve">מטרת המצוות שלמדנו עליהן </w:t>
      </w:r>
      <w:r>
        <w:rPr>
          <w:rtl/>
        </w:rPr>
        <w:t>–</w:t>
      </w:r>
      <w:r>
        <w:rPr>
          <w:rFonts w:hint="cs"/>
          <w:rtl/>
        </w:rPr>
        <w:t xml:space="preserve"> לזכור שהארץ היא של הקב"ה, היבול והפירות הם שלו, אנחנו רק שליחים.</w:t>
      </w:r>
    </w:p>
    <w:p w14:paraId="6C4361C3" w14:textId="77777777" w:rsidR="00B27F08" w:rsidRDefault="00B27F08" w:rsidP="00B27F08">
      <w:pPr>
        <w:bidi/>
        <w:spacing w:after="0" w:line="360" w:lineRule="auto"/>
        <w:rPr>
          <w:b/>
          <w:bCs/>
          <w:rtl/>
        </w:rPr>
      </w:pPr>
    </w:p>
    <w:p w14:paraId="700A5BAA" w14:textId="77777777" w:rsidR="00B27F08" w:rsidRPr="00C32932" w:rsidRDefault="00B27F08" w:rsidP="00B27F08">
      <w:pPr>
        <w:bidi/>
        <w:spacing w:after="0" w:line="360" w:lineRule="auto"/>
        <w:rPr>
          <w:b/>
          <w:bCs/>
          <w:rtl/>
        </w:rPr>
      </w:pPr>
    </w:p>
    <w:p w14:paraId="586B8344" w14:textId="77777777" w:rsidR="00B27F08" w:rsidRDefault="00B27F08" w:rsidP="00B27F08">
      <w:pPr>
        <w:bidi/>
      </w:pPr>
    </w:p>
    <w:p w14:paraId="2F97A0F2" w14:textId="77777777" w:rsidR="00B27F08" w:rsidRDefault="00B27F08" w:rsidP="00B27F08"/>
    <w:p w14:paraId="0EE5D9D2" w14:textId="7899352D" w:rsidR="008D1561" w:rsidRDefault="008D1561">
      <w:r>
        <w:rPr>
          <w:rtl/>
        </w:rPr>
        <w:br w:type="page"/>
      </w:r>
    </w:p>
    <w:p w14:paraId="7D3C5407" w14:textId="42506ABE" w:rsidR="00B915E3" w:rsidRPr="00BC6665" w:rsidRDefault="00DC0E7D" w:rsidP="00E40E6B">
      <w:pPr>
        <w:pStyle w:val="1"/>
        <w:rPr>
          <w:rtl/>
        </w:rPr>
      </w:pPr>
      <w:bookmarkStart w:id="51" w:name="_Toc72324406"/>
      <w:bookmarkStart w:id="52" w:name="_Toc72849680"/>
      <w:r>
        <w:rPr>
          <w:rFonts w:hint="cs"/>
          <w:rtl/>
        </w:rPr>
        <w:lastRenderedPageBreak/>
        <w:t>יחידה 22</w:t>
      </w:r>
      <w:r w:rsidR="00B76894">
        <w:rPr>
          <w:rFonts w:hint="cs"/>
          <w:rtl/>
        </w:rPr>
        <w:t xml:space="preserve">: </w:t>
      </w:r>
      <w:r w:rsidR="00B915E3" w:rsidRPr="00BC6665">
        <w:rPr>
          <w:rtl/>
        </w:rPr>
        <w:t xml:space="preserve">פרק צ"ב </w:t>
      </w:r>
      <w:r w:rsidR="00B915E3" w:rsidRPr="00BC6665">
        <w:rPr>
          <w:rFonts w:ascii="Times New Roman" w:hAnsi="Times New Roman" w:cs="Times New Roman" w:hint="cs"/>
          <w:rtl/>
        </w:rPr>
        <w:t>–</w:t>
      </w:r>
      <w:r w:rsidR="00B915E3" w:rsidRPr="00BC6665">
        <w:rPr>
          <w:rtl/>
        </w:rPr>
        <w:t xml:space="preserve"> </w:t>
      </w:r>
      <w:r w:rsidR="00B915E3" w:rsidRPr="00BC6665">
        <w:rPr>
          <w:rFonts w:hint="cs"/>
          <w:rtl/>
        </w:rPr>
        <w:t>חודש</w:t>
      </w:r>
      <w:r w:rsidR="00B915E3" w:rsidRPr="00BC6665">
        <w:rPr>
          <w:rtl/>
        </w:rPr>
        <w:t xml:space="preserve"> </w:t>
      </w:r>
      <w:r w:rsidR="00B915E3" w:rsidRPr="00BC6665">
        <w:rPr>
          <w:rFonts w:hint="cs"/>
          <w:rtl/>
        </w:rPr>
        <w:t>אדר</w:t>
      </w:r>
      <w:bookmarkEnd w:id="51"/>
      <w:bookmarkEnd w:id="52"/>
    </w:p>
    <w:p w14:paraId="0E7089DB" w14:textId="77777777" w:rsidR="00B915E3" w:rsidRPr="00927FD2" w:rsidRDefault="00B915E3" w:rsidP="00B915E3">
      <w:pPr>
        <w:bidi/>
        <w:spacing w:after="0" w:line="360" w:lineRule="auto"/>
        <w:rPr>
          <w:rtl/>
        </w:rPr>
      </w:pPr>
    </w:p>
    <w:p w14:paraId="0E654D09" w14:textId="77777777" w:rsidR="00B915E3" w:rsidRPr="00927FD2" w:rsidRDefault="00B915E3" w:rsidP="00B915E3">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5F4907C4" w14:textId="77777777" w:rsidR="00B915E3" w:rsidRPr="00927FD2" w:rsidRDefault="00B915E3" w:rsidP="00B915E3">
      <w:pPr>
        <w:bidi/>
        <w:spacing w:after="0" w:line="360" w:lineRule="auto"/>
        <w:rPr>
          <w:rtl/>
        </w:rPr>
      </w:pPr>
    </w:p>
    <w:p w14:paraId="0FBBDE92" w14:textId="77777777" w:rsidR="00B915E3" w:rsidRPr="00927FD2" w:rsidRDefault="00B915E3" w:rsidP="00B915E3">
      <w:pPr>
        <w:bidi/>
        <w:spacing w:after="0" w:line="360" w:lineRule="auto"/>
        <w:rPr>
          <w:b/>
          <w:bCs/>
          <w:rtl/>
        </w:rPr>
      </w:pPr>
      <w:r w:rsidRPr="00927FD2">
        <w:rPr>
          <w:rFonts w:hint="cs"/>
          <w:b/>
          <w:bCs/>
          <w:rtl/>
        </w:rPr>
        <w:t>תקציר</w:t>
      </w:r>
    </w:p>
    <w:p w14:paraId="35563DE3" w14:textId="15E45FEC" w:rsidR="00B915E3" w:rsidRPr="00FD0BB6" w:rsidRDefault="00B915E3" w:rsidP="00B915E3">
      <w:pPr>
        <w:bidi/>
        <w:spacing w:after="0" w:line="360" w:lineRule="auto"/>
        <w:rPr>
          <w:rtl/>
        </w:rPr>
      </w:pPr>
      <w:r>
        <w:rPr>
          <w:rFonts w:hint="cs"/>
          <w:rtl/>
        </w:rPr>
        <w:t xml:space="preserve">ביחידה זו נלמד </w:t>
      </w:r>
      <w:r w:rsidRPr="00FD0BB6">
        <w:rPr>
          <w:rFonts w:hint="cs"/>
          <w:rtl/>
        </w:rPr>
        <w:t>מהי חשיבות השמחה בחיינו, ומדוע מרבים בשמחה בחודש אדר</w:t>
      </w:r>
      <w:r w:rsidR="002A4BB2">
        <w:rPr>
          <w:rFonts w:hint="cs"/>
          <w:rtl/>
        </w:rPr>
        <w:t>.</w:t>
      </w:r>
      <w:r>
        <w:rPr>
          <w:rFonts w:hint="cs"/>
          <w:rtl/>
        </w:rPr>
        <w:t xml:space="preserve"> נבין </w:t>
      </w:r>
      <w:r w:rsidRPr="00FD0BB6">
        <w:rPr>
          <w:rFonts w:hint="cs"/>
          <w:rtl/>
        </w:rPr>
        <w:t>מהי מצוות מחצית השקל</w:t>
      </w:r>
      <w:r>
        <w:rPr>
          <w:rFonts w:hint="cs"/>
          <w:rtl/>
        </w:rPr>
        <w:t xml:space="preserve">, </w:t>
      </w:r>
      <w:r w:rsidRPr="00FD0BB6">
        <w:rPr>
          <w:rFonts w:hint="cs"/>
          <w:rtl/>
        </w:rPr>
        <w:t>מתי קוראים את פרשת שקלים</w:t>
      </w:r>
      <w:r>
        <w:rPr>
          <w:rFonts w:hint="cs"/>
          <w:rtl/>
        </w:rPr>
        <w:t xml:space="preserve"> ומדוע, </w:t>
      </w:r>
      <w:r w:rsidRPr="00FD0BB6">
        <w:rPr>
          <w:rtl/>
        </w:rPr>
        <w:t xml:space="preserve">כיצד מקיימים </w:t>
      </w:r>
      <w:r w:rsidRPr="00FD0BB6">
        <w:rPr>
          <w:rFonts w:hint="cs"/>
          <w:rtl/>
        </w:rPr>
        <w:t>את מנהג זכר ל</w:t>
      </w:r>
      <w:r w:rsidRPr="00FD0BB6">
        <w:rPr>
          <w:rtl/>
        </w:rPr>
        <w:t>מחצית השקל</w:t>
      </w:r>
      <w:r>
        <w:rPr>
          <w:rFonts w:hint="cs"/>
          <w:rtl/>
        </w:rPr>
        <w:t xml:space="preserve">, </w:t>
      </w:r>
      <w:r w:rsidRPr="00FD0BB6">
        <w:rPr>
          <w:rFonts w:hint="cs"/>
          <w:rtl/>
        </w:rPr>
        <w:t>מדוע מתענים בתענית אסתר</w:t>
      </w:r>
      <w:r>
        <w:rPr>
          <w:rFonts w:hint="cs"/>
          <w:rtl/>
        </w:rPr>
        <w:t xml:space="preserve">, </w:t>
      </w:r>
      <w:r w:rsidRPr="00FD0BB6">
        <w:rPr>
          <w:rtl/>
        </w:rPr>
        <w:t>מי חייב להתענות בתענית אסתר</w:t>
      </w:r>
      <w:r w:rsidRPr="00FD0BB6">
        <w:rPr>
          <w:rFonts w:hint="cs"/>
          <w:rtl/>
        </w:rPr>
        <w:t>, ומי פטור מהתענית</w:t>
      </w:r>
      <w:r>
        <w:rPr>
          <w:rFonts w:hint="cs"/>
          <w:rtl/>
        </w:rPr>
        <w:t>.</w:t>
      </w:r>
    </w:p>
    <w:p w14:paraId="489105CE" w14:textId="77777777" w:rsidR="00B915E3" w:rsidRDefault="00B915E3" w:rsidP="00B915E3">
      <w:pPr>
        <w:bidi/>
        <w:spacing w:after="0" w:line="360" w:lineRule="auto"/>
        <w:rPr>
          <w:b/>
          <w:bCs/>
          <w:rtl/>
        </w:rPr>
      </w:pPr>
    </w:p>
    <w:p w14:paraId="7E988F97" w14:textId="77777777" w:rsidR="00B915E3" w:rsidRPr="00927FD2" w:rsidRDefault="00B915E3" w:rsidP="00B915E3">
      <w:pPr>
        <w:bidi/>
        <w:spacing w:after="0" w:line="360" w:lineRule="auto"/>
        <w:rPr>
          <w:b/>
          <w:bCs/>
          <w:rtl/>
        </w:rPr>
      </w:pPr>
      <w:r w:rsidRPr="00927FD2">
        <w:rPr>
          <w:rFonts w:hint="cs"/>
          <w:b/>
          <w:bCs/>
          <w:rtl/>
        </w:rPr>
        <w:t>מבנה השיעור:</w:t>
      </w:r>
    </w:p>
    <w:p w14:paraId="3DC9994E" w14:textId="77777777" w:rsidR="00B915E3" w:rsidRDefault="00B915E3" w:rsidP="00B915E3">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ציווי על רגשות</w:t>
      </w:r>
    </w:p>
    <w:p w14:paraId="7A0B0C24" w14:textId="66871334" w:rsidR="00B915E3" w:rsidRDefault="00B915E3" w:rsidP="00B915E3">
      <w:pPr>
        <w:pStyle w:val="a3"/>
        <w:numPr>
          <w:ilvl w:val="0"/>
          <w:numId w:val="3"/>
        </w:numPr>
        <w:bidi/>
        <w:spacing w:after="0" w:line="360" w:lineRule="auto"/>
      </w:pPr>
      <w:r>
        <w:rPr>
          <w:rFonts w:hint="cs"/>
          <w:rtl/>
        </w:rPr>
        <w:t xml:space="preserve">נקרא לכמה מתנדבים, נעמיד אותם מול הכיתה ונאמר לכל אחד מהם רגש </w:t>
      </w:r>
      <w:r w:rsidR="0081060D">
        <w:rPr>
          <w:rFonts w:hint="cs"/>
          <w:rtl/>
        </w:rPr>
        <w:t>ש</w:t>
      </w:r>
      <w:r w:rsidR="009008B0">
        <w:rPr>
          <w:rFonts w:hint="cs"/>
          <w:rtl/>
        </w:rPr>
        <w:t>ה</w:t>
      </w:r>
      <w:r>
        <w:rPr>
          <w:rFonts w:hint="cs"/>
          <w:rtl/>
        </w:rPr>
        <w:t>וא צריך להציג לכיתה. למשל: עצב / שמחה / התרגשות / כעס / בושה / ציפייה.</w:t>
      </w:r>
    </w:p>
    <w:p w14:paraId="14DDB3DF" w14:textId="58447456" w:rsidR="00B915E3" w:rsidRDefault="00B915E3" w:rsidP="00B915E3">
      <w:pPr>
        <w:pStyle w:val="a3"/>
        <w:numPr>
          <w:ilvl w:val="0"/>
          <w:numId w:val="3"/>
        </w:numPr>
        <w:bidi/>
        <w:spacing w:after="0" w:line="360" w:lineRule="auto"/>
      </w:pPr>
      <w:r>
        <w:rPr>
          <w:rFonts w:hint="cs"/>
          <w:rtl/>
        </w:rPr>
        <w:t>ניתן זמן להציג, ולאחר מכן ניתן לכל מתנדב את הס</w:t>
      </w:r>
      <w:r w:rsidR="009008B0">
        <w:rPr>
          <w:rFonts w:hint="cs"/>
          <w:rtl/>
        </w:rPr>
        <w:t>יב</w:t>
      </w:r>
      <w:r>
        <w:rPr>
          <w:rFonts w:hint="cs"/>
          <w:rtl/>
        </w:rPr>
        <w:t>ה לרגש שלו, מה גרם לו להרגיש ככה. למשל: אתה עצוב כי אבד לך שטר כסף שעבדת קשה עבורו / אתה שמח כי אחותך מתחתנת / אתה מתרגש כי נולד לך אח קטן / אתה כועס כי אח שלך קרע לך את האוזניות / אתה מתבייש כי שכחת ללמוד למבחן / אתה מצפה לטיול לחרמון שההורים שלך הבטיחו לך בחופש.</w:t>
      </w:r>
    </w:p>
    <w:p w14:paraId="184A2FFB" w14:textId="77777777" w:rsidR="00B915E3" w:rsidRDefault="00B915E3" w:rsidP="00B915E3">
      <w:pPr>
        <w:pStyle w:val="a3"/>
        <w:numPr>
          <w:ilvl w:val="0"/>
          <w:numId w:val="3"/>
        </w:numPr>
        <w:bidi/>
        <w:spacing w:after="0" w:line="360" w:lineRule="auto"/>
      </w:pPr>
      <w:r>
        <w:rPr>
          <w:rFonts w:hint="cs"/>
          <w:rtl/>
        </w:rPr>
        <w:t xml:space="preserve">נודה למתנדבים, נמתין שיחזרו למקומם ונשאל הן אותם והן את שאר הכיתה: מתי היה יותר קל להציג ולהתחבר לתפקיד </w:t>
      </w:r>
      <w:r>
        <w:rPr>
          <w:rtl/>
        </w:rPr>
        <w:t>–</w:t>
      </w:r>
      <w:r>
        <w:rPr>
          <w:rFonts w:hint="cs"/>
          <w:rtl/>
        </w:rPr>
        <w:t xml:space="preserve"> בפעם הראשונה או השנייה? מדוע? (בפעם השנייה, כי אז הייתה סיבה לציווי להרגיש, זה לא היה "סתם").</w:t>
      </w:r>
    </w:p>
    <w:p w14:paraId="711F6BF9" w14:textId="77777777" w:rsidR="00B915E3" w:rsidRDefault="00B915E3" w:rsidP="00B915E3">
      <w:pPr>
        <w:pStyle w:val="a3"/>
        <w:numPr>
          <w:ilvl w:val="0"/>
          <w:numId w:val="3"/>
        </w:numPr>
        <w:bidi/>
        <w:spacing w:after="0" w:line="360" w:lineRule="auto"/>
      </w:pPr>
      <w:r>
        <w:rPr>
          <w:rFonts w:hint="cs"/>
          <w:rtl/>
        </w:rPr>
        <w:t>נאמר כי גם בחודש אדר יש לנו ציווי ולידו סיבה.</w:t>
      </w:r>
    </w:p>
    <w:p w14:paraId="5D7E2DB6" w14:textId="77777777" w:rsidR="00B915E3" w:rsidRDefault="00B915E3" w:rsidP="00B915E3">
      <w:pPr>
        <w:pStyle w:val="a3"/>
        <w:numPr>
          <w:ilvl w:val="0"/>
          <w:numId w:val="3"/>
        </w:numPr>
        <w:bidi/>
        <w:spacing w:after="0" w:line="360" w:lineRule="auto"/>
      </w:pPr>
      <w:r>
        <w:rPr>
          <w:rFonts w:hint="cs"/>
          <w:rtl/>
        </w:rPr>
        <w:t>נשאל מה הציווי ומה הסיבה, ולאחר שנשמע תשובות נכתוב על הלוח:</w:t>
      </w:r>
    </w:p>
    <w:p w14:paraId="4CAC7B81" w14:textId="77777777" w:rsidR="00B915E3" w:rsidRDefault="00B915E3" w:rsidP="00B915E3">
      <w:pPr>
        <w:pStyle w:val="a3"/>
        <w:numPr>
          <w:ilvl w:val="1"/>
          <w:numId w:val="3"/>
        </w:numPr>
        <w:bidi/>
        <w:spacing w:after="0" w:line="360" w:lineRule="auto"/>
      </w:pPr>
      <w:r>
        <w:rPr>
          <w:rFonts w:hint="cs"/>
          <w:rtl/>
        </w:rPr>
        <w:t>הסיבה: משנכנס אדר</w:t>
      </w:r>
    </w:p>
    <w:p w14:paraId="100ADC48" w14:textId="77777777" w:rsidR="00B915E3" w:rsidRDefault="00B915E3" w:rsidP="00B915E3">
      <w:pPr>
        <w:pStyle w:val="a3"/>
        <w:numPr>
          <w:ilvl w:val="1"/>
          <w:numId w:val="3"/>
        </w:numPr>
        <w:bidi/>
        <w:spacing w:after="0" w:line="360" w:lineRule="auto"/>
      </w:pPr>
      <w:r>
        <w:rPr>
          <w:rFonts w:hint="cs"/>
          <w:rtl/>
        </w:rPr>
        <w:t>הציווי: מרבין בשמחה</w:t>
      </w:r>
    </w:p>
    <w:p w14:paraId="0BB17686" w14:textId="5BA8FDDC" w:rsidR="00B915E3" w:rsidRDefault="00B915E3" w:rsidP="00B915E3">
      <w:pPr>
        <w:pStyle w:val="a3"/>
        <w:bidi/>
        <w:spacing w:after="0" w:line="360" w:lineRule="auto"/>
      </w:pPr>
      <w:r>
        <w:rPr>
          <w:rFonts w:hint="cs"/>
          <w:rtl/>
        </w:rPr>
        <w:t xml:space="preserve">כלומר אנחנו שמחים כי הגיע חודש אדר. כי בחודש אדר ניצלנו מכליה פיזית. המן תכנן להרוג את כל היהודים ב- 127 מדינות מלכות אחשוורוש, והיה "ונהפוכו", הגזרה התבטלה והיהודים ניצלו. </w:t>
      </w:r>
    </w:p>
    <w:p w14:paraId="321CA748" w14:textId="77777777" w:rsidR="00B915E3" w:rsidRDefault="00B915E3" w:rsidP="00B915E3">
      <w:pPr>
        <w:pStyle w:val="a3"/>
        <w:numPr>
          <w:ilvl w:val="0"/>
          <w:numId w:val="3"/>
        </w:numPr>
        <w:bidi/>
        <w:spacing w:after="0" w:line="360" w:lineRule="auto"/>
      </w:pPr>
      <w:r>
        <w:rPr>
          <w:rFonts w:hint="cs"/>
          <w:rtl/>
        </w:rPr>
        <w:t xml:space="preserve"> נענה על השאלות מתחת הקומיקס ונקרא את הקטע שכותרתו "מצווה גדולה להיות בשמחה תמיד".</w:t>
      </w:r>
    </w:p>
    <w:p w14:paraId="104A3C44" w14:textId="77777777" w:rsidR="00B915E3" w:rsidRPr="00794AF5" w:rsidRDefault="00B915E3" w:rsidP="00B915E3">
      <w:pPr>
        <w:bidi/>
        <w:spacing w:after="0" w:line="360" w:lineRule="auto"/>
        <w:rPr>
          <w:rtl/>
        </w:rPr>
      </w:pPr>
    </w:p>
    <w:p w14:paraId="0AF6BEA5" w14:textId="77777777" w:rsidR="00B915E3" w:rsidRPr="00927FD2" w:rsidRDefault="00B915E3" w:rsidP="00B915E3">
      <w:pPr>
        <w:bidi/>
        <w:spacing w:after="0" w:line="360" w:lineRule="auto"/>
        <w:rPr>
          <w:rFonts w:ascii="Arial" w:hAnsi="Arial" w:cs="Arial"/>
          <w:b/>
          <w:bCs/>
          <w:color w:val="000000"/>
          <w:sz w:val="23"/>
          <w:szCs w:val="23"/>
          <w:shd w:val="clear" w:color="auto" w:fill="FFFFFF"/>
          <w:rtl/>
        </w:rPr>
      </w:pPr>
      <w:r w:rsidRPr="00927FD2">
        <w:rPr>
          <w:rFonts w:ascii="Arial" w:hAnsi="Arial" w:cs="Arial" w:hint="cs"/>
          <w:b/>
          <w:bCs/>
          <w:color w:val="000000"/>
          <w:sz w:val="23"/>
          <w:szCs w:val="23"/>
          <w:shd w:val="clear" w:color="auto" w:fill="FFFFFF"/>
          <w:rtl/>
        </w:rPr>
        <w:t>מהלך השיעור:</w:t>
      </w:r>
    </w:p>
    <w:p w14:paraId="36FC6D6C" w14:textId="77777777" w:rsidR="00B915E3" w:rsidRPr="003A7D2A" w:rsidRDefault="00B915E3" w:rsidP="003A7D2A">
      <w:pPr>
        <w:bidi/>
        <w:spacing w:after="0" w:line="360" w:lineRule="auto"/>
        <w:rPr>
          <w:b/>
          <w:bCs/>
          <w:rtl/>
        </w:rPr>
      </w:pPr>
      <w:r w:rsidRPr="003A7D2A">
        <w:rPr>
          <w:rFonts w:hint="cs"/>
          <w:b/>
          <w:bCs/>
          <w:rtl/>
        </w:rPr>
        <w:t>משימה 1 - מצוות מחצית השקל ופרשת שקלים</w:t>
      </w:r>
    </w:p>
    <w:p w14:paraId="0CFEABE4" w14:textId="77777777" w:rsidR="00B915E3" w:rsidRDefault="00B915E3" w:rsidP="00B915E3">
      <w:pPr>
        <w:pStyle w:val="a3"/>
        <w:numPr>
          <w:ilvl w:val="0"/>
          <w:numId w:val="3"/>
        </w:numPr>
        <w:bidi/>
        <w:spacing w:after="0" w:line="360" w:lineRule="auto"/>
      </w:pPr>
      <w:r>
        <w:rPr>
          <w:rFonts w:hint="cs"/>
          <w:rtl/>
        </w:rPr>
        <w:t>נתבונן בהלכה ב' ונראה כי כל אחד מישראל צריך לתת... חצי שקל.</w:t>
      </w:r>
    </w:p>
    <w:p w14:paraId="211513A2" w14:textId="77777777" w:rsidR="00B915E3" w:rsidRDefault="00B915E3" w:rsidP="00B915E3">
      <w:pPr>
        <w:pStyle w:val="a3"/>
        <w:numPr>
          <w:ilvl w:val="0"/>
          <w:numId w:val="3"/>
        </w:numPr>
        <w:bidi/>
        <w:spacing w:after="0" w:line="360" w:lineRule="auto"/>
      </w:pPr>
      <w:r>
        <w:rPr>
          <w:rFonts w:hint="cs"/>
          <w:rtl/>
        </w:rPr>
        <w:t>נגלה מה תמוה לכאורה בהוראה זו: מדוע חצי ולא שלם?</w:t>
      </w:r>
    </w:p>
    <w:p w14:paraId="409F0478" w14:textId="77777777" w:rsidR="00B915E3" w:rsidRDefault="00B915E3" w:rsidP="00B915E3">
      <w:pPr>
        <w:pStyle w:val="a3"/>
        <w:numPr>
          <w:ilvl w:val="0"/>
          <w:numId w:val="3"/>
        </w:numPr>
        <w:bidi/>
        <w:spacing w:after="0" w:line="360" w:lineRule="auto"/>
      </w:pPr>
      <w:r>
        <w:rPr>
          <w:rFonts w:hint="cs"/>
          <w:rtl/>
        </w:rPr>
        <w:t>נשמע מהתלמידים רעיונות אפשריים.</w:t>
      </w:r>
    </w:p>
    <w:p w14:paraId="2F7B4889" w14:textId="77777777" w:rsidR="00B915E3" w:rsidRDefault="00B915E3" w:rsidP="00B915E3">
      <w:pPr>
        <w:pStyle w:val="a3"/>
        <w:numPr>
          <w:ilvl w:val="0"/>
          <w:numId w:val="3"/>
        </w:numPr>
        <w:bidi/>
        <w:spacing w:after="0" w:line="360" w:lineRule="auto"/>
      </w:pPr>
      <w:r>
        <w:rPr>
          <w:rFonts w:hint="cs"/>
          <w:rtl/>
        </w:rPr>
        <w:t>נרחיב: אם כל אדם מביא חצי, אז רק עם אדם נוסף הוא יהפוך לשלם. זה מזכיר לנו ערבות הדדית, כל אחד כשלעצמו הוא חצי, ורק החיבור יחד הופך אותנו למשהו שלם.</w:t>
      </w:r>
    </w:p>
    <w:p w14:paraId="279A7A8D" w14:textId="77777777" w:rsidR="00B915E3" w:rsidRDefault="00B915E3" w:rsidP="00B915E3">
      <w:pPr>
        <w:pStyle w:val="a3"/>
        <w:numPr>
          <w:ilvl w:val="0"/>
          <w:numId w:val="3"/>
        </w:numPr>
        <w:bidi/>
        <w:spacing w:after="0" w:line="360" w:lineRule="auto"/>
      </w:pPr>
      <w:r>
        <w:rPr>
          <w:rFonts w:hint="cs"/>
          <w:rtl/>
        </w:rPr>
        <w:t>נשאל באיזו מצוות נוספות של פורים עיקרון זה בא לידי ביטוי? (מתנות לאביונים ומשלוח מנות).</w:t>
      </w:r>
    </w:p>
    <w:p w14:paraId="6C5C3156" w14:textId="6250F911" w:rsidR="00B915E3" w:rsidRDefault="00B915E3" w:rsidP="00B915E3">
      <w:pPr>
        <w:pStyle w:val="a3"/>
        <w:numPr>
          <w:ilvl w:val="0"/>
          <w:numId w:val="3"/>
        </w:numPr>
        <w:bidi/>
        <w:spacing w:after="0" w:line="360" w:lineRule="auto"/>
      </w:pPr>
      <w:r>
        <w:rPr>
          <w:rFonts w:hint="cs"/>
          <w:rtl/>
        </w:rPr>
        <w:lastRenderedPageBreak/>
        <w:t>נמלא את משימה 1 בחוברת העבודה.</w:t>
      </w:r>
      <w:r w:rsidR="005A039E">
        <w:rPr>
          <w:rFonts w:hint="cs"/>
          <w:rtl/>
        </w:rPr>
        <w:t xml:space="preserve"> המשימה מוכה לצילום נמצאת בנספח.</w:t>
      </w:r>
    </w:p>
    <w:p w14:paraId="27DDA056" w14:textId="77777777" w:rsidR="00B915E3" w:rsidRPr="001D1626" w:rsidRDefault="00B915E3" w:rsidP="00B915E3">
      <w:pPr>
        <w:bidi/>
        <w:spacing w:after="0" w:line="360" w:lineRule="auto"/>
        <w:rPr>
          <w:rtl/>
        </w:rPr>
      </w:pPr>
    </w:p>
    <w:p w14:paraId="7C5CD2E3" w14:textId="77777777" w:rsidR="00B915E3" w:rsidRPr="003A7D2A" w:rsidRDefault="00B915E3" w:rsidP="003A7D2A">
      <w:pPr>
        <w:bidi/>
        <w:spacing w:after="0" w:line="360" w:lineRule="auto"/>
        <w:rPr>
          <w:b/>
          <w:bCs/>
          <w:rtl/>
        </w:rPr>
      </w:pPr>
      <w:r w:rsidRPr="003A7D2A">
        <w:rPr>
          <w:rFonts w:hint="cs"/>
          <w:b/>
          <w:bCs/>
          <w:rtl/>
        </w:rPr>
        <w:t>משימה 2 - מנהג "זכר למחצית השקל"</w:t>
      </w:r>
    </w:p>
    <w:p w14:paraId="101351E4" w14:textId="572B34BC" w:rsidR="00B915E3" w:rsidRDefault="00B915E3" w:rsidP="00F04106">
      <w:pPr>
        <w:pStyle w:val="a3"/>
        <w:numPr>
          <w:ilvl w:val="0"/>
          <w:numId w:val="39"/>
        </w:numPr>
        <w:bidi/>
        <w:spacing w:after="0" w:line="360" w:lineRule="auto"/>
      </w:pPr>
      <w:r>
        <w:rPr>
          <w:rFonts w:hint="cs"/>
          <w:rtl/>
        </w:rPr>
        <w:t xml:space="preserve">נקריא לתלמידים מקרים שונים, ועליהם יהיה לומר האם האדם במקרה נהג כראוי או לא, ובמידה ולא </w:t>
      </w:r>
      <w:r>
        <w:rPr>
          <w:rtl/>
        </w:rPr>
        <w:t>–</w:t>
      </w:r>
      <w:r>
        <w:rPr>
          <w:rFonts w:hint="cs"/>
          <w:rtl/>
        </w:rPr>
        <w:t xml:space="preserve"> כי</w:t>
      </w:r>
      <w:r w:rsidR="00607E84">
        <w:rPr>
          <w:rFonts w:hint="cs"/>
          <w:rtl/>
        </w:rPr>
        <w:t>צ</w:t>
      </w:r>
      <w:r>
        <w:rPr>
          <w:rFonts w:hint="cs"/>
          <w:rtl/>
        </w:rPr>
        <w:t xml:space="preserve">ד היה עליו לנהוג. למורה </w:t>
      </w:r>
      <w:r>
        <w:rPr>
          <w:rtl/>
        </w:rPr>
        <w:t>–</w:t>
      </w:r>
      <w:r>
        <w:rPr>
          <w:rFonts w:hint="cs"/>
          <w:rtl/>
        </w:rPr>
        <w:t xml:space="preserve"> התשובות מופיעות בסוגריים:</w:t>
      </w:r>
    </w:p>
    <w:p w14:paraId="50396262" w14:textId="77777777" w:rsidR="00B915E3" w:rsidRDefault="00B915E3" w:rsidP="00F04106">
      <w:pPr>
        <w:pStyle w:val="a3"/>
        <w:numPr>
          <w:ilvl w:val="1"/>
          <w:numId w:val="39"/>
        </w:numPr>
        <w:bidi/>
        <w:spacing w:after="0" w:line="360" w:lineRule="auto"/>
      </w:pPr>
      <w:r>
        <w:rPr>
          <w:rFonts w:hint="cs"/>
          <w:rtl/>
        </w:rPr>
        <w:t xml:space="preserve">שלמה חי בימינו. הוא הביא לרב שלו שקית מטבעות, ואמר לו: "זה מחצית השקל מהמשפחה שלי. בבקשה תרום אותם לישיבה". (טעות </w:t>
      </w:r>
      <w:r>
        <w:rPr>
          <w:rtl/>
        </w:rPr>
        <w:t>–</w:t>
      </w:r>
      <w:r>
        <w:rPr>
          <w:rFonts w:hint="cs"/>
          <w:rtl/>
        </w:rPr>
        <w:t xml:space="preserve"> היה עליו לומר "זכר למחצית השקל". הסיבה: אם אומרים "מחצית השקל" זה הופך את הכסף לקודש והשימוש בו אסור).</w:t>
      </w:r>
    </w:p>
    <w:p w14:paraId="4480192D" w14:textId="251A0DD9" w:rsidR="00B915E3" w:rsidRDefault="00B915E3" w:rsidP="00F04106">
      <w:pPr>
        <w:pStyle w:val="a3"/>
        <w:numPr>
          <w:ilvl w:val="1"/>
          <w:numId w:val="39"/>
        </w:numPr>
        <w:bidi/>
        <w:spacing w:after="0" w:line="360" w:lineRule="auto"/>
      </w:pPr>
      <w:r>
        <w:rPr>
          <w:rFonts w:hint="cs"/>
          <w:rtl/>
        </w:rPr>
        <w:t xml:space="preserve">איתן, גלעד ונעם הם שלושה ראשי משפחות. ביום פורים הם באו לרב הישוב עם שקיות כסף לתרום "זכר למחצית השקל". לכל אחד מהם חמישה ילדים. איתן תרם 154 ₪, גלעד תרם 3.5 ₪, ונעם תרם 10.5 ₪. מי מהם נהג נכון (ואולי אף אחד? ואולי שניים מהם? ואולי שלושתם?) וכיצד כל אחד מהם הגיע לסכום </w:t>
      </w:r>
      <w:r w:rsidR="001B4F26">
        <w:rPr>
          <w:rFonts w:hint="cs"/>
          <w:rtl/>
        </w:rPr>
        <w:t>ש</w:t>
      </w:r>
      <w:r>
        <w:rPr>
          <w:rFonts w:hint="cs"/>
          <w:rtl/>
        </w:rPr>
        <w:t>תרם? (כולם נהגו נכון. איתן נהג לפי סכום מחצית השקל שהיה בזמן התורה, ושווה בימינו כ-22 ₪. הוא תרם עבורו, עבור אשתו ועבור חמישה ילדים, כלומר 22 כפול 7, וכך הגיע לסכום 154 ₪. גלעד נהג לפי מחצית השקל במטבע הנהוגה כיום, כלומר חצי שקל, ואף הוא הכפיל ב- 7, עבור עצמו, עבור אשתו ועבור חמשת ילדיו, ולכן תרם 3.5 ₪. נעם אף הוא תרם חצי שקל עבור כל אחד ממשפחתו, אך כיוון שהמילה "תרומה" חוזרת שלוש פעמים בפרשה, הוא הכפיל את התרומה בשלוש וכך הגיע לסכום 10.5 ₪).</w:t>
      </w:r>
    </w:p>
    <w:p w14:paraId="0152A972" w14:textId="77777777" w:rsidR="00B915E3" w:rsidRDefault="00B915E3" w:rsidP="00F04106">
      <w:pPr>
        <w:pStyle w:val="a3"/>
        <w:numPr>
          <w:ilvl w:val="1"/>
          <w:numId w:val="39"/>
        </w:numPr>
        <w:bidi/>
        <w:spacing w:after="0" w:line="360" w:lineRule="auto"/>
      </w:pPr>
      <w:r>
        <w:rPr>
          <w:rFonts w:hint="cs"/>
          <w:rtl/>
        </w:rPr>
        <w:t>אביעד חי בזמן שבית המקדש קיים. הוא רוצה להציג לנו את משפחתו ומבקש את עזרתנו כדי לדעת כמה חצאי שקלים עליו להביא. עזרו לו לחשב לפי שתי הדעות המופיעות בהלכה ט':</w:t>
      </w:r>
    </w:p>
    <w:p w14:paraId="5B3B2293" w14:textId="77777777" w:rsidR="00B915E3" w:rsidRDefault="00B915E3" w:rsidP="00B915E3">
      <w:pPr>
        <w:pStyle w:val="a3"/>
        <w:bidi/>
        <w:spacing w:after="0" w:line="360" w:lineRule="auto"/>
        <w:ind w:left="1800"/>
      </w:pPr>
      <w:r>
        <w:rPr>
          <w:rFonts w:hint="cs"/>
          <w:rtl/>
        </w:rPr>
        <w:t>בונוס: חשבו כמה מחציות היה עליו להביא אם היה חי בימינו...</w:t>
      </w:r>
    </w:p>
    <w:p w14:paraId="06AA4908" w14:textId="77777777" w:rsidR="00B915E3" w:rsidRDefault="00B915E3" w:rsidP="00F04106">
      <w:pPr>
        <w:pStyle w:val="a3"/>
        <w:numPr>
          <w:ilvl w:val="2"/>
          <w:numId w:val="39"/>
        </w:numPr>
        <w:bidi/>
        <w:spacing w:after="0" w:line="360" w:lineRule="auto"/>
      </w:pPr>
      <w:r>
        <w:rPr>
          <w:rFonts w:hint="cs"/>
          <w:rtl/>
        </w:rPr>
        <w:t>אביעד, בן 47, נשוי לנעמה.</w:t>
      </w:r>
    </w:p>
    <w:p w14:paraId="4DC07EDD" w14:textId="77777777" w:rsidR="00B915E3" w:rsidRDefault="00B915E3" w:rsidP="00F04106">
      <w:pPr>
        <w:pStyle w:val="a3"/>
        <w:numPr>
          <w:ilvl w:val="2"/>
          <w:numId w:val="39"/>
        </w:numPr>
        <w:bidi/>
        <w:spacing w:after="0" w:line="360" w:lineRule="auto"/>
      </w:pPr>
      <w:r>
        <w:rPr>
          <w:rFonts w:hint="cs"/>
          <w:rtl/>
        </w:rPr>
        <w:t>נעמה, בת 45, נשואה לאביעד.</w:t>
      </w:r>
    </w:p>
    <w:p w14:paraId="6CCFBEA5" w14:textId="77777777" w:rsidR="00B915E3" w:rsidRDefault="00B915E3" w:rsidP="00F04106">
      <w:pPr>
        <w:pStyle w:val="a3"/>
        <w:numPr>
          <w:ilvl w:val="2"/>
          <w:numId w:val="39"/>
        </w:numPr>
        <w:bidi/>
        <w:spacing w:after="0" w:line="360" w:lineRule="auto"/>
      </w:pPr>
      <w:r>
        <w:rPr>
          <w:rFonts w:hint="cs"/>
          <w:rtl/>
        </w:rPr>
        <w:t>אריאל, הבכור, בן 26.</w:t>
      </w:r>
    </w:p>
    <w:p w14:paraId="78D1C263" w14:textId="77777777" w:rsidR="00B915E3" w:rsidRDefault="00B915E3" w:rsidP="00F04106">
      <w:pPr>
        <w:pStyle w:val="a3"/>
        <w:numPr>
          <w:ilvl w:val="2"/>
          <w:numId w:val="39"/>
        </w:numPr>
        <w:bidi/>
        <w:spacing w:after="0" w:line="360" w:lineRule="auto"/>
      </w:pPr>
      <w:r>
        <w:rPr>
          <w:rFonts w:hint="cs"/>
          <w:rtl/>
        </w:rPr>
        <w:t>דינה, בת 24.</w:t>
      </w:r>
    </w:p>
    <w:p w14:paraId="221B5950" w14:textId="77777777" w:rsidR="00B915E3" w:rsidRDefault="00B915E3" w:rsidP="00F04106">
      <w:pPr>
        <w:pStyle w:val="a3"/>
        <w:numPr>
          <w:ilvl w:val="2"/>
          <w:numId w:val="39"/>
        </w:numPr>
        <w:bidi/>
        <w:spacing w:after="0" w:line="360" w:lineRule="auto"/>
      </w:pPr>
      <w:r>
        <w:rPr>
          <w:rFonts w:hint="cs"/>
          <w:rtl/>
        </w:rPr>
        <w:t>שמעון, בן 20.</w:t>
      </w:r>
    </w:p>
    <w:p w14:paraId="0E3E0398" w14:textId="77777777" w:rsidR="00B915E3" w:rsidRDefault="00B915E3" w:rsidP="00F04106">
      <w:pPr>
        <w:pStyle w:val="a3"/>
        <w:numPr>
          <w:ilvl w:val="2"/>
          <w:numId w:val="39"/>
        </w:numPr>
        <w:bidi/>
        <w:spacing w:after="0" w:line="360" w:lineRule="auto"/>
      </w:pPr>
      <w:r>
        <w:rPr>
          <w:rFonts w:hint="cs"/>
          <w:rtl/>
        </w:rPr>
        <w:t>טוביה, בן 16.</w:t>
      </w:r>
    </w:p>
    <w:p w14:paraId="7C1C942A" w14:textId="77777777" w:rsidR="00B915E3" w:rsidRDefault="00B915E3" w:rsidP="00F04106">
      <w:pPr>
        <w:pStyle w:val="a3"/>
        <w:numPr>
          <w:ilvl w:val="2"/>
          <w:numId w:val="39"/>
        </w:numPr>
        <w:bidi/>
        <w:spacing w:after="0" w:line="360" w:lineRule="auto"/>
      </w:pPr>
      <w:r>
        <w:rPr>
          <w:rFonts w:hint="cs"/>
          <w:rtl/>
        </w:rPr>
        <w:t>הדר, בת 14.</w:t>
      </w:r>
    </w:p>
    <w:p w14:paraId="6F6D0711" w14:textId="77777777" w:rsidR="00B915E3" w:rsidRDefault="00B915E3" w:rsidP="00F04106">
      <w:pPr>
        <w:pStyle w:val="a3"/>
        <w:numPr>
          <w:ilvl w:val="2"/>
          <w:numId w:val="39"/>
        </w:numPr>
        <w:bidi/>
        <w:spacing w:after="0" w:line="360" w:lineRule="auto"/>
      </w:pPr>
      <w:r>
        <w:rPr>
          <w:rFonts w:hint="cs"/>
          <w:rtl/>
        </w:rPr>
        <w:t>נחשון, בן 12.</w:t>
      </w:r>
    </w:p>
    <w:p w14:paraId="44B50219" w14:textId="77777777" w:rsidR="00B915E3" w:rsidRDefault="00B915E3" w:rsidP="00F04106">
      <w:pPr>
        <w:pStyle w:val="a3"/>
        <w:numPr>
          <w:ilvl w:val="2"/>
          <w:numId w:val="39"/>
        </w:numPr>
        <w:bidi/>
        <w:spacing w:after="0" w:line="360" w:lineRule="auto"/>
      </w:pPr>
      <w:r>
        <w:rPr>
          <w:rFonts w:hint="cs"/>
          <w:rtl/>
        </w:rPr>
        <w:t>אביגיל, בת 9,</w:t>
      </w:r>
    </w:p>
    <w:p w14:paraId="6F1E5AB6" w14:textId="77777777" w:rsidR="00B915E3" w:rsidRDefault="00B915E3" w:rsidP="00F04106">
      <w:pPr>
        <w:pStyle w:val="a3"/>
        <w:numPr>
          <w:ilvl w:val="2"/>
          <w:numId w:val="39"/>
        </w:numPr>
        <w:bidi/>
        <w:spacing w:after="0" w:line="360" w:lineRule="auto"/>
      </w:pPr>
      <w:r>
        <w:rPr>
          <w:rFonts w:hint="cs"/>
          <w:rtl/>
        </w:rPr>
        <w:t>שרה, בת 6.</w:t>
      </w:r>
    </w:p>
    <w:p w14:paraId="7A8AEBF4" w14:textId="77777777" w:rsidR="00B915E3" w:rsidRDefault="00B915E3" w:rsidP="00B915E3">
      <w:pPr>
        <w:bidi/>
        <w:spacing w:after="0" w:line="360" w:lineRule="auto"/>
        <w:rPr>
          <w:rtl/>
        </w:rPr>
      </w:pPr>
      <w:r>
        <w:rPr>
          <w:rFonts w:hint="cs"/>
          <w:rtl/>
        </w:rPr>
        <w:t xml:space="preserve">(למורה: לפי החישוב שמביאים מגיל 20 ומעלה, לא כולל נשים ובנות, אביעד צריך להביא 3 מחציות שקל </w:t>
      </w:r>
      <w:r>
        <w:rPr>
          <w:rtl/>
        </w:rPr>
        <w:t>–</w:t>
      </w:r>
      <w:r>
        <w:rPr>
          <w:rFonts w:hint="cs"/>
          <w:rtl/>
        </w:rPr>
        <w:t xml:space="preserve"> על עצמו, על אריאל ושמעון. לפי החישוב שמביאים מגיל 13 ומעלה, עליו להביא 4 מחציות שקל </w:t>
      </w:r>
      <w:r>
        <w:rPr>
          <w:rtl/>
        </w:rPr>
        <w:t>–</w:t>
      </w:r>
      <w:r>
        <w:rPr>
          <w:rFonts w:hint="cs"/>
          <w:rtl/>
        </w:rPr>
        <w:t xml:space="preserve"> גם על טוביה. ולפי החישוב לו היה חי בימינו </w:t>
      </w:r>
      <w:r>
        <w:rPr>
          <w:rtl/>
        </w:rPr>
        <w:t>–</w:t>
      </w:r>
      <w:r>
        <w:rPr>
          <w:rFonts w:hint="cs"/>
          <w:rtl/>
        </w:rPr>
        <w:t xml:space="preserve"> היה עליו להביא 10 מחציות, עבור כולם...)</w:t>
      </w:r>
    </w:p>
    <w:p w14:paraId="72178F1C" w14:textId="77777777" w:rsidR="00B915E3" w:rsidRDefault="00B915E3" w:rsidP="00B915E3">
      <w:pPr>
        <w:pStyle w:val="a3"/>
        <w:numPr>
          <w:ilvl w:val="0"/>
          <w:numId w:val="3"/>
        </w:numPr>
        <w:bidi/>
        <w:spacing w:after="0" w:line="360" w:lineRule="auto"/>
      </w:pPr>
      <w:r>
        <w:rPr>
          <w:rFonts w:hint="cs"/>
          <w:rtl/>
        </w:rPr>
        <w:lastRenderedPageBreak/>
        <w:t>נמלא את משימה 2 בחוברת העבודה.</w:t>
      </w:r>
    </w:p>
    <w:p w14:paraId="0CDA2767" w14:textId="77777777" w:rsidR="00B915E3" w:rsidRPr="003A7D2A" w:rsidRDefault="00B915E3" w:rsidP="00B915E3">
      <w:pPr>
        <w:bidi/>
        <w:spacing w:after="0" w:line="360" w:lineRule="auto"/>
      </w:pPr>
    </w:p>
    <w:p w14:paraId="28264235" w14:textId="77777777" w:rsidR="00B915E3" w:rsidRPr="003A7D2A" w:rsidRDefault="00B915E3" w:rsidP="003A7D2A">
      <w:pPr>
        <w:bidi/>
        <w:spacing w:after="0" w:line="360" w:lineRule="auto"/>
        <w:rPr>
          <w:b/>
          <w:bCs/>
          <w:rtl/>
        </w:rPr>
      </w:pPr>
      <w:r w:rsidRPr="003A7D2A">
        <w:rPr>
          <w:rFonts w:hint="cs"/>
          <w:b/>
          <w:bCs/>
          <w:rtl/>
        </w:rPr>
        <w:t>משימה 3 - תענית אסתר</w:t>
      </w:r>
    </w:p>
    <w:p w14:paraId="5EC6B009" w14:textId="5C6A3413" w:rsidR="00B915E3" w:rsidRPr="006E481A" w:rsidRDefault="00B915E3" w:rsidP="00B915E3">
      <w:pPr>
        <w:pStyle w:val="a3"/>
        <w:numPr>
          <w:ilvl w:val="0"/>
          <w:numId w:val="3"/>
        </w:numPr>
        <w:bidi/>
        <w:spacing w:after="0" w:line="360" w:lineRule="auto"/>
      </w:pPr>
      <w:r w:rsidRPr="006E481A">
        <w:rPr>
          <w:rFonts w:hint="cs"/>
          <w:rtl/>
        </w:rPr>
        <w:t xml:space="preserve">נאמר שבתקופת מרדכי ואסתר, הם צמו </w:t>
      </w:r>
      <w:r w:rsidR="004A22EA">
        <w:rPr>
          <w:rFonts w:hint="cs"/>
          <w:rtl/>
        </w:rPr>
        <w:t>כאשר גילו את הגזרה.</w:t>
      </w:r>
      <w:r w:rsidRPr="006E481A">
        <w:rPr>
          <w:rFonts w:hint="cs"/>
          <w:rtl/>
        </w:rPr>
        <w:t xml:space="preserve"> </w:t>
      </w:r>
    </w:p>
    <w:p w14:paraId="7905C970" w14:textId="23A717F5" w:rsidR="00B915E3" w:rsidRPr="006E481A" w:rsidRDefault="004A22EA" w:rsidP="00B915E3">
      <w:pPr>
        <w:pStyle w:val="a3"/>
        <w:numPr>
          <w:ilvl w:val="0"/>
          <w:numId w:val="3"/>
        </w:numPr>
        <w:bidi/>
        <w:spacing w:after="0" w:line="360" w:lineRule="auto"/>
      </w:pPr>
      <w:r>
        <w:rPr>
          <w:rFonts w:hint="cs"/>
          <w:rtl/>
        </w:rPr>
        <w:t xml:space="preserve">תענית נוספת שהייתה בזמן סיפור המגילה הייתה בימי המלחמה </w:t>
      </w:r>
      <w:r>
        <w:rPr>
          <w:rtl/>
        </w:rPr>
        <w:t>–</w:t>
      </w:r>
      <w:r>
        <w:rPr>
          <w:rFonts w:hint="cs"/>
          <w:rtl/>
        </w:rPr>
        <w:t xml:space="preserve"> על ידי אלו שלא השתתפו במלחמה עצמה. </w:t>
      </w:r>
    </w:p>
    <w:p w14:paraId="6E0DCC17" w14:textId="77777777" w:rsidR="00B915E3" w:rsidRPr="006E481A" w:rsidRDefault="00B915E3" w:rsidP="00B915E3">
      <w:pPr>
        <w:pStyle w:val="a3"/>
        <w:numPr>
          <w:ilvl w:val="0"/>
          <w:numId w:val="3"/>
        </w:numPr>
        <w:bidi/>
        <w:spacing w:after="0" w:line="360" w:lineRule="auto"/>
      </w:pPr>
      <w:r w:rsidRPr="006E481A">
        <w:rPr>
          <w:rFonts w:hint="cs"/>
          <w:rtl/>
        </w:rPr>
        <w:t>נמלא את משימה 3 בחוברת העבודה.</w:t>
      </w:r>
    </w:p>
    <w:p w14:paraId="225B78AE" w14:textId="77777777" w:rsidR="00B915E3" w:rsidRDefault="00B915E3" w:rsidP="00B915E3">
      <w:pPr>
        <w:pStyle w:val="a3"/>
        <w:bidi/>
        <w:spacing w:after="0" w:line="360" w:lineRule="auto"/>
        <w:rPr>
          <w:rtl/>
        </w:rPr>
      </w:pPr>
    </w:p>
    <w:p w14:paraId="2A317B76" w14:textId="77777777" w:rsidR="00B915E3" w:rsidRPr="003A7D2A" w:rsidRDefault="00B915E3" w:rsidP="00B915E3">
      <w:pPr>
        <w:bidi/>
        <w:spacing w:after="0" w:line="360" w:lineRule="auto"/>
        <w:rPr>
          <w:b/>
          <w:bCs/>
          <w:rtl/>
        </w:rPr>
      </w:pPr>
      <w:r w:rsidRPr="003A7D2A">
        <w:rPr>
          <w:rFonts w:hint="cs"/>
          <w:b/>
          <w:bCs/>
          <w:rtl/>
        </w:rPr>
        <w:t xml:space="preserve">סיכום </w:t>
      </w:r>
      <w:r w:rsidRPr="003A7D2A">
        <w:rPr>
          <w:b/>
          <w:bCs/>
          <w:rtl/>
        </w:rPr>
        <w:t>–</w:t>
      </w:r>
      <w:r w:rsidRPr="003A7D2A">
        <w:rPr>
          <w:rFonts w:hint="cs"/>
          <w:b/>
          <w:bCs/>
          <w:rtl/>
        </w:rPr>
        <w:t xml:space="preserve"> שני מלבנים</w:t>
      </w:r>
    </w:p>
    <w:p w14:paraId="475A25F3" w14:textId="77777777" w:rsidR="00B915E3" w:rsidRPr="00C01D40" w:rsidRDefault="00B915E3" w:rsidP="00F04106">
      <w:pPr>
        <w:numPr>
          <w:ilvl w:val="0"/>
          <w:numId w:val="101"/>
        </w:numPr>
        <w:shd w:val="clear" w:color="auto" w:fill="FFFFFF"/>
        <w:bidi/>
        <w:spacing w:after="0" w:line="360" w:lineRule="auto"/>
        <w:jc w:val="both"/>
        <w:rPr>
          <w:rFonts w:asciiTheme="minorBidi" w:eastAsia="Calibri" w:hAnsiTheme="minorBidi"/>
          <w:color w:val="000000" w:themeColor="text1"/>
        </w:rPr>
      </w:pPr>
      <w:r>
        <w:rPr>
          <w:rFonts w:asciiTheme="minorBidi" w:eastAsia="Calibri" w:hAnsiTheme="minorBidi"/>
          <w:color w:val="000000" w:themeColor="text1"/>
          <w:rtl/>
        </w:rPr>
        <w:t>נחלק לכל זוג</w:t>
      </w:r>
      <w:r w:rsidRPr="00C01D40">
        <w:rPr>
          <w:rFonts w:asciiTheme="minorBidi" w:eastAsia="Calibri" w:hAnsiTheme="minorBidi"/>
          <w:color w:val="000000" w:themeColor="text1"/>
          <w:rtl/>
        </w:rPr>
        <w:t xml:space="preserve"> שני מלבנים – אחד ישר לגמרי ואחד עם בליטה כמו חלק של פאזל (ראה ציור בצד).</w:t>
      </w:r>
    </w:p>
    <w:p w14:paraId="686EAB13" w14:textId="77777777" w:rsidR="00B915E3" w:rsidRPr="00C01D40" w:rsidRDefault="00B915E3" w:rsidP="00F04106">
      <w:pPr>
        <w:numPr>
          <w:ilvl w:val="0"/>
          <w:numId w:val="101"/>
        </w:numPr>
        <w:shd w:val="clear" w:color="auto" w:fill="FFFFFF"/>
        <w:bidi/>
        <w:spacing w:after="0" w:line="360" w:lineRule="auto"/>
        <w:jc w:val="both"/>
        <w:rPr>
          <w:rFonts w:asciiTheme="minorBidi" w:eastAsia="Calibri" w:hAnsiTheme="minorBidi"/>
          <w:color w:val="000000" w:themeColor="text1"/>
        </w:rPr>
      </w:pPr>
      <w:r w:rsidRPr="00C01D40">
        <w:rPr>
          <w:rFonts w:asciiTheme="minorBidi" w:eastAsia="Calibri" w:hAnsiTheme="minorBidi"/>
          <w:noProof/>
          <w:color w:val="000000" w:themeColor="text1"/>
        </w:rPr>
        <mc:AlternateContent>
          <mc:Choice Requires="wps">
            <w:drawing>
              <wp:anchor distT="0" distB="0" distL="114300" distR="114300" simplePos="0" relativeHeight="251710464" behindDoc="0" locked="0" layoutInCell="1" allowOverlap="1" wp14:anchorId="74727D50" wp14:editId="673E53E8">
                <wp:simplePos x="0" y="0"/>
                <wp:positionH relativeFrom="column">
                  <wp:posOffset>-537845</wp:posOffset>
                </wp:positionH>
                <wp:positionV relativeFrom="paragraph">
                  <wp:posOffset>434975</wp:posOffset>
                </wp:positionV>
                <wp:extent cx="664210" cy="1976120"/>
                <wp:effectExtent l="10795" t="9525" r="10795" b="5080"/>
                <wp:wrapSquare wrapText="bothSides"/>
                <wp:docPr id="43" name="מלבן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1976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75FDB" id="מלבן 43" o:spid="_x0000_s1026" style="position:absolute;left:0;text-align:left;margin-left:-42.35pt;margin-top:34.25pt;width:52.3pt;height:15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">
                <w10:wrap type="square"/>
              </v:rect>
            </w:pict>
          </mc:Fallback>
        </mc:AlternateContent>
      </w:r>
      <w:r w:rsidRPr="00C01D40">
        <w:rPr>
          <w:rFonts w:asciiTheme="minorBidi" w:eastAsia="Calibri" w:hAnsiTheme="minorBidi"/>
          <w:color w:val="000000" w:themeColor="text1"/>
          <w:rtl/>
        </w:rPr>
        <w:t>נסביר את המשימה: עליכם להניח את שני המלבנים זה לצד זה, בצורה שהבליטה של חלק אחד לא תפריע לחלק השני (כלומר לא להניח אחד על השני, חייב להיות אחד ליד השני). מותר להשתמש במספריים במקרה הצורך.</w:t>
      </w:r>
    </w:p>
    <w:p w14:paraId="78A5E2E6" w14:textId="77777777" w:rsidR="00B915E3" w:rsidRPr="00C01D40" w:rsidRDefault="00B915E3" w:rsidP="00F04106">
      <w:pPr>
        <w:numPr>
          <w:ilvl w:val="0"/>
          <w:numId w:val="101"/>
        </w:numPr>
        <w:shd w:val="clear" w:color="auto" w:fill="FFFFFF"/>
        <w:bidi/>
        <w:spacing w:after="0" w:line="360" w:lineRule="auto"/>
        <w:jc w:val="both"/>
        <w:rPr>
          <w:rFonts w:asciiTheme="minorBidi" w:eastAsia="Calibri" w:hAnsiTheme="minorBidi"/>
          <w:color w:val="000000" w:themeColor="text1"/>
        </w:rPr>
      </w:pPr>
      <w:r w:rsidRPr="00C01D40">
        <w:rPr>
          <w:rFonts w:asciiTheme="minorBidi" w:eastAsia="Calibri" w:hAnsiTheme="minorBidi"/>
          <w:noProof/>
          <w:color w:val="000000" w:themeColor="text1"/>
        </w:rPr>
        <w:drawing>
          <wp:anchor distT="0" distB="0" distL="114300" distR="114300" simplePos="0" relativeHeight="251709440" behindDoc="0" locked="0" layoutInCell="1" allowOverlap="1" wp14:anchorId="5D25D035" wp14:editId="0EB174CC">
            <wp:simplePos x="0" y="0"/>
            <wp:positionH relativeFrom="column">
              <wp:posOffset>-388620</wp:posOffset>
            </wp:positionH>
            <wp:positionV relativeFrom="paragraph">
              <wp:posOffset>200660</wp:posOffset>
            </wp:positionV>
            <wp:extent cx="1976120" cy="967740"/>
            <wp:effectExtent l="8890" t="0" r="0" b="0"/>
            <wp:wrapSquare wrapText="bothSides"/>
            <wp:docPr id="44" name="תמונה 44" descr="http://hwzone.co.il/newspics/Pure-Gold/Tips/Puzz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wzone.co.il/newspics/Pure-Gold/Tips/Puzzle/1.jpg"/>
                    <pic:cNvPicPr>
                      <a:picLocks noChangeAspect="1" noChangeArrowheads="1"/>
                    </pic:cNvPicPr>
                  </pic:nvPicPr>
                  <pic:blipFill>
                    <a:blip r:embed="rId34" r:link="rId35">
                      <a:extLst>
                        <a:ext uri="{28A0092B-C50C-407E-A947-70E740481C1C}">
                          <a14:useLocalDpi xmlns:a14="http://schemas.microsoft.com/office/drawing/2010/main" val="0"/>
                        </a:ext>
                      </a:extLst>
                    </a:blip>
                    <a:srcRect l="49406" t="20319" r="21858" b="46727"/>
                    <a:stretch>
                      <a:fillRect/>
                    </a:stretch>
                  </pic:blipFill>
                  <pic:spPr bwMode="auto">
                    <a:xfrm rot="5400000">
                      <a:off x="0" y="0"/>
                      <a:ext cx="197612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D40">
        <w:rPr>
          <w:rFonts w:asciiTheme="minorBidi" w:eastAsia="Calibri" w:hAnsiTheme="minorBidi"/>
          <w:color w:val="000000" w:themeColor="text1"/>
          <w:rtl/>
        </w:rPr>
        <w:t>ניתן שתי דקות לביצוע המשימה ונבחן את התוצאות.</w:t>
      </w:r>
    </w:p>
    <w:p w14:paraId="0EFE7A15" w14:textId="77777777" w:rsidR="00B915E3" w:rsidRPr="00C01D40" w:rsidRDefault="00B915E3" w:rsidP="00B915E3">
      <w:pPr>
        <w:shd w:val="clear" w:color="auto" w:fill="FFFFFF"/>
        <w:bidi/>
        <w:spacing w:after="0" w:line="360" w:lineRule="auto"/>
        <w:jc w:val="both"/>
        <w:rPr>
          <w:rFonts w:asciiTheme="minorBidi" w:eastAsia="Calibri" w:hAnsiTheme="minorBidi"/>
          <w:color w:val="000000" w:themeColor="text1"/>
          <w:rtl/>
        </w:rPr>
      </w:pPr>
    </w:p>
    <w:p w14:paraId="539E3A17" w14:textId="77777777" w:rsidR="00B915E3" w:rsidRPr="00C01D40" w:rsidRDefault="00B915E3" w:rsidP="00B915E3">
      <w:pPr>
        <w:shd w:val="clear" w:color="auto" w:fill="FFFFFF"/>
        <w:bidi/>
        <w:spacing w:after="0" w:line="360" w:lineRule="auto"/>
        <w:jc w:val="both"/>
        <w:rPr>
          <w:rFonts w:asciiTheme="minorBidi" w:eastAsia="Calibri" w:hAnsiTheme="minorBidi"/>
          <w:color w:val="000000" w:themeColor="text1"/>
          <w:rtl/>
        </w:rPr>
      </w:pPr>
      <w:r w:rsidRPr="00C01D40">
        <w:rPr>
          <w:rFonts w:asciiTheme="minorBidi" w:eastAsia="Calibri" w:hAnsiTheme="minorBidi"/>
          <w:color w:val="000000" w:themeColor="text1"/>
          <w:rtl/>
        </w:rPr>
        <w:t>למ</w:t>
      </w:r>
      <w:r>
        <w:rPr>
          <w:rFonts w:asciiTheme="minorBidi" w:eastAsia="Calibri" w:hAnsiTheme="minorBidi" w:hint="cs"/>
          <w:color w:val="000000" w:themeColor="text1"/>
          <w:rtl/>
        </w:rPr>
        <w:t>ורה</w:t>
      </w:r>
      <w:r w:rsidRPr="00C01D40">
        <w:rPr>
          <w:rFonts w:asciiTheme="minorBidi" w:eastAsia="Calibri" w:hAnsiTheme="minorBidi"/>
          <w:color w:val="000000" w:themeColor="text1"/>
          <w:rtl/>
        </w:rPr>
        <w:t xml:space="preserve">: ישנן שתי דרכים לפתרון הבעיה – </w:t>
      </w:r>
    </w:p>
    <w:p w14:paraId="7827629D" w14:textId="77777777" w:rsidR="00B915E3" w:rsidRPr="00C01D40" w:rsidRDefault="00B915E3" w:rsidP="00F04106">
      <w:pPr>
        <w:numPr>
          <w:ilvl w:val="0"/>
          <w:numId w:val="102"/>
        </w:numPr>
        <w:shd w:val="clear" w:color="auto" w:fill="FFFFFF"/>
        <w:bidi/>
        <w:spacing w:after="0" w:line="360" w:lineRule="auto"/>
        <w:jc w:val="both"/>
        <w:rPr>
          <w:rFonts w:asciiTheme="minorBidi" w:eastAsia="Calibri" w:hAnsiTheme="minorBidi"/>
          <w:color w:val="000000" w:themeColor="text1"/>
        </w:rPr>
      </w:pPr>
      <w:r w:rsidRPr="00C01D40">
        <w:rPr>
          <w:rFonts w:asciiTheme="minorBidi" w:eastAsia="Calibri" w:hAnsiTheme="minorBidi"/>
          <w:color w:val="000000" w:themeColor="text1"/>
          <w:rtl/>
        </w:rPr>
        <w:t>לגזור את הבליטה ולהצמיד את המלבנים זה לזה</w:t>
      </w:r>
    </w:p>
    <w:p w14:paraId="19FF0E35" w14:textId="77777777" w:rsidR="00B915E3" w:rsidRPr="00C01D40" w:rsidRDefault="00B915E3" w:rsidP="00F04106">
      <w:pPr>
        <w:numPr>
          <w:ilvl w:val="0"/>
          <w:numId w:val="102"/>
        </w:numPr>
        <w:shd w:val="clear" w:color="auto" w:fill="FFFFFF"/>
        <w:bidi/>
        <w:spacing w:after="0" w:line="360" w:lineRule="auto"/>
        <w:jc w:val="both"/>
        <w:rPr>
          <w:rFonts w:asciiTheme="minorBidi" w:eastAsia="Calibri" w:hAnsiTheme="minorBidi"/>
          <w:color w:val="000000" w:themeColor="text1"/>
        </w:rPr>
      </w:pPr>
      <w:r w:rsidRPr="00C01D40">
        <w:rPr>
          <w:rFonts w:asciiTheme="minorBidi" w:eastAsia="Calibri" w:hAnsiTheme="minorBidi"/>
          <w:color w:val="000000" w:themeColor="text1"/>
          <w:rtl/>
        </w:rPr>
        <w:t>לגזור במלבן הישר שקע שיתאים במדויק לבליטה של המלבן השני.</w:t>
      </w:r>
    </w:p>
    <w:p w14:paraId="68D0D3C1" w14:textId="77777777" w:rsidR="00B915E3" w:rsidRPr="00C01D40" w:rsidRDefault="00B915E3" w:rsidP="00B915E3">
      <w:pPr>
        <w:shd w:val="clear" w:color="auto" w:fill="FFFFFF"/>
        <w:bidi/>
        <w:spacing w:after="0" w:line="360" w:lineRule="auto"/>
        <w:jc w:val="both"/>
        <w:rPr>
          <w:rFonts w:asciiTheme="minorBidi" w:eastAsia="Calibri" w:hAnsiTheme="minorBidi"/>
          <w:color w:val="000000" w:themeColor="text1"/>
          <w:rtl/>
        </w:rPr>
      </w:pPr>
    </w:p>
    <w:p w14:paraId="2E587E69" w14:textId="77777777" w:rsidR="00B915E3" w:rsidRPr="00C01D40" w:rsidRDefault="00B915E3" w:rsidP="00F04106">
      <w:pPr>
        <w:numPr>
          <w:ilvl w:val="0"/>
          <w:numId w:val="103"/>
        </w:numPr>
        <w:shd w:val="clear" w:color="auto" w:fill="FFFFFF"/>
        <w:bidi/>
        <w:spacing w:after="0" w:line="360" w:lineRule="auto"/>
        <w:jc w:val="both"/>
        <w:rPr>
          <w:rFonts w:asciiTheme="minorBidi" w:eastAsia="Calibri" w:hAnsiTheme="minorBidi"/>
          <w:color w:val="000000" w:themeColor="text1"/>
        </w:rPr>
      </w:pPr>
      <w:r w:rsidRPr="00C01D40">
        <w:rPr>
          <w:rFonts w:asciiTheme="minorBidi" w:eastAsia="Calibri" w:hAnsiTheme="minorBidi"/>
          <w:color w:val="000000" w:themeColor="text1"/>
          <w:rtl/>
        </w:rPr>
        <w:t>נציג את שתי אפשרויות הפתרון.</w:t>
      </w:r>
    </w:p>
    <w:p w14:paraId="13F6602F" w14:textId="77777777" w:rsidR="00B915E3" w:rsidRPr="00C01D40" w:rsidRDefault="00B915E3" w:rsidP="00F04106">
      <w:pPr>
        <w:numPr>
          <w:ilvl w:val="0"/>
          <w:numId w:val="103"/>
        </w:numPr>
        <w:shd w:val="clear" w:color="auto" w:fill="FFFFFF"/>
        <w:bidi/>
        <w:spacing w:after="0" w:line="360" w:lineRule="auto"/>
        <w:jc w:val="both"/>
        <w:rPr>
          <w:rFonts w:asciiTheme="minorBidi" w:eastAsia="Calibri" w:hAnsiTheme="minorBidi"/>
          <w:color w:val="000000" w:themeColor="text1"/>
        </w:rPr>
      </w:pPr>
      <w:r w:rsidRPr="00C01D40">
        <w:rPr>
          <w:rFonts w:asciiTheme="minorBidi" w:eastAsia="Calibri" w:hAnsiTheme="minorBidi"/>
          <w:color w:val="000000" w:themeColor="text1"/>
          <w:rtl/>
        </w:rPr>
        <w:t>נדון: באיזו אפשרות החיבור יהיה חזק יותר? למה? (באפשרות של גזירת שקע החיבור חזק יותר, ישנה יציבות והשלמה אחד של השני ולא רק מונחים אחד ליד השני).</w:t>
      </w:r>
    </w:p>
    <w:p w14:paraId="6DD49CF9" w14:textId="77777777" w:rsidR="00B915E3" w:rsidRPr="00C01D40" w:rsidRDefault="00B915E3" w:rsidP="00F04106">
      <w:pPr>
        <w:numPr>
          <w:ilvl w:val="0"/>
          <w:numId w:val="103"/>
        </w:numPr>
        <w:shd w:val="clear" w:color="auto" w:fill="FFFFFF"/>
        <w:bidi/>
        <w:spacing w:after="0" w:line="360" w:lineRule="auto"/>
        <w:jc w:val="both"/>
        <w:rPr>
          <w:rFonts w:asciiTheme="minorBidi" w:eastAsia="Calibri" w:hAnsiTheme="minorBidi"/>
          <w:color w:val="000000" w:themeColor="text1"/>
        </w:rPr>
      </w:pPr>
      <w:r>
        <w:rPr>
          <w:rFonts w:asciiTheme="minorBidi" w:eastAsia="Calibri" w:hAnsiTheme="minorBidi"/>
          <w:color w:val="000000" w:themeColor="text1"/>
          <w:rtl/>
        </w:rPr>
        <w:t>נקריא</w:t>
      </w:r>
      <w:r w:rsidRPr="00C01D40">
        <w:rPr>
          <w:rFonts w:asciiTheme="minorBidi" w:eastAsia="Calibri" w:hAnsiTheme="minorBidi"/>
          <w:color w:val="000000" w:themeColor="text1"/>
          <w:rtl/>
        </w:rPr>
        <w:t xml:space="preserve"> (</w:t>
      </w:r>
      <w:r w:rsidRPr="00C01D40">
        <w:rPr>
          <w:rFonts w:asciiTheme="minorBidi" w:eastAsia="Calibri" w:hAnsiTheme="minorBidi" w:hint="cs"/>
          <w:color w:val="000000" w:themeColor="text1"/>
          <w:rtl/>
        </w:rPr>
        <w:t>אפשר</w:t>
      </w:r>
      <w:r w:rsidRPr="00C01D40">
        <w:rPr>
          <w:rFonts w:asciiTheme="minorBidi" w:eastAsia="Calibri" w:hAnsiTheme="minorBidi"/>
          <w:color w:val="000000" w:themeColor="text1"/>
          <w:rtl/>
        </w:rPr>
        <w:t xml:space="preserve"> לחלק זאת בתור צ'ופר סיום):</w:t>
      </w:r>
    </w:p>
    <w:p w14:paraId="1096FB9D" w14:textId="77777777" w:rsidR="00B915E3" w:rsidRPr="00C01D40" w:rsidRDefault="00B915E3" w:rsidP="00B915E3">
      <w:pPr>
        <w:shd w:val="clear" w:color="auto" w:fill="FFFFFF"/>
        <w:bidi/>
        <w:spacing w:after="0" w:line="360" w:lineRule="auto"/>
        <w:jc w:val="both"/>
        <w:rPr>
          <w:rFonts w:asciiTheme="minorBidi" w:eastAsia="Calibri" w:hAnsiTheme="minorBidi"/>
          <w:color w:val="000000" w:themeColor="text1"/>
        </w:rPr>
      </w:pPr>
      <w:r w:rsidRPr="00C01D40">
        <w:rPr>
          <w:rFonts w:asciiTheme="minorBidi" w:eastAsia="Calibri" w:hAnsiTheme="minorBidi"/>
          <w:color w:val="000000" w:themeColor="text1"/>
          <w:rtl/>
        </w:rPr>
        <w:t>כשהפלגתי ללכת / החוזה מלובלין</w:t>
      </w:r>
    </w:p>
    <w:p w14:paraId="0B3F72F5" w14:textId="77777777" w:rsidR="00B915E3" w:rsidRPr="00C01D40" w:rsidRDefault="00B915E3" w:rsidP="00B915E3">
      <w:pPr>
        <w:shd w:val="clear" w:color="auto" w:fill="FFFFFF"/>
        <w:bidi/>
        <w:spacing w:after="0" w:line="360" w:lineRule="auto"/>
        <w:jc w:val="both"/>
        <w:rPr>
          <w:rFonts w:asciiTheme="minorBidi" w:eastAsia="Calibri" w:hAnsiTheme="minorBidi"/>
          <w:color w:val="000000" w:themeColor="text1"/>
        </w:rPr>
      </w:pPr>
      <w:r w:rsidRPr="00C01D40">
        <w:rPr>
          <w:rFonts w:asciiTheme="minorBidi" w:eastAsia="Calibri" w:hAnsiTheme="minorBidi"/>
          <w:color w:val="000000" w:themeColor="text1"/>
          <w:rtl/>
        </w:rPr>
        <w:t>כשהפלגתי ללכת בעובי היער נזדמן לי לראות אדם המקים לעצמו בקתה מן העצים שחטב, ובכל עץ שהיה בו גדם ובליטה - לא טרח לישר ולהחליק, אלא נקב חור בזולתו למול הבליטה, וכך חיבר את העצים אחד לאחד</w:t>
      </w:r>
      <w:r w:rsidRPr="00C01D40">
        <w:rPr>
          <w:rFonts w:asciiTheme="minorBidi" w:eastAsia="Calibri" w:hAnsiTheme="minorBidi"/>
          <w:color w:val="000000" w:themeColor="text1"/>
        </w:rPr>
        <w:t>.</w:t>
      </w:r>
    </w:p>
    <w:p w14:paraId="1C29C7F8" w14:textId="77777777" w:rsidR="00B915E3" w:rsidRPr="00C01D40" w:rsidRDefault="00B915E3" w:rsidP="00B915E3">
      <w:pPr>
        <w:shd w:val="clear" w:color="auto" w:fill="FFFFFF"/>
        <w:bidi/>
        <w:spacing w:after="0" w:line="360" w:lineRule="auto"/>
        <w:jc w:val="both"/>
        <w:rPr>
          <w:rFonts w:asciiTheme="minorBidi" w:eastAsia="Calibri" w:hAnsiTheme="minorBidi"/>
          <w:color w:val="000000" w:themeColor="text1"/>
          <w:rtl/>
        </w:rPr>
      </w:pPr>
      <w:r w:rsidRPr="00C01D40">
        <w:rPr>
          <w:rFonts w:asciiTheme="minorBidi" w:eastAsia="Calibri" w:hAnsiTheme="minorBidi"/>
          <w:color w:val="000000" w:themeColor="text1"/>
          <w:rtl/>
        </w:rPr>
        <w:t>לאהוב - פירושו להתאים את עצמך לזולתך ולא ע"י קיצוץ בליטותיו! עליך לקדוח חור כדי לקלוט ולשבץ אותו בתוכך, ועל ידי זה שאתה מחבר אותו אליך - אתה מחובר אליו!</w:t>
      </w:r>
    </w:p>
    <w:p w14:paraId="09E939F5" w14:textId="77777777" w:rsidR="00B915E3" w:rsidRDefault="00B915E3" w:rsidP="00F04106">
      <w:pPr>
        <w:pStyle w:val="a3"/>
        <w:numPr>
          <w:ilvl w:val="0"/>
          <w:numId w:val="104"/>
        </w:numPr>
        <w:bidi/>
        <w:spacing w:after="0" w:line="360" w:lineRule="auto"/>
      </w:pPr>
      <w:r>
        <w:rPr>
          <w:rFonts w:hint="cs"/>
          <w:rtl/>
        </w:rPr>
        <w:t>נשאל איך זה קשור למה שלמדנו בשיעור? (רמז: מחצית השקל...)</w:t>
      </w:r>
    </w:p>
    <w:p w14:paraId="53611CB5" w14:textId="77777777" w:rsidR="00B915E3" w:rsidRPr="00C01D40" w:rsidRDefault="00B915E3" w:rsidP="00B915E3">
      <w:pPr>
        <w:pStyle w:val="a3"/>
        <w:bidi/>
        <w:spacing w:after="0" w:line="360" w:lineRule="auto"/>
        <w:rPr>
          <w:rtl/>
        </w:rPr>
      </w:pPr>
    </w:p>
    <w:p w14:paraId="4F972824" w14:textId="77777777" w:rsidR="00B915E3" w:rsidRPr="00C01D40" w:rsidRDefault="00B915E3" w:rsidP="00B915E3">
      <w:pPr>
        <w:bidi/>
        <w:spacing w:after="0" w:line="360" w:lineRule="auto"/>
        <w:rPr>
          <w:b/>
          <w:bCs/>
          <w:rtl/>
        </w:rPr>
      </w:pPr>
      <w:r w:rsidRPr="00C01D40">
        <w:rPr>
          <w:rFonts w:hint="cs"/>
          <w:b/>
          <w:bCs/>
          <w:rtl/>
        </w:rPr>
        <w:t>הצעות הוראה, המחשה ויישום</w:t>
      </w:r>
    </w:p>
    <w:p w14:paraId="74EBC57E" w14:textId="77777777" w:rsidR="00B915E3" w:rsidRPr="00C01D40" w:rsidRDefault="00B915E3" w:rsidP="00B915E3">
      <w:pPr>
        <w:numPr>
          <w:ilvl w:val="0"/>
          <w:numId w:val="5"/>
        </w:numPr>
        <w:bidi/>
        <w:spacing w:after="0" w:line="360" w:lineRule="auto"/>
        <w:contextualSpacing/>
      </w:pPr>
      <w:r w:rsidRPr="00C01D40">
        <w:rPr>
          <w:rFonts w:hint="cs"/>
          <w:rtl/>
        </w:rPr>
        <w:t>הצגת רגשות</w:t>
      </w:r>
    </w:p>
    <w:p w14:paraId="14045981" w14:textId="77777777" w:rsidR="00B915E3" w:rsidRDefault="00B915E3" w:rsidP="00B915E3">
      <w:pPr>
        <w:numPr>
          <w:ilvl w:val="0"/>
          <w:numId w:val="5"/>
        </w:numPr>
        <w:bidi/>
        <w:spacing w:after="0" w:line="360" w:lineRule="auto"/>
        <w:contextualSpacing/>
      </w:pPr>
      <w:r w:rsidRPr="00C01D40">
        <w:rPr>
          <w:rFonts w:hint="cs"/>
          <w:rtl/>
        </w:rPr>
        <w:t>חישוב מתמטי של מחציות השקל לפי הדעות השונות</w:t>
      </w:r>
    </w:p>
    <w:p w14:paraId="05EA5E8B" w14:textId="77777777" w:rsidR="00B915E3" w:rsidRPr="00C01D40" w:rsidRDefault="00B915E3" w:rsidP="00B915E3">
      <w:pPr>
        <w:numPr>
          <w:ilvl w:val="0"/>
          <w:numId w:val="5"/>
        </w:numPr>
        <w:bidi/>
        <w:spacing w:after="0" w:line="360" w:lineRule="auto"/>
        <w:contextualSpacing/>
      </w:pPr>
      <w:r>
        <w:rPr>
          <w:rFonts w:hint="cs"/>
          <w:rtl/>
        </w:rPr>
        <w:t>פעילות סיכום על מלבנים</w:t>
      </w:r>
    </w:p>
    <w:p w14:paraId="0B39A236" w14:textId="13636598" w:rsidR="00B915E3" w:rsidRDefault="00B915E3" w:rsidP="00B915E3">
      <w:pPr>
        <w:bidi/>
        <w:spacing w:after="0" w:line="360" w:lineRule="auto"/>
        <w:rPr>
          <w:rtl/>
        </w:rPr>
      </w:pPr>
    </w:p>
    <w:p w14:paraId="673D29E5" w14:textId="77777777" w:rsidR="00D42225" w:rsidRPr="00C01D40" w:rsidRDefault="00D42225" w:rsidP="00D42225">
      <w:pPr>
        <w:bidi/>
        <w:spacing w:after="0" w:line="360" w:lineRule="auto"/>
        <w:rPr>
          <w:rtl/>
        </w:rPr>
      </w:pPr>
    </w:p>
    <w:p w14:paraId="3D10AF6F" w14:textId="77777777" w:rsidR="00B915E3" w:rsidRPr="00C01D40" w:rsidRDefault="00B915E3" w:rsidP="00B915E3">
      <w:pPr>
        <w:bidi/>
        <w:spacing w:after="0" w:line="360" w:lineRule="auto"/>
        <w:rPr>
          <w:b/>
          <w:bCs/>
          <w:rtl/>
        </w:rPr>
      </w:pPr>
      <w:r w:rsidRPr="00C01D40">
        <w:rPr>
          <w:rFonts w:hint="cs"/>
          <w:b/>
          <w:bCs/>
          <w:rtl/>
        </w:rPr>
        <w:lastRenderedPageBreak/>
        <w:t>הפנמה וערכים</w:t>
      </w:r>
    </w:p>
    <w:p w14:paraId="4427098B" w14:textId="77777777" w:rsidR="00B915E3" w:rsidRPr="00C01D40" w:rsidRDefault="00B915E3" w:rsidP="00B915E3">
      <w:pPr>
        <w:numPr>
          <w:ilvl w:val="0"/>
          <w:numId w:val="5"/>
        </w:numPr>
        <w:bidi/>
        <w:spacing w:after="0" w:line="360" w:lineRule="auto"/>
        <w:contextualSpacing/>
      </w:pPr>
      <w:r w:rsidRPr="00C01D40">
        <w:rPr>
          <w:rFonts w:hint="cs"/>
          <w:rtl/>
        </w:rPr>
        <w:t>הבנה שכל אחד מישראל הוא חצי, ורק יחד נוצר משהו שלם.</w:t>
      </w:r>
    </w:p>
    <w:p w14:paraId="28A5F9A1" w14:textId="26CAA60A" w:rsidR="00B915E3" w:rsidRDefault="00B915E3" w:rsidP="00B915E3">
      <w:pPr>
        <w:bidi/>
        <w:spacing w:after="0" w:line="360" w:lineRule="auto"/>
        <w:rPr>
          <w:rtl/>
        </w:rPr>
      </w:pPr>
    </w:p>
    <w:p w14:paraId="47509976" w14:textId="7A1C16CF" w:rsidR="005660F7" w:rsidRDefault="005660F7">
      <w:pPr>
        <w:rPr>
          <w:rtl/>
        </w:rPr>
      </w:pPr>
      <w:r>
        <w:rPr>
          <w:rtl/>
        </w:rPr>
        <w:br w:type="page"/>
      </w:r>
    </w:p>
    <w:p w14:paraId="68F62AFA" w14:textId="77777777" w:rsidR="000C279B" w:rsidRDefault="000C279B" w:rsidP="005660F7">
      <w:pPr>
        <w:pStyle w:val="a4"/>
        <w:spacing w:after="0"/>
        <w:jc w:val="center"/>
        <w:rPr>
          <w:rtl/>
        </w:rPr>
      </w:pPr>
    </w:p>
    <w:p w14:paraId="7322B1B5" w14:textId="77777777" w:rsidR="000C279B" w:rsidRDefault="000C279B" w:rsidP="005660F7">
      <w:pPr>
        <w:pStyle w:val="a4"/>
        <w:spacing w:after="0"/>
        <w:jc w:val="center"/>
        <w:rPr>
          <w:rtl/>
        </w:rPr>
      </w:pPr>
    </w:p>
    <w:p w14:paraId="7D013EED" w14:textId="519655CF" w:rsidR="000C279B" w:rsidRDefault="00E406BC" w:rsidP="005660F7">
      <w:pPr>
        <w:pStyle w:val="a4"/>
        <w:spacing w:after="0"/>
        <w:jc w:val="center"/>
        <w:rPr>
          <w:rtl/>
        </w:rPr>
      </w:pPr>
      <w:r>
        <w:rPr>
          <w:noProof/>
          <w:rtl/>
          <w:lang w:val="he-IL"/>
        </w:rPr>
        <mc:AlternateContent>
          <mc:Choice Requires="wps">
            <w:drawing>
              <wp:anchor distT="0" distB="0" distL="114300" distR="114300" simplePos="0" relativeHeight="251825151" behindDoc="1" locked="0" layoutInCell="1" allowOverlap="1" wp14:anchorId="0F66D219" wp14:editId="0252CEB7">
                <wp:simplePos x="0" y="0"/>
                <wp:positionH relativeFrom="column">
                  <wp:posOffset>-278296</wp:posOffset>
                </wp:positionH>
                <wp:positionV relativeFrom="paragraph">
                  <wp:posOffset>107011</wp:posOffset>
                </wp:positionV>
                <wp:extent cx="6368995" cy="5868063"/>
                <wp:effectExtent l="38100" t="38100" r="51435" b="56515"/>
                <wp:wrapNone/>
                <wp:docPr id="171" name="מלבן 171"/>
                <wp:cNvGraphicFramePr/>
                <a:graphic xmlns:a="http://schemas.openxmlformats.org/drawingml/2006/main">
                  <a:graphicData uri="http://schemas.microsoft.com/office/word/2010/wordprocessingShape">
                    <wps:wsp>
                      <wps:cNvSpPr/>
                      <wps:spPr>
                        <a:xfrm>
                          <a:off x="0" y="0"/>
                          <a:ext cx="6368995" cy="5868063"/>
                        </a:xfrm>
                        <a:custGeom>
                          <a:avLst/>
                          <a:gdLst>
                            <a:gd name="connsiteX0" fmla="*/ 0 w 6368995"/>
                            <a:gd name="connsiteY0" fmla="*/ 0 h 5868063"/>
                            <a:gd name="connsiteX1" fmla="*/ 706379 w 6368995"/>
                            <a:gd name="connsiteY1" fmla="*/ 0 h 5868063"/>
                            <a:gd name="connsiteX2" fmla="*/ 1349069 w 6368995"/>
                            <a:gd name="connsiteY2" fmla="*/ 0 h 5868063"/>
                            <a:gd name="connsiteX3" fmla="*/ 1800689 w 6368995"/>
                            <a:gd name="connsiteY3" fmla="*/ 0 h 5868063"/>
                            <a:gd name="connsiteX4" fmla="*/ 2252308 w 6368995"/>
                            <a:gd name="connsiteY4" fmla="*/ 0 h 5868063"/>
                            <a:gd name="connsiteX5" fmla="*/ 2703928 w 6368995"/>
                            <a:gd name="connsiteY5" fmla="*/ 0 h 5868063"/>
                            <a:gd name="connsiteX6" fmla="*/ 3410307 w 6368995"/>
                            <a:gd name="connsiteY6" fmla="*/ 0 h 5868063"/>
                            <a:gd name="connsiteX7" fmla="*/ 3989307 w 6368995"/>
                            <a:gd name="connsiteY7" fmla="*/ 0 h 5868063"/>
                            <a:gd name="connsiteX8" fmla="*/ 4631996 w 6368995"/>
                            <a:gd name="connsiteY8" fmla="*/ 0 h 5868063"/>
                            <a:gd name="connsiteX9" fmla="*/ 5274686 w 6368995"/>
                            <a:gd name="connsiteY9" fmla="*/ 0 h 5868063"/>
                            <a:gd name="connsiteX10" fmla="*/ 5662616 w 6368995"/>
                            <a:gd name="connsiteY10" fmla="*/ 0 h 5868063"/>
                            <a:gd name="connsiteX11" fmla="*/ 6368995 w 6368995"/>
                            <a:gd name="connsiteY11" fmla="*/ 0 h 5868063"/>
                            <a:gd name="connsiteX12" fmla="*/ 6368995 w 6368995"/>
                            <a:gd name="connsiteY12" fmla="*/ 586806 h 5868063"/>
                            <a:gd name="connsiteX13" fmla="*/ 6368995 w 6368995"/>
                            <a:gd name="connsiteY13" fmla="*/ 1232293 h 5868063"/>
                            <a:gd name="connsiteX14" fmla="*/ 6368995 w 6368995"/>
                            <a:gd name="connsiteY14" fmla="*/ 1760419 h 5868063"/>
                            <a:gd name="connsiteX15" fmla="*/ 6368995 w 6368995"/>
                            <a:gd name="connsiteY15" fmla="*/ 2171183 h 5868063"/>
                            <a:gd name="connsiteX16" fmla="*/ 6368995 w 6368995"/>
                            <a:gd name="connsiteY16" fmla="*/ 2757990 h 5868063"/>
                            <a:gd name="connsiteX17" fmla="*/ 6368995 w 6368995"/>
                            <a:gd name="connsiteY17" fmla="*/ 3403477 h 5868063"/>
                            <a:gd name="connsiteX18" fmla="*/ 6368995 w 6368995"/>
                            <a:gd name="connsiteY18" fmla="*/ 4107644 h 5868063"/>
                            <a:gd name="connsiteX19" fmla="*/ 6368995 w 6368995"/>
                            <a:gd name="connsiteY19" fmla="*/ 4753131 h 5868063"/>
                            <a:gd name="connsiteX20" fmla="*/ 6368995 w 6368995"/>
                            <a:gd name="connsiteY20" fmla="*/ 5339937 h 5868063"/>
                            <a:gd name="connsiteX21" fmla="*/ 6368995 w 6368995"/>
                            <a:gd name="connsiteY21" fmla="*/ 5868063 h 5868063"/>
                            <a:gd name="connsiteX22" fmla="*/ 5981065 w 6368995"/>
                            <a:gd name="connsiteY22" fmla="*/ 5868063 h 5868063"/>
                            <a:gd name="connsiteX23" fmla="*/ 5529446 w 6368995"/>
                            <a:gd name="connsiteY23" fmla="*/ 5868063 h 5868063"/>
                            <a:gd name="connsiteX24" fmla="*/ 5141516 w 6368995"/>
                            <a:gd name="connsiteY24" fmla="*/ 5868063 h 5868063"/>
                            <a:gd name="connsiteX25" fmla="*/ 4626206 w 6368995"/>
                            <a:gd name="connsiteY25" fmla="*/ 5868063 h 5868063"/>
                            <a:gd name="connsiteX26" fmla="*/ 4110897 w 6368995"/>
                            <a:gd name="connsiteY26" fmla="*/ 5868063 h 5868063"/>
                            <a:gd name="connsiteX27" fmla="*/ 3595587 w 6368995"/>
                            <a:gd name="connsiteY27" fmla="*/ 5868063 h 5868063"/>
                            <a:gd name="connsiteX28" fmla="*/ 2889208 w 6368995"/>
                            <a:gd name="connsiteY28" fmla="*/ 5868063 h 5868063"/>
                            <a:gd name="connsiteX29" fmla="*/ 2437588 w 6368995"/>
                            <a:gd name="connsiteY29" fmla="*/ 5868063 h 5868063"/>
                            <a:gd name="connsiteX30" fmla="*/ 1794899 w 6368995"/>
                            <a:gd name="connsiteY30" fmla="*/ 5868063 h 5868063"/>
                            <a:gd name="connsiteX31" fmla="*/ 1215899 w 6368995"/>
                            <a:gd name="connsiteY31" fmla="*/ 5868063 h 5868063"/>
                            <a:gd name="connsiteX32" fmla="*/ 636899 w 6368995"/>
                            <a:gd name="connsiteY32" fmla="*/ 5868063 h 5868063"/>
                            <a:gd name="connsiteX33" fmla="*/ 0 w 6368995"/>
                            <a:gd name="connsiteY33" fmla="*/ 5868063 h 5868063"/>
                            <a:gd name="connsiteX34" fmla="*/ 0 w 6368995"/>
                            <a:gd name="connsiteY34" fmla="*/ 5398618 h 5868063"/>
                            <a:gd name="connsiteX35" fmla="*/ 0 w 6368995"/>
                            <a:gd name="connsiteY35" fmla="*/ 4811812 h 5868063"/>
                            <a:gd name="connsiteX36" fmla="*/ 0 w 6368995"/>
                            <a:gd name="connsiteY36" fmla="*/ 4225005 h 5868063"/>
                            <a:gd name="connsiteX37" fmla="*/ 0 w 6368995"/>
                            <a:gd name="connsiteY37" fmla="*/ 3579518 h 5868063"/>
                            <a:gd name="connsiteX38" fmla="*/ 0 w 6368995"/>
                            <a:gd name="connsiteY38" fmla="*/ 3168754 h 5868063"/>
                            <a:gd name="connsiteX39" fmla="*/ 0 w 6368995"/>
                            <a:gd name="connsiteY39" fmla="*/ 2523267 h 5868063"/>
                            <a:gd name="connsiteX40" fmla="*/ 0 w 6368995"/>
                            <a:gd name="connsiteY40" fmla="*/ 1877780 h 5868063"/>
                            <a:gd name="connsiteX41" fmla="*/ 0 w 6368995"/>
                            <a:gd name="connsiteY41" fmla="*/ 1349654 h 5868063"/>
                            <a:gd name="connsiteX42" fmla="*/ 0 w 6368995"/>
                            <a:gd name="connsiteY42" fmla="*/ 645487 h 5868063"/>
                            <a:gd name="connsiteX43" fmla="*/ 0 w 6368995"/>
                            <a:gd name="connsiteY43" fmla="*/ 0 h 5868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6368995" h="5868063" fill="none" extrusionOk="0">
                              <a:moveTo>
                                <a:pt x="0" y="0"/>
                              </a:moveTo>
                              <a:cubicBezTo>
                                <a:pt x="242066" y="-68576"/>
                                <a:pt x="537202" y="63435"/>
                                <a:pt x="706379" y="0"/>
                              </a:cubicBezTo>
                              <a:cubicBezTo>
                                <a:pt x="875556" y="-63435"/>
                                <a:pt x="1190209" y="59727"/>
                                <a:pt x="1349069" y="0"/>
                              </a:cubicBezTo>
                              <a:cubicBezTo>
                                <a:pt x="1507929" y="-59727"/>
                                <a:pt x="1580346" y="20935"/>
                                <a:pt x="1800689" y="0"/>
                              </a:cubicBezTo>
                              <a:cubicBezTo>
                                <a:pt x="2021032" y="-20935"/>
                                <a:pt x="2087697" y="31071"/>
                                <a:pt x="2252308" y="0"/>
                              </a:cubicBezTo>
                              <a:cubicBezTo>
                                <a:pt x="2416919" y="-31071"/>
                                <a:pt x="2582687" y="19366"/>
                                <a:pt x="2703928" y="0"/>
                              </a:cubicBezTo>
                              <a:cubicBezTo>
                                <a:pt x="2825169" y="-19366"/>
                                <a:pt x="3126635" y="26984"/>
                                <a:pt x="3410307" y="0"/>
                              </a:cubicBezTo>
                              <a:cubicBezTo>
                                <a:pt x="3693979" y="-26984"/>
                                <a:pt x="3721073" y="34572"/>
                                <a:pt x="3989307" y="0"/>
                              </a:cubicBezTo>
                              <a:cubicBezTo>
                                <a:pt x="4257541" y="-34572"/>
                                <a:pt x="4463099" y="37380"/>
                                <a:pt x="4631996" y="0"/>
                              </a:cubicBezTo>
                              <a:cubicBezTo>
                                <a:pt x="4800893" y="-37380"/>
                                <a:pt x="4953469" y="7464"/>
                                <a:pt x="5274686" y="0"/>
                              </a:cubicBezTo>
                              <a:cubicBezTo>
                                <a:pt x="5595903" y="-7464"/>
                                <a:pt x="5510077" y="41563"/>
                                <a:pt x="5662616" y="0"/>
                              </a:cubicBezTo>
                              <a:cubicBezTo>
                                <a:pt x="5815155" y="-41563"/>
                                <a:pt x="6159750" y="18521"/>
                                <a:pt x="6368995" y="0"/>
                              </a:cubicBezTo>
                              <a:cubicBezTo>
                                <a:pt x="6376827" y="143970"/>
                                <a:pt x="6327428" y="349190"/>
                                <a:pt x="6368995" y="586806"/>
                              </a:cubicBezTo>
                              <a:cubicBezTo>
                                <a:pt x="6410562" y="824422"/>
                                <a:pt x="6294217" y="920664"/>
                                <a:pt x="6368995" y="1232293"/>
                              </a:cubicBezTo>
                              <a:cubicBezTo>
                                <a:pt x="6443773" y="1543922"/>
                                <a:pt x="6307276" y="1574728"/>
                                <a:pt x="6368995" y="1760419"/>
                              </a:cubicBezTo>
                              <a:cubicBezTo>
                                <a:pt x="6430714" y="1946110"/>
                                <a:pt x="6360753" y="2077773"/>
                                <a:pt x="6368995" y="2171183"/>
                              </a:cubicBezTo>
                              <a:cubicBezTo>
                                <a:pt x="6377237" y="2264593"/>
                                <a:pt x="6306850" y="2502809"/>
                                <a:pt x="6368995" y="2757990"/>
                              </a:cubicBezTo>
                              <a:cubicBezTo>
                                <a:pt x="6431140" y="3013171"/>
                                <a:pt x="6342735" y="3198715"/>
                                <a:pt x="6368995" y="3403477"/>
                              </a:cubicBezTo>
                              <a:cubicBezTo>
                                <a:pt x="6395255" y="3608239"/>
                                <a:pt x="6321035" y="3874543"/>
                                <a:pt x="6368995" y="4107644"/>
                              </a:cubicBezTo>
                              <a:cubicBezTo>
                                <a:pt x="6416955" y="4340745"/>
                                <a:pt x="6343271" y="4435918"/>
                                <a:pt x="6368995" y="4753131"/>
                              </a:cubicBezTo>
                              <a:cubicBezTo>
                                <a:pt x="6394719" y="5070344"/>
                                <a:pt x="6359692" y="5118140"/>
                                <a:pt x="6368995" y="5339937"/>
                              </a:cubicBezTo>
                              <a:cubicBezTo>
                                <a:pt x="6378298" y="5561734"/>
                                <a:pt x="6309828" y="5716151"/>
                                <a:pt x="6368995" y="5868063"/>
                              </a:cubicBezTo>
                              <a:cubicBezTo>
                                <a:pt x="6217336" y="5874706"/>
                                <a:pt x="6100544" y="5831096"/>
                                <a:pt x="5981065" y="5868063"/>
                              </a:cubicBezTo>
                              <a:cubicBezTo>
                                <a:pt x="5861586" y="5905030"/>
                                <a:pt x="5712157" y="5823937"/>
                                <a:pt x="5529446" y="5868063"/>
                              </a:cubicBezTo>
                              <a:cubicBezTo>
                                <a:pt x="5346735" y="5912189"/>
                                <a:pt x="5286563" y="5862827"/>
                                <a:pt x="5141516" y="5868063"/>
                              </a:cubicBezTo>
                              <a:cubicBezTo>
                                <a:pt x="4996469" y="5873299"/>
                                <a:pt x="4814128" y="5821522"/>
                                <a:pt x="4626206" y="5868063"/>
                              </a:cubicBezTo>
                              <a:cubicBezTo>
                                <a:pt x="4438284" y="5914604"/>
                                <a:pt x="4358484" y="5843218"/>
                                <a:pt x="4110897" y="5868063"/>
                              </a:cubicBezTo>
                              <a:cubicBezTo>
                                <a:pt x="3863310" y="5892908"/>
                                <a:pt x="3716326" y="5845662"/>
                                <a:pt x="3595587" y="5868063"/>
                              </a:cubicBezTo>
                              <a:cubicBezTo>
                                <a:pt x="3474848" y="5890464"/>
                                <a:pt x="3076170" y="5815484"/>
                                <a:pt x="2889208" y="5868063"/>
                              </a:cubicBezTo>
                              <a:cubicBezTo>
                                <a:pt x="2702246" y="5920642"/>
                                <a:pt x="2618220" y="5843534"/>
                                <a:pt x="2437588" y="5868063"/>
                              </a:cubicBezTo>
                              <a:cubicBezTo>
                                <a:pt x="2256956" y="5892592"/>
                                <a:pt x="2037971" y="5794431"/>
                                <a:pt x="1794899" y="5868063"/>
                              </a:cubicBezTo>
                              <a:cubicBezTo>
                                <a:pt x="1551827" y="5941695"/>
                                <a:pt x="1340242" y="5811257"/>
                                <a:pt x="1215899" y="5868063"/>
                              </a:cubicBezTo>
                              <a:cubicBezTo>
                                <a:pt x="1091556" y="5924869"/>
                                <a:pt x="784198" y="5821393"/>
                                <a:pt x="636899" y="5868063"/>
                              </a:cubicBezTo>
                              <a:cubicBezTo>
                                <a:pt x="489600" y="5914733"/>
                                <a:pt x="209069" y="5866451"/>
                                <a:pt x="0" y="5868063"/>
                              </a:cubicBezTo>
                              <a:cubicBezTo>
                                <a:pt x="-45877" y="5639844"/>
                                <a:pt x="31380" y="5513779"/>
                                <a:pt x="0" y="5398618"/>
                              </a:cubicBezTo>
                              <a:cubicBezTo>
                                <a:pt x="-31380" y="5283458"/>
                                <a:pt x="58092" y="5033618"/>
                                <a:pt x="0" y="4811812"/>
                              </a:cubicBezTo>
                              <a:cubicBezTo>
                                <a:pt x="-58092" y="4590006"/>
                                <a:pt x="62231" y="4389288"/>
                                <a:pt x="0" y="4225005"/>
                              </a:cubicBezTo>
                              <a:cubicBezTo>
                                <a:pt x="-62231" y="4060722"/>
                                <a:pt x="48781" y="3792365"/>
                                <a:pt x="0" y="3579518"/>
                              </a:cubicBezTo>
                              <a:cubicBezTo>
                                <a:pt x="-48781" y="3366671"/>
                                <a:pt x="418" y="3298271"/>
                                <a:pt x="0" y="3168754"/>
                              </a:cubicBezTo>
                              <a:cubicBezTo>
                                <a:pt x="-418" y="3039237"/>
                                <a:pt x="24645" y="2812025"/>
                                <a:pt x="0" y="2523267"/>
                              </a:cubicBezTo>
                              <a:cubicBezTo>
                                <a:pt x="-24645" y="2234509"/>
                                <a:pt x="17542" y="2167974"/>
                                <a:pt x="0" y="1877780"/>
                              </a:cubicBezTo>
                              <a:cubicBezTo>
                                <a:pt x="-17542" y="1587586"/>
                                <a:pt x="37711" y="1598901"/>
                                <a:pt x="0" y="1349654"/>
                              </a:cubicBezTo>
                              <a:cubicBezTo>
                                <a:pt x="-37711" y="1100407"/>
                                <a:pt x="13712" y="942988"/>
                                <a:pt x="0" y="645487"/>
                              </a:cubicBezTo>
                              <a:cubicBezTo>
                                <a:pt x="-13712" y="347986"/>
                                <a:pt x="28905" y="229127"/>
                                <a:pt x="0" y="0"/>
                              </a:cubicBezTo>
                              <a:close/>
                            </a:path>
                            <a:path w="6368995" h="5868063" stroke="0" extrusionOk="0">
                              <a:moveTo>
                                <a:pt x="0" y="0"/>
                              </a:moveTo>
                              <a:cubicBezTo>
                                <a:pt x="201403" y="-15922"/>
                                <a:pt x="329038" y="41231"/>
                                <a:pt x="451620" y="0"/>
                              </a:cubicBezTo>
                              <a:cubicBezTo>
                                <a:pt x="574202" y="-41231"/>
                                <a:pt x="713587" y="45560"/>
                                <a:pt x="966929" y="0"/>
                              </a:cubicBezTo>
                              <a:cubicBezTo>
                                <a:pt x="1220271" y="-45560"/>
                                <a:pt x="1385405" y="15636"/>
                                <a:pt x="1545929" y="0"/>
                              </a:cubicBezTo>
                              <a:cubicBezTo>
                                <a:pt x="1706453" y="-15636"/>
                                <a:pt x="1983240" y="12945"/>
                                <a:pt x="2188618" y="0"/>
                              </a:cubicBezTo>
                              <a:cubicBezTo>
                                <a:pt x="2393996" y="-12945"/>
                                <a:pt x="2482550" y="19989"/>
                                <a:pt x="2640238" y="0"/>
                              </a:cubicBezTo>
                              <a:cubicBezTo>
                                <a:pt x="2797926" y="-19989"/>
                                <a:pt x="2927676" y="16096"/>
                                <a:pt x="3091858" y="0"/>
                              </a:cubicBezTo>
                              <a:cubicBezTo>
                                <a:pt x="3256040" y="-16096"/>
                                <a:pt x="3318231" y="34554"/>
                                <a:pt x="3479787" y="0"/>
                              </a:cubicBezTo>
                              <a:cubicBezTo>
                                <a:pt x="3641343" y="-34554"/>
                                <a:pt x="3869624" y="26530"/>
                                <a:pt x="4122477" y="0"/>
                              </a:cubicBezTo>
                              <a:cubicBezTo>
                                <a:pt x="4375330" y="-26530"/>
                                <a:pt x="4603000" y="1356"/>
                                <a:pt x="4828856" y="0"/>
                              </a:cubicBezTo>
                              <a:cubicBezTo>
                                <a:pt x="5054712" y="-1356"/>
                                <a:pt x="5182875" y="59767"/>
                                <a:pt x="5407856" y="0"/>
                              </a:cubicBezTo>
                              <a:cubicBezTo>
                                <a:pt x="5632837" y="-59767"/>
                                <a:pt x="5690776" y="46075"/>
                                <a:pt x="5859475" y="0"/>
                              </a:cubicBezTo>
                              <a:cubicBezTo>
                                <a:pt x="6028174" y="-46075"/>
                                <a:pt x="6179418" y="37489"/>
                                <a:pt x="6368995" y="0"/>
                              </a:cubicBezTo>
                              <a:cubicBezTo>
                                <a:pt x="6438929" y="194586"/>
                                <a:pt x="6316521" y="389389"/>
                                <a:pt x="6368995" y="586806"/>
                              </a:cubicBezTo>
                              <a:cubicBezTo>
                                <a:pt x="6421469" y="784223"/>
                                <a:pt x="6313914" y="954547"/>
                                <a:pt x="6368995" y="1056251"/>
                              </a:cubicBezTo>
                              <a:cubicBezTo>
                                <a:pt x="6424076" y="1157955"/>
                                <a:pt x="6305175" y="1473424"/>
                                <a:pt x="6368995" y="1760419"/>
                              </a:cubicBezTo>
                              <a:cubicBezTo>
                                <a:pt x="6432815" y="2047414"/>
                                <a:pt x="6361761" y="2134569"/>
                                <a:pt x="6368995" y="2288545"/>
                              </a:cubicBezTo>
                              <a:cubicBezTo>
                                <a:pt x="6376229" y="2442521"/>
                                <a:pt x="6338129" y="2651440"/>
                                <a:pt x="6368995" y="2757990"/>
                              </a:cubicBezTo>
                              <a:cubicBezTo>
                                <a:pt x="6399861" y="2864541"/>
                                <a:pt x="6367193" y="3209393"/>
                                <a:pt x="6368995" y="3344796"/>
                              </a:cubicBezTo>
                              <a:cubicBezTo>
                                <a:pt x="6370797" y="3480199"/>
                                <a:pt x="6358228" y="3588899"/>
                                <a:pt x="6368995" y="3814241"/>
                              </a:cubicBezTo>
                              <a:cubicBezTo>
                                <a:pt x="6379762" y="4039584"/>
                                <a:pt x="6310481" y="4150398"/>
                                <a:pt x="6368995" y="4342367"/>
                              </a:cubicBezTo>
                              <a:cubicBezTo>
                                <a:pt x="6427509" y="4534336"/>
                                <a:pt x="6337398" y="4819429"/>
                                <a:pt x="6368995" y="4987854"/>
                              </a:cubicBezTo>
                              <a:cubicBezTo>
                                <a:pt x="6400592" y="5156279"/>
                                <a:pt x="6352181" y="5452974"/>
                                <a:pt x="6368995" y="5868063"/>
                              </a:cubicBezTo>
                              <a:cubicBezTo>
                                <a:pt x="6232647" y="5927256"/>
                                <a:pt x="6003907" y="5834258"/>
                                <a:pt x="5853685" y="5868063"/>
                              </a:cubicBezTo>
                              <a:cubicBezTo>
                                <a:pt x="5703463" y="5901868"/>
                                <a:pt x="5443196" y="5846847"/>
                                <a:pt x="5274686" y="5868063"/>
                              </a:cubicBezTo>
                              <a:cubicBezTo>
                                <a:pt x="5106176" y="5889279"/>
                                <a:pt x="4729418" y="5843954"/>
                                <a:pt x="4568306" y="5868063"/>
                              </a:cubicBezTo>
                              <a:cubicBezTo>
                                <a:pt x="4407194" y="5892172"/>
                                <a:pt x="4210968" y="5815921"/>
                                <a:pt x="3989307" y="5868063"/>
                              </a:cubicBezTo>
                              <a:cubicBezTo>
                                <a:pt x="3767646" y="5920205"/>
                                <a:pt x="3761575" y="5845977"/>
                                <a:pt x="3601377" y="5868063"/>
                              </a:cubicBezTo>
                              <a:cubicBezTo>
                                <a:pt x="3441179" y="5890149"/>
                                <a:pt x="3293438" y="5831963"/>
                                <a:pt x="3086068" y="5868063"/>
                              </a:cubicBezTo>
                              <a:cubicBezTo>
                                <a:pt x="2878698" y="5904163"/>
                                <a:pt x="2737424" y="5850693"/>
                                <a:pt x="2507068" y="5868063"/>
                              </a:cubicBezTo>
                              <a:cubicBezTo>
                                <a:pt x="2276712" y="5885433"/>
                                <a:pt x="1951999" y="5816080"/>
                                <a:pt x="1800689" y="5868063"/>
                              </a:cubicBezTo>
                              <a:cubicBezTo>
                                <a:pt x="1649379" y="5920046"/>
                                <a:pt x="1306885" y="5795545"/>
                                <a:pt x="1157999" y="5868063"/>
                              </a:cubicBezTo>
                              <a:cubicBezTo>
                                <a:pt x="1009113" y="5940581"/>
                                <a:pt x="834834" y="5855680"/>
                                <a:pt x="579000" y="5868063"/>
                              </a:cubicBezTo>
                              <a:cubicBezTo>
                                <a:pt x="323166" y="5880446"/>
                                <a:pt x="228286" y="5862056"/>
                                <a:pt x="0" y="5868063"/>
                              </a:cubicBezTo>
                              <a:cubicBezTo>
                                <a:pt x="-40226" y="5579756"/>
                                <a:pt x="54121" y="5395636"/>
                                <a:pt x="0" y="5163895"/>
                              </a:cubicBezTo>
                              <a:cubicBezTo>
                                <a:pt x="-54121" y="4932154"/>
                                <a:pt x="38733" y="4655872"/>
                                <a:pt x="0" y="4518409"/>
                              </a:cubicBezTo>
                              <a:cubicBezTo>
                                <a:pt x="-38733" y="4380946"/>
                                <a:pt x="62768" y="4140366"/>
                                <a:pt x="0" y="3931602"/>
                              </a:cubicBezTo>
                              <a:cubicBezTo>
                                <a:pt x="-62768" y="3722838"/>
                                <a:pt x="82519" y="3565843"/>
                                <a:pt x="0" y="3227435"/>
                              </a:cubicBezTo>
                              <a:cubicBezTo>
                                <a:pt x="-82519" y="2889027"/>
                                <a:pt x="9042" y="2758312"/>
                                <a:pt x="0" y="2640628"/>
                              </a:cubicBezTo>
                              <a:cubicBezTo>
                                <a:pt x="-9042" y="2522944"/>
                                <a:pt x="74173" y="2313242"/>
                                <a:pt x="0" y="1995141"/>
                              </a:cubicBezTo>
                              <a:cubicBezTo>
                                <a:pt x="-74173" y="1677040"/>
                                <a:pt x="367" y="1598947"/>
                                <a:pt x="0" y="1290974"/>
                              </a:cubicBezTo>
                              <a:cubicBezTo>
                                <a:pt x="-367" y="983001"/>
                                <a:pt x="20843" y="758871"/>
                                <a:pt x="0" y="586806"/>
                              </a:cubicBezTo>
                              <a:cubicBezTo>
                                <a:pt x="-20843" y="414741"/>
                                <a:pt x="22933" y="244091"/>
                                <a:pt x="0" y="0"/>
                              </a:cubicBezTo>
                              <a:close/>
                            </a:path>
                          </a:pathLst>
                        </a:cu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w="9525">
                          <a:extLst>
                            <a:ext uri="{C807C97D-BFC1-408E-A445-0C87EB9F89A2}">
                              <ask:lineSketchStyleProps xmlns:ask="http://schemas.microsoft.com/office/drawing/2018/sketchyshapes" sd="334385226">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F469840" id="מלבן 171" o:spid="_x0000_s1026" style="position:absolute;left:0;text-align:left;margin-left:-21.9pt;margin-top:8.45pt;width:501.5pt;height:462.05pt;z-index:-251491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" fillcolor="#92bce3 [2132]" strokecolor="#1f4d78 [1604]">
                <v:fill color2="#d9e8f5 [756]" rotate="t" angle="90" colors="0 #9ac3f6;.5 #c1d8f8;1 #e1ecfb" focus="100%" type="gradient"/>
              </v:rect>
            </w:pict>
          </mc:Fallback>
        </mc:AlternateContent>
      </w:r>
    </w:p>
    <w:p w14:paraId="00E22B61" w14:textId="77777777" w:rsidR="000C279B" w:rsidRDefault="000C279B" w:rsidP="005660F7">
      <w:pPr>
        <w:pStyle w:val="a4"/>
        <w:spacing w:after="0"/>
        <w:jc w:val="center"/>
        <w:rPr>
          <w:rtl/>
        </w:rPr>
      </w:pPr>
    </w:p>
    <w:p w14:paraId="09937333" w14:textId="33D8026F" w:rsidR="005660F7" w:rsidRDefault="005660F7" w:rsidP="005660F7">
      <w:pPr>
        <w:pStyle w:val="a4"/>
        <w:spacing w:after="0"/>
        <w:jc w:val="center"/>
        <w:rPr>
          <w:rtl/>
        </w:rPr>
      </w:pPr>
      <w:r>
        <w:rPr>
          <w:rFonts w:hint="cs"/>
          <w:rtl/>
        </w:rPr>
        <w:t>מצוות מחצית השקל ופרשת שקלים</w:t>
      </w:r>
    </w:p>
    <w:p w14:paraId="0C1FD099" w14:textId="77777777" w:rsidR="005660F7" w:rsidRDefault="005660F7" w:rsidP="005660F7">
      <w:pPr>
        <w:pStyle w:val="a4"/>
        <w:spacing w:after="0"/>
        <w:jc w:val="center"/>
        <w:rPr>
          <w:rtl/>
        </w:rPr>
      </w:pPr>
    </w:p>
    <w:p w14:paraId="78B72538" w14:textId="77777777" w:rsidR="005660F7" w:rsidRPr="005660F7" w:rsidRDefault="005660F7" w:rsidP="005660F7">
      <w:pPr>
        <w:pStyle w:val="a9"/>
        <w:spacing w:before="0" w:after="0"/>
        <w:jc w:val="both"/>
        <w:rPr>
          <w:sz w:val="22"/>
          <w:szCs w:val="22"/>
          <w:rtl/>
        </w:rPr>
      </w:pPr>
      <w:r w:rsidRPr="005660F7">
        <w:rPr>
          <w:rFonts w:hint="cs"/>
          <w:sz w:val="22"/>
          <w:szCs w:val="22"/>
          <w:rtl/>
        </w:rPr>
        <w:t xml:space="preserve">הכינו "כרטיס ביקור" למצוות מחצית השקל. תוכלו להשתמש בהצעה שלפניכם או להכין את הכרטיס בדרך מקורית אחרת </w:t>
      </w:r>
      <w:r w:rsidRPr="000048FC">
        <w:rPr>
          <w:rFonts w:hint="cs"/>
          <w:sz w:val="22"/>
          <w:szCs w:val="22"/>
          <w:rtl/>
        </w:rPr>
        <w:t xml:space="preserve">(בסוגריים </w:t>
      </w:r>
      <w:r w:rsidRPr="000048FC">
        <w:rPr>
          <w:sz w:val="22"/>
          <w:szCs w:val="22"/>
          <w:rtl/>
        </w:rPr>
        <w:t>–</w:t>
      </w:r>
      <w:r w:rsidRPr="000048FC">
        <w:rPr>
          <w:rFonts w:hint="cs"/>
          <w:sz w:val="22"/>
          <w:szCs w:val="22"/>
          <w:rtl/>
        </w:rPr>
        <w:t xml:space="preserve"> ההלכות שבהן תוכלו להיעזר)</w:t>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1037"/>
        <w:gridCol w:w="472"/>
        <w:gridCol w:w="1602"/>
        <w:gridCol w:w="1037"/>
        <w:gridCol w:w="1466"/>
      </w:tblGrid>
      <w:tr w:rsidR="005660F7" w14:paraId="6D8D7F51" w14:textId="77777777" w:rsidTr="000C279B">
        <w:trPr>
          <w:trHeight w:val="912"/>
          <w:jc w:val="center"/>
        </w:trPr>
        <w:tc>
          <w:tcPr>
            <w:tcW w:w="7654" w:type="dxa"/>
            <w:gridSpan w:val="6"/>
            <w:shd w:val="clear" w:color="auto" w:fill="FFC000"/>
            <w:vAlign w:val="center"/>
          </w:tcPr>
          <w:p w14:paraId="3712F6A9" w14:textId="77777777" w:rsidR="005660F7" w:rsidRDefault="005660F7" w:rsidP="005660F7">
            <w:pPr>
              <w:bidi/>
              <w:spacing w:line="360" w:lineRule="auto"/>
              <w:jc w:val="center"/>
              <w:rPr>
                <w:rtl/>
              </w:rPr>
            </w:pPr>
            <w:r w:rsidRPr="005660F7">
              <w:rPr>
                <w:rFonts w:hint="cs"/>
                <w:sz w:val="28"/>
                <w:szCs w:val="28"/>
                <w:rtl/>
              </w:rPr>
              <w:t>מצוות מחצית השקל</w:t>
            </w:r>
          </w:p>
        </w:tc>
      </w:tr>
      <w:tr w:rsidR="005660F7" w14:paraId="682DF975" w14:textId="77777777" w:rsidTr="005660F7">
        <w:trPr>
          <w:jc w:val="center"/>
        </w:trPr>
        <w:tc>
          <w:tcPr>
            <w:tcW w:w="2040" w:type="dxa"/>
            <w:vAlign w:val="center"/>
          </w:tcPr>
          <w:p w14:paraId="685A4308" w14:textId="77777777" w:rsidR="005660F7" w:rsidRDefault="005660F7" w:rsidP="005660F7">
            <w:pPr>
              <w:bidi/>
              <w:spacing w:line="360" w:lineRule="auto"/>
              <w:jc w:val="center"/>
              <w:rPr>
                <w:rtl/>
              </w:rPr>
            </w:pPr>
          </w:p>
        </w:tc>
        <w:tc>
          <w:tcPr>
            <w:tcW w:w="1037" w:type="dxa"/>
            <w:vAlign w:val="center"/>
          </w:tcPr>
          <w:p w14:paraId="69CA6671" w14:textId="77777777" w:rsidR="005660F7" w:rsidRDefault="005660F7" w:rsidP="005660F7">
            <w:pPr>
              <w:bidi/>
              <w:spacing w:line="360" w:lineRule="auto"/>
              <w:jc w:val="center"/>
              <w:rPr>
                <w:rtl/>
              </w:rPr>
            </w:pPr>
          </w:p>
        </w:tc>
        <w:tc>
          <w:tcPr>
            <w:tcW w:w="472" w:type="dxa"/>
            <w:vAlign w:val="center"/>
          </w:tcPr>
          <w:p w14:paraId="14C8E368" w14:textId="77777777" w:rsidR="005660F7" w:rsidRDefault="005660F7" w:rsidP="005660F7">
            <w:pPr>
              <w:bidi/>
              <w:spacing w:line="360" w:lineRule="auto"/>
              <w:jc w:val="center"/>
              <w:rPr>
                <w:rtl/>
              </w:rPr>
            </w:pPr>
          </w:p>
        </w:tc>
        <w:tc>
          <w:tcPr>
            <w:tcW w:w="1602" w:type="dxa"/>
            <w:vAlign w:val="center"/>
          </w:tcPr>
          <w:p w14:paraId="79C8C4E6" w14:textId="77777777" w:rsidR="005660F7" w:rsidRDefault="005660F7" w:rsidP="005660F7">
            <w:pPr>
              <w:bidi/>
              <w:spacing w:line="360" w:lineRule="auto"/>
              <w:jc w:val="center"/>
              <w:rPr>
                <w:rtl/>
              </w:rPr>
            </w:pPr>
          </w:p>
        </w:tc>
        <w:tc>
          <w:tcPr>
            <w:tcW w:w="1037" w:type="dxa"/>
            <w:vAlign w:val="center"/>
          </w:tcPr>
          <w:p w14:paraId="2636ADA2" w14:textId="77777777" w:rsidR="005660F7" w:rsidRDefault="005660F7" w:rsidP="005660F7">
            <w:pPr>
              <w:bidi/>
              <w:spacing w:line="360" w:lineRule="auto"/>
              <w:jc w:val="center"/>
              <w:rPr>
                <w:rtl/>
              </w:rPr>
            </w:pPr>
          </w:p>
        </w:tc>
        <w:tc>
          <w:tcPr>
            <w:tcW w:w="1466" w:type="dxa"/>
            <w:vAlign w:val="center"/>
          </w:tcPr>
          <w:p w14:paraId="1AAFDFEB" w14:textId="77777777" w:rsidR="005660F7" w:rsidRDefault="005660F7" w:rsidP="005660F7">
            <w:pPr>
              <w:bidi/>
              <w:spacing w:line="360" w:lineRule="auto"/>
              <w:jc w:val="center"/>
              <w:rPr>
                <w:rtl/>
              </w:rPr>
            </w:pPr>
          </w:p>
        </w:tc>
      </w:tr>
      <w:tr w:rsidR="005660F7" w14:paraId="08740D74" w14:textId="77777777" w:rsidTr="005660F7">
        <w:trPr>
          <w:jc w:val="center"/>
        </w:trPr>
        <w:tc>
          <w:tcPr>
            <w:tcW w:w="3077" w:type="dxa"/>
            <w:gridSpan w:val="2"/>
            <w:shd w:val="clear" w:color="auto" w:fill="FFFF00"/>
            <w:vAlign w:val="center"/>
          </w:tcPr>
          <w:p w14:paraId="46C7FB75" w14:textId="77777777" w:rsidR="005660F7" w:rsidRDefault="005660F7" w:rsidP="005660F7">
            <w:pPr>
              <w:bidi/>
              <w:spacing w:line="360" w:lineRule="auto"/>
              <w:jc w:val="center"/>
              <w:rPr>
                <w:rtl/>
              </w:rPr>
            </w:pPr>
            <w:r>
              <w:rPr>
                <w:rFonts w:hint="cs"/>
                <w:rtl/>
              </w:rPr>
              <w:t>החייבים במצווה:</w:t>
            </w:r>
          </w:p>
          <w:p w14:paraId="01069E4F" w14:textId="26F3E566" w:rsidR="005660F7" w:rsidRDefault="005660F7" w:rsidP="005660F7">
            <w:pPr>
              <w:bidi/>
              <w:spacing w:line="360" w:lineRule="auto"/>
              <w:jc w:val="center"/>
              <w:rPr>
                <w:rtl/>
              </w:rPr>
            </w:pPr>
            <w:r>
              <w:rPr>
                <w:rFonts w:hint="cs"/>
                <w:rtl/>
              </w:rPr>
              <w:t>________________</w:t>
            </w:r>
          </w:p>
          <w:p w14:paraId="75F3F844" w14:textId="02A25633" w:rsidR="005660F7" w:rsidRDefault="005660F7" w:rsidP="005660F7">
            <w:pPr>
              <w:bidi/>
              <w:spacing w:line="360" w:lineRule="auto"/>
              <w:jc w:val="center"/>
              <w:rPr>
                <w:rtl/>
              </w:rPr>
            </w:pPr>
            <w:r>
              <w:rPr>
                <w:rFonts w:hint="cs"/>
                <w:rtl/>
              </w:rPr>
              <w:t>ואפילו _______ חייבים במצווה.</w:t>
            </w:r>
          </w:p>
          <w:p w14:paraId="2B88320E" w14:textId="77777777" w:rsidR="005660F7" w:rsidRPr="00534742" w:rsidRDefault="005660F7" w:rsidP="005660F7">
            <w:pPr>
              <w:bidi/>
              <w:spacing w:line="360" w:lineRule="auto"/>
              <w:jc w:val="center"/>
              <w:rPr>
                <w:b/>
                <w:bCs/>
                <w:rtl/>
              </w:rPr>
            </w:pPr>
            <w:r w:rsidRPr="000048FC">
              <w:rPr>
                <w:rFonts w:hint="cs"/>
                <w:b/>
                <w:bCs/>
                <w:rtl/>
              </w:rPr>
              <w:t>(ב) (ט)</w:t>
            </w:r>
          </w:p>
        </w:tc>
        <w:tc>
          <w:tcPr>
            <w:tcW w:w="472" w:type="dxa"/>
            <w:vAlign w:val="center"/>
          </w:tcPr>
          <w:p w14:paraId="22F510F0" w14:textId="77777777" w:rsidR="005660F7" w:rsidRDefault="005660F7" w:rsidP="005660F7">
            <w:pPr>
              <w:bidi/>
              <w:spacing w:line="360" w:lineRule="auto"/>
              <w:jc w:val="center"/>
              <w:rPr>
                <w:rtl/>
              </w:rPr>
            </w:pPr>
          </w:p>
        </w:tc>
        <w:tc>
          <w:tcPr>
            <w:tcW w:w="4105" w:type="dxa"/>
            <w:gridSpan w:val="3"/>
            <w:shd w:val="clear" w:color="auto" w:fill="C5E0B3" w:themeFill="accent6" w:themeFillTint="66"/>
            <w:vAlign w:val="center"/>
          </w:tcPr>
          <w:p w14:paraId="3DE5614A" w14:textId="77777777" w:rsidR="005660F7" w:rsidRDefault="005660F7" w:rsidP="005660F7">
            <w:pPr>
              <w:bidi/>
              <w:spacing w:line="360" w:lineRule="auto"/>
              <w:jc w:val="center"/>
              <w:rPr>
                <w:rtl/>
              </w:rPr>
            </w:pPr>
            <w:r>
              <w:rPr>
                <w:rFonts w:hint="cs"/>
                <w:rtl/>
              </w:rPr>
              <w:t>במחציות השקלים שאוספים משתמשים לצורך</w:t>
            </w:r>
          </w:p>
          <w:p w14:paraId="4FB398A6" w14:textId="77777777" w:rsidR="005660F7" w:rsidRDefault="005660F7" w:rsidP="005660F7">
            <w:pPr>
              <w:bidi/>
              <w:spacing w:line="360" w:lineRule="auto"/>
              <w:jc w:val="center"/>
              <w:rPr>
                <w:rtl/>
              </w:rPr>
            </w:pPr>
            <w:r>
              <w:rPr>
                <w:rFonts w:hint="cs"/>
                <w:rtl/>
              </w:rPr>
              <w:t>_______________</w:t>
            </w:r>
          </w:p>
          <w:p w14:paraId="2E979677" w14:textId="1E9F0A96" w:rsidR="005660F7" w:rsidRDefault="005660F7" w:rsidP="005660F7">
            <w:pPr>
              <w:bidi/>
              <w:spacing w:line="360" w:lineRule="auto"/>
              <w:jc w:val="center"/>
              <w:rPr>
                <w:rtl/>
              </w:rPr>
            </w:pPr>
            <w:r w:rsidRPr="000048FC">
              <w:rPr>
                <w:rFonts w:hint="cs"/>
                <w:b/>
                <w:bCs/>
                <w:rtl/>
              </w:rPr>
              <w:t>(ב)</w:t>
            </w:r>
          </w:p>
        </w:tc>
      </w:tr>
      <w:tr w:rsidR="005660F7" w14:paraId="1B2200BE" w14:textId="77777777" w:rsidTr="005660F7">
        <w:trPr>
          <w:jc w:val="center"/>
        </w:trPr>
        <w:tc>
          <w:tcPr>
            <w:tcW w:w="2040" w:type="dxa"/>
            <w:vAlign w:val="center"/>
          </w:tcPr>
          <w:p w14:paraId="6734D3C9" w14:textId="77777777" w:rsidR="005660F7" w:rsidRDefault="005660F7" w:rsidP="005660F7">
            <w:pPr>
              <w:bidi/>
              <w:spacing w:line="360" w:lineRule="auto"/>
              <w:jc w:val="center"/>
              <w:rPr>
                <w:rtl/>
              </w:rPr>
            </w:pPr>
          </w:p>
        </w:tc>
        <w:tc>
          <w:tcPr>
            <w:tcW w:w="1037" w:type="dxa"/>
            <w:vAlign w:val="center"/>
          </w:tcPr>
          <w:p w14:paraId="70ADAC25" w14:textId="77777777" w:rsidR="005660F7" w:rsidRDefault="005660F7" w:rsidP="005660F7">
            <w:pPr>
              <w:bidi/>
              <w:spacing w:line="360" w:lineRule="auto"/>
              <w:jc w:val="center"/>
              <w:rPr>
                <w:rtl/>
              </w:rPr>
            </w:pPr>
          </w:p>
        </w:tc>
        <w:tc>
          <w:tcPr>
            <w:tcW w:w="472" w:type="dxa"/>
            <w:vAlign w:val="center"/>
          </w:tcPr>
          <w:p w14:paraId="51B1F762" w14:textId="77777777" w:rsidR="005660F7" w:rsidRDefault="005660F7" w:rsidP="005660F7">
            <w:pPr>
              <w:bidi/>
              <w:spacing w:line="360" w:lineRule="auto"/>
              <w:jc w:val="center"/>
              <w:rPr>
                <w:rtl/>
              </w:rPr>
            </w:pPr>
          </w:p>
        </w:tc>
        <w:tc>
          <w:tcPr>
            <w:tcW w:w="1602" w:type="dxa"/>
            <w:vAlign w:val="center"/>
          </w:tcPr>
          <w:p w14:paraId="336C52D4" w14:textId="77777777" w:rsidR="005660F7" w:rsidRDefault="005660F7" w:rsidP="005660F7">
            <w:pPr>
              <w:bidi/>
              <w:spacing w:line="360" w:lineRule="auto"/>
              <w:jc w:val="center"/>
              <w:rPr>
                <w:rtl/>
              </w:rPr>
            </w:pPr>
          </w:p>
        </w:tc>
        <w:tc>
          <w:tcPr>
            <w:tcW w:w="1037" w:type="dxa"/>
            <w:vAlign w:val="center"/>
          </w:tcPr>
          <w:p w14:paraId="5DB25BE4" w14:textId="77777777" w:rsidR="005660F7" w:rsidRDefault="005660F7" w:rsidP="005660F7">
            <w:pPr>
              <w:bidi/>
              <w:spacing w:line="360" w:lineRule="auto"/>
              <w:jc w:val="center"/>
              <w:rPr>
                <w:rtl/>
              </w:rPr>
            </w:pPr>
          </w:p>
        </w:tc>
        <w:tc>
          <w:tcPr>
            <w:tcW w:w="1466" w:type="dxa"/>
            <w:vAlign w:val="center"/>
          </w:tcPr>
          <w:p w14:paraId="1E7C219B" w14:textId="77777777" w:rsidR="005660F7" w:rsidRDefault="005660F7" w:rsidP="005660F7">
            <w:pPr>
              <w:bidi/>
              <w:spacing w:line="360" w:lineRule="auto"/>
              <w:jc w:val="center"/>
              <w:rPr>
                <w:rtl/>
              </w:rPr>
            </w:pPr>
          </w:p>
        </w:tc>
      </w:tr>
      <w:tr w:rsidR="005660F7" w14:paraId="7E218F9C" w14:textId="77777777" w:rsidTr="005660F7">
        <w:trPr>
          <w:jc w:val="center"/>
        </w:trPr>
        <w:tc>
          <w:tcPr>
            <w:tcW w:w="3077" w:type="dxa"/>
            <w:gridSpan w:val="2"/>
            <w:shd w:val="clear" w:color="auto" w:fill="D9D9D9" w:themeFill="background1" w:themeFillShade="D9"/>
            <w:vAlign w:val="center"/>
          </w:tcPr>
          <w:p w14:paraId="1FBC3728" w14:textId="0C3442F1" w:rsidR="005660F7" w:rsidRDefault="005660F7" w:rsidP="005660F7">
            <w:pPr>
              <w:bidi/>
              <w:spacing w:line="360" w:lineRule="auto"/>
              <w:jc w:val="center"/>
              <w:rPr>
                <w:b/>
                <w:bCs/>
                <w:color w:val="F4B083" w:themeColor="accent2" w:themeTint="99"/>
                <w:rtl/>
              </w:rPr>
            </w:pPr>
            <w:r>
              <w:rPr>
                <w:rFonts w:hint="cs"/>
                <w:rtl/>
              </w:rPr>
              <w:t xml:space="preserve">בזכות מצוות מחצית השקל יש לכל ישראל חלק ב__________ </w:t>
            </w:r>
          </w:p>
          <w:p w14:paraId="02832CCE" w14:textId="5665F030" w:rsidR="005660F7" w:rsidRDefault="005660F7" w:rsidP="005660F7">
            <w:pPr>
              <w:bidi/>
              <w:spacing w:line="360" w:lineRule="auto"/>
              <w:jc w:val="center"/>
              <w:rPr>
                <w:rtl/>
              </w:rPr>
            </w:pPr>
            <w:r w:rsidRPr="000048FC">
              <w:rPr>
                <w:rFonts w:hint="cs"/>
                <w:b/>
                <w:bCs/>
                <w:rtl/>
              </w:rPr>
              <w:t>(ב)</w:t>
            </w:r>
          </w:p>
        </w:tc>
        <w:tc>
          <w:tcPr>
            <w:tcW w:w="472" w:type="dxa"/>
            <w:vAlign w:val="center"/>
          </w:tcPr>
          <w:p w14:paraId="7D5A7BA7" w14:textId="77777777" w:rsidR="005660F7" w:rsidRDefault="005660F7" w:rsidP="005660F7">
            <w:pPr>
              <w:bidi/>
              <w:spacing w:line="360" w:lineRule="auto"/>
              <w:jc w:val="center"/>
              <w:rPr>
                <w:rtl/>
              </w:rPr>
            </w:pPr>
          </w:p>
        </w:tc>
        <w:tc>
          <w:tcPr>
            <w:tcW w:w="4105" w:type="dxa"/>
            <w:gridSpan w:val="3"/>
            <w:shd w:val="clear" w:color="auto" w:fill="D5DCE4" w:themeFill="text2" w:themeFillTint="33"/>
            <w:vAlign w:val="center"/>
          </w:tcPr>
          <w:p w14:paraId="1346A4F1" w14:textId="77777777" w:rsidR="005660F7" w:rsidRPr="00A15480" w:rsidRDefault="005660F7" w:rsidP="005660F7">
            <w:pPr>
              <w:bidi/>
              <w:spacing w:line="360" w:lineRule="auto"/>
              <w:jc w:val="center"/>
              <w:rPr>
                <w:b/>
                <w:bCs/>
                <w:rtl/>
              </w:rPr>
            </w:pPr>
            <w:r w:rsidRPr="00A15480">
              <w:rPr>
                <w:rFonts w:hint="cs"/>
                <w:b/>
                <w:bCs/>
                <w:rtl/>
              </w:rPr>
              <w:t>סדר הזמנים:</w:t>
            </w:r>
            <w:r>
              <w:rPr>
                <w:rFonts w:hint="cs"/>
                <w:b/>
                <w:bCs/>
                <w:rtl/>
              </w:rPr>
              <w:t xml:space="preserve"> </w:t>
            </w:r>
            <w:r w:rsidRPr="000048FC">
              <w:rPr>
                <w:rFonts w:hint="cs"/>
                <w:b/>
                <w:bCs/>
                <w:rtl/>
              </w:rPr>
              <w:t>(ג)</w:t>
            </w:r>
          </w:p>
          <w:p w14:paraId="183271EB" w14:textId="0AE0D1F5" w:rsidR="005660F7" w:rsidRDefault="005660F7" w:rsidP="005660F7">
            <w:pPr>
              <w:bidi/>
              <w:spacing w:line="360" w:lineRule="auto"/>
              <w:jc w:val="center"/>
              <w:rPr>
                <w:rtl/>
              </w:rPr>
            </w:pPr>
            <w:r>
              <w:rPr>
                <w:rFonts w:hint="cs"/>
                <w:rtl/>
              </w:rPr>
              <w:t>* הזמן שבו מכריזים שצריך להכין את מחצית השקל: ______</w:t>
            </w:r>
          </w:p>
          <w:p w14:paraId="6248F8F8" w14:textId="6DE355FB" w:rsidR="005660F7" w:rsidRDefault="005660F7" w:rsidP="005660F7">
            <w:pPr>
              <w:bidi/>
              <w:spacing w:line="360" w:lineRule="auto"/>
              <w:jc w:val="center"/>
              <w:rPr>
                <w:rtl/>
              </w:rPr>
            </w:pPr>
            <w:r>
              <w:rPr>
                <w:rFonts w:hint="cs"/>
                <w:rtl/>
              </w:rPr>
              <w:t>* הזמן שבו אוספים את מחצית השקל:</w:t>
            </w:r>
          </w:p>
          <w:p w14:paraId="45665DF1" w14:textId="4F6FBA5A" w:rsidR="005660F7" w:rsidRDefault="005660F7" w:rsidP="005660F7">
            <w:pPr>
              <w:bidi/>
              <w:spacing w:line="360" w:lineRule="auto"/>
              <w:jc w:val="center"/>
              <w:rPr>
                <w:rtl/>
              </w:rPr>
            </w:pPr>
            <w:r>
              <w:rPr>
                <w:rFonts w:hint="cs"/>
                <w:rtl/>
              </w:rPr>
              <w:t>________</w:t>
            </w:r>
          </w:p>
          <w:p w14:paraId="012D9728" w14:textId="77777777" w:rsidR="005660F7" w:rsidRDefault="005660F7" w:rsidP="005660F7">
            <w:pPr>
              <w:bidi/>
              <w:spacing w:line="360" w:lineRule="auto"/>
              <w:jc w:val="center"/>
              <w:rPr>
                <w:rtl/>
              </w:rPr>
            </w:pPr>
            <w:r>
              <w:rPr>
                <w:rFonts w:hint="cs"/>
                <w:rtl/>
              </w:rPr>
              <w:t>* הזמן שבו מתחילים להשתמש בכסף שנאסף:</w:t>
            </w:r>
          </w:p>
          <w:p w14:paraId="24842F91" w14:textId="58E41AF4" w:rsidR="005660F7" w:rsidRDefault="005660F7" w:rsidP="005660F7">
            <w:pPr>
              <w:bidi/>
              <w:spacing w:line="360" w:lineRule="auto"/>
              <w:jc w:val="center"/>
              <w:rPr>
                <w:rtl/>
              </w:rPr>
            </w:pPr>
            <w:r>
              <w:rPr>
                <w:rFonts w:hint="cs"/>
                <w:rtl/>
              </w:rPr>
              <w:t>________</w:t>
            </w:r>
          </w:p>
        </w:tc>
      </w:tr>
    </w:tbl>
    <w:p w14:paraId="22A40653" w14:textId="77777777" w:rsidR="005660F7" w:rsidRPr="005660F7" w:rsidRDefault="005660F7" w:rsidP="005660F7">
      <w:pPr>
        <w:bidi/>
        <w:spacing w:after="0" w:line="360" w:lineRule="auto"/>
      </w:pPr>
    </w:p>
    <w:p w14:paraId="0266710E" w14:textId="77777777" w:rsidR="00B915E3" w:rsidRPr="003B2BA9" w:rsidRDefault="00B915E3" w:rsidP="00B915E3">
      <w:pPr>
        <w:bidi/>
        <w:spacing w:after="0" w:line="360" w:lineRule="auto"/>
      </w:pPr>
    </w:p>
    <w:p w14:paraId="2F0BD837" w14:textId="77777777" w:rsidR="00B915E3" w:rsidRPr="00733A91" w:rsidRDefault="00B915E3" w:rsidP="00B915E3">
      <w:pPr>
        <w:bidi/>
      </w:pPr>
    </w:p>
    <w:p w14:paraId="289A00AD" w14:textId="0EE20A8C" w:rsidR="00B915E3" w:rsidRDefault="00B915E3">
      <w:r>
        <w:rPr>
          <w:rtl/>
        </w:rPr>
        <w:br w:type="page"/>
      </w:r>
    </w:p>
    <w:p w14:paraId="7200FA49" w14:textId="440FFEC8" w:rsidR="00B915E3" w:rsidRPr="00BC6665" w:rsidRDefault="00F33F32" w:rsidP="00E40E6B">
      <w:pPr>
        <w:pStyle w:val="1"/>
        <w:rPr>
          <w:rtl/>
        </w:rPr>
      </w:pPr>
      <w:bookmarkStart w:id="53" w:name="_Toc72324407"/>
      <w:bookmarkStart w:id="54" w:name="_Toc72849681"/>
      <w:r>
        <w:rPr>
          <w:rFonts w:hint="cs"/>
          <w:rtl/>
        </w:rPr>
        <w:lastRenderedPageBreak/>
        <w:t>יחידה 23</w:t>
      </w:r>
      <w:r w:rsidR="00B76894">
        <w:rPr>
          <w:rFonts w:hint="cs"/>
          <w:rtl/>
        </w:rPr>
        <w:t xml:space="preserve">: </w:t>
      </w:r>
      <w:r w:rsidR="00B915E3" w:rsidRPr="00BC6665">
        <w:rPr>
          <w:rtl/>
        </w:rPr>
        <w:t xml:space="preserve">פרק צ"ג </w:t>
      </w:r>
      <w:r w:rsidR="00B915E3" w:rsidRPr="00BC6665">
        <w:rPr>
          <w:rFonts w:ascii="Times New Roman" w:hAnsi="Times New Roman" w:cs="Times New Roman" w:hint="cs"/>
          <w:rtl/>
        </w:rPr>
        <w:t>–</w:t>
      </w:r>
      <w:r w:rsidR="00B915E3" w:rsidRPr="00BC6665">
        <w:rPr>
          <w:rtl/>
        </w:rPr>
        <w:t xml:space="preserve"> </w:t>
      </w:r>
      <w:r w:rsidR="00B915E3" w:rsidRPr="00BC6665">
        <w:rPr>
          <w:rFonts w:hint="cs"/>
          <w:rtl/>
        </w:rPr>
        <w:t>קריאת</w:t>
      </w:r>
      <w:r w:rsidR="00B915E3" w:rsidRPr="00BC6665">
        <w:rPr>
          <w:rtl/>
        </w:rPr>
        <w:t xml:space="preserve"> </w:t>
      </w:r>
      <w:r w:rsidR="00B915E3" w:rsidRPr="00BC6665">
        <w:rPr>
          <w:rFonts w:hint="cs"/>
          <w:rtl/>
        </w:rPr>
        <w:t>המגילה</w:t>
      </w:r>
      <w:bookmarkEnd w:id="53"/>
      <w:bookmarkEnd w:id="54"/>
    </w:p>
    <w:p w14:paraId="2A8EA859" w14:textId="77777777" w:rsidR="00B915E3" w:rsidRPr="00927FD2" w:rsidRDefault="00B915E3" w:rsidP="00B915E3">
      <w:pPr>
        <w:bidi/>
        <w:spacing w:after="0" w:line="360" w:lineRule="auto"/>
        <w:rPr>
          <w:rtl/>
        </w:rPr>
      </w:pPr>
    </w:p>
    <w:p w14:paraId="3DDD327A" w14:textId="77777777" w:rsidR="00B915E3" w:rsidRPr="00927FD2" w:rsidRDefault="00B915E3" w:rsidP="00B915E3">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69E64B7C" w14:textId="77777777" w:rsidR="00B915E3" w:rsidRPr="00927FD2" w:rsidRDefault="00B915E3" w:rsidP="00B915E3">
      <w:pPr>
        <w:bidi/>
        <w:spacing w:after="0" w:line="360" w:lineRule="auto"/>
        <w:rPr>
          <w:rtl/>
        </w:rPr>
      </w:pPr>
    </w:p>
    <w:p w14:paraId="42EAB3BB" w14:textId="77777777" w:rsidR="00B915E3" w:rsidRPr="00927FD2" w:rsidRDefault="00B915E3" w:rsidP="00B915E3">
      <w:pPr>
        <w:bidi/>
        <w:spacing w:after="0" w:line="360" w:lineRule="auto"/>
        <w:rPr>
          <w:b/>
          <w:bCs/>
          <w:rtl/>
        </w:rPr>
      </w:pPr>
      <w:r w:rsidRPr="00927FD2">
        <w:rPr>
          <w:rFonts w:hint="cs"/>
          <w:b/>
          <w:bCs/>
          <w:rtl/>
        </w:rPr>
        <w:t>תקציר</w:t>
      </w:r>
    </w:p>
    <w:p w14:paraId="40FDE50D" w14:textId="77777777" w:rsidR="00B915E3" w:rsidRPr="00D24163" w:rsidRDefault="00B915E3" w:rsidP="00B915E3">
      <w:pPr>
        <w:bidi/>
        <w:spacing w:after="0" w:line="360" w:lineRule="auto"/>
        <w:rPr>
          <w:rtl/>
        </w:rPr>
      </w:pPr>
      <w:r>
        <w:rPr>
          <w:rFonts w:hint="cs"/>
          <w:rtl/>
        </w:rPr>
        <w:t>ביחידה זו נלמד</w:t>
      </w:r>
      <w:r w:rsidRPr="00FD0BB6">
        <w:rPr>
          <w:rFonts w:hint="cs"/>
          <w:rtl/>
        </w:rPr>
        <w:t xml:space="preserve"> </w:t>
      </w:r>
      <w:r>
        <w:rPr>
          <w:rFonts w:hint="cs"/>
          <w:rtl/>
        </w:rPr>
        <w:t>מדוע קוראים את המגילה "ברוב עם", מהו זמן קריאת מגילה, ומיהם החייבים בקריאת מגילה.</w:t>
      </w:r>
      <w:r w:rsidRPr="00D24163">
        <w:rPr>
          <w:rFonts w:hint="cs"/>
          <w:rtl/>
        </w:rPr>
        <w:t xml:space="preserve"> </w:t>
      </w:r>
    </w:p>
    <w:p w14:paraId="6748EE93" w14:textId="77777777" w:rsidR="00B915E3" w:rsidRDefault="00B915E3" w:rsidP="00B915E3">
      <w:pPr>
        <w:bidi/>
        <w:spacing w:after="0" w:line="360" w:lineRule="auto"/>
        <w:rPr>
          <w:b/>
          <w:bCs/>
          <w:rtl/>
        </w:rPr>
      </w:pPr>
    </w:p>
    <w:p w14:paraId="73F568D9" w14:textId="77777777" w:rsidR="00B915E3" w:rsidRPr="00927FD2" w:rsidRDefault="00B915E3" w:rsidP="00B915E3">
      <w:pPr>
        <w:bidi/>
        <w:spacing w:after="0" w:line="360" w:lineRule="auto"/>
        <w:rPr>
          <w:b/>
          <w:bCs/>
          <w:rtl/>
        </w:rPr>
      </w:pPr>
      <w:r w:rsidRPr="00927FD2">
        <w:rPr>
          <w:rFonts w:hint="cs"/>
          <w:b/>
          <w:bCs/>
          <w:rtl/>
        </w:rPr>
        <w:t>מבנה השיעור:</w:t>
      </w:r>
    </w:p>
    <w:p w14:paraId="28C438CE" w14:textId="77777777" w:rsidR="00B915E3" w:rsidRDefault="00B915E3" w:rsidP="00B915E3">
      <w:pPr>
        <w:bidi/>
        <w:spacing w:after="0" w:line="360" w:lineRule="auto"/>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למה דווקא מגילת אסתר?</w:t>
      </w:r>
    </w:p>
    <w:p w14:paraId="0AC406F0" w14:textId="77777777" w:rsidR="00B915E3" w:rsidRDefault="00B915E3" w:rsidP="00B915E3">
      <w:pPr>
        <w:pStyle w:val="a3"/>
        <w:numPr>
          <w:ilvl w:val="0"/>
          <w:numId w:val="3"/>
        </w:numPr>
        <w:bidi/>
        <w:spacing w:after="0" w:line="360" w:lineRule="auto"/>
      </w:pPr>
      <w:r>
        <w:rPr>
          <w:rFonts w:hint="cs"/>
          <w:rtl/>
        </w:rPr>
        <w:t>נתחיל בחוברת העבודה, תחת הכותרות "דיון" ו"קבעוני לדורות".</w:t>
      </w:r>
    </w:p>
    <w:p w14:paraId="1D4ADF56" w14:textId="77777777" w:rsidR="00B915E3" w:rsidRDefault="00B915E3" w:rsidP="00B915E3">
      <w:pPr>
        <w:pStyle w:val="a3"/>
        <w:numPr>
          <w:ilvl w:val="0"/>
          <w:numId w:val="3"/>
        </w:numPr>
        <w:bidi/>
        <w:spacing w:after="0" w:line="360" w:lineRule="auto"/>
      </w:pPr>
      <w:r>
        <w:rPr>
          <w:rFonts w:hint="cs"/>
          <w:rtl/>
        </w:rPr>
        <w:t>נדון עם התלמידים: למה מגילת אסתר נקראת דווקא כך?</w:t>
      </w:r>
    </w:p>
    <w:p w14:paraId="5C6697EB" w14:textId="77777777" w:rsidR="00B915E3" w:rsidRDefault="00B915E3" w:rsidP="00B915E3">
      <w:pPr>
        <w:pStyle w:val="a3"/>
        <w:numPr>
          <w:ilvl w:val="0"/>
          <w:numId w:val="3"/>
        </w:numPr>
        <w:bidi/>
        <w:spacing w:after="0" w:line="360" w:lineRule="auto"/>
      </w:pPr>
      <w:r>
        <w:rPr>
          <w:rFonts w:hint="cs"/>
          <w:rtl/>
        </w:rPr>
        <w:t>נשמע תשובות, חשוב לקבל כל רעיון שיעלה גם אם זה לא בדיוק מה שהתכוונו.</w:t>
      </w:r>
    </w:p>
    <w:p w14:paraId="66DEFC9E" w14:textId="77777777" w:rsidR="00B915E3" w:rsidRDefault="00B915E3" w:rsidP="00B915E3">
      <w:pPr>
        <w:pStyle w:val="a3"/>
        <w:numPr>
          <w:ilvl w:val="0"/>
          <w:numId w:val="3"/>
        </w:numPr>
        <w:bidi/>
        <w:spacing w:after="0" w:line="360" w:lineRule="auto"/>
      </w:pPr>
      <w:r>
        <w:rPr>
          <w:rFonts w:hint="cs"/>
          <w:rtl/>
        </w:rPr>
        <w:t>נכתוב על הלוח את המילים "מגילת אסתר" ונראה מה הן מזכירות לנו: מגילה = גילוי, אסתר = הסתר. כלומר הפכים, גילוי ההסתר.</w:t>
      </w:r>
    </w:p>
    <w:p w14:paraId="138E28F8" w14:textId="7860638C" w:rsidR="00B915E3" w:rsidRDefault="00B915E3" w:rsidP="00B915E3">
      <w:pPr>
        <w:pStyle w:val="a3"/>
        <w:numPr>
          <w:ilvl w:val="0"/>
          <w:numId w:val="3"/>
        </w:numPr>
        <w:bidi/>
        <w:spacing w:after="0" w:line="360" w:lineRule="auto"/>
      </w:pPr>
      <w:r>
        <w:rPr>
          <w:rFonts w:hint="cs"/>
          <w:rtl/>
        </w:rPr>
        <w:t>נחשוב יחד: א</w:t>
      </w:r>
      <w:r w:rsidR="00664DF2">
        <w:rPr>
          <w:rFonts w:hint="cs"/>
          <w:rtl/>
        </w:rPr>
        <w:t>י</w:t>
      </w:r>
      <w:r>
        <w:rPr>
          <w:rFonts w:hint="cs"/>
          <w:rtl/>
        </w:rPr>
        <w:t>לו דברים מסתתרים במגילה?</w:t>
      </w:r>
    </w:p>
    <w:p w14:paraId="4FC67754" w14:textId="77777777" w:rsidR="00B915E3" w:rsidRDefault="00B915E3" w:rsidP="00B915E3">
      <w:pPr>
        <w:pStyle w:val="a3"/>
        <w:numPr>
          <w:ilvl w:val="1"/>
          <w:numId w:val="3"/>
        </w:numPr>
        <w:bidi/>
        <w:spacing w:after="0" w:line="360" w:lineRule="auto"/>
      </w:pPr>
      <w:r>
        <w:rPr>
          <w:rFonts w:hint="cs"/>
          <w:rtl/>
        </w:rPr>
        <w:t>אסתר מסתירה את עמה ואת מולדתה</w:t>
      </w:r>
    </w:p>
    <w:p w14:paraId="0BDCA510" w14:textId="77777777" w:rsidR="00B915E3" w:rsidRDefault="00B915E3" w:rsidP="00B915E3">
      <w:pPr>
        <w:pStyle w:val="a3"/>
        <w:numPr>
          <w:ilvl w:val="1"/>
          <w:numId w:val="3"/>
        </w:numPr>
        <w:bidi/>
        <w:spacing w:after="0" w:line="360" w:lineRule="auto"/>
      </w:pPr>
      <w:r>
        <w:rPr>
          <w:rFonts w:hint="cs"/>
          <w:rtl/>
        </w:rPr>
        <w:t>אסתר מסתירה את סיבת ההזמנה למשתה</w:t>
      </w:r>
    </w:p>
    <w:p w14:paraId="2AB51E98" w14:textId="77777777" w:rsidR="00B915E3" w:rsidRDefault="00B915E3" w:rsidP="00B915E3">
      <w:pPr>
        <w:pStyle w:val="a3"/>
        <w:numPr>
          <w:ilvl w:val="1"/>
          <w:numId w:val="3"/>
        </w:numPr>
        <w:bidi/>
        <w:spacing w:after="0" w:line="360" w:lineRule="auto"/>
      </w:pPr>
      <w:r>
        <w:rPr>
          <w:rFonts w:hint="cs"/>
          <w:rtl/>
        </w:rPr>
        <w:t>אסתר מסתירה את שם האדם שרוצה להרע לעמה, וחושפת אותו רק לאחר בקשת אחשוורוש</w:t>
      </w:r>
    </w:p>
    <w:p w14:paraId="01638783" w14:textId="77777777" w:rsidR="00B915E3" w:rsidRDefault="00B915E3" w:rsidP="00B915E3">
      <w:pPr>
        <w:pStyle w:val="a3"/>
        <w:numPr>
          <w:ilvl w:val="1"/>
          <w:numId w:val="3"/>
        </w:numPr>
        <w:bidi/>
        <w:spacing w:after="0" w:line="360" w:lineRule="auto"/>
      </w:pPr>
      <w:r>
        <w:rPr>
          <w:rFonts w:hint="cs"/>
          <w:rtl/>
        </w:rPr>
        <w:t xml:space="preserve">שם ה' מוסתר במגילה </w:t>
      </w:r>
      <w:r>
        <w:rPr>
          <w:rtl/>
        </w:rPr>
        <w:t>–</w:t>
      </w:r>
      <w:r>
        <w:rPr>
          <w:rFonts w:hint="cs"/>
          <w:rtl/>
        </w:rPr>
        <w:t xml:space="preserve"> לא כתוב מפורש, ורק רמוז בראשי תיבות: "</w:t>
      </w:r>
      <w:r w:rsidRPr="00D24163">
        <w:rPr>
          <w:rFonts w:hint="cs"/>
          <w:b/>
          <w:bCs/>
          <w:rtl/>
        </w:rPr>
        <w:t>י</w:t>
      </w:r>
      <w:r>
        <w:rPr>
          <w:rFonts w:hint="cs"/>
          <w:rtl/>
        </w:rPr>
        <w:t xml:space="preserve">בוא </w:t>
      </w:r>
      <w:r w:rsidRPr="00D24163">
        <w:rPr>
          <w:rFonts w:hint="cs"/>
          <w:b/>
          <w:bCs/>
          <w:rtl/>
        </w:rPr>
        <w:t>ה</w:t>
      </w:r>
      <w:r>
        <w:rPr>
          <w:rFonts w:hint="cs"/>
          <w:rtl/>
        </w:rPr>
        <w:t xml:space="preserve">מלך </w:t>
      </w:r>
      <w:r w:rsidRPr="00D24163">
        <w:rPr>
          <w:rFonts w:hint="cs"/>
          <w:b/>
          <w:bCs/>
          <w:rtl/>
        </w:rPr>
        <w:t>ו</w:t>
      </w:r>
      <w:r>
        <w:rPr>
          <w:rFonts w:hint="cs"/>
          <w:rtl/>
        </w:rPr>
        <w:t xml:space="preserve">המן </w:t>
      </w:r>
      <w:r w:rsidRPr="00D24163">
        <w:rPr>
          <w:rFonts w:hint="cs"/>
          <w:b/>
          <w:bCs/>
          <w:rtl/>
        </w:rPr>
        <w:t>ה</w:t>
      </w:r>
      <w:r>
        <w:rPr>
          <w:rFonts w:hint="cs"/>
          <w:rtl/>
        </w:rPr>
        <w:t>יום"</w:t>
      </w:r>
    </w:p>
    <w:p w14:paraId="62525B58" w14:textId="77777777" w:rsidR="00B915E3" w:rsidRDefault="00B915E3" w:rsidP="00B915E3">
      <w:pPr>
        <w:pStyle w:val="a3"/>
        <w:numPr>
          <w:ilvl w:val="1"/>
          <w:numId w:val="3"/>
        </w:numPr>
        <w:bidi/>
        <w:spacing w:after="0" w:line="360" w:lineRule="auto"/>
      </w:pPr>
      <w:r>
        <w:rPr>
          <w:rFonts w:hint="cs"/>
          <w:rtl/>
        </w:rPr>
        <w:t xml:space="preserve">ועוד... </w:t>
      </w:r>
    </w:p>
    <w:p w14:paraId="0C872600" w14:textId="74B5BF20" w:rsidR="00B915E3" w:rsidRDefault="00B915E3" w:rsidP="00B915E3">
      <w:pPr>
        <w:pStyle w:val="a3"/>
        <w:numPr>
          <w:ilvl w:val="0"/>
          <w:numId w:val="3"/>
        </w:numPr>
        <w:bidi/>
        <w:spacing w:after="0" w:line="360" w:lineRule="auto"/>
      </w:pPr>
      <w:r>
        <w:rPr>
          <w:rFonts w:hint="cs"/>
          <w:rtl/>
        </w:rPr>
        <w:t xml:space="preserve">נאמר שגם בחיים שלנו לא בכל רגע ורגע רואים את הקב"ה ומרגישים את נוכחותו. כשאנו קמים בבוקר, בריאים, רואים, שומעים, הולכים, מרגישים </w:t>
      </w:r>
      <w:r>
        <w:rPr>
          <w:rtl/>
        </w:rPr>
        <w:t>–</w:t>
      </w:r>
      <w:r>
        <w:rPr>
          <w:rFonts w:hint="cs"/>
          <w:rtl/>
        </w:rPr>
        <w:t xml:space="preserve"> איננו רואים בכך נס. זה נראה לנו טבעי. גם המהלכים במגילת אסתר נראים לכאורה טבעיים. ושתי סולקה מהארמון, אסתר נבחרה, </w:t>
      </w:r>
      <w:r w:rsidR="00257F09">
        <w:rPr>
          <w:rFonts w:hint="cs"/>
          <w:rtl/>
        </w:rPr>
        <w:t xml:space="preserve">מרדכי שמע את התכנית של </w:t>
      </w:r>
      <w:r>
        <w:rPr>
          <w:rFonts w:hint="cs"/>
          <w:rtl/>
        </w:rPr>
        <w:t>בגתן ותרש, שנת המלך נדדה וכן הלאה. הכל מתגלגל באופן טבעי.</w:t>
      </w:r>
    </w:p>
    <w:p w14:paraId="37C98393" w14:textId="188B2E4B" w:rsidR="00B915E3" w:rsidRDefault="00B915E3" w:rsidP="00B915E3">
      <w:pPr>
        <w:pStyle w:val="a3"/>
        <w:bidi/>
        <w:spacing w:after="0" w:line="360" w:lineRule="auto"/>
      </w:pPr>
      <w:r>
        <w:rPr>
          <w:rFonts w:hint="cs"/>
          <w:rtl/>
        </w:rPr>
        <w:t xml:space="preserve">החכמה, גם בחיים וגם במגילה </w:t>
      </w:r>
      <w:r>
        <w:rPr>
          <w:rtl/>
        </w:rPr>
        <w:t>–</w:t>
      </w:r>
      <w:r>
        <w:rPr>
          <w:rFonts w:hint="cs"/>
          <w:rtl/>
        </w:rPr>
        <w:t xml:space="preserve"> לראות איך ה' נוכח ומלווה תמיד, גם בדברים קטנים ולכאורה טבעיים. </w:t>
      </w:r>
    </w:p>
    <w:p w14:paraId="48C9735F" w14:textId="77777777" w:rsidR="00B915E3" w:rsidRPr="00794AF5" w:rsidRDefault="00B915E3" w:rsidP="00B915E3">
      <w:pPr>
        <w:bidi/>
        <w:spacing w:after="0" w:line="360" w:lineRule="auto"/>
        <w:rPr>
          <w:rtl/>
        </w:rPr>
      </w:pPr>
    </w:p>
    <w:p w14:paraId="735BDC99" w14:textId="77777777" w:rsidR="00B915E3" w:rsidRPr="003A7D2A" w:rsidRDefault="00B915E3" w:rsidP="00B915E3">
      <w:pPr>
        <w:bidi/>
        <w:spacing w:after="0" w:line="360" w:lineRule="auto"/>
        <w:rPr>
          <w:rFonts w:ascii="Arial" w:hAnsi="Arial" w:cs="Arial"/>
          <w:b/>
          <w:bCs/>
          <w:color w:val="000000"/>
          <w:shd w:val="clear" w:color="auto" w:fill="FFFFFF"/>
          <w:rtl/>
        </w:rPr>
      </w:pPr>
      <w:r w:rsidRPr="003A7D2A">
        <w:rPr>
          <w:rFonts w:ascii="Arial" w:hAnsi="Arial" w:cs="Arial" w:hint="cs"/>
          <w:b/>
          <w:bCs/>
          <w:color w:val="000000"/>
          <w:shd w:val="clear" w:color="auto" w:fill="FFFFFF"/>
          <w:rtl/>
        </w:rPr>
        <w:t>מהלך השיעור:</w:t>
      </w:r>
    </w:p>
    <w:p w14:paraId="262AD8AA" w14:textId="77777777" w:rsidR="00B915E3" w:rsidRPr="003A7D2A" w:rsidRDefault="00B915E3" w:rsidP="003A7D2A">
      <w:pPr>
        <w:bidi/>
        <w:spacing w:after="0" w:line="360" w:lineRule="auto"/>
        <w:rPr>
          <w:b/>
          <w:bCs/>
          <w:rtl/>
        </w:rPr>
      </w:pPr>
      <w:r w:rsidRPr="003A7D2A">
        <w:rPr>
          <w:rFonts w:hint="cs"/>
          <w:b/>
          <w:bCs/>
          <w:rtl/>
        </w:rPr>
        <w:t>משימה 1 - זמן קריאת המגילה</w:t>
      </w:r>
    </w:p>
    <w:p w14:paraId="54C6A7A1" w14:textId="77777777" w:rsidR="00B915E3" w:rsidRDefault="00B915E3" w:rsidP="00B915E3">
      <w:pPr>
        <w:pStyle w:val="a3"/>
        <w:numPr>
          <w:ilvl w:val="0"/>
          <w:numId w:val="3"/>
        </w:numPr>
        <w:bidi/>
        <w:spacing w:after="0" w:line="360" w:lineRule="auto"/>
      </w:pPr>
      <w:r>
        <w:rPr>
          <w:rFonts w:hint="cs"/>
          <w:rtl/>
        </w:rPr>
        <w:t>נמלא את משימה 1 בחוברת העבודה.</w:t>
      </w:r>
    </w:p>
    <w:p w14:paraId="6419BC54" w14:textId="77777777" w:rsidR="00B915E3" w:rsidRDefault="00B915E3" w:rsidP="00B915E3">
      <w:pPr>
        <w:pStyle w:val="a3"/>
        <w:numPr>
          <w:ilvl w:val="0"/>
          <w:numId w:val="3"/>
        </w:numPr>
        <w:bidi/>
        <w:spacing w:after="0" w:line="360" w:lineRule="auto"/>
      </w:pPr>
      <w:r>
        <w:rPr>
          <w:rFonts w:hint="cs"/>
          <w:rtl/>
        </w:rPr>
        <w:t>הצעה להרחבה:</w:t>
      </w:r>
    </w:p>
    <w:p w14:paraId="4A5AD17C" w14:textId="0C5FF5C2" w:rsidR="00B915E3" w:rsidRDefault="00B915E3" w:rsidP="00B915E3">
      <w:pPr>
        <w:pStyle w:val="a3"/>
        <w:bidi/>
        <w:spacing w:after="0" w:line="360" w:lineRule="auto"/>
        <w:rPr>
          <w:rtl/>
        </w:rPr>
      </w:pPr>
      <w:r>
        <w:rPr>
          <w:rFonts w:hint="cs"/>
          <w:rtl/>
        </w:rPr>
        <w:t>ברוב הארץ חוגגים את פורים בי"ד באדר, ולכן קריאת המגילה מתבצעת בי"</w:t>
      </w:r>
      <w:r w:rsidR="00812FED">
        <w:rPr>
          <w:rFonts w:hint="cs"/>
          <w:rtl/>
        </w:rPr>
        <w:t>ד</w:t>
      </w:r>
      <w:r>
        <w:rPr>
          <w:rFonts w:hint="cs"/>
          <w:rtl/>
        </w:rPr>
        <w:t xml:space="preserve"> בערב ובי"ד בבוקר.</w:t>
      </w:r>
    </w:p>
    <w:p w14:paraId="19235C43" w14:textId="33551540" w:rsidR="00B915E3" w:rsidRDefault="00B915E3" w:rsidP="00B915E3">
      <w:pPr>
        <w:pStyle w:val="a3"/>
        <w:bidi/>
        <w:spacing w:after="0" w:line="360" w:lineRule="auto"/>
        <w:rPr>
          <w:rtl/>
        </w:rPr>
      </w:pPr>
      <w:r>
        <w:rPr>
          <w:rFonts w:hint="cs"/>
          <w:rtl/>
        </w:rPr>
        <w:t xml:space="preserve">במקומות מוקפים חומה מימי יהושע, כמו ירושלים </w:t>
      </w:r>
      <w:r>
        <w:rPr>
          <w:rtl/>
        </w:rPr>
        <w:t>–</w:t>
      </w:r>
      <w:r>
        <w:rPr>
          <w:rFonts w:hint="cs"/>
          <w:rtl/>
        </w:rPr>
        <w:t xml:space="preserve"> חוגגים את פורים בט"ו באדר (שושן פורים), וקוראים את המגילה ב</w:t>
      </w:r>
      <w:r w:rsidR="00812FED">
        <w:rPr>
          <w:rFonts w:hint="cs"/>
          <w:rtl/>
        </w:rPr>
        <w:t>ט"ו</w:t>
      </w:r>
      <w:r>
        <w:rPr>
          <w:rFonts w:hint="cs"/>
          <w:rtl/>
        </w:rPr>
        <w:t xml:space="preserve"> בערב ובט"ו בבוקר.</w:t>
      </w:r>
    </w:p>
    <w:p w14:paraId="7C97447D" w14:textId="349B6F60" w:rsidR="00B915E3" w:rsidRDefault="00B915E3" w:rsidP="00B915E3">
      <w:pPr>
        <w:pStyle w:val="a3"/>
        <w:bidi/>
        <w:spacing w:after="0" w:line="360" w:lineRule="auto"/>
        <w:rPr>
          <w:rFonts w:ascii="Open Sans Hebrew" w:hAnsi="Open Sans Hebrew"/>
          <w:color w:val="000000"/>
          <w:spacing w:val="4"/>
          <w:sz w:val="23"/>
          <w:szCs w:val="23"/>
          <w:rtl/>
        </w:rPr>
      </w:pPr>
      <w:r>
        <w:rPr>
          <w:rFonts w:hint="cs"/>
          <w:rtl/>
        </w:rPr>
        <w:lastRenderedPageBreak/>
        <w:t>אבל יש מקומות שהם בספק, כמו הי</w:t>
      </w:r>
      <w:r w:rsidR="00812FED">
        <w:rPr>
          <w:rFonts w:hint="cs"/>
          <w:rtl/>
        </w:rPr>
        <w:t>י</w:t>
      </w:r>
      <w:r>
        <w:rPr>
          <w:rFonts w:hint="cs"/>
          <w:rtl/>
        </w:rPr>
        <w:t>שוב שילה שבנחלת אפרים (מועצה אזורית מטה בנימין), והערים טבריה, צפת, יפו, לוד, חברון, קריית ארבע,</w:t>
      </w:r>
      <w:r w:rsidRPr="009B0410">
        <w:rPr>
          <w:rFonts w:ascii="Open Sans Hebrew" w:hAnsi="Open Sans Hebrew"/>
          <w:color w:val="000000"/>
          <w:spacing w:val="4"/>
          <w:sz w:val="23"/>
          <w:szCs w:val="23"/>
          <w:rtl/>
        </w:rPr>
        <w:t xml:space="preserve"> </w:t>
      </w:r>
      <w:r>
        <w:rPr>
          <w:rFonts w:ascii="Open Sans Hebrew" w:hAnsi="Open Sans Hebrew"/>
          <w:color w:val="000000"/>
          <w:spacing w:val="4"/>
          <w:sz w:val="23"/>
          <w:szCs w:val="23"/>
          <w:rtl/>
        </w:rPr>
        <w:t>באר שבע, בית שאן, חיפה, בני ברק, בית שמש, בית אל ו</w:t>
      </w:r>
      <w:r>
        <w:rPr>
          <w:rFonts w:ascii="Open Sans Hebrew" w:hAnsi="Open Sans Hebrew" w:hint="cs"/>
          <w:color w:val="000000"/>
          <w:spacing w:val="4"/>
          <w:sz w:val="23"/>
          <w:szCs w:val="23"/>
          <w:rtl/>
        </w:rPr>
        <w:t xml:space="preserve">עוד </w:t>
      </w:r>
      <w:r>
        <w:rPr>
          <w:rFonts w:ascii="Open Sans Hebrew" w:hAnsi="Open Sans Hebrew"/>
          <w:color w:val="000000"/>
          <w:spacing w:val="4"/>
          <w:sz w:val="23"/>
          <w:szCs w:val="23"/>
          <w:rtl/>
        </w:rPr>
        <w:t>–</w:t>
      </w:r>
      <w:r>
        <w:rPr>
          <w:rFonts w:ascii="Open Sans Hebrew" w:hAnsi="Open Sans Hebrew" w:hint="cs"/>
          <w:color w:val="000000"/>
          <w:spacing w:val="4"/>
          <w:sz w:val="23"/>
          <w:szCs w:val="23"/>
          <w:rtl/>
        </w:rPr>
        <w:t xml:space="preserve"> סך הכל כ-30 מקומות בארץ.</w:t>
      </w:r>
    </w:p>
    <w:p w14:paraId="522B5A8F" w14:textId="77777777" w:rsidR="00B915E3" w:rsidRDefault="00B915E3" w:rsidP="00B915E3">
      <w:pPr>
        <w:pStyle w:val="a3"/>
        <w:bidi/>
        <w:spacing w:after="0" w:line="360" w:lineRule="auto"/>
        <w:rPr>
          <w:rFonts w:ascii="Open Sans Hebrew" w:hAnsi="Open Sans Hebrew"/>
          <w:color w:val="000000"/>
          <w:spacing w:val="4"/>
          <w:sz w:val="23"/>
          <w:szCs w:val="23"/>
          <w:rtl/>
        </w:rPr>
      </w:pPr>
      <w:r>
        <w:rPr>
          <w:rFonts w:ascii="Open Sans Hebrew" w:hAnsi="Open Sans Hebrew" w:hint="cs"/>
          <w:color w:val="000000"/>
          <w:spacing w:val="4"/>
          <w:sz w:val="23"/>
          <w:szCs w:val="23"/>
          <w:rtl/>
        </w:rPr>
        <w:t>במקומות אלו פורים נחגג יומיים, וקריאת המגילה מתבצעת ארבע פעמים...</w:t>
      </w:r>
    </w:p>
    <w:p w14:paraId="643DF032" w14:textId="77777777" w:rsidR="00B915E3" w:rsidRPr="001D1626" w:rsidRDefault="00B915E3" w:rsidP="00B915E3">
      <w:pPr>
        <w:bidi/>
        <w:spacing w:after="0" w:line="360" w:lineRule="auto"/>
        <w:rPr>
          <w:rtl/>
        </w:rPr>
      </w:pPr>
    </w:p>
    <w:p w14:paraId="37349C9C" w14:textId="77777777" w:rsidR="00B915E3" w:rsidRPr="003A7D2A" w:rsidRDefault="00B915E3" w:rsidP="003A7D2A">
      <w:pPr>
        <w:bidi/>
        <w:spacing w:after="0" w:line="360" w:lineRule="auto"/>
        <w:rPr>
          <w:rFonts w:ascii="Arial" w:hAnsi="Arial" w:cs="Arial"/>
          <w:b/>
          <w:bCs/>
          <w:color w:val="000000"/>
          <w:shd w:val="clear" w:color="auto" w:fill="FFFFFF"/>
          <w:rtl/>
        </w:rPr>
      </w:pPr>
      <w:r w:rsidRPr="003A7D2A">
        <w:rPr>
          <w:rFonts w:ascii="Arial" w:hAnsi="Arial" w:cs="Arial" w:hint="cs"/>
          <w:b/>
          <w:bCs/>
          <w:color w:val="000000"/>
          <w:shd w:val="clear" w:color="auto" w:fill="FFFFFF"/>
          <w:rtl/>
        </w:rPr>
        <w:t>משימה 2 - קריאת המגילה "ברוב עם"</w:t>
      </w:r>
    </w:p>
    <w:p w14:paraId="7868DC78" w14:textId="77777777" w:rsidR="00B915E3" w:rsidRDefault="00B915E3" w:rsidP="00B915E3">
      <w:pPr>
        <w:pStyle w:val="a3"/>
        <w:numPr>
          <w:ilvl w:val="0"/>
          <w:numId w:val="3"/>
        </w:numPr>
        <w:bidi/>
        <w:spacing w:after="0" w:line="360" w:lineRule="auto"/>
      </w:pPr>
      <w:r>
        <w:rPr>
          <w:rFonts w:hint="cs"/>
          <w:rtl/>
        </w:rPr>
        <w:t>נבקש מאחד התלמידים שחגג אירוע במשפחה לספר לנו אם האירוע היה בחצר הבית רק עם האחים, או באולם עם משפחה מורחבת וחברים.</w:t>
      </w:r>
    </w:p>
    <w:p w14:paraId="69DED297" w14:textId="77777777" w:rsidR="00B915E3" w:rsidRDefault="00B915E3" w:rsidP="00B915E3">
      <w:pPr>
        <w:pStyle w:val="a3"/>
        <w:numPr>
          <w:ilvl w:val="0"/>
          <w:numId w:val="3"/>
        </w:numPr>
        <w:bidi/>
        <w:spacing w:after="0" w:line="360" w:lineRule="auto"/>
      </w:pPr>
      <w:r>
        <w:rPr>
          <w:rFonts w:hint="cs"/>
          <w:rtl/>
        </w:rPr>
        <w:t>נבקש מהתלמיד לחשוב איך האירוע (בר / בת מצווה, חתונה) היה נראה ללא כל המוזמנים, והאם השמחה הייתה אותה שמחה.</w:t>
      </w:r>
    </w:p>
    <w:p w14:paraId="2441D362" w14:textId="77777777" w:rsidR="00B915E3" w:rsidRDefault="00B915E3" w:rsidP="00B915E3">
      <w:pPr>
        <w:pStyle w:val="a3"/>
        <w:numPr>
          <w:ilvl w:val="0"/>
          <w:numId w:val="3"/>
        </w:numPr>
        <w:bidi/>
        <w:spacing w:after="0" w:line="360" w:lineRule="auto"/>
      </w:pPr>
      <w:r>
        <w:rPr>
          <w:rFonts w:hint="cs"/>
          <w:rtl/>
        </w:rPr>
        <w:t>נדגיש כי העיקר באירוע הוא לא כמות המוזמנים. העיקר הוא שמחת החתונה או הכניסה לנעם עול מצוות. ובכל זאת, כשיש יותר אנשים השמחה יותר מורגשת.</w:t>
      </w:r>
    </w:p>
    <w:p w14:paraId="0C5718FE" w14:textId="77777777" w:rsidR="00B915E3" w:rsidRDefault="00B915E3" w:rsidP="00B915E3">
      <w:pPr>
        <w:pStyle w:val="a3"/>
        <w:numPr>
          <w:ilvl w:val="0"/>
          <w:numId w:val="3"/>
        </w:numPr>
        <w:bidi/>
        <w:spacing w:after="0" w:line="360" w:lineRule="auto"/>
      </w:pPr>
      <w:r>
        <w:rPr>
          <w:rFonts w:hint="cs"/>
          <w:rtl/>
        </w:rPr>
        <w:t xml:space="preserve">נאמר שכך בדיוק זה בקריאת מגילה </w:t>
      </w:r>
      <w:r>
        <w:rPr>
          <w:rtl/>
        </w:rPr>
        <w:t>–</w:t>
      </w:r>
      <w:r>
        <w:rPr>
          <w:rFonts w:hint="cs"/>
          <w:rtl/>
        </w:rPr>
        <w:t xml:space="preserve"> ברוב עם, כולם יחד, כמה שיותר. אולי זו גם התשובה לטענתו של המן, "ישנו עם אחד מפוזר ומפורד".</w:t>
      </w:r>
    </w:p>
    <w:p w14:paraId="04667935" w14:textId="77777777" w:rsidR="00B915E3" w:rsidRDefault="00B915E3" w:rsidP="00B915E3">
      <w:pPr>
        <w:pStyle w:val="a3"/>
        <w:numPr>
          <w:ilvl w:val="0"/>
          <w:numId w:val="3"/>
        </w:numPr>
        <w:bidi/>
        <w:spacing w:after="0" w:line="360" w:lineRule="auto"/>
        <w:rPr>
          <w:rtl/>
        </w:rPr>
      </w:pPr>
      <w:r>
        <w:rPr>
          <w:rFonts w:hint="cs"/>
          <w:rtl/>
        </w:rPr>
        <w:t>נמלא את משימה 2 בחוברת העבודה.</w:t>
      </w:r>
    </w:p>
    <w:p w14:paraId="6A448AD1" w14:textId="77777777" w:rsidR="00B915E3" w:rsidRPr="003967E0" w:rsidRDefault="00B915E3" w:rsidP="00B915E3">
      <w:pPr>
        <w:bidi/>
        <w:spacing w:after="0" w:line="360" w:lineRule="auto"/>
      </w:pPr>
    </w:p>
    <w:p w14:paraId="628E6657" w14:textId="77777777" w:rsidR="00B915E3" w:rsidRPr="003A7D2A" w:rsidRDefault="00B915E3" w:rsidP="003A7D2A">
      <w:pPr>
        <w:bidi/>
        <w:spacing w:after="0" w:line="360" w:lineRule="auto"/>
        <w:rPr>
          <w:rFonts w:ascii="Arial" w:hAnsi="Arial" w:cs="Arial"/>
          <w:b/>
          <w:bCs/>
          <w:color w:val="000000"/>
          <w:shd w:val="clear" w:color="auto" w:fill="FFFFFF"/>
          <w:rtl/>
        </w:rPr>
      </w:pPr>
      <w:r w:rsidRPr="003A7D2A">
        <w:rPr>
          <w:rFonts w:ascii="Arial" w:hAnsi="Arial" w:cs="Arial" w:hint="cs"/>
          <w:b/>
          <w:bCs/>
          <w:color w:val="000000"/>
          <w:shd w:val="clear" w:color="auto" w:fill="FFFFFF"/>
          <w:rtl/>
        </w:rPr>
        <w:t>משימה 3 - חיוב נשים וקטנים במקרא מגילה</w:t>
      </w:r>
    </w:p>
    <w:p w14:paraId="0BF8FF76" w14:textId="77777777" w:rsidR="00B915E3" w:rsidRDefault="00B915E3" w:rsidP="00F04106">
      <w:pPr>
        <w:pStyle w:val="a3"/>
        <w:numPr>
          <w:ilvl w:val="0"/>
          <w:numId w:val="105"/>
        </w:numPr>
        <w:bidi/>
        <w:spacing w:after="0" w:line="360" w:lineRule="auto"/>
      </w:pPr>
      <w:r>
        <w:rPr>
          <w:rFonts w:hint="cs"/>
          <w:rtl/>
        </w:rPr>
        <w:t>נמלא את משימה 3 בחוברת העבודה.</w:t>
      </w:r>
    </w:p>
    <w:p w14:paraId="6A6CFBE6" w14:textId="77777777" w:rsidR="00B915E3" w:rsidRDefault="00B915E3" w:rsidP="00F04106">
      <w:pPr>
        <w:pStyle w:val="a3"/>
        <w:numPr>
          <w:ilvl w:val="0"/>
          <w:numId w:val="105"/>
        </w:numPr>
        <w:bidi/>
        <w:spacing w:after="0" w:line="360" w:lineRule="auto"/>
      </w:pPr>
      <w:r>
        <w:rPr>
          <w:rFonts w:hint="cs"/>
          <w:rtl/>
        </w:rPr>
        <w:t>נחדד שיש בקריאת המגילה שני עניינים שעלולים להתנגש: הצורך שנשים וילדים יהיו בקריאה מול הרעש שילדים קטנים עושים.</w:t>
      </w:r>
    </w:p>
    <w:p w14:paraId="7208A2EF" w14:textId="77777777" w:rsidR="00B915E3" w:rsidRPr="00FA10F3" w:rsidRDefault="00B915E3" w:rsidP="00F04106">
      <w:pPr>
        <w:pStyle w:val="a3"/>
        <w:numPr>
          <w:ilvl w:val="0"/>
          <w:numId w:val="105"/>
        </w:numPr>
        <w:bidi/>
        <w:spacing w:after="0" w:line="360" w:lineRule="auto"/>
        <w:rPr>
          <w:rtl/>
        </w:rPr>
      </w:pPr>
      <w:r>
        <w:rPr>
          <w:rFonts w:hint="cs"/>
          <w:rtl/>
        </w:rPr>
        <w:t xml:space="preserve">נדגיש כי החובה היא שמבוגרים וילדים גדולים (כמוכם) ישמעו מגילה, ולכן אם יש ילד שמפריע אין להביא אותו לבית הכנסת, והאימא תלך לשמוע קריאת מגילה מאוחרת יותר, שנועדה לנשים.  </w:t>
      </w:r>
    </w:p>
    <w:p w14:paraId="505F98BE" w14:textId="77777777" w:rsidR="00B915E3" w:rsidRPr="00FA10F3" w:rsidRDefault="00B915E3" w:rsidP="00B915E3">
      <w:pPr>
        <w:bidi/>
        <w:spacing w:after="0" w:line="360" w:lineRule="auto"/>
        <w:rPr>
          <w:rtl/>
        </w:rPr>
      </w:pPr>
    </w:p>
    <w:p w14:paraId="7E739CD7" w14:textId="77777777" w:rsidR="00B915E3" w:rsidRPr="003A7D2A" w:rsidRDefault="00B915E3" w:rsidP="00B915E3">
      <w:pPr>
        <w:bidi/>
        <w:spacing w:after="0" w:line="360" w:lineRule="auto"/>
        <w:rPr>
          <w:rFonts w:ascii="Arial" w:hAnsi="Arial" w:cs="Arial"/>
          <w:b/>
          <w:bCs/>
          <w:color w:val="000000"/>
          <w:shd w:val="clear" w:color="auto" w:fill="FFFFFF"/>
          <w:rtl/>
        </w:rPr>
      </w:pPr>
      <w:r w:rsidRPr="003A7D2A">
        <w:rPr>
          <w:rFonts w:ascii="Arial" w:hAnsi="Arial" w:cs="Arial" w:hint="cs"/>
          <w:b/>
          <w:bCs/>
          <w:color w:val="000000"/>
          <w:shd w:val="clear" w:color="auto" w:fill="FFFFFF"/>
          <w:rtl/>
        </w:rPr>
        <w:t xml:space="preserve">סיכום </w:t>
      </w:r>
      <w:r w:rsidRPr="003A7D2A">
        <w:rPr>
          <w:rFonts w:ascii="Arial" w:hAnsi="Arial" w:cs="Arial"/>
          <w:b/>
          <w:bCs/>
          <w:color w:val="000000"/>
          <w:shd w:val="clear" w:color="auto" w:fill="FFFFFF"/>
          <w:rtl/>
        </w:rPr>
        <w:t>–</w:t>
      </w:r>
      <w:r w:rsidRPr="003A7D2A">
        <w:rPr>
          <w:rFonts w:ascii="Arial" w:hAnsi="Arial" w:cs="Arial" w:hint="cs"/>
          <w:b/>
          <w:bCs/>
          <w:color w:val="000000"/>
          <w:shd w:val="clear" w:color="auto" w:fill="FFFFFF"/>
          <w:rtl/>
        </w:rPr>
        <w:t xml:space="preserve"> בלבולי אותיות</w:t>
      </w:r>
    </w:p>
    <w:p w14:paraId="3454F2EB" w14:textId="77777777" w:rsidR="00B915E3" w:rsidRDefault="00B915E3" w:rsidP="00F04106">
      <w:pPr>
        <w:pStyle w:val="a3"/>
        <w:numPr>
          <w:ilvl w:val="0"/>
          <w:numId w:val="106"/>
        </w:numPr>
        <w:bidi/>
        <w:spacing w:after="0" w:line="360" w:lineRule="auto"/>
        <w:rPr>
          <w:rFonts w:asciiTheme="minorBidi" w:eastAsia="Calibri" w:hAnsiTheme="minorBidi"/>
          <w:color w:val="000000" w:themeColor="text1"/>
        </w:rPr>
      </w:pPr>
      <w:r>
        <w:rPr>
          <w:rFonts w:asciiTheme="minorBidi" w:eastAsia="Calibri" w:hAnsiTheme="minorBidi" w:hint="cs"/>
          <w:color w:val="000000" w:themeColor="text1"/>
          <w:rtl/>
        </w:rPr>
        <w:t>נכתוב על הלוח את המילה "מגילה". נראה שאם מבלבלים את האותיות יש לגימה, הקשורה לפורים, וגם גלימה, הרומזת לתחפושות.</w:t>
      </w:r>
    </w:p>
    <w:p w14:paraId="39F8034E" w14:textId="77777777" w:rsidR="00B915E3" w:rsidRDefault="00B915E3" w:rsidP="00F04106">
      <w:pPr>
        <w:pStyle w:val="a3"/>
        <w:numPr>
          <w:ilvl w:val="0"/>
          <w:numId w:val="106"/>
        </w:numPr>
        <w:bidi/>
        <w:spacing w:after="0" w:line="360" w:lineRule="auto"/>
        <w:rPr>
          <w:rFonts w:asciiTheme="minorBidi" w:eastAsia="Calibri" w:hAnsiTheme="minorBidi"/>
          <w:color w:val="000000" w:themeColor="text1"/>
        </w:rPr>
      </w:pPr>
      <w:r>
        <w:rPr>
          <w:rFonts w:asciiTheme="minorBidi" w:eastAsia="Calibri" w:hAnsiTheme="minorBidi" w:hint="cs"/>
          <w:color w:val="000000" w:themeColor="text1"/>
          <w:rtl/>
        </w:rPr>
        <w:t>נראה שהמילה "תחפושת" היא לא רק מלשון "להתחפש" אלא גם לחפש... לחפש מי אני ולמה אני רוצה להתחפש, ומה אני מחפש בחיים...</w:t>
      </w:r>
    </w:p>
    <w:p w14:paraId="7AA38A52" w14:textId="77777777" w:rsidR="00B915E3" w:rsidRDefault="00B915E3" w:rsidP="00F04106">
      <w:pPr>
        <w:pStyle w:val="a3"/>
        <w:numPr>
          <w:ilvl w:val="0"/>
          <w:numId w:val="106"/>
        </w:numPr>
        <w:bidi/>
        <w:spacing w:after="0" w:line="360" w:lineRule="auto"/>
        <w:rPr>
          <w:rFonts w:asciiTheme="minorBidi" w:eastAsia="Calibri" w:hAnsiTheme="minorBidi"/>
          <w:color w:val="000000" w:themeColor="text1"/>
        </w:rPr>
      </w:pPr>
      <w:r>
        <w:rPr>
          <w:rFonts w:asciiTheme="minorBidi" w:eastAsia="Calibri" w:hAnsiTheme="minorBidi" w:hint="cs"/>
          <w:color w:val="000000" w:themeColor="text1"/>
          <w:rtl/>
        </w:rPr>
        <w:t>נתבונן במילה "מרדכי", המחביאה בתוכה את המילה "דרך", נסתרות דרכי ה', איך העלה את מרדכי לגדולה ולמעמד משפיע במדינות אחשוורוש.</w:t>
      </w:r>
    </w:p>
    <w:p w14:paraId="6EFE5476" w14:textId="77777777" w:rsidR="00B915E3" w:rsidRPr="00FA10F3" w:rsidRDefault="00B915E3" w:rsidP="00F04106">
      <w:pPr>
        <w:pStyle w:val="a3"/>
        <w:numPr>
          <w:ilvl w:val="0"/>
          <w:numId w:val="106"/>
        </w:numPr>
        <w:bidi/>
        <w:spacing w:after="0" w:line="360" w:lineRule="auto"/>
        <w:rPr>
          <w:rFonts w:asciiTheme="minorBidi" w:eastAsia="Calibri" w:hAnsiTheme="minorBidi"/>
          <w:color w:val="000000" w:themeColor="text1"/>
        </w:rPr>
      </w:pPr>
      <w:r>
        <w:rPr>
          <w:rFonts w:asciiTheme="minorBidi" w:eastAsia="Calibri" w:hAnsiTheme="minorBidi" w:hint="cs"/>
          <w:color w:val="000000" w:themeColor="text1"/>
          <w:rtl/>
        </w:rPr>
        <w:t>נמצא עוד מילים לשחק איתן.</w:t>
      </w:r>
    </w:p>
    <w:p w14:paraId="2DFB29A1" w14:textId="307D2071" w:rsidR="00B915E3" w:rsidRDefault="00B915E3" w:rsidP="00B915E3">
      <w:pPr>
        <w:pStyle w:val="a3"/>
        <w:bidi/>
        <w:spacing w:after="0" w:line="360" w:lineRule="auto"/>
        <w:rPr>
          <w:rtl/>
        </w:rPr>
      </w:pPr>
    </w:p>
    <w:p w14:paraId="4B525841" w14:textId="3110A136" w:rsidR="00D42225" w:rsidRDefault="00D42225" w:rsidP="00D42225">
      <w:pPr>
        <w:pStyle w:val="a3"/>
        <w:bidi/>
        <w:spacing w:after="0" w:line="360" w:lineRule="auto"/>
        <w:rPr>
          <w:rtl/>
        </w:rPr>
      </w:pPr>
    </w:p>
    <w:p w14:paraId="66056829" w14:textId="7879DB09" w:rsidR="00D42225" w:rsidRDefault="00D42225" w:rsidP="00D42225">
      <w:pPr>
        <w:pStyle w:val="a3"/>
        <w:bidi/>
        <w:spacing w:after="0" w:line="360" w:lineRule="auto"/>
        <w:rPr>
          <w:rtl/>
        </w:rPr>
      </w:pPr>
    </w:p>
    <w:p w14:paraId="75D4E8EB" w14:textId="03F87AEF" w:rsidR="00D42225" w:rsidRDefault="00D42225" w:rsidP="00D42225">
      <w:pPr>
        <w:pStyle w:val="a3"/>
        <w:bidi/>
        <w:spacing w:after="0" w:line="360" w:lineRule="auto"/>
        <w:rPr>
          <w:rtl/>
        </w:rPr>
      </w:pPr>
    </w:p>
    <w:p w14:paraId="6E90C42A" w14:textId="77777777" w:rsidR="00D42225" w:rsidRPr="00C01D40" w:rsidRDefault="00D42225" w:rsidP="00D42225">
      <w:pPr>
        <w:pStyle w:val="a3"/>
        <w:bidi/>
        <w:spacing w:after="0" w:line="360" w:lineRule="auto"/>
        <w:rPr>
          <w:rtl/>
        </w:rPr>
      </w:pPr>
    </w:p>
    <w:p w14:paraId="1778DB95" w14:textId="77777777" w:rsidR="00B915E3" w:rsidRPr="00C01D40" w:rsidRDefault="00B915E3" w:rsidP="00B915E3">
      <w:pPr>
        <w:bidi/>
        <w:spacing w:after="0" w:line="360" w:lineRule="auto"/>
        <w:rPr>
          <w:b/>
          <w:bCs/>
          <w:rtl/>
        </w:rPr>
      </w:pPr>
      <w:r w:rsidRPr="00C01D40">
        <w:rPr>
          <w:rFonts w:hint="cs"/>
          <w:b/>
          <w:bCs/>
          <w:rtl/>
        </w:rPr>
        <w:lastRenderedPageBreak/>
        <w:t>הצעות הוראה, המחשה ויישום</w:t>
      </w:r>
    </w:p>
    <w:p w14:paraId="128CB1A8" w14:textId="77777777" w:rsidR="00B915E3" w:rsidRDefault="00B915E3" w:rsidP="00B915E3">
      <w:pPr>
        <w:numPr>
          <w:ilvl w:val="0"/>
          <w:numId w:val="5"/>
        </w:numPr>
        <w:bidi/>
        <w:spacing w:after="0" w:line="360" w:lineRule="auto"/>
        <w:contextualSpacing/>
      </w:pPr>
      <w:r>
        <w:rPr>
          <w:rFonts w:hint="cs"/>
          <w:rtl/>
        </w:rPr>
        <w:t>שיתוף באירוע</w:t>
      </w:r>
    </w:p>
    <w:p w14:paraId="3A883B4B" w14:textId="77777777" w:rsidR="00B915E3" w:rsidRPr="00C01D40" w:rsidRDefault="00B915E3" w:rsidP="00B915E3">
      <w:pPr>
        <w:numPr>
          <w:ilvl w:val="0"/>
          <w:numId w:val="5"/>
        </w:numPr>
        <w:bidi/>
        <w:spacing w:after="0" w:line="360" w:lineRule="auto"/>
        <w:contextualSpacing/>
      </w:pPr>
      <w:r>
        <w:rPr>
          <w:rFonts w:hint="cs"/>
          <w:rtl/>
        </w:rPr>
        <w:t>משחקי מילים</w:t>
      </w:r>
    </w:p>
    <w:p w14:paraId="17578E1B" w14:textId="77777777" w:rsidR="00B915E3" w:rsidRPr="00C01D40" w:rsidRDefault="00B915E3" w:rsidP="00B915E3">
      <w:pPr>
        <w:bidi/>
        <w:spacing w:after="0" w:line="360" w:lineRule="auto"/>
        <w:rPr>
          <w:rtl/>
        </w:rPr>
      </w:pPr>
    </w:p>
    <w:p w14:paraId="14F35DD4" w14:textId="77777777" w:rsidR="00B915E3" w:rsidRPr="00C01D40" w:rsidRDefault="00B915E3" w:rsidP="00B915E3">
      <w:pPr>
        <w:bidi/>
        <w:spacing w:after="0" w:line="360" w:lineRule="auto"/>
        <w:rPr>
          <w:b/>
          <w:bCs/>
          <w:rtl/>
        </w:rPr>
      </w:pPr>
      <w:r w:rsidRPr="00C01D40">
        <w:rPr>
          <w:rFonts w:hint="cs"/>
          <w:b/>
          <w:bCs/>
          <w:rtl/>
        </w:rPr>
        <w:t>הפנמה וערכים</w:t>
      </w:r>
    </w:p>
    <w:p w14:paraId="57635472" w14:textId="77777777" w:rsidR="00B915E3" w:rsidRDefault="00B915E3" w:rsidP="00B915E3">
      <w:pPr>
        <w:numPr>
          <w:ilvl w:val="0"/>
          <w:numId w:val="5"/>
        </w:numPr>
        <w:bidi/>
        <w:spacing w:after="0" w:line="360" w:lineRule="auto"/>
        <w:contextualSpacing/>
      </w:pPr>
      <w:r>
        <w:rPr>
          <w:rFonts w:hint="cs"/>
          <w:rtl/>
        </w:rPr>
        <w:t>הפנמה שה' איתנו בכל רגע בחיים, גם כשהוא לכאורה מסתתר...</w:t>
      </w:r>
    </w:p>
    <w:p w14:paraId="18AB8FBB" w14:textId="77777777" w:rsidR="00B915E3" w:rsidRPr="00C01D40" w:rsidRDefault="00B915E3" w:rsidP="00B915E3">
      <w:pPr>
        <w:bidi/>
        <w:spacing w:after="0" w:line="360" w:lineRule="auto"/>
        <w:ind w:left="720"/>
        <w:contextualSpacing/>
      </w:pPr>
      <w:r>
        <w:rPr>
          <w:rFonts w:hint="cs"/>
          <w:rtl/>
        </w:rPr>
        <w:t xml:space="preserve">אפשר לתת את המשל לאדם שהלך על חוף הים, וראה שכל הזמן יש שני זוגות עקבות על החוף </w:t>
      </w:r>
      <w:r>
        <w:rPr>
          <w:rtl/>
        </w:rPr>
        <w:t>–</w:t>
      </w:r>
      <w:r>
        <w:rPr>
          <w:rFonts w:hint="cs"/>
          <w:rtl/>
        </w:rPr>
        <w:t xml:space="preserve"> של הקב"ה ושלו. ודווקא בתקופות קשות שלו הוא ראה רק זוג עקבות אחד. כשפנה לקב"ה לברר למה יש זוג עקבות אחד בלבד, קיבל תשובה שזהו כביכול זוג העקבות של הקב"ה... הקב"ה נשא את האדם על כפיו ולכן יש רק זוג עקבות אחד.</w:t>
      </w:r>
    </w:p>
    <w:p w14:paraId="08B5A525" w14:textId="77777777" w:rsidR="00B915E3" w:rsidRDefault="00B915E3" w:rsidP="00B915E3">
      <w:pPr>
        <w:bidi/>
        <w:spacing w:after="0" w:line="360" w:lineRule="auto"/>
      </w:pPr>
    </w:p>
    <w:p w14:paraId="3B8D365D" w14:textId="77777777" w:rsidR="00B915E3" w:rsidRPr="003B2BA9" w:rsidRDefault="00B915E3" w:rsidP="00B915E3">
      <w:pPr>
        <w:bidi/>
        <w:spacing w:after="0" w:line="360" w:lineRule="auto"/>
      </w:pPr>
    </w:p>
    <w:p w14:paraId="336B50EC" w14:textId="77777777" w:rsidR="00B915E3" w:rsidRPr="00733A91" w:rsidRDefault="00B915E3" w:rsidP="00B915E3"/>
    <w:p w14:paraId="370C3DFC" w14:textId="77777777" w:rsidR="00B915E3" w:rsidRPr="00FD0BB6" w:rsidRDefault="00B915E3" w:rsidP="00B915E3"/>
    <w:p w14:paraId="6BB2B4A0" w14:textId="77777777" w:rsidR="00B915E3" w:rsidRPr="00D7202B" w:rsidRDefault="00B915E3" w:rsidP="00B915E3"/>
    <w:p w14:paraId="10BB495F" w14:textId="12547D41" w:rsidR="00D00E48" w:rsidRDefault="00D00E48" w:rsidP="00D00E48">
      <w:pPr>
        <w:bidi/>
        <w:rPr>
          <w:rtl/>
        </w:rPr>
      </w:pPr>
      <w:r>
        <w:rPr>
          <w:rtl/>
        </w:rPr>
        <w:br w:type="page"/>
      </w:r>
    </w:p>
    <w:p w14:paraId="552FE532" w14:textId="77777777" w:rsidR="00D00E48" w:rsidRPr="00252E8E" w:rsidRDefault="00D00E48" w:rsidP="00D00E48">
      <w:pPr>
        <w:bidi/>
        <w:spacing w:after="0"/>
        <w:rPr>
          <w:rFonts w:asciiTheme="minorBidi" w:hAnsiTheme="minorBidi"/>
          <w:rtl/>
        </w:rPr>
      </w:pPr>
    </w:p>
    <w:p w14:paraId="7C6E16A6" w14:textId="469D3687" w:rsidR="003817D9" w:rsidRPr="00BC6665" w:rsidRDefault="00C84168" w:rsidP="00E40E6B">
      <w:pPr>
        <w:pStyle w:val="1"/>
      </w:pPr>
      <w:bookmarkStart w:id="55" w:name="_Toc72324409"/>
      <w:bookmarkStart w:id="56" w:name="_Toc72849682"/>
      <w:r>
        <w:rPr>
          <w:rFonts w:hint="cs"/>
          <w:rtl/>
        </w:rPr>
        <w:t>יחידה 24</w:t>
      </w:r>
      <w:r w:rsidR="00B76894">
        <w:rPr>
          <w:rFonts w:hint="cs"/>
          <w:rtl/>
        </w:rPr>
        <w:t xml:space="preserve">: </w:t>
      </w:r>
      <w:r w:rsidR="003817D9" w:rsidRPr="00BC6665">
        <w:rPr>
          <w:rtl/>
        </w:rPr>
        <w:t xml:space="preserve">פרקים נ"ו-ס"א </w:t>
      </w:r>
      <w:r w:rsidR="003817D9" w:rsidRPr="00BC6665">
        <w:rPr>
          <w:rFonts w:ascii="Times New Roman" w:hAnsi="Times New Roman" w:cs="Times New Roman" w:hint="cs"/>
          <w:rtl/>
        </w:rPr>
        <w:t>–</w:t>
      </w:r>
      <w:r w:rsidR="003817D9" w:rsidRPr="00BC6665">
        <w:rPr>
          <w:rtl/>
        </w:rPr>
        <w:t xml:space="preserve"> </w:t>
      </w:r>
      <w:r w:rsidR="003817D9" w:rsidRPr="00BC6665">
        <w:rPr>
          <w:rFonts w:hint="cs"/>
          <w:rtl/>
        </w:rPr>
        <w:t>לקראת</w:t>
      </w:r>
      <w:r w:rsidR="003817D9" w:rsidRPr="00BC6665">
        <w:rPr>
          <w:rtl/>
        </w:rPr>
        <w:t xml:space="preserve"> </w:t>
      </w:r>
      <w:r w:rsidR="003817D9" w:rsidRPr="00BC6665">
        <w:rPr>
          <w:rFonts w:hint="cs"/>
          <w:rtl/>
        </w:rPr>
        <w:t>פסח</w:t>
      </w:r>
      <w:bookmarkEnd w:id="55"/>
      <w:bookmarkEnd w:id="56"/>
    </w:p>
    <w:p w14:paraId="2667E09B" w14:textId="77777777" w:rsidR="003817D9" w:rsidRPr="00927FD2" w:rsidRDefault="003817D9" w:rsidP="003A7D2A">
      <w:pPr>
        <w:bidi/>
        <w:spacing w:after="0" w:line="360" w:lineRule="auto"/>
        <w:jc w:val="center"/>
        <w:rPr>
          <w:rtl/>
        </w:rPr>
      </w:pPr>
    </w:p>
    <w:p w14:paraId="7A206F59" w14:textId="77777777" w:rsidR="003817D9" w:rsidRPr="00927FD2" w:rsidRDefault="003817D9" w:rsidP="003A7D2A">
      <w:pPr>
        <w:bidi/>
        <w:spacing w:after="0" w:line="360" w:lineRule="auto"/>
        <w:rPr>
          <w:rtl/>
        </w:rPr>
      </w:pPr>
      <w:r w:rsidRPr="00927FD2">
        <w:rPr>
          <w:rFonts w:hint="cs"/>
          <w:b/>
          <w:bCs/>
          <w:rtl/>
        </w:rPr>
        <w:t>זמן מוקצב:</w:t>
      </w:r>
      <w:r w:rsidRPr="00927FD2">
        <w:rPr>
          <w:rFonts w:hint="cs"/>
          <w:rtl/>
        </w:rPr>
        <w:t xml:space="preserve"> </w:t>
      </w:r>
      <w:r>
        <w:rPr>
          <w:rFonts w:hint="cs"/>
          <w:rtl/>
        </w:rPr>
        <w:t>שני שיעורים</w:t>
      </w:r>
    </w:p>
    <w:p w14:paraId="495CAFC1" w14:textId="77777777" w:rsidR="003817D9" w:rsidRPr="00927FD2" w:rsidRDefault="003817D9" w:rsidP="003A7D2A">
      <w:pPr>
        <w:bidi/>
        <w:spacing w:after="0" w:line="360" w:lineRule="auto"/>
        <w:rPr>
          <w:rtl/>
        </w:rPr>
      </w:pPr>
    </w:p>
    <w:p w14:paraId="03CF53DC" w14:textId="77777777" w:rsidR="003817D9" w:rsidRPr="00927FD2" w:rsidRDefault="003817D9" w:rsidP="003A7D2A">
      <w:pPr>
        <w:bidi/>
        <w:spacing w:after="0" w:line="360" w:lineRule="auto"/>
        <w:rPr>
          <w:b/>
          <w:bCs/>
          <w:rtl/>
        </w:rPr>
      </w:pPr>
      <w:r w:rsidRPr="00927FD2">
        <w:rPr>
          <w:rFonts w:hint="cs"/>
          <w:b/>
          <w:bCs/>
          <w:rtl/>
        </w:rPr>
        <w:t>תקציר</w:t>
      </w:r>
    </w:p>
    <w:p w14:paraId="43D0E31B" w14:textId="77777777" w:rsidR="003817D9" w:rsidRPr="00150C9B" w:rsidRDefault="003817D9" w:rsidP="003A7D2A">
      <w:pPr>
        <w:bidi/>
        <w:spacing w:after="0" w:line="360" w:lineRule="auto"/>
      </w:pPr>
      <w:r>
        <w:rPr>
          <w:rFonts w:hint="cs"/>
          <w:rtl/>
        </w:rPr>
        <w:t>ביחידה זו נלמד</w:t>
      </w:r>
      <w:r w:rsidRPr="00150C9B">
        <w:rPr>
          <w:rtl/>
        </w:rPr>
        <w:t xml:space="preserve"> </w:t>
      </w:r>
      <w:r>
        <w:rPr>
          <w:rtl/>
        </w:rPr>
        <w:t>מהי מצה שמורה ומתי יש לאוכלה</w:t>
      </w:r>
      <w:r>
        <w:rPr>
          <w:rFonts w:hint="cs"/>
          <w:rtl/>
        </w:rPr>
        <w:t xml:space="preserve">, </w:t>
      </w:r>
      <w:r w:rsidRPr="00150C9B">
        <w:rPr>
          <w:rFonts w:hint="cs"/>
          <w:rtl/>
        </w:rPr>
        <w:t>מהו הירק למצוו</w:t>
      </w:r>
      <w:r>
        <w:rPr>
          <w:rFonts w:hint="cs"/>
          <w:rtl/>
        </w:rPr>
        <w:t>ת מרור ועל מה יש להקפיד בקנייתו,</w:t>
      </w:r>
    </w:p>
    <w:p w14:paraId="3FA567E3" w14:textId="1A355E48" w:rsidR="003817D9" w:rsidRPr="00150C9B" w:rsidRDefault="003817D9" w:rsidP="003A7D2A">
      <w:pPr>
        <w:bidi/>
        <w:spacing w:after="0" w:line="360" w:lineRule="auto"/>
        <w:jc w:val="both"/>
      </w:pPr>
      <w:r>
        <w:rPr>
          <w:rtl/>
        </w:rPr>
        <w:t>מהי מכירת חמץ</w:t>
      </w:r>
      <w:r>
        <w:rPr>
          <w:rFonts w:hint="cs"/>
          <w:rtl/>
        </w:rPr>
        <w:t>,</w:t>
      </w:r>
      <w:r w:rsidRPr="00150C9B">
        <w:rPr>
          <w:rtl/>
        </w:rPr>
        <w:t xml:space="preserve"> </w:t>
      </w:r>
      <w:r w:rsidRPr="00150C9B">
        <w:rPr>
          <w:rFonts w:hint="cs"/>
          <w:rtl/>
        </w:rPr>
        <w:t>מת</w:t>
      </w:r>
      <w:r>
        <w:rPr>
          <w:rFonts w:hint="cs"/>
          <w:rtl/>
        </w:rPr>
        <w:t>י מברכים את ברכת האילנות, ועל א</w:t>
      </w:r>
      <w:r w:rsidR="00FB5DED">
        <w:rPr>
          <w:rFonts w:hint="cs"/>
          <w:rtl/>
        </w:rPr>
        <w:t>י</w:t>
      </w:r>
      <w:r>
        <w:rPr>
          <w:rFonts w:hint="cs"/>
          <w:rtl/>
        </w:rPr>
        <w:t>לו עצים מברכים ברכה זו.</w:t>
      </w:r>
    </w:p>
    <w:p w14:paraId="478F4A94" w14:textId="77777777" w:rsidR="003817D9" w:rsidRDefault="003817D9" w:rsidP="003A7D2A">
      <w:pPr>
        <w:bidi/>
        <w:spacing w:after="0" w:line="360" w:lineRule="auto"/>
        <w:rPr>
          <w:rtl/>
        </w:rPr>
      </w:pPr>
      <w:r w:rsidRPr="00150C9B">
        <w:rPr>
          <w:rFonts w:hint="cs"/>
          <w:u w:val="single"/>
          <w:rtl/>
        </w:rPr>
        <w:t>למורה</w:t>
      </w:r>
      <w:r>
        <w:rPr>
          <w:rFonts w:hint="cs"/>
          <w:rtl/>
        </w:rPr>
        <w:t>: יחידה זו נכתבה על מספר סימנים. הרעיון היה להקיף ביחידה אחת את נושא ההכנות לפסח תחת הכותרת "לקראת פסח". זה נראה נכון יותר מאשר להתייחס לכל תת נושא בצורה ספציפית בגלל הקשר בין הנושאים והרצף המקשר ביניהם. שים לב שההפניות הן לסימן וסעיף ולא רק לסעיף.</w:t>
      </w:r>
    </w:p>
    <w:p w14:paraId="5F2CE4CF" w14:textId="77777777" w:rsidR="003817D9" w:rsidRPr="009174F9" w:rsidRDefault="003817D9" w:rsidP="003A7D2A">
      <w:pPr>
        <w:bidi/>
        <w:spacing w:after="0" w:line="360" w:lineRule="auto"/>
        <w:rPr>
          <w:rtl/>
        </w:rPr>
      </w:pPr>
    </w:p>
    <w:p w14:paraId="5852B942" w14:textId="77777777" w:rsidR="003817D9" w:rsidRPr="00927FD2" w:rsidRDefault="003817D9" w:rsidP="003A7D2A">
      <w:pPr>
        <w:bidi/>
        <w:spacing w:after="0" w:line="360" w:lineRule="auto"/>
        <w:rPr>
          <w:b/>
          <w:bCs/>
          <w:rtl/>
        </w:rPr>
      </w:pPr>
      <w:r w:rsidRPr="00927FD2">
        <w:rPr>
          <w:rFonts w:hint="cs"/>
          <w:b/>
          <w:bCs/>
          <w:rtl/>
        </w:rPr>
        <w:t>מבנה השיעור:</w:t>
      </w:r>
    </w:p>
    <w:p w14:paraId="7899ED91" w14:textId="77777777" w:rsidR="003817D9" w:rsidRDefault="003817D9" w:rsidP="003A7D2A">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ארבע מי יודע</w:t>
      </w:r>
    </w:p>
    <w:p w14:paraId="443BD6A7" w14:textId="77777777" w:rsidR="003817D9" w:rsidRDefault="003817D9" w:rsidP="00F04106">
      <w:pPr>
        <w:pStyle w:val="a3"/>
        <w:numPr>
          <w:ilvl w:val="0"/>
          <w:numId w:val="107"/>
        </w:numPr>
        <w:bidi/>
        <w:spacing w:after="0" w:line="360" w:lineRule="auto"/>
      </w:pPr>
      <w:r>
        <w:rPr>
          <w:rFonts w:hint="cs"/>
          <w:rtl/>
        </w:rPr>
        <w:t>מקובל לייחס את הספרה 4 לחג פורים, אך גם סביב פסח יש לנו כמה 4...</w:t>
      </w:r>
    </w:p>
    <w:p w14:paraId="46A68BA0" w14:textId="77777777" w:rsidR="003817D9" w:rsidRDefault="003817D9" w:rsidP="00F04106">
      <w:pPr>
        <w:pStyle w:val="a3"/>
        <w:numPr>
          <w:ilvl w:val="0"/>
          <w:numId w:val="107"/>
        </w:numPr>
        <w:bidi/>
        <w:spacing w:after="0" w:line="360" w:lineRule="auto"/>
      </w:pPr>
      <w:r>
        <w:rPr>
          <w:rFonts w:hint="cs"/>
          <w:rtl/>
        </w:rPr>
        <w:t>נשאל את התלמידים איזה 4 הם מכירים שקשור לפסח. יש להניח שיזכירו את 4 לשונות גאולה, 4 בנים, 4 כוסות.</w:t>
      </w:r>
    </w:p>
    <w:p w14:paraId="7E47537C" w14:textId="77777777" w:rsidR="003817D9" w:rsidRDefault="003817D9" w:rsidP="00F04106">
      <w:pPr>
        <w:pStyle w:val="a3"/>
        <w:numPr>
          <w:ilvl w:val="0"/>
          <w:numId w:val="107"/>
        </w:numPr>
        <w:bidi/>
        <w:spacing w:after="0" w:line="360" w:lineRule="auto"/>
      </w:pPr>
      <w:r>
        <w:rPr>
          <w:rFonts w:hint="cs"/>
          <w:rtl/>
        </w:rPr>
        <w:t>נזכיר שיש 4 נוסף... נבקש לקרוא בפרק נ"ו הלכה א' ולומר לאיזה 4 אנו מתכוונים (4 פרשיות).</w:t>
      </w:r>
    </w:p>
    <w:p w14:paraId="115ABE80" w14:textId="77777777" w:rsidR="003817D9" w:rsidRDefault="003817D9" w:rsidP="00F04106">
      <w:pPr>
        <w:pStyle w:val="a3"/>
        <w:numPr>
          <w:ilvl w:val="0"/>
          <w:numId w:val="107"/>
        </w:numPr>
        <w:bidi/>
        <w:spacing w:after="0" w:line="360" w:lineRule="auto"/>
      </w:pPr>
      <w:r>
        <w:rPr>
          <w:rFonts w:hint="cs"/>
          <w:rtl/>
        </w:rPr>
        <w:t>נבקש מהתלמידים לומר כל פרשייה בשמה ומתי היא נקראת:</w:t>
      </w:r>
    </w:p>
    <w:p w14:paraId="614AF11E" w14:textId="3AD466D7" w:rsidR="003817D9" w:rsidRDefault="003817D9" w:rsidP="00F04106">
      <w:pPr>
        <w:pStyle w:val="a3"/>
        <w:numPr>
          <w:ilvl w:val="1"/>
          <w:numId w:val="107"/>
        </w:numPr>
        <w:bidi/>
        <w:spacing w:after="0" w:line="360" w:lineRule="auto"/>
      </w:pPr>
      <w:r>
        <w:rPr>
          <w:rFonts w:hint="cs"/>
          <w:rtl/>
        </w:rPr>
        <w:t xml:space="preserve">שקלים </w:t>
      </w:r>
      <w:r>
        <w:rPr>
          <w:rtl/>
        </w:rPr>
        <w:t>–</w:t>
      </w:r>
      <w:r>
        <w:rPr>
          <w:rFonts w:hint="cs"/>
          <w:rtl/>
        </w:rPr>
        <w:t xml:space="preserve"> בשבת לפני ראש חודש אדר</w:t>
      </w:r>
      <w:r w:rsidR="003042DB">
        <w:rPr>
          <w:rFonts w:hint="cs"/>
          <w:rtl/>
        </w:rPr>
        <w:t xml:space="preserve"> או בראש חודש אדר</w:t>
      </w:r>
    </w:p>
    <w:p w14:paraId="1310E3B8" w14:textId="77777777" w:rsidR="003817D9" w:rsidRDefault="003817D9" w:rsidP="00F04106">
      <w:pPr>
        <w:pStyle w:val="a3"/>
        <w:numPr>
          <w:ilvl w:val="1"/>
          <w:numId w:val="107"/>
        </w:numPr>
        <w:bidi/>
        <w:spacing w:after="0" w:line="360" w:lineRule="auto"/>
      </w:pPr>
      <w:r>
        <w:rPr>
          <w:rFonts w:hint="cs"/>
          <w:rtl/>
        </w:rPr>
        <w:t xml:space="preserve">זכור </w:t>
      </w:r>
      <w:r>
        <w:rPr>
          <w:rtl/>
        </w:rPr>
        <w:t>–</w:t>
      </w:r>
      <w:r>
        <w:rPr>
          <w:rFonts w:hint="cs"/>
          <w:rtl/>
        </w:rPr>
        <w:t xml:space="preserve"> בשבת לפני פורים </w:t>
      </w:r>
    </w:p>
    <w:p w14:paraId="09FCB8D4" w14:textId="77777777" w:rsidR="003817D9" w:rsidRDefault="003817D9" w:rsidP="00F04106">
      <w:pPr>
        <w:pStyle w:val="a3"/>
        <w:numPr>
          <w:ilvl w:val="1"/>
          <w:numId w:val="107"/>
        </w:numPr>
        <w:bidi/>
        <w:spacing w:after="0" w:line="360" w:lineRule="auto"/>
      </w:pPr>
      <w:r>
        <w:rPr>
          <w:rFonts w:hint="cs"/>
          <w:rtl/>
        </w:rPr>
        <w:t xml:space="preserve">פרה </w:t>
      </w:r>
      <w:r>
        <w:rPr>
          <w:rtl/>
        </w:rPr>
        <w:t>–</w:t>
      </w:r>
      <w:r>
        <w:rPr>
          <w:rFonts w:hint="cs"/>
          <w:rtl/>
        </w:rPr>
        <w:t xml:space="preserve"> שבת לפני פרשת החודש</w:t>
      </w:r>
    </w:p>
    <w:p w14:paraId="3F4B4C39" w14:textId="77777777" w:rsidR="003817D9" w:rsidRPr="00C4763A" w:rsidRDefault="003817D9" w:rsidP="00F04106">
      <w:pPr>
        <w:pStyle w:val="a3"/>
        <w:numPr>
          <w:ilvl w:val="1"/>
          <w:numId w:val="107"/>
        </w:numPr>
        <w:bidi/>
        <w:spacing w:after="0" w:line="360" w:lineRule="auto"/>
        <w:rPr>
          <w:rtl/>
        </w:rPr>
      </w:pPr>
      <w:r>
        <w:rPr>
          <w:rFonts w:hint="cs"/>
          <w:rtl/>
        </w:rPr>
        <w:t xml:space="preserve">החודש </w:t>
      </w:r>
      <w:r>
        <w:rPr>
          <w:rtl/>
        </w:rPr>
        <w:t>–</w:t>
      </w:r>
      <w:r>
        <w:rPr>
          <w:rFonts w:hint="cs"/>
          <w:rtl/>
        </w:rPr>
        <w:t xml:space="preserve"> בשבת לפני ראש חודש ניסן או בשבת שהיא ראש חודש</w:t>
      </w:r>
    </w:p>
    <w:p w14:paraId="18B8320A" w14:textId="77777777" w:rsidR="003817D9" w:rsidRDefault="003817D9" w:rsidP="003A7D2A">
      <w:pPr>
        <w:bidi/>
        <w:spacing w:after="0" w:line="360" w:lineRule="auto"/>
        <w:rPr>
          <w:rFonts w:ascii="Arial" w:hAnsi="Arial" w:cs="Arial"/>
          <w:b/>
          <w:bCs/>
          <w:color w:val="000000"/>
          <w:sz w:val="23"/>
          <w:szCs w:val="23"/>
          <w:shd w:val="clear" w:color="auto" w:fill="FFFFFF"/>
          <w:rtl/>
        </w:rPr>
      </w:pPr>
    </w:p>
    <w:p w14:paraId="6D646280" w14:textId="77777777" w:rsidR="003817D9" w:rsidRPr="00DE2084" w:rsidRDefault="003817D9" w:rsidP="003A7D2A">
      <w:pPr>
        <w:bidi/>
        <w:spacing w:after="0" w:line="360" w:lineRule="auto"/>
        <w:rPr>
          <w:rFonts w:ascii="Arial" w:hAnsi="Arial" w:cs="Arial"/>
          <w:b/>
          <w:bCs/>
          <w:color w:val="000000"/>
          <w:sz w:val="23"/>
          <w:szCs w:val="23"/>
          <w:shd w:val="clear" w:color="auto" w:fill="FFFFFF"/>
          <w:rtl/>
        </w:rPr>
      </w:pPr>
      <w:r w:rsidRPr="00DE2084">
        <w:rPr>
          <w:rFonts w:ascii="Arial" w:hAnsi="Arial" w:cs="Arial" w:hint="cs"/>
          <w:b/>
          <w:bCs/>
          <w:color w:val="000000"/>
          <w:sz w:val="23"/>
          <w:szCs w:val="23"/>
          <w:shd w:val="clear" w:color="auto" w:fill="FFFFFF"/>
          <w:rtl/>
        </w:rPr>
        <w:t>מהלך השיעור:</w:t>
      </w:r>
    </w:p>
    <w:p w14:paraId="3F23C388" w14:textId="77777777" w:rsidR="003817D9" w:rsidRPr="00143B74" w:rsidRDefault="003817D9" w:rsidP="003A7D2A">
      <w:pPr>
        <w:bidi/>
        <w:spacing w:after="0" w:line="360" w:lineRule="auto"/>
        <w:rPr>
          <w:b/>
          <w:bCs/>
          <w:rtl/>
        </w:rPr>
      </w:pPr>
      <w:r>
        <w:rPr>
          <w:rFonts w:hint="cs"/>
          <w:b/>
          <w:bCs/>
          <w:rtl/>
        </w:rPr>
        <w:t xml:space="preserve">משימה 1 - </w:t>
      </w:r>
      <w:r w:rsidRPr="00143B74">
        <w:rPr>
          <w:rFonts w:hint="cs"/>
          <w:b/>
          <w:bCs/>
          <w:rtl/>
        </w:rPr>
        <w:t>משנכנס ניסן מרבין בשמחה</w:t>
      </w:r>
    </w:p>
    <w:p w14:paraId="5A111C22" w14:textId="77777777" w:rsidR="003817D9" w:rsidRDefault="003817D9" w:rsidP="003A7D2A">
      <w:pPr>
        <w:bidi/>
        <w:spacing w:after="0" w:line="360" w:lineRule="auto"/>
        <w:rPr>
          <w:rtl/>
        </w:rPr>
      </w:pPr>
      <w:r>
        <w:rPr>
          <w:rFonts w:hint="cs"/>
          <w:rtl/>
        </w:rPr>
        <w:t>ושוב אנחנו עם הקבלה לחודש אדר... אכן כתוב "משנכנס אדר מרבין בשמחה", אך אנו רואים שגם בניסן יש סיבות לשמוח...</w:t>
      </w:r>
    </w:p>
    <w:p w14:paraId="5D713B7C" w14:textId="77777777" w:rsidR="003817D9" w:rsidRDefault="003817D9" w:rsidP="003A7D2A">
      <w:pPr>
        <w:bidi/>
        <w:spacing w:after="0" w:line="360" w:lineRule="auto"/>
        <w:rPr>
          <w:rtl/>
        </w:rPr>
      </w:pPr>
      <w:r>
        <w:rPr>
          <w:rFonts w:hint="cs"/>
          <w:rtl/>
        </w:rPr>
        <w:t>נבקש לקרוא את פרק נ"ו הלכה ב' ולמנות את הסיבות לשמחה בניסן.</w:t>
      </w:r>
    </w:p>
    <w:p w14:paraId="5C03FCE8" w14:textId="77777777" w:rsidR="003817D9" w:rsidRDefault="003817D9" w:rsidP="003A7D2A">
      <w:pPr>
        <w:bidi/>
        <w:spacing w:after="0" w:line="360" w:lineRule="auto"/>
        <w:rPr>
          <w:rtl/>
        </w:rPr>
      </w:pPr>
      <w:r>
        <w:rPr>
          <w:rFonts w:hint="cs"/>
          <w:rtl/>
        </w:rPr>
        <w:t xml:space="preserve">תאריכים א'-י"ב </w:t>
      </w:r>
      <w:r>
        <w:rPr>
          <w:rtl/>
        </w:rPr>
        <w:t>–</w:t>
      </w:r>
      <w:r>
        <w:rPr>
          <w:rFonts w:hint="cs"/>
          <w:rtl/>
        </w:rPr>
        <w:t xml:space="preserve"> חנוכת המשכן </w:t>
      </w:r>
      <w:r>
        <w:rPr>
          <w:rtl/>
        </w:rPr>
        <w:t>–</w:t>
      </w:r>
      <w:r>
        <w:rPr>
          <w:rFonts w:hint="cs"/>
          <w:rtl/>
        </w:rPr>
        <w:t xml:space="preserve"> כל יום נשיא אחר מביא קורבן</w:t>
      </w:r>
    </w:p>
    <w:p w14:paraId="200A2999" w14:textId="77777777" w:rsidR="003817D9" w:rsidRDefault="003817D9" w:rsidP="003A7D2A">
      <w:pPr>
        <w:bidi/>
        <w:spacing w:after="0" w:line="360" w:lineRule="auto"/>
        <w:rPr>
          <w:rtl/>
        </w:rPr>
      </w:pPr>
      <w:r>
        <w:rPr>
          <w:rFonts w:hint="cs"/>
          <w:rtl/>
        </w:rPr>
        <w:t xml:space="preserve">י"ג </w:t>
      </w:r>
      <w:r>
        <w:rPr>
          <w:rtl/>
        </w:rPr>
        <w:t>–</w:t>
      </w:r>
      <w:r>
        <w:rPr>
          <w:rFonts w:hint="cs"/>
          <w:rtl/>
        </w:rPr>
        <w:t xml:space="preserve"> יום "אסרו חג" של הנשיאים</w:t>
      </w:r>
    </w:p>
    <w:p w14:paraId="40EA99D7" w14:textId="77777777" w:rsidR="003817D9" w:rsidRDefault="003817D9" w:rsidP="003A7D2A">
      <w:pPr>
        <w:bidi/>
        <w:spacing w:after="0" w:line="360" w:lineRule="auto"/>
        <w:rPr>
          <w:rtl/>
        </w:rPr>
      </w:pPr>
      <w:r>
        <w:rPr>
          <w:rFonts w:hint="cs"/>
          <w:rtl/>
        </w:rPr>
        <w:t xml:space="preserve">י"ד </w:t>
      </w:r>
      <w:r>
        <w:rPr>
          <w:rtl/>
        </w:rPr>
        <w:t>–</w:t>
      </w:r>
      <w:r>
        <w:rPr>
          <w:rFonts w:hint="cs"/>
          <w:rtl/>
        </w:rPr>
        <w:t xml:space="preserve"> יציאת מצרים! מתחיל חג הפסח</w:t>
      </w:r>
    </w:p>
    <w:p w14:paraId="031C9CFC" w14:textId="77777777" w:rsidR="003817D9" w:rsidRDefault="003817D9" w:rsidP="003A7D2A">
      <w:pPr>
        <w:bidi/>
        <w:spacing w:after="0" w:line="360" w:lineRule="auto"/>
        <w:rPr>
          <w:rtl/>
        </w:rPr>
      </w:pPr>
      <w:r>
        <w:rPr>
          <w:rFonts w:hint="cs"/>
          <w:rtl/>
        </w:rPr>
        <w:t xml:space="preserve">ט"ו-כ' </w:t>
      </w:r>
      <w:r>
        <w:rPr>
          <w:rtl/>
        </w:rPr>
        <w:t>–</w:t>
      </w:r>
      <w:r>
        <w:rPr>
          <w:rFonts w:hint="cs"/>
          <w:rtl/>
        </w:rPr>
        <w:t xml:space="preserve"> חול המועד</w:t>
      </w:r>
    </w:p>
    <w:p w14:paraId="7BBF14C8" w14:textId="77777777" w:rsidR="003817D9" w:rsidRDefault="003817D9" w:rsidP="003A7D2A">
      <w:pPr>
        <w:bidi/>
        <w:spacing w:after="0" w:line="360" w:lineRule="auto"/>
        <w:rPr>
          <w:rtl/>
        </w:rPr>
      </w:pPr>
      <w:r>
        <w:rPr>
          <w:rFonts w:hint="cs"/>
          <w:rtl/>
        </w:rPr>
        <w:t xml:space="preserve">כ"א </w:t>
      </w:r>
      <w:r>
        <w:rPr>
          <w:rtl/>
        </w:rPr>
        <w:t>–</w:t>
      </w:r>
      <w:r>
        <w:rPr>
          <w:rFonts w:hint="cs"/>
          <w:rtl/>
        </w:rPr>
        <w:t xml:space="preserve"> שביעי של פסח, קריעת ים סוף</w:t>
      </w:r>
    </w:p>
    <w:p w14:paraId="6C8D476C" w14:textId="77777777" w:rsidR="003817D9" w:rsidRPr="00927FD2" w:rsidRDefault="003817D9" w:rsidP="003A7D2A">
      <w:pPr>
        <w:bidi/>
        <w:spacing w:after="0" w:line="360" w:lineRule="auto"/>
        <w:rPr>
          <w:rtl/>
        </w:rPr>
      </w:pPr>
      <w:r>
        <w:rPr>
          <w:rFonts w:hint="cs"/>
          <w:rtl/>
        </w:rPr>
        <w:t xml:space="preserve">כ"ב-ל' </w:t>
      </w:r>
      <w:r>
        <w:rPr>
          <w:rtl/>
        </w:rPr>
        <w:t>–</w:t>
      </w:r>
      <w:r>
        <w:rPr>
          <w:rFonts w:hint="cs"/>
          <w:rtl/>
        </w:rPr>
        <w:t xml:space="preserve"> נשארו 8 ימים מתוך חודש שלם, הרוב עבר בשמחה </w:t>
      </w:r>
      <w:r>
        <w:rPr>
          <w:rtl/>
        </w:rPr>
        <w:t>–</w:t>
      </w:r>
      <w:r>
        <w:rPr>
          <w:rFonts w:hint="cs"/>
          <w:rtl/>
        </w:rPr>
        <w:t xml:space="preserve"> גם ימים אלו נחשבים ימי שמחה!</w:t>
      </w:r>
    </w:p>
    <w:p w14:paraId="02F9FA71" w14:textId="17D25EFB" w:rsidR="003817D9" w:rsidRPr="00DE2084" w:rsidRDefault="003817D9" w:rsidP="00F04106">
      <w:pPr>
        <w:pStyle w:val="a3"/>
        <w:numPr>
          <w:ilvl w:val="0"/>
          <w:numId w:val="108"/>
        </w:numPr>
        <w:bidi/>
        <w:spacing w:after="0" w:line="360" w:lineRule="auto"/>
        <w:rPr>
          <w:rFonts w:ascii="Arial" w:hAnsi="Arial" w:cs="Arial"/>
          <w:color w:val="000000"/>
          <w:sz w:val="23"/>
          <w:szCs w:val="23"/>
          <w:shd w:val="clear" w:color="auto" w:fill="FFFFFF"/>
          <w:rtl/>
        </w:rPr>
      </w:pPr>
      <w:r w:rsidRPr="00DE2084">
        <w:rPr>
          <w:rFonts w:ascii="Arial" w:hAnsi="Arial" w:cs="Arial" w:hint="cs"/>
          <w:color w:val="000000"/>
          <w:sz w:val="23"/>
          <w:szCs w:val="23"/>
          <w:shd w:val="clear" w:color="auto" w:fill="FFFFFF"/>
          <w:rtl/>
        </w:rPr>
        <w:t>נמלא את משימה 1 בחוברת העבודה</w:t>
      </w:r>
      <w:r w:rsidR="00254491">
        <w:rPr>
          <w:rFonts w:ascii="Arial" w:hAnsi="Arial" w:cs="Arial" w:hint="cs"/>
          <w:color w:val="000000"/>
          <w:sz w:val="23"/>
          <w:szCs w:val="23"/>
          <w:shd w:val="clear" w:color="auto" w:fill="FFFFFF"/>
          <w:rtl/>
        </w:rPr>
        <w:t>.</w:t>
      </w:r>
    </w:p>
    <w:p w14:paraId="4B096C6F" w14:textId="77777777" w:rsidR="003817D9" w:rsidRPr="00DE2084" w:rsidRDefault="003817D9" w:rsidP="003A7D2A">
      <w:pPr>
        <w:bidi/>
        <w:spacing w:after="0" w:line="360" w:lineRule="auto"/>
        <w:rPr>
          <w:b/>
          <w:bCs/>
          <w:rtl/>
        </w:rPr>
      </w:pPr>
      <w:r w:rsidRPr="00DE2084">
        <w:rPr>
          <w:rFonts w:hint="cs"/>
          <w:b/>
          <w:bCs/>
          <w:rtl/>
        </w:rPr>
        <w:lastRenderedPageBreak/>
        <w:t xml:space="preserve">משימה 2 </w:t>
      </w:r>
      <w:r w:rsidRPr="00DE2084">
        <w:rPr>
          <w:b/>
          <w:bCs/>
          <w:rtl/>
        </w:rPr>
        <w:t>–</w:t>
      </w:r>
      <w:r w:rsidRPr="00DE2084">
        <w:rPr>
          <w:rFonts w:hint="cs"/>
          <w:b/>
          <w:bCs/>
          <w:rtl/>
        </w:rPr>
        <w:t xml:space="preserve"> ברכת האילנות</w:t>
      </w:r>
    </w:p>
    <w:p w14:paraId="4391BEAF" w14:textId="2925FE06" w:rsidR="003817D9" w:rsidRDefault="003817D9" w:rsidP="00F04106">
      <w:pPr>
        <w:pStyle w:val="a3"/>
        <w:numPr>
          <w:ilvl w:val="0"/>
          <w:numId w:val="108"/>
        </w:numPr>
        <w:bidi/>
        <w:spacing w:after="0" w:line="360" w:lineRule="auto"/>
      </w:pPr>
      <w:r>
        <w:rPr>
          <w:rFonts w:hint="cs"/>
          <w:rtl/>
        </w:rPr>
        <w:t>ננסה ללמוד בעל פה את ברכת האילנות: נקרא אותה כמה פעמים (מופיעה בסידורים ובספר ההלכה עמוד 170, פרק נ"ו הלכה ח'</w:t>
      </w:r>
      <w:r w:rsidR="00B60862">
        <w:rPr>
          <w:rFonts w:hint="cs"/>
          <w:rtl/>
        </w:rPr>
        <w:t xml:space="preserve"> וגם בחוברת</w:t>
      </w:r>
      <w:r>
        <w:rPr>
          <w:rFonts w:hint="cs"/>
          <w:rtl/>
        </w:rPr>
        <w:t>). כל פעם ננסה לזכור בעל פה עוד כמה מילים. אפשר לשאול מי חושב שזוכר ולתת לו להתנסות מול הכיתה.</w:t>
      </w:r>
    </w:p>
    <w:p w14:paraId="494D20AE" w14:textId="1E9B6D63" w:rsidR="003817D9" w:rsidRDefault="003817D9" w:rsidP="00F04106">
      <w:pPr>
        <w:pStyle w:val="a3"/>
        <w:numPr>
          <w:ilvl w:val="0"/>
          <w:numId w:val="108"/>
        </w:numPr>
        <w:bidi/>
        <w:spacing w:after="0" w:line="360" w:lineRule="auto"/>
      </w:pPr>
      <w:r>
        <w:rPr>
          <w:rFonts w:hint="cs"/>
          <w:rtl/>
        </w:rPr>
        <w:t>נמלא את משימה 2 בחוברת העבודה.</w:t>
      </w:r>
      <w:r w:rsidR="00271720">
        <w:rPr>
          <w:rFonts w:hint="cs"/>
          <w:rtl/>
        </w:rPr>
        <w:t xml:space="preserve"> את המדריך לברכת האילנות המופיע במשימה ניתן לצלם מהנספח. </w:t>
      </w:r>
    </w:p>
    <w:p w14:paraId="4BC03DF0" w14:textId="15E57B98" w:rsidR="00291CF8" w:rsidRDefault="00291CF8" w:rsidP="00291CF8">
      <w:pPr>
        <w:pStyle w:val="a3"/>
        <w:numPr>
          <w:ilvl w:val="0"/>
          <w:numId w:val="108"/>
        </w:numPr>
        <w:bidi/>
        <w:spacing w:after="0" w:line="360" w:lineRule="auto"/>
      </w:pPr>
      <w:r>
        <w:rPr>
          <w:rFonts w:hint="cs"/>
          <w:rtl/>
        </w:rPr>
        <w:t xml:space="preserve">כמובן, </w:t>
      </w:r>
      <w:r w:rsidR="002E467D">
        <w:rPr>
          <w:rFonts w:hint="cs"/>
          <w:rtl/>
        </w:rPr>
        <w:t xml:space="preserve">במידה ובגינת בית הספר ישנם עצי פרי פורחים </w:t>
      </w:r>
      <w:r w:rsidR="002E467D">
        <w:rPr>
          <w:rtl/>
        </w:rPr>
        <w:t>–</w:t>
      </w:r>
      <w:r w:rsidR="002E467D">
        <w:rPr>
          <w:rFonts w:hint="cs"/>
          <w:rtl/>
        </w:rPr>
        <w:t xml:space="preserve"> טוב וראוי לארגן אמירת ברכת האילנות בית ספרית ברוב עם.</w:t>
      </w:r>
    </w:p>
    <w:p w14:paraId="2EEB9CA3" w14:textId="77777777" w:rsidR="003817D9" w:rsidRDefault="003817D9" w:rsidP="003A7D2A">
      <w:pPr>
        <w:bidi/>
        <w:spacing w:after="0" w:line="360" w:lineRule="auto"/>
        <w:rPr>
          <w:u w:val="single"/>
          <w:rtl/>
        </w:rPr>
      </w:pPr>
    </w:p>
    <w:p w14:paraId="1FE4E27F" w14:textId="5B638C7D" w:rsidR="003817D9" w:rsidRPr="00174295" w:rsidRDefault="00CC6E86" w:rsidP="00CC6E86">
      <w:pPr>
        <w:pStyle w:val="af7"/>
        <w:rPr>
          <w:rtl/>
        </w:rPr>
      </w:pPr>
      <w:r>
        <w:rPr>
          <w:rFonts w:hint="cs"/>
          <w:rtl/>
        </w:rPr>
        <w:t xml:space="preserve">הרחבה - </w:t>
      </w:r>
      <w:r w:rsidR="003817D9" w:rsidRPr="00174295">
        <w:rPr>
          <w:rFonts w:hint="cs"/>
          <w:rtl/>
        </w:rPr>
        <w:t>איסור חמץ</w:t>
      </w:r>
    </w:p>
    <w:p w14:paraId="2AD1EE57" w14:textId="77777777" w:rsidR="003817D9" w:rsidRDefault="003817D9" w:rsidP="00F04106">
      <w:pPr>
        <w:pStyle w:val="a3"/>
        <w:numPr>
          <w:ilvl w:val="0"/>
          <w:numId w:val="109"/>
        </w:numPr>
        <w:bidi/>
        <w:spacing w:after="0" w:line="360" w:lineRule="auto"/>
        <w:rPr>
          <w:rtl/>
        </w:rPr>
      </w:pPr>
      <w:r>
        <w:rPr>
          <w:rFonts w:hint="cs"/>
          <w:rtl/>
        </w:rPr>
        <w:t xml:space="preserve">האיסור העיקרי בפסח הוא חמץ. </w:t>
      </w:r>
    </w:p>
    <w:p w14:paraId="52B14F07" w14:textId="77777777" w:rsidR="003817D9" w:rsidRDefault="003817D9" w:rsidP="00F04106">
      <w:pPr>
        <w:pStyle w:val="a3"/>
        <w:numPr>
          <w:ilvl w:val="0"/>
          <w:numId w:val="109"/>
        </w:numPr>
        <w:bidi/>
        <w:spacing w:after="0" w:line="360" w:lineRule="auto"/>
      </w:pPr>
      <w:r>
        <w:rPr>
          <w:rFonts w:hint="cs"/>
          <w:rtl/>
        </w:rPr>
        <w:t>נכתוב על הלוח את האיסור באותיות מבולבלות: לב אריה ולב אמיץ, ונבקש מהתלמידים לפענח את המילים המבולבלות (בל יראה ובל ימצא). רמז: פרק נ"ז הלכה א'.</w:t>
      </w:r>
    </w:p>
    <w:p w14:paraId="7731AE0F" w14:textId="77777777" w:rsidR="003817D9" w:rsidRDefault="003817D9" w:rsidP="00F04106">
      <w:pPr>
        <w:pStyle w:val="a3"/>
        <w:numPr>
          <w:ilvl w:val="0"/>
          <w:numId w:val="109"/>
        </w:numPr>
        <w:bidi/>
        <w:spacing w:after="0" w:line="360" w:lineRule="auto"/>
      </w:pPr>
      <w:r>
        <w:rPr>
          <w:rFonts w:hint="cs"/>
          <w:rtl/>
        </w:rPr>
        <w:t xml:space="preserve">נכתוב על הלוח ראשי תיבות של חמשת מיני דגן (פרק נ"ז הלכה ג'): כוח ששש. </w:t>
      </w:r>
    </w:p>
    <w:p w14:paraId="47EF7294" w14:textId="77777777" w:rsidR="003817D9" w:rsidRDefault="003817D9" w:rsidP="00F04106">
      <w:pPr>
        <w:pStyle w:val="a3"/>
        <w:numPr>
          <w:ilvl w:val="0"/>
          <w:numId w:val="109"/>
        </w:numPr>
        <w:bidi/>
        <w:spacing w:after="0" w:line="360" w:lineRule="auto"/>
      </w:pPr>
      <w:r>
        <w:rPr>
          <w:rFonts w:hint="cs"/>
          <w:rtl/>
        </w:rPr>
        <w:t xml:space="preserve">נבקש מהתלמידים לפענח את ראשי התיבות: </w:t>
      </w:r>
      <w:r w:rsidRPr="00174295">
        <w:rPr>
          <w:rFonts w:hint="cs"/>
          <w:b/>
          <w:bCs/>
          <w:rtl/>
        </w:rPr>
        <w:t>כו</w:t>
      </w:r>
      <w:r>
        <w:rPr>
          <w:rFonts w:hint="cs"/>
          <w:rtl/>
        </w:rPr>
        <w:t xml:space="preserve">סמין, </w:t>
      </w:r>
      <w:r w:rsidRPr="00174295">
        <w:rPr>
          <w:rFonts w:hint="cs"/>
          <w:b/>
          <w:bCs/>
          <w:rtl/>
        </w:rPr>
        <w:t>ח</w:t>
      </w:r>
      <w:r>
        <w:rPr>
          <w:rFonts w:hint="cs"/>
          <w:rtl/>
        </w:rPr>
        <w:t xml:space="preserve">יטה, </w:t>
      </w:r>
      <w:r w:rsidRPr="00174295">
        <w:rPr>
          <w:rFonts w:hint="cs"/>
          <w:b/>
          <w:bCs/>
          <w:rtl/>
        </w:rPr>
        <w:t>ש</w:t>
      </w:r>
      <w:r>
        <w:rPr>
          <w:rFonts w:hint="cs"/>
          <w:rtl/>
        </w:rPr>
        <w:t xml:space="preserve">עורה, </w:t>
      </w:r>
      <w:r w:rsidRPr="00174295">
        <w:rPr>
          <w:rFonts w:hint="cs"/>
          <w:b/>
          <w:bCs/>
          <w:rtl/>
        </w:rPr>
        <w:t>ש</w:t>
      </w:r>
      <w:r>
        <w:rPr>
          <w:rFonts w:hint="cs"/>
          <w:rtl/>
        </w:rPr>
        <w:t xml:space="preserve">יבולת שועל, </w:t>
      </w:r>
      <w:r w:rsidRPr="00174295">
        <w:rPr>
          <w:rFonts w:hint="cs"/>
          <w:b/>
          <w:bCs/>
          <w:rtl/>
        </w:rPr>
        <w:t>ש</w:t>
      </w:r>
      <w:r>
        <w:rPr>
          <w:rFonts w:hint="cs"/>
          <w:rtl/>
        </w:rPr>
        <w:t>יפון.</w:t>
      </w:r>
    </w:p>
    <w:p w14:paraId="480B7ECB" w14:textId="6FFCEB80" w:rsidR="003817D9" w:rsidRDefault="003817D9" w:rsidP="00F04106">
      <w:pPr>
        <w:pStyle w:val="a3"/>
        <w:numPr>
          <w:ilvl w:val="0"/>
          <w:numId w:val="109"/>
        </w:numPr>
        <w:bidi/>
        <w:spacing w:after="0" w:line="360" w:lineRule="auto"/>
      </w:pPr>
      <w:r>
        <w:rPr>
          <w:rFonts w:hint="cs"/>
          <w:rtl/>
        </w:rPr>
        <w:t>נציע לה</w:t>
      </w:r>
      <w:r w:rsidR="008550F1">
        <w:rPr>
          <w:rFonts w:hint="cs"/>
          <w:rtl/>
        </w:rPr>
        <w:t>ם</w:t>
      </w:r>
      <w:r>
        <w:rPr>
          <w:rFonts w:hint="cs"/>
          <w:rtl/>
        </w:rPr>
        <w:t xml:space="preserve"> לאתגר את ההורים והאחים בבית </w:t>
      </w:r>
      <w:r>
        <w:rPr>
          <w:rtl/>
        </w:rPr>
        <w:t>–</w:t>
      </w:r>
      <w:r>
        <w:rPr>
          <w:rFonts w:hint="cs"/>
          <w:rtl/>
        </w:rPr>
        <w:t xml:space="preserve"> הן במילים המבולבלות והן בראשי התיבות </w:t>
      </w:r>
      <w:r>
        <w:rPr>
          <w:rtl/>
        </w:rPr>
        <w:t>–</w:t>
      </w:r>
      <w:r>
        <w:rPr>
          <w:rFonts w:hint="cs"/>
          <w:rtl/>
        </w:rPr>
        <w:t xml:space="preserve"> עוזר לזכור.</w:t>
      </w:r>
    </w:p>
    <w:p w14:paraId="7C0C0237" w14:textId="0546E7F9" w:rsidR="003817D9" w:rsidRDefault="003817D9" w:rsidP="00F04106">
      <w:pPr>
        <w:pStyle w:val="a3"/>
        <w:numPr>
          <w:ilvl w:val="0"/>
          <w:numId w:val="109"/>
        </w:numPr>
        <w:bidi/>
        <w:spacing w:after="0" w:line="360" w:lineRule="auto"/>
      </w:pPr>
      <w:r>
        <w:rPr>
          <w:rFonts w:hint="cs"/>
          <w:rtl/>
        </w:rPr>
        <w:t>נסביר שהאיסור כולל כל מאכל או משקה שעשויים או מעורבים בהם אחד או יותר מחמשת מיני דגן</w:t>
      </w:r>
      <w:r w:rsidR="00BA79E3">
        <w:rPr>
          <w:rFonts w:hint="cs"/>
          <w:rtl/>
        </w:rPr>
        <w:t xml:space="preserve"> שהחמיצו</w:t>
      </w:r>
      <w:r>
        <w:rPr>
          <w:rFonts w:hint="cs"/>
          <w:rtl/>
        </w:rPr>
        <w:t xml:space="preserve">.  </w:t>
      </w:r>
    </w:p>
    <w:p w14:paraId="73BDFB54" w14:textId="77777777" w:rsidR="003817D9" w:rsidRDefault="003817D9" w:rsidP="003A7D2A">
      <w:pPr>
        <w:bidi/>
        <w:spacing w:after="0" w:line="360" w:lineRule="auto"/>
        <w:rPr>
          <w:u w:val="single"/>
          <w:rtl/>
        </w:rPr>
      </w:pPr>
    </w:p>
    <w:p w14:paraId="5A5FAF63" w14:textId="5F2E1178" w:rsidR="003817D9" w:rsidRPr="006D3178" w:rsidRDefault="002F704F" w:rsidP="002F704F">
      <w:pPr>
        <w:pStyle w:val="af7"/>
        <w:rPr>
          <w:rtl/>
        </w:rPr>
      </w:pPr>
      <w:r>
        <w:rPr>
          <w:rFonts w:hint="cs"/>
          <w:rtl/>
        </w:rPr>
        <w:t>הרחבה</w:t>
      </w:r>
      <w:r w:rsidR="003817D9">
        <w:rPr>
          <w:rFonts w:hint="cs"/>
          <w:rtl/>
        </w:rPr>
        <w:t xml:space="preserve"> - </w:t>
      </w:r>
      <w:r w:rsidR="003817D9" w:rsidRPr="006D3178">
        <w:rPr>
          <w:rFonts w:hint="cs"/>
          <w:rtl/>
        </w:rPr>
        <w:t>בדיקת חמץ</w:t>
      </w:r>
      <w:r w:rsidR="003817D9">
        <w:rPr>
          <w:rFonts w:hint="cs"/>
          <w:rtl/>
        </w:rPr>
        <w:t xml:space="preserve"> ומכירתו</w:t>
      </w:r>
      <w:r>
        <w:rPr>
          <w:rFonts w:hint="cs"/>
          <w:rtl/>
        </w:rPr>
        <w:t xml:space="preserve"> (כיוון שהלכות אלו יילמדו בכיתות אחרות </w:t>
      </w:r>
      <w:r>
        <w:rPr>
          <w:rtl/>
        </w:rPr>
        <w:t>–</w:t>
      </w:r>
      <w:r>
        <w:rPr>
          <w:rFonts w:hint="cs"/>
          <w:rtl/>
        </w:rPr>
        <w:t xml:space="preserve"> נרחיב בכך רק אם יש לנו זמן פנוי בשפע)</w:t>
      </w:r>
    </w:p>
    <w:p w14:paraId="23D85C22" w14:textId="77777777" w:rsidR="003817D9" w:rsidRDefault="003817D9" w:rsidP="00F04106">
      <w:pPr>
        <w:pStyle w:val="a3"/>
        <w:numPr>
          <w:ilvl w:val="0"/>
          <w:numId w:val="110"/>
        </w:numPr>
        <w:bidi/>
        <w:spacing w:after="0" w:line="360" w:lineRule="auto"/>
      </w:pPr>
      <w:r>
        <w:rPr>
          <w:rFonts w:hint="cs"/>
          <w:rtl/>
        </w:rPr>
        <w:t>נכתוב על הלוח כמה פעולות שנעשות בין ערב בדיקת חמץ לליל הסדר. על התלמידים יהיה לקרוא את פרק נ"ח הלכות ז', י"ז, כ"א-כ"ג, כ"ו, ולסדר את הפעולות לפי הסדר. להלן הפעולות המסודרות, על המורה לכתוב אותן על הלוח בצורה מבולבלת:</w:t>
      </w:r>
    </w:p>
    <w:p w14:paraId="3E533ECC" w14:textId="77777777" w:rsidR="003817D9" w:rsidRDefault="003817D9" w:rsidP="00F04106">
      <w:pPr>
        <w:pStyle w:val="a3"/>
        <w:numPr>
          <w:ilvl w:val="1"/>
          <w:numId w:val="110"/>
        </w:numPr>
        <w:bidi/>
        <w:spacing w:after="0" w:line="360" w:lineRule="auto"/>
      </w:pPr>
      <w:r>
        <w:rPr>
          <w:rFonts w:hint="cs"/>
          <w:rtl/>
        </w:rPr>
        <w:t>תפילת ערבית של י"ד בניסן</w:t>
      </w:r>
    </w:p>
    <w:p w14:paraId="1A9CE5AA" w14:textId="77777777" w:rsidR="003817D9" w:rsidRDefault="003817D9" w:rsidP="00F04106">
      <w:pPr>
        <w:pStyle w:val="a3"/>
        <w:numPr>
          <w:ilvl w:val="1"/>
          <w:numId w:val="110"/>
        </w:numPr>
        <w:bidi/>
        <w:spacing w:after="0" w:line="360" w:lineRule="auto"/>
      </w:pPr>
      <w:r>
        <w:rPr>
          <w:rFonts w:hint="cs"/>
          <w:rtl/>
        </w:rPr>
        <w:t>בדיקת חמץ</w:t>
      </w:r>
    </w:p>
    <w:p w14:paraId="10235E29" w14:textId="77777777" w:rsidR="003817D9" w:rsidRDefault="003817D9" w:rsidP="00F04106">
      <w:pPr>
        <w:pStyle w:val="a3"/>
        <w:numPr>
          <w:ilvl w:val="1"/>
          <w:numId w:val="110"/>
        </w:numPr>
        <w:bidi/>
        <w:spacing w:after="0" w:line="360" w:lineRule="auto"/>
      </w:pPr>
      <w:r>
        <w:rPr>
          <w:rFonts w:hint="cs"/>
          <w:rtl/>
        </w:rPr>
        <w:t>ביטול החמץ (כל חמירא...)</w:t>
      </w:r>
    </w:p>
    <w:p w14:paraId="37E01599" w14:textId="77777777" w:rsidR="003817D9" w:rsidRDefault="003817D9" w:rsidP="00F04106">
      <w:pPr>
        <w:pStyle w:val="a3"/>
        <w:numPr>
          <w:ilvl w:val="1"/>
          <w:numId w:val="110"/>
        </w:numPr>
        <w:bidi/>
        <w:spacing w:after="0" w:line="360" w:lineRule="auto"/>
      </w:pPr>
      <w:r>
        <w:rPr>
          <w:rFonts w:hint="cs"/>
          <w:rtl/>
        </w:rPr>
        <w:t>ארוחת בוקר</w:t>
      </w:r>
    </w:p>
    <w:p w14:paraId="2AA96C18" w14:textId="77777777" w:rsidR="003817D9" w:rsidRDefault="003817D9" w:rsidP="00F04106">
      <w:pPr>
        <w:pStyle w:val="a3"/>
        <w:numPr>
          <w:ilvl w:val="1"/>
          <w:numId w:val="110"/>
        </w:numPr>
        <w:bidi/>
        <w:spacing w:after="0" w:line="360" w:lineRule="auto"/>
      </w:pPr>
      <w:r>
        <w:rPr>
          <w:rFonts w:hint="cs"/>
          <w:rtl/>
        </w:rPr>
        <w:t>צחצוח שיניים</w:t>
      </w:r>
    </w:p>
    <w:p w14:paraId="40A4A292" w14:textId="77777777" w:rsidR="003817D9" w:rsidRDefault="003817D9" w:rsidP="00F04106">
      <w:pPr>
        <w:pStyle w:val="a3"/>
        <w:numPr>
          <w:ilvl w:val="1"/>
          <w:numId w:val="110"/>
        </w:numPr>
        <w:bidi/>
        <w:spacing w:after="0" w:line="360" w:lineRule="auto"/>
      </w:pPr>
      <w:r>
        <w:rPr>
          <w:rFonts w:hint="cs"/>
          <w:rtl/>
        </w:rPr>
        <w:t>סוף זמן אכילת חמץ</w:t>
      </w:r>
    </w:p>
    <w:p w14:paraId="06FD8A51" w14:textId="77777777" w:rsidR="003817D9" w:rsidRDefault="003817D9" w:rsidP="00F04106">
      <w:pPr>
        <w:pStyle w:val="a3"/>
        <w:numPr>
          <w:ilvl w:val="1"/>
          <w:numId w:val="110"/>
        </w:numPr>
        <w:bidi/>
        <w:spacing w:after="0" w:line="360" w:lineRule="auto"/>
      </w:pPr>
      <w:r>
        <w:rPr>
          <w:rFonts w:hint="cs"/>
          <w:rtl/>
        </w:rPr>
        <w:t>ביעור חמץ ושריפתו</w:t>
      </w:r>
    </w:p>
    <w:p w14:paraId="47AFFFA5" w14:textId="77777777" w:rsidR="003817D9" w:rsidRDefault="003817D9" w:rsidP="00F04106">
      <w:pPr>
        <w:pStyle w:val="a3"/>
        <w:numPr>
          <w:ilvl w:val="1"/>
          <w:numId w:val="110"/>
        </w:numPr>
        <w:bidi/>
        <w:spacing w:after="0" w:line="360" w:lineRule="auto"/>
      </w:pPr>
      <w:r>
        <w:rPr>
          <w:rFonts w:hint="cs"/>
          <w:rtl/>
        </w:rPr>
        <w:t>ביטול החמץ פעם שנייה</w:t>
      </w:r>
    </w:p>
    <w:p w14:paraId="45EF3BF3" w14:textId="77777777" w:rsidR="003817D9" w:rsidRDefault="003817D9" w:rsidP="00F04106">
      <w:pPr>
        <w:pStyle w:val="a3"/>
        <w:numPr>
          <w:ilvl w:val="0"/>
          <w:numId w:val="110"/>
        </w:numPr>
        <w:bidi/>
        <w:spacing w:after="0" w:line="360" w:lineRule="auto"/>
      </w:pPr>
      <w:r>
        <w:rPr>
          <w:rFonts w:hint="cs"/>
          <w:rtl/>
        </w:rPr>
        <w:t>נדון: למה מחשיבים את החמץ כעפר?</w:t>
      </w:r>
    </w:p>
    <w:p w14:paraId="05DBBF69" w14:textId="77777777" w:rsidR="003817D9" w:rsidRDefault="003817D9" w:rsidP="00F04106">
      <w:pPr>
        <w:pStyle w:val="a3"/>
        <w:numPr>
          <w:ilvl w:val="0"/>
          <w:numId w:val="110"/>
        </w:numPr>
        <w:bidi/>
        <w:spacing w:after="0" w:line="360" w:lineRule="auto"/>
      </w:pPr>
      <w:r>
        <w:rPr>
          <w:rFonts w:hint="cs"/>
          <w:rtl/>
        </w:rPr>
        <w:t>לפני השיעור נדאג לצאת החוצה או לשלוח תלמיד החוצה עם כוס חד פעמית, ולמלא אותה באדמה / חול. בשלב זה של השיעור נוציא את הכוס, נקרא לתלמיד ונעניק לו את הכוס מתנה.</w:t>
      </w:r>
    </w:p>
    <w:p w14:paraId="5A4AC25C" w14:textId="77777777" w:rsidR="003817D9" w:rsidRDefault="003817D9" w:rsidP="003A7D2A">
      <w:pPr>
        <w:pStyle w:val="a3"/>
        <w:bidi/>
        <w:spacing w:after="0" w:line="360" w:lineRule="auto"/>
        <w:rPr>
          <w:rtl/>
        </w:rPr>
      </w:pPr>
      <w:r>
        <w:rPr>
          <w:rFonts w:hint="cs"/>
          <w:rtl/>
        </w:rPr>
        <w:lastRenderedPageBreak/>
        <w:t>יש להניח שהתלמיד יהיה מובך, מה יש לו לעשות עם מתנה כזו? היא לא שווה דבר! פעולה זו תמחיש לנו עד כמה העפר מצוי בכל מקום ולא נחשב בעינינו, וזה יבהיר את המשלת החמץ לעפר.</w:t>
      </w:r>
    </w:p>
    <w:p w14:paraId="3E048C71" w14:textId="77777777" w:rsidR="003817D9" w:rsidRDefault="003817D9" w:rsidP="003A7D2A">
      <w:pPr>
        <w:pStyle w:val="a3"/>
        <w:bidi/>
        <w:spacing w:after="0" w:line="360" w:lineRule="auto"/>
        <w:rPr>
          <w:rtl/>
        </w:rPr>
      </w:pPr>
    </w:p>
    <w:p w14:paraId="4097FA67" w14:textId="77777777" w:rsidR="003817D9" w:rsidRDefault="003817D9" w:rsidP="003A7D2A">
      <w:pPr>
        <w:bidi/>
        <w:spacing w:after="0" w:line="360" w:lineRule="auto"/>
        <w:rPr>
          <w:rtl/>
        </w:rPr>
      </w:pPr>
    </w:p>
    <w:p w14:paraId="216E27EC" w14:textId="6DD5D1FF" w:rsidR="003817D9" w:rsidRPr="00733830" w:rsidRDefault="000C01E9" w:rsidP="003A7D2A">
      <w:pPr>
        <w:bidi/>
        <w:spacing w:after="0" w:line="360" w:lineRule="auto"/>
        <w:rPr>
          <w:b/>
          <w:bCs/>
          <w:rtl/>
        </w:rPr>
      </w:pPr>
      <w:r>
        <w:rPr>
          <w:rFonts w:hint="cs"/>
          <w:b/>
          <w:bCs/>
          <w:rtl/>
        </w:rPr>
        <w:t xml:space="preserve">משימה 3 - </w:t>
      </w:r>
      <w:r w:rsidR="003817D9" w:rsidRPr="00733830">
        <w:rPr>
          <w:rFonts w:hint="cs"/>
          <w:b/>
          <w:bCs/>
          <w:rtl/>
        </w:rPr>
        <w:t xml:space="preserve">פרק ס"א </w:t>
      </w:r>
      <w:r w:rsidR="003817D9" w:rsidRPr="00733830">
        <w:rPr>
          <w:b/>
          <w:bCs/>
          <w:rtl/>
        </w:rPr>
        <w:t>–</w:t>
      </w:r>
      <w:r w:rsidR="003817D9" w:rsidRPr="00733830">
        <w:rPr>
          <w:rFonts w:hint="cs"/>
          <w:b/>
          <w:bCs/>
          <w:rtl/>
        </w:rPr>
        <w:t xml:space="preserve"> ערב פסח</w:t>
      </w:r>
      <w:r>
        <w:rPr>
          <w:rFonts w:hint="cs"/>
          <w:b/>
          <w:bCs/>
          <w:rtl/>
        </w:rPr>
        <w:t xml:space="preserve"> ומצה שמורה</w:t>
      </w:r>
    </w:p>
    <w:p w14:paraId="19FE4ECC" w14:textId="77777777" w:rsidR="003817D9" w:rsidRDefault="003817D9" w:rsidP="00F04106">
      <w:pPr>
        <w:pStyle w:val="a3"/>
        <w:numPr>
          <w:ilvl w:val="0"/>
          <w:numId w:val="110"/>
        </w:numPr>
        <w:bidi/>
        <w:spacing w:after="0" w:line="360" w:lineRule="auto"/>
      </w:pPr>
      <w:r>
        <w:rPr>
          <w:rFonts w:hint="cs"/>
          <w:rtl/>
        </w:rPr>
        <w:t>נחלק לכל תלמיד פתק "כן" ופתק "לא", אפשר ורצוי בשני צבעים שונים.</w:t>
      </w:r>
    </w:p>
    <w:p w14:paraId="4C219537" w14:textId="77777777" w:rsidR="003817D9" w:rsidRDefault="003817D9" w:rsidP="00F04106">
      <w:pPr>
        <w:pStyle w:val="a3"/>
        <w:numPr>
          <w:ilvl w:val="0"/>
          <w:numId w:val="110"/>
        </w:numPr>
        <w:bidi/>
        <w:spacing w:after="0" w:line="360" w:lineRule="auto"/>
      </w:pPr>
      <w:r>
        <w:rPr>
          <w:rFonts w:hint="cs"/>
          <w:rtl/>
        </w:rPr>
        <w:t xml:space="preserve">נשאל כמה שאלות שהתשובה עליהן היא "כן" או "לא". על התלמידים להרים בדממה את הפתק של התשובה, וכשהמורה יפנה אליהם </w:t>
      </w:r>
      <w:r>
        <w:rPr>
          <w:rtl/>
        </w:rPr>
        <w:t>–</w:t>
      </w:r>
      <w:r>
        <w:rPr>
          <w:rFonts w:hint="cs"/>
          <w:rtl/>
        </w:rPr>
        <w:t xml:space="preserve"> לנמק.</w:t>
      </w:r>
    </w:p>
    <w:p w14:paraId="3F664628" w14:textId="77777777" w:rsidR="003817D9" w:rsidRDefault="003817D9" w:rsidP="003A7D2A">
      <w:pPr>
        <w:pStyle w:val="a3"/>
        <w:bidi/>
        <w:spacing w:after="0" w:line="360" w:lineRule="auto"/>
        <w:rPr>
          <w:rtl/>
        </w:rPr>
      </w:pPr>
      <w:r>
        <w:rPr>
          <w:rFonts w:hint="cs"/>
          <w:rtl/>
        </w:rPr>
        <w:t>השאלות:</w:t>
      </w:r>
    </w:p>
    <w:p w14:paraId="519E4AF1" w14:textId="77777777" w:rsidR="003817D9" w:rsidRDefault="003817D9" w:rsidP="00F04106">
      <w:pPr>
        <w:pStyle w:val="a3"/>
        <w:numPr>
          <w:ilvl w:val="0"/>
          <w:numId w:val="113"/>
        </w:numPr>
        <w:bidi/>
        <w:spacing w:after="0" w:line="360" w:lineRule="auto"/>
      </w:pPr>
      <w:r>
        <w:rPr>
          <w:rFonts w:hint="cs"/>
          <w:rtl/>
        </w:rPr>
        <w:t>האם אומרים "מזמור לתודה" בתפילת שחרית? (הלכה ב') (לא, כי הוא נאמר יחד עם הקרבת קורבן תודה, ולא הקריבו קורבן תודה בערב פסח כי יש בו חמץ).</w:t>
      </w:r>
    </w:p>
    <w:p w14:paraId="40ADD44C" w14:textId="77777777" w:rsidR="003817D9" w:rsidRDefault="003817D9" w:rsidP="00F04106">
      <w:pPr>
        <w:pStyle w:val="a3"/>
        <w:numPr>
          <w:ilvl w:val="0"/>
          <w:numId w:val="113"/>
        </w:numPr>
        <w:bidi/>
        <w:spacing w:after="0" w:line="360" w:lineRule="auto"/>
      </w:pPr>
      <w:r>
        <w:rPr>
          <w:rFonts w:hint="cs"/>
          <w:rtl/>
        </w:rPr>
        <w:t>האם הבכורות מתענים בערב פסח? (הלכה ג') (כן, אבל נוהגים להשתתף בסעודת מצווה כגון סיום מסכת ובכך לפתור עצמם מהצום).</w:t>
      </w:r>
    </w:p>
    <w:p w14:paraId="67B62BCB" w14:textId="77777777" w:rsidR="003817D9" w:rsidRDefault="003817D9" w:rsidP="00F04106">
      <w:pPr>
        <w:pStyle w:val="a3"/>
        <w:numPr>
          <w:ilvl w:val="0"/>
          <w:numId w:val="113"/>
        </w:numPr>
        <w:bidi/>
        <w:spacing w:after="0" w:line="360" w:lineRule="auto"/>
      </w:pPr>
      <w:r>
        <w:rPr>
          <w:rFonts w:hint="cs"/>
          <w:rtl/>
        </w:rPr>
        <w:t>האם מותר לאכול מצה בערב פסח? (הלכה ז') (לא, כדי שיהיה ניכר שבליל הסדר אוכלים את המצה לשם המצווה).</w:t>
      </w:r>
    </w:p>
    <w:p w14:paraId="52BAEFD3" w14:textId="499A52AE" w:rsidR="003817D9" w:rsidRDefault="003817D9" w:rsidP="00F04106">
      <w:pPr>
        <w:pStyle w:val="a3"/>
        <w:numPr>
          <w:ilvl w:val="0"/>
          <w:numId w:val="114"/>
        </w:numPr>
        <w:bidi/>
        <w:spacing w:after="0" w:line="360" w:lineRule="auto"/>
      </w:pPr>
      <w:r>
        <w:rPr>
          <w:rFonts w:hint="cs"/>
          <w:rtl/>
        </w:rPr>
        <w:t xml:space="preserve">נמלא את משימה </w:t>
      </w:r>
      <w:r w:rsidR="005B00A3">
        <w:rPr>
          <w:rFonts w:hint="cs"/>
          <w:rtl/>
        </w:rPr>
        <w:t>3</w:t>
      </w:r>
      <w:r>
        <w:rPr>
          <w:rFonts w:hint="cs"/>
          <w:rtl/>
        </w:rPr>
        <w:t xml:space="preserve"> בחוברת העבודה, המתייחסת למצה שמורה.</w:t>
      </w:r>
    </w:p>
    <w:p w14:paraId="688F4CC3" w14:textId="77777777" w:rsidR="003817D9" w:rsidRDefault="003817D9" w:rsidP="003A7D2A">
      <w:pPr>
        <w:pStyle w:val="a3"/>
        <w:bidi/>
        <w:spacing w:after="0" w:line="360" w:lineRule="auto"/>
        <w:ind w:left="1080"/>
        <w:rPr>
          <w:rtl/>
        </w:rPr>
      </w:pPr>
    </w:p>
    <w:p w14:paraId="5C80D03F" w14:textId="33CB2B59" w:rsidR="003817D9" w:rsidRPr="00B45C15" w:rsidRDefault="00E56441" w:rsidP="003A7D2A">
      <w:pPr>
        <w:pStyle w:val="a3"/>
        <w:bidi/>
        <w:spacing w:after="0" w:line="360" w:lineRule="auto"/>
        <w:ind w:left="0"/>
        <w:rPr>
          <w:b/>
          <w:bCs/>
          <w:rtl/>
        </w:rPr>
      </w:pPr>
      <w:r>
        <w:rPr>
          <w:rFonts w:hint="cs"/>
          <w:b/>
          <w:bCs/>
          <w:rtl/>
        </w:rPr>
        <w:t>משימות 4-5</w:t>
      </w:r>
      <w:r w:rsidR="003817D9">
        <w:rPr>
          <w:rFonts w:hint="cs"/>
          <w:b/>
          <w:bCs/>
          <w:rtl/>
        </w:rPr>
        <w:t xml:space="preserve"> </w:t>
      </w:r>
      <w:r w:rsidR="003817D9" w:rsidRPr="00B45C15">
        <w:rPr>
          <w:b/>
          <w:bCs/>
          <w:rtl/>
        </w:rPr>
        <w:t>–</w:t>
      </w:r>
      <w:r w:rsidR="003817D9" w:rsidRPr="00B45C15">
        <w:rPr>
          <w:rFonts w:hint="cs"/>
          <w:b/>
          <w:bCs/>
          <w:rtl/>
        </w:rPr>
        <w:t xml:space="preserve"> מרור </w:t>
      </w:r>
      <w:r w:rsidR="003817D9">
        <w:rPr>
          <w:rFonts w:hint="cs"/>
          <w:b/>
          <w:bCs/>
          <w:rtl/>
        </w:rPr>
        <w:t>וכרפס והכנת החרוסת</w:t>
      </w:r>
    </w:p>
    <w:p w14:paraId="54C1E0F2" w14:textId="77777777" w:rsidR="003817D9" w:rsidRDefault="003817D9" w:rsidP="00F04106">
      <w:pPr>
        <w:pStyle w:val="a3"/>
        <w:numPr>
          <w:ilvl w:val="0"/>
          <w:numId w:val="114"/>
        </w:numPr>
        <w:bidi/>
        <w:spacing w:after="0" w:line="360" w:lineRule="auto"/>
      </w:pPr>
      <w:r>
        <w:rPr>
          <w:rFonts w:hint="cs"/>
          <w:rtl/>
        </w:rPr>
        <w:t>נביא לכיתה קערת ליל הסדר, או לחילופין צילום שלה.</w:t>
      </w:r>
    </w:p>
    <w:p w14:paraId="2CDF7882" w14:textId="77777777" w:rsidR="003817D9" w:rsidRDefault="003817D9" w:rsidP="00F04106">
      <w:pPr>
        <w:pStyle w:val="a3"/>
        <w:numPr>
          <w:ilvl w:val="0"/>
          <w:numId w:val="114"/>
        </w:numPr>
        <w:bidi/>
        <w:spacing w:after="0" w:line="360" w:lineRule="auto"/>
      </w:pPr>
      <w:r>
        <w:rPr>
          <w:rFonts w:hint="cs"/>
          <w:rtl/>
        </w:rPr>
        <w:t>נעבור על כל מרכיבי הקערה ונסביר כל אחד מה הוא ולזכר מה:</w:t>
      </w:r>
    </w:p>
    <w:p w14:paraId="141EEFD7" w14:textId="77777777" w:rsidR="003817D9" w:rsidRDefault="003817D9" w:rsidP="00F04106">
      <w:pPr>
        <w:pStyle w:val="a3"/>
        <w:numPr>
          <w:ilvl w:val="1"/>
          <w:numId w:val="114"/>
        </w:numPr>
        <w:bidi/>
        <w:spacing w:after="0" w:line="360" w:lineRule="auto"/>
      </w:pPr>
      <w:r>
        <w:rPr>
          <w:rFonts w:hint="cs"/>
          <w:rtl/>
        </w:rPr>
        <w:t xml:space="preserve">חרוסת </w:t>
      </w:r>
      <w:r>
        <w:rPr>
          <w:rtl/>
        </w:rPr>
        <w:t>–</w:t>
      </w:r>
      <w:r>
        <w:rPr>
          <w:rFonts w:hint="cs"/>
          <w:rtl/>
        </w:rPr>
        <w:t xml:space="preserve"> זכר לטיט</w:t>
      </w:r>
    </w:p>
    <w:p w14:paraId="01E3D211" w14:textId="77777777" w:rsidR="003817D9" w:rsidRDefault="003817D9" w:rsidP="00F04106">
      <w:pPr>
        <w:pStyle w:val="a3"/>
        <w:numPr>
          <w:ilvl w:val="1"/>
          <w:numId w:val="114"/>
        </w:numPr>
        <w:bidi/>
        <w:spacing w:after="0" w:line="360" w:lineRule="auto"/>
      </w:pPr>
      <w:r>
        <w:rPr>
          <w:rFonts w:hint="cs"/>
          <w:rtl/>
        </w:rPr>
        <w:t xml:space="preserve">מרור </w:t>
      </w:r>
      <w:r>
        <w:rPr>
          <w:rtl/>
        </w:rPr>
        <w:t>–</w:t>
      </w:r>
      <w:r>
        <w:rPr>
          <w:rFonts w:hint="cs"/>
          <w:rtl/>
        </w:rPr>
        <w:t xml:space="preserve"> כי המצרים מררו את חיינו</w:t>
      </w:r>
    </w:p>
    <w:p w14:paraId="1BFE8A2E" w14:textId="77777777" w:rsidR="003817D9" w:rsidRDefault="003817D9" w:rsidP="00F04106">
      <w:pPr>
        <w:pStyle w:val="a3"/>
        <w:numPr>
          <w:ilvl w:val="1"/>
          <w:numId w:val="114"/>
        </w:numPr>
        <w:bidi/>
        <w:spacing w:after="0" w:line="360" w:lineRule="auto"/>
      </w:pPr>
      <w:r>
        <w:rPr>
          <w:rFonts w:hint="cs"/>
          <w:rtl/>
        </w:rPr>
        <w:t xml:space="preserve">כרפס </w:t>
      </w:r>
      <w:r>
        <w:rPr>
          <w:rtl/>
        </w:rPr>
        <w:t>–</w:t>
      </w:r>
      <w:r>
        <w:rPr>
          <w:rFonts w:hint="cs"/>
          <w:rtl/>
        </w:rPr>
        <w:t xml:space="preserve"> בשביל לשאול</w:t>
      </w:r>
    </w:p>
    <w:p w14:paraId="0F07BC71" w14:textId="77777777" w:rsidR="003817D9" w:rsidRDefault="003817D9" w:rsidP="00F04106">
      <w:pPr>
        <w:pStyle w:val="a3"/>
        <w:numPr>
          <w:ilvl w:val="1"/>
          <w:numId w:val="114"/>
        </w:numPr>
        <w:bidi/>
        <w:spacing w:after="0" w:line="360" w:lineRule="auto"/>
      </w:pPr>
      <w:r>
        <w:rPr>
          <w:rFonts w:hint="cs"/>
          <w:rtl/>
        </w:rPr>
        <w:t xml:space="preserve">זרוע </w:t>
      </w:r>
      <w:r>
        <w:rPr>
          <w:rtl/>
        </w:rPr>
        <w:t>–</w:t>
      </w:r>
      <w:r>
        <w:rPr>
          <w:rFonts w:hint="cs"/>
          <w:rtl/>
        </w:rPr>
        <w:t xml:space="preserve"> זכר לקרבן פסח</w:t>
      </w:r>
    </w:p>
    <w:p w14:paraId="36D4E83C" w14:textId="77777777" w:rsidR="003817D9" w:rsidRDefault="003817D9" w:rsidP="00F04106">
      <w:pPr>
        <w:pStyle w:val="a3"/>
        <w:numPr>
          <w:ilvl w:val="1"/>
          <w:numId w:val="114"/>
        </w:numPr>
        <w:bidi/>
        <w:spacing w:after="0" w:line="360" w:lineRule="auto"/>
      </w:pPr>
      <w:r>
        <w:rPr>
          <w:rFonts w:hint="cs"/>
          <w:rtl/>
        </w:rPr>
        <w:t xml:space="preserve">ביצה </w:t>
      </w:r>
      <w:r>
        <w:rPr>
          <w:rtl/>
        </w:rPr>
        <w:t>–</w:t>
      </w:r>
      <w:r>
        <w:rPr>
          <w:rFonts w:hint="cs"/>
          <w:rtl/>
        </w:rPr>
        <w:t xml:space="preserve"> זכר לקרבן חגיגה</w:t>
      </w:r>
    </w:p>
    <w:p w14:paraId="20DE0D95" w14:textId="38136AB9" w:rsidR="003817D9" w:rsidRDefault="003817D9" w:rsidP="00F04106">
      <w:pPr>
        <w:pStyle w:val="a3"/>
        <w:numPr>
          <w:ilvl w:val="0"/>
          <w:numId w:val="114"/>
        </w:numPr>
        <w:bidi/>
        <w:spacing w:after="0" w:line="360" w:lineRule="auto"/>
      </w:pPr>
      <w:r>
        <w:rPr>
          <w:rFonts w:hint="cs"/>
          <w:rtl/>
        </w:rPr>
        <w:t xml:space="preserve">נמלא את </w:t>
      </w:r>
      <w:r w:rsidR="00E56441">
        <w:rPr>
          <w:rFonts w:hint="cs"/>
          <w:rtl/>
        </w:rPr>
        <w:t>ה</w:t>
      </w:r>
      <w:r>
        <w:rPr>
          <w:rFonts w:hint="cs"/>
          <w:rtl/>
        </w:rPr>
        <w:t>משימ</w:t>
      </w:r>
      <w:r w:rsidR="00E56441">
        <w:rPr>
          <w:rFonts w:hint="cs"/>
          <w:rtl/>
        </w:rPr>
        <w:t>ות</w:t>
      </w:r>
      <w:r>
        <w:rPr>
          <w:rFonts w:hint="cs"/>
          <w:rtl/>
        </w:rPr>
        <w:t xml:space="preserve">  בחוברת העבודה.</w:t>
      </w:r>
    </w:p>
    <w:p w14:paraId="01BBC10F" w14:textId="77777777" w:rsidR="003817D9" w:rsidRPr="006D3178" w:rsidRDefault="003817D9" w:rsidP="003A7D2A">
      <w:pPr>
        <w:pStyle w:val="a3"/>
        <w:bidi/>
        <w:spacing w:after="0" w:line="360" w:lineRule="auto"/>
        <w:ind w:left="1080"/>
        <w:rPr>
          <w:rtl/>
        </w:rPr>
      </w:pPr>
    </w:p>
    <w:p w14:paraId="1AEA0B35" w14:textId="77777777" w:rsidR="003817D9" w:rsidRPr="00534A2A" w:rsidRDefault="003817D9" w:rsidP="003A7D2A">
      <w:pPr>
        <w:bidi/>
        <w:spacing w:after="0" w:line="360" w:lineRule="auto"/>
        <w:rPr>
          <w:b/>
          <w:bCs/>
          <w:rtl/>
        </w:rPr>
      </w:pPr>
      <w:r w:rsidRPr="00534A2A">
        <w:rPr>
          <w:rFonts w:hint="cs"/>
          <w:b/>
          <w:bCs/>
          <w:rtl/>
        </w:rPr>
        <w:t xml:space="preserve">סיכום </w:t>
      </w:r>
      <w:r w:rsidRPr="00534A2A">
        <w:rPr>
          <w:b/>
          <w:bCs/>
          <w:rtl/>
        </w:rPr>
        <w:t>–</w:t>
      </w:r>
      <w:r w:rsidRPr="00534A2A">
        <w:rPr>
          <w:rFonts w:hint="cs"/>
          <w:b/>
          <w:bCs/>
          <w:rtl/>
        </w:rPr>
        <w:t xml:space="preserve"> חידות א'-ב'</w:t>
      </w:r>
    </w:p>
    <w:p w14:paraId="1FBCB0EC" w14:textId="53B9DAEE" w:rsidR="003817D9" w:rsidRDefault="003817D9" w:rsidP="00F04106">
      <w:pPr>
        <w:pStyle w:val="a3"/>
        <w:numPr>
          <w:ilvl w:val="0"/>
          <w:numId w:val="117"/>
        </w:numPr>
        <w:bidi/>
        <w:spacing w:after="0" w:line="360" w:lineRule="auto"/>
      </w:pPr>
      <w:r>
        <w:rPr>
          <w:rFonts w:hint="cs"/>
          <w:rtl/>
        </w:rPr>
        <w:t xml:space="preserve">א - ליבון </w:t>
      </w:r>
      <w:r w:rsidR="007D607C">
        <w:rPr>
          <w:rFonts w:hint="cs"/>
          <w:rtl/>
        </w:rPr>
        <w:t>הוא</w:t>
      </w:r>
      <w:r>
        <w:rPr>
          <w:rFonts w:hint="cs"/>
          <w:rtl/>
        </w:rPr>
        <w:t xml:space="preserve"> הכשרת כלים באמצעות... (אש)</w:t>
      </w:r>
    </w:p>
    <w:p w14:paraId="24DC0ED9" w14:textId="77777777" w:rsidR="003817D9" w:rsidRDefault="003817D9" w:rsidP="00F04106">
      <w:pPr>
        <w:pStyle w:val="a3"/>
        <w:numPr>
          <w:ilvl w:val="0"/>
          <w:numId w:val="117"/>
        </w:numPr>
        <w:bidi/>
        <w:spacing w:after="0" w:line="360" w:lineRule="auto"/>
      </w:pPr>
      <w:r>
        <w:rPr>
          <w:rFonts w:hint="cs"/>
          <w:rtl/>
        </w:rPr>
        <w:t>ב - אותי מברכים בחודש ניסן כשרואים עצי פרי פורחים (ברכת האילנות)</w:t>
      </w:r>
    </w:p>
    <w:p w14:paraId="29326EC1" w14:textId="77777777" w:rsidR="003817D9" w:rsidRDefault="003817D9" w:rsidP="00F04106">
      <w:pPr>
        <w:pStyle w:val="a3"/>
        <w:numPr>
          <w:ilvl w:val="0"/>
          <w:numId w:val="117"/>
        </w:numPr>
        <w:bidi/>
        <w:spacing w:after="0" w:line="360" w:lineRule="auto"/>
      </w:pPr>
      <w:r>
        <w:rPr>
          <w:rFonts w:hint="cs"/>
          <w:rtl/>
        </w:rPr>
        <w:t>ב - אני מונחת בקערת ליל הסדר, זכר לקרבן חגיגה (ביצה)</w:t>
      </w:r>
    </w:p>
    <w:p w14:paraId="0ECFA660" w14:textId="77777777" w:rsidR="003817D9" w:rsidRDefault="003817D9" w:rsidP="00F04106">
      <w:pPr>
        <w:pStyle w:val="a3"/>
        <w:numPr>
          <w:ilvl w:val="0"/>
          <w:numId w:val="117"/>
        </w:numPr>
        <w:bidi/>
        <w:spacing w:after="0" w:line="360" w:lineRule="auto"/>
      </w:pPr>
      <w:r>
        <w:rPr>
          <w:rFonts w:hint="cs"/>
          <w:rtl/>
        </w:rPr>
        <w:t>ב - שני איסורים בפסח לגבי החמץ (בל יראה ובל ימצא)</w:t>
      </w:r>
    </w:p>
    <w:p w14:paraId="4F2E768F" w14:textId="77777777" w:rsidR="003817D9" w:rsidRDefault="003817D9" w:rsidP="00F04106">
      <w:pPr>
        <w:pStyle w:val="a3"/>
        <w:numPr>
          <w:ilvl w:val="0"/>
          <w:numId w:val="117"/>
        </w:numPr>
        <w:bidi/>
        <w:spacing w:after="0" w:line="360" w:lineRule="auto"/>
      </w:pPr>
      <w:r>
        <w:rPr>
          <w:rFonts w:hint="cs"/>
          <w:rtl/>
        </w:rPr>
        <w:t xml:space="preserve">ד - אם יש מאכל שעשוי מאיתנו </w:t>
      </w:r>
      <w:r>
        <w:rPr>
          <w:rtl/>
        </w:rPr>
        <w:t>–</w:t>
      </w:r>
      <w:r>
        <w:rPr>
          <w:rFonts w:hint="cs"/>
          <w:rtl/>
        </w:rPr>
        <w:t xml:space="preserve"> אסור לאכול אותו בפסח - חמשת מיני </w:t>
      </w:r>
      <w:r w:rsidRPr="00E60E6C">
        <w:rPr>
          <w:rFonts w:hint="cs"/>
          <w:rtl/>
        </w:rPr>
        <w:t>(דגן)</w:t>
      </w:r>
    </w:p>
    <w:p w14:paraId="448722F1" w14:textId="1C10BB19" w:rsidR="003817D9" w:rsidRDefault="003817D9" w:rsidP="00F04106">
      <w:pPr>
        <w:pStyle w:val="a3"/>
        <w:numPr>
          <w:ilvl w:val="0"/>
          <w:numId w:val="117"/>
        </w:numPr>
        <w:bidi/>
        <w:spacing w:after="0" w:line="360" w:lineRule="auto"/>
      </w:pPr>
      <w:r>
        <w:rPr>
          <w:rFonts w:hint="cs"/>
          <w:rtl/>
        </w:rPr>
        <w:t>ה - צורת הכשרת כלים במים רותחים (הגעלה)</w:t>
      </w:r>
    </w:p>
    <w:p w14:paraId="0F544CF9" w14:textId="2977C2F1" w:rsidR="003817D9" w:rsidRDefault="003817D9" w:rsidP="00F04106">
      <w:pPr>
        <w:pStyle w:val="a3"/>
        <w:numPr>
          <w:ilvl w:val="0"/>
          <w:numId w:val="117"/>
        </w:numPr>
        <w:bidi/>
        <w:spacing w:after="0" w:line="360" w:lineRule="auto"/>
      </w:pPr>
      <w:r>
        <w:rPr>
          <w:rFonts w:hint="cs"/>
          <w:rtl/>
        </w:rPr>
        <w:t xml:space="preserve">ז - אני נמצאת בקערת ליל הסדר זכר לקרבן </w:t>
      </w:r>
      <w:r w:rsidR="004E5DF5">
        <w:rPr>
          <w:rFonts w:hint="cs"/>
          <w:rtl/>
        </w:rPr>
        <w:t>פסח</w:t>
      </w:r>
      <w:r>
        <w:rPr>
          <w:rFonts w:hint="cs"/>
          <w:rtl/>
        </w:rPr>
        <w:t xml:space="preserve">, וגם נזכרת בהגדה בתוך ביטוי איך הקב"ה הוציא את ישראל ממצרים (זרוע </w:t>
      </w:r>
      <w:r>
        <w:rPr>
          <w:rtl/>
        </w:rPr>
        <w:t>–</w:t>
      </w:r>
      <w:r>
        <w:rPr>
          <w:rFonts w:hint="cs"/>
          <w:rtl/>
        </w:rPr>
        <w:t xml:space="preserve"> "ביד חזקה ובזרוע נטויה")</w:t>
      </w:r>
    </w:p>
    <w:p w14:paraId="3019A2A2" w14:textId="73DA28A6" w:rsidR="003817D9" w:rsidRDefault="003817D9" w:rsidP="00F04106">
      <w:pPr>
        <w:pStyle w:val="a3"/>
        <w:numPr>
          <w:ilvl w:val="0"/>
          <w:numId w:val="117"/>
        </w:numPr>
        <w:bidi/>
        <w:spacing w:after="0" w:line="360" w:lineRule="auto"/>
      </w:pPr>
      <w:r>
        <w:rPr>
          <w:rFonts w:hint="cs"/>
          <w:rtl/>
        </w:rPr>
        <w:lastRenderedPageBreak/>
        <w:t xml:space="preserve">ח - האירוע </w:t>
      </w:r>
      <w:r w:rsidR="004E5DF5">
        <w:rPr>
          <w:rFonts w:hint="cs"/>
          <w:rtl/>
        </w:rPr>
        <w:t>ש</w:t>
      </w:r>
      <w:r>
        <w:rPr>
          <w:rFonts w:hint="cs"/>
          <w:rtl/>
        </w:rPr>
        <w:t xml:space="preserve">בזכותו לא אומרים תחנון ב-12 יום הראשונים של ניסן (חנוכת המשכן) </w:t>
      </w:r>
    </w:p>
    <w:p w14:paraId="6280E0D7" w14:textId="77777777" w:rsidR="003817D9" w:rsidRDefault="003817D9" w:rsidP="00F04106">
      <w:pPr>
        <w:pStyle w:val="a3"/>
        <w:numPr>
          <w:ilvl w:val="0"/>
          <w:numId w:val="117"/>
        </w:numPr>
        <w:bidi/>
        <w:spacing w:after="0" w:line="360" w:lineRule="auto"/>
      </w:pPr>
      <w:r>
        <w:rPr>
          <w:rFonts w:hint="cs"/>
          <w:rtl/>
        </w:rPr>
        <w:t>ח - הצבע שלי מזכיר טיט ולכן גם אני נמצאת בקערת ליל הסדר (חרוסת)</w:t>
      </w:r>
    </w:p>
    <w:p w14:paraId="053E7698" w14:textId="7AEB2995" w:rsidR="003817D9" w:rsidRDefault="003817D9" w:rsidP="00F04106">
      <w:pPr>
        <w:pStyle w:val="a3"/>
        <w:numPr>
          <w:ilvl w:val="0"/>
          <w:numId w:val="117"/>
        </w:numPr>
        <w:bidi/>
        <w:spacing w:after="0" w:line="360" w:lineRule="auto"/>
      </w:pPr>
      <w:r>
        <w:rPr>
          <w:rFonts w:hint="cs"/>
          <w:rtl/>
        </w:rPr>
        <w:t xml:space="preserve">י - הנס, האירוע, </w:t>
      </w:r>
      <w:r w:rsidR="00F83E05">
        <w:rPr>
          <w:rFonts w:hint="cs"/>
          <w:rtl/>
        </w:rPr>
        <w:t>ש</w:t>
      </w:r>
      <w:r>
        <w:rPr>
          <w:rFonts w:hint="cs"/>
          <w:rtl/>
        </w:rPr>
        <w:t>בזכותו חוגגים את חג הפסח (יציאת מצרים)</w:t>
      </w:r>
    </w:p>
    <w:p w14:paraId="48585A91" w14:textId="77777777" w:rsidR="003817D9" w:rsidRDefault="003817D9" w:rsidP="00F04106">
      <w:pPr>
        <w:pStyle w:val="a3"/>
        <w:numPr>
          <w:ilvl w:val="0"/>
          <w:numId w:val="117"/>
        </w:numPr>
        <w:bidi/>
        <w:spacing w:after="0" w:line="360" w:lineRule="auto"/>
      </w:pPr>
      <w:r>
        <w:rPr>
          <w:rFonts w:hint="cs"/>
          <w:rtl/>
        </w:rPr>
        <w:t>כ - הכלל הבסיסי בהכשרת כלים (כבולעו כך פולטו)</w:t>
      </w:r>
    </w:p>
    <w:p w14:paraId="0097531B" w14:textId="77777777" w:rsidR="003817D9" w:rsidRDefault="003817D9" w:rsidP="00F04106">
      <w:pPr>
        <w:pStyle w:val="a3"/>
        <w:numPr>
          <w:ilvl w:val="0"/>
          <w:numId w:val="117"/>
        </w:numPr>
        <w:bidi/>
        <w:spacing w:after="0" w:line="360" w:lineRule="auto"/>
      </w:pPr>
      <w:r>
        <w:rPr>
          <w:rFonts w:hint="cs"/>
          <w:rtl/>
        </w:rPr>
        <w:t>כ - אני נמצא בקערת ליל הסדר כדי שישאלו למה אני שם (כרפס)</w:t>
      </w:r>
    </w:p>
    <w:p w14:paraId="485BF1E6" w14:textId="76834C78" w:rsidR="003817D9" w:rsidRDefault="003817D9" w:rsidP="00F04106">
      <w:pPr>
        <w:pStyle w:val="a3"/>
        <w:numPr>
          <w:ilvl w:val="0"/>
          <w:numId w:val="117"/>
        </w:numPr>
        <w:bidi/>
        <w:spacing w:after="0" w:line="360" w:lineRule="auto"/>
      </w:pPr>
      <w:r>
        <w:rPr>
          <w:rFonts w:hint="cs"/>
          <w:rtl/>
        </w:rPr>
        <w:t xml:space="preserve">ל - הכשרת הכלים בצורה הכי חמורה וחמה (למשל </w:t>
      </w:r>
      <w:r w:rsidR="00F83E05">
        <w:rPr>
          <w:rFonts w:hint="cs"/>
          <w:rtl/>
        </w:rPr>
        <w:t>רשת של מנגל</w:t>
      </w:r>
      <w:r>
        <w:rPr>
          <w:rFonts w:hint="cs"/>
          <w:rtl/>
        </w:rPr>
        <w:t>) (ליבון)</w:t>
      </w:r>
    </w:p>
    <w:p w14:paraId="0A5BDC27" w14:textId="5FDC16DC" w:rsidR="003817D9" w:rsidRDefault="003817D9" w:rsidP="00F04106">
      <w:pPr>
        <w:pStyle w:val="a3"/>
        <w:numPr>
          <w:ilvl w:val="0"/>
          <w:numId w:val="117"/>
        </w:numPr>
        <w:bidi/>
        <w:spacing w:after="0" w:line="360" w:lineRule="auto"/>
      </w:pPr>
      <w:r>
        <w:rPr>
          <w:rFonts w:hint="cs"/>
          <w:rtl/>
        </w:rPr>
        <w:t>מ - אני נאמר יחד עם קרבן תודה, ולכן לא אומרים אותי בערב חג הפסח</w:t>
      </w:r>
      <w:r w:rsidR="00EB681E">
        <w:rPr>
          <w:rFonts w:hint="cs"/>
          <w:rtl/>
        </w:rPr>
        <w:t xml:space="preserve"> ובחג עצמו</w:t>
      </w:r>
      <w:r>
        <w:rPr>
          <w:rFonts w:hint="cs"/>
          <w:rtl/>
        </w:rPr>
        <w:t xml:space="preserve"> (מזמור לתודה)</w:t>
      </w:r>
    </w:p>
    <w:p w14:paraId="011969B6" w14:textId="1D820DBD" w:rsidR="003817D9" w:rsidRDefault="003817D9" w:rsidP="00F04106">
      <w:pPr>
        <w:pStyle w:val="a3"/>
        <w:numPr>
          <w:ilvl w:val="0"/>
          <w:numId w:val="117"/>
        </w:numPr>
        <w:bidi/>
        <w:spacing w:after="0" w:line="360" w:lineRule="auto"/>
      </w:pPr>
      <w:r>
        <w:rPr>
          <w:rFonts w:hint="cs"/>
          <w:rtl/>
        </w:rPr>
        <w:t xml:space="preserve">מ - לא כל כך טעים לאכול אותי או להיזכר בסיבה </w:t>
      </w:r>
      <w:r w:rsidR="00EB681E">
        <w:rPr>
          <w:rFonts w:hint="cs"/>
          <w:rtl/>
        </w:rPr>
        <w:t>שבגללה</w:t>
      </w:r>
      <w:r>
        <w:rPr>
          <w:rFonts w:hint="cs"/>
          <w:rtl/>
        </w:rPr>
        <w:t xml:space="preserve"> אני נמצא בקערת ליל הסדר (מרור)</w:t>
      </w:r>
    </w:p>
    <w:p w14:paraId="46F91EAB" w14:textId="77777777" w:rsidR="003817D9" w:rsidRDefault="003817D9" w:rsidP="00F04106">
      <w:pPr>
        <w:pStyle w:val="a3"/>
        <w:numPr>
          <w:ilvl w:val="0"/>
          <w:numId w:val="117"/>
        </w:numPr>
        <w:bidi/>
        <w:spacing w:after="0" w:line="360" w:lineRule="auto"/>
      </w:pPr>
      <w:r>
        <w:rPr>
          <w:rFonts w:hint="cs"/>
          <w:rtl/>
        </w:rPr>
        <w:t>מ - אותי נוהגים לאכול בליל הסדר. בשאר הפסח אופשר גם לאכול את אחותי (מצה שמורה)</w:t>
      </w:r>
    </w:p>
    <w:p w14:paraId="5E1A5EC3" w14:textId="3B485628" w:rsidR="003817D9" w:rsidRDefault="003817D9" w:rsidP="00F04106">
      <w:pPr>
        <w:pStyle w:val="a3"/>
        <w:numPr>
          <w:ilvl w:val="0"/>
          <w:numId w:val="117"/>
        </w:numPr>
        <w:bidi/>
        <w:spacing w:after="0" w:line="360" w:lineRule="auto"/>
      </w:pPr>
      <w:r>
        <w:rPr>
          <w:rFonts w:hint="cs"/>
          <w:rtl/>
        </w:rPr>
        <w:t xml:space="preserve">ע </w:t>
      </w:r>
      <w:r w:rsidR="001E3B18">
        <w:rPr>
          <w:rtl/>
        </w:rPr>
        <w:t>–</w:t>
      </w:r>
      <w:r>
        <w:rPr>
          <w:rFonts w:hint="cs"/>
          <w:rtl/>
        </w:rPr>
        <w:t xml:space="preserve"> </w:t>
      </w:r>
      <w:r w:rsidR="001E3B18">
        <w:rPr>
          <w:rFonts w:hint="cs"/>
          <w:rtl/>
        </w:rPr>
        <w:t>לאחר שמבטלים אותו, החמץ נחשב כמוני</w:t>
      </w:r>
      <w:r>
        <w:rPr>
          <w:rFonts w:hint="cs"/>
          <w:rtl/>
        </w:rPr>
        <w:t xml:space="preserve"> (עפר)</w:t>
      </w:r>
    </w:p>
    <w:p w14:paraId="34B23F93" w14:textId="77777777" w:rsidR="003817D9" w:rsidRDefault="003817D9" w:rsidP="00F04106">
      <w:pPr>
        <w:pStyle w:val="a3"/>
        <w:numPr>
          <w:ilvl w:val="0"/>
          <w:numId w:val="117"/>
        </w:numPr>
        <w:bidi/>
        <w:spacing w:after="0" w:line="360" w:lineRule="auto"/>
      </w:pPr>
      <w:r>
        <w:rPr>
          <w:rFonts w:hint="cs"/>
          <w:rtl/>
        </w:rPr>
        <w:t>פ - אחת מארבע פרשיות, עוסקת בהיטהרות מטומאת מת כדי לאפשר להקריב את קרבן פסח (פרה)</w:t>
      </w:r>
    </w:p>
    <w:p w14:paraId="353DB0FC" w14:textId="77777777" w:rsidR="003817D9" w:rsidRDefault="003817D9" w:rsidP="00F04106">
      <w:pPr>
        <w:pStyle w:val="a3"/>
        <w:numPr>
          <w:ilvl w:val="0"/>
          <w:numId w:val="117"/>
        </w:numPr>
        <w:bidi/>
        <w:spacing w:after="0" w:line="360" w:lineRule="auto"/>
      </w:pPr>
      <w:r>
        <w:rPr>
          <w:rFonts w:hint="cs"/>
          <w:rtl/>
        </w:rPr>
        <w:t>ק - הנס שקרה בשביעי של פסח (קריעת ים</w:t>
      </w:r>
      <w:r w:rsidRPr="007241C1">
        <w:rPr>
          <w:rFonts w:hint="cs"/>
          <w:rtl/>
        </w:rPr>
        <w:t xml:space="preserve"> </w:t>
      </w:r>
      <w:r w:rsidRPr="00100EC8">
        <w:rPr>
          <w:rFonts w:hint="cs"/>
          <w:rtl/>
        </w:rPr>
        <w:t>סוף</w:t>
      </w:r>
      <w:r>
        <w:rPr>
          <w:rFonts w:hint="cs"/>
          <w:rtl/>
        </w:rPr>
        <w:t>)</w:t>
      </w:r>
    </w:p>
    <w:p w14:paraId="1ABB916F" w14:textId="64CE8394" w:rsidR="003817D9" w:rsidRDefault="003817D9" w:rsidP="00F04106">
      <w:pPr>
        <w:pStyle w:val="a3"/>
        <w:numPr>
          <w:ilvl w:val="0"/>
          <w:numId w:val="117"/>
        </w:numPr>
        <w:bidi/>
        <w:spacing w:after="0" w:line="360" w:lineRule="auto"/>
      </w:pPr>
      <w:r>
        <w:rPr>
          <w:rFonts w:hint="cs"/>
          <w:rtl/>
        </w:rPr>
        <w:t xml:space="preserve">ש - כך נקראת השבת </w:t>
      </w:r>
      <w:r w:rsidR="00BC04A9">
        <w:rPr>
          <w:rFonts w:hint="cs"/>
          <w:rtl/>
        </w:rPr>
        <w:t>ש</w:t>
      </w:r>
      <w:r>
        <w:rPr>
          <w:rFonts w:hint="cs"/>
          <w:rtl/>
        </w:rPr>
        <w:t>לפני פסח (שבת הגדול)</w:t>
      </w:r>
    </w:p>
    <w:p w14:paraId="28C719A8" w14:textId="619AB981" w:rsidR="003817D9" w:rsidRDefault="003817D9" w:rsidP="00F04106">
      <w:pPr>
        <w:pStyle w:val="a3"/>
        <w:numPr>
          <w:ilvl w:val="0"/>
          <w:numId w:val="117"/>
        </w:numPr>
        <w:bidi/>
        <w:spacing w:after="0" w:line="360" w:lineRule="auto"/>
      </w:pPr>
      <w:r>
        <w:rPr>
          <w:rFonts w:hint="cs"/>
          <w:rtl/>
        </w:rPr>
        <w:t xml:space="preserve">ת - שם המנהג </w:t>
      </w:r>
      <w:r w:rsidR="00BC04A9">
        <w:rPr>
          <w:rFonts w:hint="cs"/>
          <w:rtl/>
        </w:rPr>
        <w:t>ש</w:t>
      </w:r>
      <w:r>
        <w:rPr>
          <w:rFonts w:hint="cs"/>
          <w:rtl/>
        </w:rPr>
        <w:t>בו הבכורים צמים בערב חג הפסח (תענית בכורות)</w:t>
      </w:r>
    </w:p>
    <w:p w14:paraId="792FFCB2" w14:textId="77777777" w:rsidR="003817D9" w:rsidRDefault="003817D9" w:rsidP="00F04106">
      <w:pPr>
        <w:pStyle w:val="a3"/>
        <w:numPr>
          <w:ilvl w:val="0"/>
          <w:numId w:val="117"/>
        </w:numPr>
        <w:bidi/>
        <w:spacing w:after="0" w:line="360" w:lineRule="auto"/>
      </w:pPr>
      <w:r>
        <w:rPr>
          <w:rFonts w:hint="cs"/>
          <w:rtl/>
        </w:rPr>
        <w:t>ת - אותי לא אומרים בכל ימות חודש ניסן (תחנון)</w:t>
      </w:r>
    </w:p>
    <w:p w14:paraId="40FE417C" w14:textId="77777777" w:rsidR="003817D9" w:rsidRDefault="003817D9" w:rsidP="003A7D2A">
      <w:pPr>
        <w:bidi/>
        <w:spacing w:after="0" w:line="360" w:lineRule="auto"/>
        <w:rPr>
          <w:rtl/>
        </w:rPr>
      </w:pPr>
    </w:p>
    <w:p w14:paraId="7522FF98" w14:textId="77777777" w:rsidR="003817D9" w:rsidRPr="00927FD2" w:rsidRDefault="003817D9" w:rsidP="003A7D2A">
      <w:pPr>
        <w:bidi/>
        <w:spacing w:after="0" w:line="360" w:lineRule="auto"/>
        <w:rPr>
          <w:b/>
          <w:bCs/>
          <w:rtl/>
        </w:rPr>
      </w:pPr>
      <w:r w:rsidRPr="00927FD2">
        <w:rPr>
          <w:rFonts w:hint="cs"/>
          <w:b/>
          <w:bCs/>
          <w:rtl/>
        </w:rPr>
        <w:t>הצעות הוראה, המחשה ויישום</w:t>
      </w:r>
    </w:p>
    <w:p w14:paraId="5AB46A58" w14:textId="77777777" w:rsidR="003817D9" w:rsidRDefault="003817D9" w:rsidP="00F04106">
      <w:pPr>
        <w:pStyle w:val="a3"/>
        <w:numPr>
          <w:ilvl w:val="0"/>
          <w:numId w:val="115"/>
        </w:numPr>
        <w:bidi/>
        <w:spacing w:after="0" w:line="360" w:lineRule="auto"/>
      </w:pPr>
      <w:r>
        <w:rPr>
          <w:rFonts w:hint="cs"/>
          <w:rtl/>
        </w:rPr>
        <w:t xml:space="preserve">הקבלה לחודש אדר </w:t>
      </w:r>
      <w:r>
        <w:rPr>
          <w:rtl/>
        </w:rPr>
        <w:t>–</w:t>
      </w:r>
      <w:r>
        <w:rPr>
          <w:rFonts w:hint="cs"/>
          <w:rtl/>
        </w:rPr>
        <w:t xml:space="preserve"> הן מבחינת השמחה והן מבחינת הספרה 4</w:t>
      </w:r>
    </w:p>
    <w:p w14:paraId="5660A32F" w14:textId="77777777" w:rsidR="003817D9" w:rsidRDefault="003817D9" w:rsidP="00F04106">
      <w:pPr>
        <w:pStyle w:val="a3"/>
        <w:numPr>
          <w:ilvl w:val="0"/>
          <w:numId w:val="115"/>
        </w:numPr>
        <w:bidi/>
        <w:spacing w:after="0" w:line="360" w:lineRule="auto"/>
      </w:pPr>
      <w:r>
        <w:rPr>
          <w:rFonts w:hint="cs"/>
          <w:rtl/>
        </w:rPr>
        <w:t>השלמת חידות "מי אני"</w:t>
      </w:r>
    </w:p>
    <w:p w14:paraId="54612D85" w14:textId="77777777" w:rsidR="003817D9" w:rsidRDefault="003817D9" w:rsidP="00F04106">
      <w:pPr>
        <w:pStyle w:val="a3"/>
        <w:numPr>
          <w:ilvl w:val="0"/>
          <w:numId w:val="115"/>
        </w:numPr>
        <w:bidi/>
        <w:spacing w:after="0" w:line="360" w:lineRule="auto"/>
      </w:pPr>
      <w:r>
        <w:rPr>
          <w:rFonts w:hint="cs"/>
          <w:rtl/>
        </w:rPr>
        <w:t>פענוח בלבולי מילים</w:t>
      </w:r>
    </w:p>
    <w:p w14:paraId="2F1C334A" w14:textId="77777777" w:rsidR="003817D9" w:rsidRDefault="003817D9" w:rsidP="00F04106">
      <w:pPr>
        <w:pStyle w:val="a3"/>
        <w:numPr>
          <w:ilvl w:val="0"/>
          <w:numId w:val="115"/>
        </w:numPr>
        <w:bidi/>
        <w:spacing w:after="0" w:line="360" w:lineRule="auto"/>
      </w:pPr>
      <w:r>
        <w:rPr>
          <w:rFonts w:hint="cs"/>
          <w:rtl/>
        </w:rPr>
        <w:t>פענוח ראשי תיבות</w:t>
      </w:r>
    </w:p>
    <w:p w14:paraId="67E86DE7" w14:textId="77777777" w:rsidR="003817D9" w:rsidRDefault="003817D9" w:rsidP="00F04106">
      <w:pPr>
        <w:pStyle w:val="a3"/>
        <w:numPr>
          <w:ilvl w:val="0"/>
          <w:numId w:val="115"/>
        </w:numPr>
        <w:bidi/>
        <w:spacing w:after="0" w:line="360" w:lineRule="auto"/>
      </w:pPr>
      <w:r>
        <w:rPr>
          <w:rFonts w:hint="cs"/>
          <w:rtl/>
        </w:rPr>
        <w:t xml:space="preserve">דף עבודה </w:t>
      </w:r>
      <w:r>
        <w:rPr>
          <w:rtl/>
        </w:rPr>
        <w:t>–</w:t>
      </w:r>
      <w:r>
        <w:rPr>
          <w:rFonts w:hint="cs"/>
          <w:rtl/>
        </w:rPr>
        <w:t xml:space="preserve"> מציאת הכלל בריבוע אותיות</w:t>
      </w:r>
    </w:p>
    <w:p w14:paraId="5ACD36D2" w14:textId="77777777" w:rsidR="003817D9" w:rsidRDefault="003817D9" w:rsidP="00F04106">
      <w:pPr>
        <w:pStyle w:val="a3"/>
        <w:numPr>
          <w:ilvl w:val="0"/>
          <w:numId w:val="115"/>
        </w:numPr>
        <w:bidi/>
        <w:spacing w:after="0" w:line="360" w:lineRule="auto"/>
      </w:pPr>
      <w:r>
        <w:rPr>
          <w:rFonts w:hint="cs"/>
          <w:rtl/>
        </w:rPr>
        <w:t>הצגת קערת ליל הסדר והסבר על מרכיביה השונים</w:t>
      </w:r>
    </w:p>
    <w:p w14:paraId="0DBCF274" w14:textId="77777777" w:rsidR="003817D9" w:rsidRDefault="003817D9" w:rsidP="00F04106">
      <w:pPr>
        <w:pStyle w:val="a3"/>
        <w:numPr>
          <w:ilvl w:val="0"/>
          <w:numId w:val="115"/>
        </w:numPr>
        <w:bidi/>
        <w:spacing w:after="0" w:line="360" w:lineRule="auto"/>
      </w:pPr>
      <w:r>
        <w:rPr>
          <w:rFonts w:hint="cs"/>
          <w:rtl/>
        </w:rPr>
        <w:t>לימוד בעל פה של ברכת האילנות</w:t>
      </w:r>
    </w:p>
    <w:p w14:paraId="24AE0FA7" w14:textId="77777777" w:rsidR="003817D9" w:rsidRDefault="003817D9" w:rsidP="00F04106">
      <w:pPr>
        <w:pStyle w:val="a3"/>
        <w:numPr>
          <w:ilvl w:val="0"/>
          <w:numId w:val="115"/>
        </w:numPr>
        <w:bidi/>
        <w:spacing w:after="0" w:line="360" w:lineRule="auto"/>
      </w:pPr>
      <w:r>
        <w:rPr>
          <w:rFonts w:hint="cs"/>
          <w:rtl/>
        </w:rPr>
        <w:t>סידור הפעולות של ערב פסח לפי הסדר</w:t>
      </w:r>
    </w:p>
    <w:p w14:paraId="449B4665" w14:textId="77777777" w:rsidR="003817D9" w:rsidRDefault="003817D9" w:rsidP="00F04106">
      <w:pPr>
        <w:pStyle w:val="a3"/>
        <w:numPr>
          <w:ilvl w:val="0"/>
          <w:numId w:val="115"/>
        </w:numPr>
        <w:bidi/>
        <w:spacing w:after="0" w:line="360" w:lineRule="auto"/>
      </w:pPr>
      <w:r>
        <w:rPr>
          <w:rFonts w:hint="cs"/>
          <w:rtl/>
        </w:rPr>
        <w:t>לימוד בחברותות של דרכי ההכשרה השונות</w:t>
      </w:r>
    </w:p>
    <w:p w14:paraId="13E86A89" w14:textId="77777777" w:rsidR="003817D9" w:rsidRDefault="003817D9" w:rsidP="00F04106">
      <w:pPr>
        <w:pStyle w:val="a3"/>
        <w:numPr>
          <w:ilvl w:val="0"/>
          <w:numId w:val="115"/>
        </w:numPr>
        <w:bidi/>
        <w:spacing w:after="0" w:line="360" w:lineRule="auto"/>
      </w:pPr>
      <w:r>
        <w:rPr>
          <w:rFonts w:hint="cs"/>
          <w:rtl/>
        </w:rPr>
        <w:t>הרמת פתקי "כן" ו"לא"</w:t>
      </w:r>
    </w:p>
    <w:p w14:paraId="564BB514" w14:textId="77777777" w:rsidR="003817D9" w:rsidRDefault="003817D9" w:rsidP="00F04106">
      <w:pPr>
        <w:pStyle w:val="a3"/>
        <w:numPr>
          <w:ilvl w:val="0"/>
          <w:numId w:val="115"/>
        </w:numPr>
        <w:bidi/>
        <w:spacing w:after="0" w:line="360" w:lineRule="auto"/>
      </w:pPr>
      <w:r>
        <w:rPr>
          <w:rFonts w:hint="cs"/>
          <w:rtl/>
        </w:rPr>
        <w:t>חידון א'-ב' לסיכום הפרקים</w:t>
      </w:r>
    </w:p>
    <w:p w14:paraId="316E99A8" w14:textId="77777777" w:rsidR="003817D9" w:rsidRPr="00927FD2" w:rsidRDefault="003817D9" w:rsidP="003A7D2A">
      <w:pPr>
        <w:pStyle w:val="a3"/>
        <w:bidi/>
        <w:spacing w:after="0" w:line="360" w:lineRule="auto"/>
        <w:ind w:left="1440"/>
        <w:rPr>
          <w:rtl/>
        </w:rPr>
      </w:pPr>
    </w:p>
    <w:p w14:paraId="7B099041" w14:textId="77777777" w:rsidR="003817D9" w:rsidRPr="00927FD2" w:rsidRDefault="003817D9" w:rsidP="003A7D2A">
      <w:pPr>
        <w:bidi/>
        <w:spacing w:after="0" w:line="360" w:lineRule="auto"/>
        <w:rPr>
          <w:b/>
          <w:bCs/>
          <w:rtl/>
        </w:rPr>
      </w:pPr>
      <w:r w:rsidRPr="00927FD2">
        <w:rPr>
          <w:rFonts w:hint="cs"/>
          <w:b/>
          <w:bCs/>
          <w:rtl/>
        </w:rPr>
        <w:t>הפנמה וערכים</w:t>
      </w:r>
    </w:p>
    <w:p w14:paraId="38EFFFBB" w14:textId="77777777" w:rsidR="003817D9" w:rsidRDefault="003817D9" w:rsidP="00F04106">
      <w:pPr>
        <w:pStyle w:val="a3"/>
        <w:numPr>
          <w:ilvl w:val="0"/>
          <w:numId w:val="116"/>
        </w:numPr>
        <w:bidi/>
        <w:spacing w:after="0" w:line="360" w:lineRule="auto"/>
      </w:pPr>
      <w:r>
        <w:rPr>
          <w:rFonts w:hint="cs"/>
          <w:rtl/>
        </w:rPr>
        <w:t xml:space="preserve">ההכנות הרבות מקשרות אותנו לנושא, ככל שמתכוננים יותר למשהו </w:t>
      </w:r>
      <w:r>
        <w:rPr>
          <w:rtl/>
        </w:rPr>
        <w:t>–</w:t>
      </w:r>
      <w:r>
        <w:rPr>
          <w:rFonts w:hint="cs"/>
          <w:rtl/>
        </w:rPr>
        <w:t xml:space="preserve"> יותר מצפים לבואו ומגיעים אליו יותר מוכנים.</w:t>
      </w:r>
    </w:p>
    <w:p w14:paraId="6A3274FC" w14:textId="2CA4C9ED" w:rsidR="003817D9" w:rsidRDefault="003817D9" w:rsidP="003A7D2A">
      <w:pPr>
        <w:pStyle w:val="a3"/>
        <w:bidi/>
        <w:spacing w:after="0" w:line="360" w:lineRule="auto"/>
        <w:rPr>
          <w:rtl/>
        </w:rPr>
      </w:pPr>
    </w:p>
    <w:p w14:paraId="48E34843" w14:textId="525810E6" w:rsidR="00DC3889" w:rsidRDefault="00DC3889" w:rsidP="00DC3889">
      <w:pPr>
        <w:pStyle w:val="a3"/>
        <w:bidi/>
        <w:spacing w:after="0" w:line="360" w:lineRule="auto"/>
        <w:rPr>
          <w:rtl/>
        </w:rPr>
      </w:pPr>
    </w:p>
    <w:p w14:paraId="178D2A3D" w14:textId="1D9A221B" w:rsidR="00DC3889" w:rsidRDefault="00DC3889" w:rsidP="00DC3889">
      <w:pPr>
        <w:pStyle w:val="a3"/>
        <w:bidi/>
        <w:spacing w:after="0" w:line="360" w:lineRule="auto"/>
        <w:rPr>
          <w:rtl/>
        </w:rPr>
      </w:pPr>
    </w:p>
    <w:p w14:paraId="3D1B2546" w14:textId="77777777" w:rsidR="00DC3889" w:rsidRPr="004F3D87" w:rsidRDefault="00DC3889" w:rsidP="00DC3889">
      <w:pPr>
        <w:pStyle w:val="a3"/>
        <w:bidi/>
        <w:spacing w:after="0" w:line="360" w:lineRule="auto"/>
      </w:pPr>
    </w:p>
    <w:p w14:paraId="62D37BA4" w14:textId="070F9B14" w:rsidR="003A2568" w:rsidRDefault="003A2568" w:rsidP="003A2568">
      <w:pPr>
        <w:pStyle w:val="a9"/>
        <w:spacing w:before="0" w:after="0"/>
        <w:jc w:val="both"/>
        <w:rPr>
          <w:rtl/>
        </w:rPr>
      </w:pPr>
      <w:r>
        <w:rPr>
          <w:rFonts w:hint="cs"/>
          <w:rtl/>
        </w:rPr>
        <w:t>הכינו מדריך לברכת האילנות. תוכלו להכין את המדריך בכל דרך שתראו לנכון: סרטון הדרכה, מצגת, כרזה, הצגה, כתבה עיתונאית או כל דרך מקורית שעולה בדעתכם.</w:t>
      </w:r>
    </w:p>
    <w:p w14:paraId="663B25EE" w14:textId="77777777" w:rsidR="003A2568" w:rsidRDefault="003A2568" w:rsidP="003A2568">
      <w:pPr>
        <w:pStyle w:val="a9"/>
        <w:spacing w:before="0" w:after="0"/>
        <w:rPr>
          <w:rtl/>
        </w:rPr>
      </w:pPr>
      <w:r>
        <w:rPr>
          <w:rFonts w:hint="cs"/>
          <w:rtl/>
        </w:rPr>
        <w:t>התייחסו לנקודות הבאות (</w:t>
      </w:r>
      <w:r w:rsidRPr="000B044E">
        <w:rPr>
          <w:rFonts w:hint="cs"/>
          <w:color w:val="FF0000"/>
          <w:rtl/>
        </w:rPr>
        <w:t xml:space="preserve">בסוגריים </w:t>
      </w:r>
      <w:r w:rsidRPr="000B044E">
        <w:rPr>
          <w:color w:val="FF0000"/>
          <w:rtl/>
        </w:rPr>
        <w:t>–</w:t>
      </w:r>
      <w:r w:rsidRPr="000B044E">
        <w:rPr>
          <w:rFonts w:hint="cs"/>
          <w:color w:val="FF0000"/>
          <w:rtl/>
        </w:rPr>
        <w:t xml:space="preserve"> ההלכות שתוכלו להיעזר בהן</w:t>
      </w:r>
      <w:r>
        <w:rPr>
          <w:rFonts w:hint="cs"/>
          <w:rtl/>
        </w:rPr>
        <w:t>).</w:t>
      </w:r>
    </w:p>
    <w:p w14:paraId="3DFC6400" w14:textId="77777777" w:rsidR="003A2568" w:rsidRDefault="003A2568" w:rsidP="003A2568">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rPr>
          <w:rFonts w:ascii="David" w:hAnsi="David"/>
          <w:b/>
          <w:bCs/>
          <w:sz w:val="24"/>
          <w:szCs w:val="24"/>
          <w:rtl/>
        </w:rPr>
      </w:pPr>
      <w:r>
        <w:rPr>
          <w:rFonts w:ascii="David" w:hAnsi="David" w:hint="cs"/>
          <w:b/>
          <w:bCs/>
          <w:sz w:val="24"/>
          <w:szCs w:val="24"/>
          <w:rtl/>
        </w:rPr>
        <w:t>מדריך לברכת האילנות</w:t>
      </w:r>
    </w:p>
    <w:p w14:paraId="16952B72" w14:textId="5327BC65" w:rsidR="003A2568" w:rsidRPr="007E38EF" w:rsidRDefault="003A2568" w:rsidP="003A2568">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sidRPr="00815ED0">
        <w:rPr>
          <w:rFonts w:ascii="David" w:hAnsi="David" w:hint="cs"/>
          <w:sz w:val="24"/>
          <w:szCs w:val="24"/>
          <w:rtl/>
        </w:rPr>
        <w:t>מספר הפעמים בשנה שמברכים את הברכה</w:t>
      </w:r>
      <w:r>
        <w:rPr>
          <w:rFonts w:ascii="David" w:hAnsi="David" w:hint="cs"/>
          <w:b/>
          <w:bCs/>
          <w:sz w:val="24"/>
          <w:szCs w:val="24"/>
          <w:rtl/>
        </w:rPr>
        <w:t xml:space="preserve">: </w:t>
      </w:r>
      <w:r w:rsidRPr="003A2568">
        <w:rPr>
          <w:rFonts w:ascii="David" w:hAnsi="David" w:hint="cs"/>
          <w:sz w:val="24"/>
          <w:szCs w:val="24"/>
          <w:rtl/>
        </w:rPr>
        <w:t>___</w:t>
      </w:r>
      <w:r>
        <w:rPr>
          <w:rFonts w:ascii="David" w:hAnsi="David" w:hint="cs"/>
          <w:b/>
          <w:bCs/>
          <w:sz w:val="24"/>
          <w:szCs w:val="24"/>
          <w:rtl/>
        </w:rPr>
        <w:t xml:space="preserve"> </w:t>
      </w:r>
      <w:r w:rsidRPr="00815ED0">
        <w:rPr>
          <w:rFonts w:ascii="David" w:hAnsi="David" w:hint="cs"/>
          <w:b/>
          <w:bCs/>
          <w:color w:val="FF0000"/>
          <w:sz w:val="24"/>
          <w:szCs w:val="24"/>
          <w:rtl/>
        </w:rPr>
        <w:t>(יג)</w:t>
      </w:r>
    </w:p>
    <w:p w14:paraId="73B066EA" w14:textId="603A608C" w:rsidR="003A2568" w:rsidRPr="00F35639" w:rsidRDefault="003A2568" w:rsidP="003A2568">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sidRPr="00F35639">
        <w:rPr>
          <w:rFonts w:ascii="David" w:hAnsi="David" w:hint="cs"/>
          <w:sz w:val="24"/>
          <w:szCs w:val="24"/>
          <w:rtl/>
        </w:rPr>
        <w:t>זמן הברכה לכתחילה</w:t>
      </w:r>
      <w:r>
        <w:rPr>
          <w:rFonts w:ascii="David" w:hAnsi="David" w:hint="cs"/>
          <w:sz w:val="24"/>
          <w:szCs w:val="24"/>
          <w:rtl/>
        </w:rPr>
        <w:t>: ___________</w:t>
      </w:r>
      <w:r w:rsidRPr="00F35639">
        <w:rPr>
          <w:rFonts w:ascii="David" w:hAnsi="David" w:hint="cs"/>
          <w:b/>
          <w:bCs/>
          <w:sz w:val="24"/>
          <w:szCs w:val="24"/>
          <w:rtl/>
        </w:rPr>
        <w:t xml:space="preserve"> </w:t>
      </w:r>
      <w:r w:rsidRPr="00F35639">
        <w:rPr>
          <w:rFonts w:ascii="David" w:hAnsi="David" w:hint="cs"/>
          <w:b/>
          <w:bCs/>
          <w:color w:val="FF0000"/>
          <w:sz w:val="24"/>
          <w:szCs w:val="24"/>
          <w:rtl/>
        </w:rPr>
        <w:t>(ח)</w:t>
      </w:r>
    </w:p>
    <w:p w14:paraId="5169092E" w14:textId="6193C05E" w:rsidR="003A2568" w:rsidRDefault="003A2568" w:rsidP="003A2568">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sidRPr="00F35639">
        <w:rPr>
          <w:rFonts w:ascii="David" w:hAnsi="David" w:hint="cs"/>
          <w:sz w:val="24"/>
          <w:szCs w:val="24"/>
          <w:rtl/>
        </w:rPr>
        <w:t>זמן הברכה בדיעבד (ללא הזכרת שם ומלכות)</w:t>
      </w:r>
      <w:r>
        <w:rPr>
          <w:rFonts w:ascii="David" w:hAnsi="David" w:hint="cs"/>
          <w:b/>
          <w:bCs/>
          <w:sz w:val="24"/>
          <w:szCs w:val="24"/>
          <w:rtl/>
        </w:rPr>
        <w:t>:</w:t>
      </w:r>
      <w:r w:rsidRPr="00F35639">
        <w:rPr>
          <w:rFonts w:ascii="David" w:hAnsi="David" w:hint="cs"/>
          <w:b/>
          <w:bCs/>
          <w:sz w:val="24"/>
          <w:szCs w:val="24"/>
          <w:rtl/>
        </w:rPr>
        <w:t xml:space="preserve"> </w:t>
      </w:r>
      <w:r w:rsidRPr="003A2568">
        <w:rPr>
          <w:rFonts w:ascii="David" w:hAnsi="David" w:hint="cs"/>
          <w:sz w:val="24"/>
          <w:szCs w:val="24"/>
          <w:rtl/>
        </w:rPr>
        <w:t xml:space="preserve">________ </w:t>
      </w:r>
      <w:r w:rsidRPr="00F35639">
        <w:rPr>
          <w:rFonts w:ascii="David" w:hAnsi="David" w:hint="cs"/>
          <w:b/>
          <w:bCs/>
          <w:color w:val="FF0000"/>
          <w:sz w:val="24"/>
          <w:szCs w:val="24"/>
          <w:rtl/>
        </w:rPr>
        <w:t>(יד)</w:t>
      </w:r>
    </w:p>
    <w:p w14:paraId="45921263" w14:textId="54593C1B" w:rsidR="003A2568" w:rsidRPr="00CD2F21" w:rsidRDefault="003A2568" w:rsidP="003A2568">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Pr>
          <w:rFonts w:ascii="David" w:hAnsi="David" w:hint="cs"/>
          <w:sz w:val="24"/>
          <w:szCs w:val="24"/>
          <w:rtl/>
        </w:rPr>
        <w:t xml:space="preserve">סוג האילנות שמברכים עליהם: ______ </w:t>
      </w:r>
      <w:r w:rsidRPr="00815ED0">
        <w:rPr>
          <w:rFonts w:ascii="David" w:hAnsi="David" w:hint="cs"/>
          <w:b/>
          <w:bCs/>
          <w:color w:val="FF0000"/>
          <w:sz w:val="24"/>
          <w:szCs w:val="24"/>
          <w:rtl/>
        </w:rPr>
        <w:t>(ט)</w:t>
      </w:r>
    </w:p>
    <w:p w14:paraId="0FD8304B" w14:textId="3C134874" w:rsidR="003A2568" w:rsidRPr="00CD2F21" w:rsidRDefault="003A2568" w:rsidP="003A2568">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Pr>
          <w:rFonts w:ascii="David" w:hAnsi="David" w:hint="cs"/>
          <w:sz w:val="24"/>
          <w:szCs w:val="24"/>
          <w:rtl/>
        </w:rPr>
        <w:t>מספר האילנות שצריך לראות על מנת לברך</w:t>
      </w:r>
      <w:r w:rsidR="00F70A80">
        <w:rPr>
          <w:rFonts w:ascii="David" w:hAnsi="David" w:hint="cs"/>
          <w:sz w:val="24"/>
          <w:szCs w:val="24"/>
          <w:rtl/>
        </w:rPr>
        <w:t>: __________</w:t>
      </w:r>
      <w:r>
        <w:rPr>
          <w:rFonts w:ascii="David" w:hAnsi="David" w:hint="cs"/>
          <w:sz w:val="24"/>
          <w:szCs w:val="24"/>
          <w:rtl/>
        </w:rPr>
        <w:t xml:space="preserve"> </w:t>
      </w:r>
      <w:r w:rsidRPr="00815ED0">
        <w:rPr>
          <w:rFonts w:ascii="David" w:hAnsi="David" w:hint="cs"/>
          <w:b/>
          <w:bCs/>
          <w:color w:val="FF0000"/>
          <w:sz w:val="24"/>
          <w:szCs w:val="24"/>
          <w:rtl/>
        </w:rPr>
        <w:t>(י)</w:t>
      </w:r>
    </w:p>
    <w:p w14:paraId="73C155EE" w14:textId="0A1A91E6" w:rsidR="003A2568" w:rsidRPr="0042241F" w:rsidRDefault="003A2568" w:rsidP="003A2568">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Pr>
          <w:rFonts w:ascii="David" w:hAnsi="David" w:hint="cs"/>
          <w:sz w:val="24"/>
          <w:szCs w:val="24"/>
          <w:rtl/>
        </w:rPr>
        <w:t>המקום המהודר ביותר לברך בו</w:t>
      </w:r>
      <w:r w:rsidR="00F70A80">
        <w:rPr>
          <w:rFonts w:ascii="David" w:hAnsi="David" w:hint="cs"/>
          <w:sz w:val="24"/>
          <w:szCs w:val="24"/>
          <w:rtl/>
        </w:rPr>
        <w:t xml:space="preserve">: ___________ </w:t>
      </w:r>
      <w:r w:rsidRPr="00815ED0">
        <w:rPr>
          <w:rFonts w:ascii="David" w:hAnsi="David" w:hint="cs"/>
          <w:b/>
          <w:bCs/>
          <w:color w:val="FF0000"/>
          <w:sz w:val="24"/>
          <w:szCs w:val="24"/>
          <w:rtl/>
        </w:rPr>
        <w:t>(י)</w:t>
      </w:r>
    </w:p>
    <w:p w14:paraId="6E839885" w14:textId="77777777" w:rsidR="003817D9" w:rsidRPr="003A2568" w:rsidRDefault="003817D9" w:rsidP="003A7D2A">
      <w:pPr>
        <w:bidi/>
        <w:spacing w:after="0" w:line="360" w:lineRule="auto"/>
      </w:pPr>
    </w:p>
    <w:p w14:paraId="2F274C74" w14:textId="328A7C5A" w:rsidR="003817D9" w:rsidRDefault="003817D9" w:rsidP="003A7D2A">
      <w:pPr>
        <w:bidi/>
        <w:spacing w:after="0" w:line="360" w:lineRule="auto"/>
        <w:rPr>
          <w:rtl/>
        </w:rPr>
      </w:pPr>
    </w:p>
    <w:p w14:paraId="05D1671C" w14:textId="4D6D4B8D" w:rsidR="00F70A80" w:rsidRDefault="00F70A80" w:rsidP="00F70A80">
      <w:pPr>
        <w:bidi/>
        <w:spacing w:after="0" w:line="360" w:lineRule="auto"/>
        <w:rPr>
          <w:rtl/>
        </w:rPr>
      </w:pPr>
    </w:p>
    <w:p w14:paraId="74F84AC5" w14:textId="77777777" w:rsidR="00F70A80" w:rsidRDefault="00F70A80" w:rsidP="00F70A80">
      <w:pPr>
        <w:bidi/>
        <w:spacing w:after="0" w:line="360" w:lineRule="auto"/>
        <w:rPr>
          <w:rtl/>
        </w:rPr>
      </w:pPr>
    </w:p>
    <w:p w14:paraId="322BF139" w14:textId="77777777" w:rsidR="00F70A80" w:rsidRDefault="00F70A80" w:rsidP="00F70A80">
      <w:pPr>
        <w:pStyle w:val="a9"/>
        <w:spacing w:before="0" w:after="0"/>
        <w:jc w:val="both"/>
        <w:rPr>
          <w:rtl/>
        </w:rPr>
      </w:pPr>
      <w:r>
        <w:rPr>
          <w:rFonts w:hint="cs"/>
          <w:rtl/>
        </w:rPr>
        <w:t>הכינו מדריך לברכת האילנות. תוכלו להכין את המדריך בכל דרך שתראו לנכון: סרטון הדרכה, מצגת, כרזה, הצגה, כתבה עיתונאית או כל דרך מקורית שעולה בדעתכם.</w:t>
      </w:r>
    </w:p>
    <w:p w14:paraId="5AD1ED33" w14:textId="77777777" w:rsidR="00F70A80" w:rsidRDefault="00F70A80" w:rsidP="00F70A80">
      <w:pPr>
        <w:pStyle w:val="a9"/>
        <w:spacing w:before="0" w:after="0"/>
        <w:rPr>
          <w:rtl/>
        </w:rPr>
      </w:pPr>
      <w:r>
        <w:rPr>
          <w:rFonts w:hint="cs"/>
          <w:rtl/>
        </w:rPr>
        <w:t>התייחסו לנקודות הבאות (</w:t>
      </w:r>
      <w:r w:rsidRPr="000B044E">
        <w:rPr>
          <w:rFonts w:hint="cs"/>
          <w:color w:val="FF0000"/>
          <w:rtl/>
        </w:rPr>
        <w:t xml:space="preserve">בסוגריים </w:t>
      </w:r>
      <w:r w:rsidRPr="000B044E">
        <w:rPr>
          <w:color w:val="FF0000"/>
          <w:rtl/>
        </w:rPr>
        <w:t>–</w:t>
      </w:r>
      <w:r w:rsidRPr="000B044E">
        <w:rPr>
          <w:rFonts w:hint="cs"/>
          <w:color w:val="FF0000"/>
          <w:rtl/>
        </w:rPr>
        <w:t xml:space="preserve"> ההלכות שתוכלו להיעזר בהן</w:t>
      </w:r>
      <w:r>
        <w:rPr>
          <w:rFonts w:hint="cs"/>
          <w:rtl/>
        </w:rPr>
        <w:t>).</w:t>
      </w:r>
    </w:p>
    <w:p w14:paraId="4285A108" w14:textId="77777777" w:rsidR="00F70A80" w:rsidRDefault="00F70A80" w:rsidP="00F70A8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rPr>
          <w:rFonts w:ascii="David" w:hAnsi="David"/>
          <w:b/>
          <w:bCs/>
          <w:sz w:val="24"/>
          <w:szCs w:val="24"/>
          <w:rtl/>
        </w:rPr>
      </w:pPr>
      <w:r>
        <w:rPr>
          <w:rFonts w:ascii="David" w:hAnsi="David" w:hint="cs"/>
          <w:b/>
          <w:bCs/>
          <w:sz w:val="24"/>
          <w:szCs w:val="24"/>
          <w:rtl/>
        </w:rPr>
        <w:t>מדריך לברכת האילנות</w:t>
      </w:r>
    </w:p>
    <w:p w14:paraId="1B7F9224" w14:textId="77777777" w:rsidR="00F70A80" w:rsidRPr="007E38EF" w:rsidRDefault="00F70A80" w:rsidP="00F70A80">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sidRPr="00815ED0">
        <w:rPr>
          <w:rFonts w:ascii="David" w:hAnsi="David" w:hint="cs"/>
          <w:sz w:val="24"/>
          <w:szCs w:val="24"/>
          <w:rtl/>
        </w:rPr>
        <w:t>מספר הפעמים בשנה שמברכים את הברכה</w:t>
      </w:r>
      <w:r>
        <w:rPr>
          <w:rFonts w:ascii="David" w:hAnsi="David" w:hint="cs"/>
          <w:b/>
          <w:bCs/>
          <w:sz w:val="24"/>
          <w:szCs w:val="24"/>
          <w:rtl/>
        </w:rPr>
        <w:t xml:space="preserve">: </w:t>
      </w:r>
      <w:r w:rsidRPr="003A2568">
        <w:rPr>
          <w:rFonts w:ascii="David" w:hAnsi="David" w:hint="cs"/>
          <w:sz w:val="24"/>
          <w:szCs w:val="24"/>
          <w:rtl/>
        </w:rPr>
        <w:t>___</w:t>
      </w:r>
      <w:r>
        <w:rPr>
          <w:rFonts w:ascii="David" w:hAnsi="David" w:hint="cs"/>
          <w:b/>
          <w:bCs/>
          <w:sz w:val="24"/>
          <w:szCs w:val="24"/>
          <w:rtl/>
        </w:rPr>
        <w:t xml:space="preserve"> </w:t>
      </w:r>
      <w:r w:rsidRPr="00815ED0">
        <w:rPr>
          <w:rFonts w:ascii="David" w:hAnsi="David" w:hint="cs"/>
          <w:b/>
          <w:bCs/>
          <w:color w:val="FF0000"/>
          <w:sz w:val="24"/>
          <w:szCs w:val="24"/>
          <w:rtl/>
        </w:rPr>
        <w:t>(יג)</w:t>
      </w:r>
    </w:p>
    <w:p w14:paraId="08162794" w14:textId="77777777" w:rsidR="00F70A80" w:rsidRPr="00F35639" w:rsidRDefault="00F70A80" w:rsidP="00F70A80">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sidRPr="00F35639">
        <w:rPr>
          <w:rFonts w:ascii="David" w:hAnsi="David" w:hint="cs"/>
          <w:sz w:val="24"/>
          <w:szCs w:val="24"/>
          <w:rtl/>
        </w:rPr>
        <w:t>זמן הברכה לכתחילה</w:t>
      </w:r>
      <w:r>
        <w:rPr>
          <w:rFonts w:ascii="David" w:hAnsi="David" w:hint="cs"/>
          <w:sz w:val="24"/>
          <w:szCs w:val="24"/>
          <w:rtl/>
        </w:rPr>
        <w:t>: ___________</w:t>
      </w:r>
      <w:r w:rsidRPr="00F35639">
        <w:rPr>
          <w:rFonts w:ascii="David" w:hAnsi="David" w:hint="cs"/>
          <w:b/>
          <w:bCs/>
          <w:sz w:val="24"/>
          <w:szCs w:val="24"/>
          <w:rtl/>
        </w:rPr>
        <w:t xml:space="preserve"> </w:t>
      </w:r>
      <w:r w:rsidRPr="00F35639">
        <w:rPr>
          <w:rFonts w:ascii="David" w:hAnsi="David" w:hint="cs"/>
          <w:b/>
          <w:bCs/>
          <w:color w:val="FF0000"/>
          <w:sz w:val="24"/>
          <w:szCs w:val="24"/>
          <w:rtl/>
        </w:rPr>
        <w:t>(ח)</w:t>
      </w:r>
    </w:p>
    <w:p w14:paraId="54F90A98" w14:textId="77777777" w:rsidR="00F70A80" w:rsidRDefault="00F70A80" w:rsidP="00F70A80">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sidRPr="00F35639">
        <w:rPr>
          <w:rFonts w:ascii="David" w:hAnsi="David" w:hint="cs"/>
          <w:sz w:val="24"/>
          <w:szCs w:val="24"/>
          <w:rtl/>
        </w:rPr>
        <w:t>זמן הברכה בדיעבד (ללא הזכרת שם ומלכות)</w:t>
      </w:r>
      <w:r>
        <w:rPr>
          <w:rFonts w:ascii="David" w:hAnsi="David" w:hint="cs"/>
          <w:b/>
          <w:bCs/>
          <w:sz w:val="24"/>
          <w:szCs w:val="24"/>
          <w:rtl/>
        </w:rPr>
        <w:t>:</w:t>
      </w:r>
      <w:r w:rsidRPr="00F35639">
        <w:rPr>
          <w:rFonts w:ascii="David" w:hAnsi="David" w:hint="cs"/>
          <w:b/>
          <w:bCs/>
          <w:sz w:val="24"/>
          <w:szCs w:val="24"/>
          <w:rtl/>
        </w:rPr>
        <w:t xml:space="preserve"> </w:t>
      </w:r>
      <w:r w:rsidRPr="003A2568">
        <w:rPr>
          <w:rFonts w:ascii="David" w:hAnsi="David" w:hint="cs"/>
          <w:sz w:val="24"/>
          <w:szCs w:val="24"/>
          <w:rtl/>
        </w:rPr>
        <w:t xml:space="preserve">________ </w:t>
      </w:r>
      <w:r w:rsidRPr="00F35639">
        <w:rPr>
          <w:rFonts w:ascii="David" w:hAnsi="David" w:hint="cs"/>
          <w:b/>
          <w:bCs/>
          <w:color w:val="FF0000"/>
          <w:sz w:val="24"/>
          <w:szCs w:val="24"/>
          <w:rtl/>
        </w:rPr>
        <w:t>(יד)</w:t>
      </w:r>
    </w:p>
    <w:p w14:paraId="71183B0A" w14:textId="77777777" w:rsidR="00F70A80" w:rsidRPr="00CD2F21" w:rsidRDefault="00F70A80" w:rsidP="00F70A80">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Pr>
          <w:rFonts w:ascii="David" w:hAnsi="David" w:hint="cs"/>
          <w:sz w:val="24"/>
          <w:szCs w:val="24"/>
          <w:rtl/>
        </w:rPr>
        <w:t xml:space="preserve">סוג האילנות שמברכים עליהם: ______ </w:t>
      </w:r>
      <w:r w:rsidRPr="00815ED0">
        <w:rPr>
          <w:rFonts w:ascii="David" w:hAnsi="David" w:hint="cs"/>
          <w:b/>
          <w:bCs/>
          <w:color w:val="FF0000"/>
          <w:sz w:val="24"/>
          <w:szCs w:val="24"/>
          <w:rtl/>
        </w:rPr>
        <w:t>(ט)</w:t>
      </w:r>
    </w:p>
    <w:p w14:paraId="499DD5F5" w14:textId="77777777" w:rsidR="00F70A80" w:rsidRPr="00CD2F21" w:rsidRDefault="00F70A80" w:rsidP="00F70A80">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Pr>
          <w:rFonts w:ascii="David" w:hAnsi="David" w:hint="cs"/>
          <w:sz w:val="24"/>
          <w:szCs w:val="24"/>
          <w:rtl/>
        </w:rPr>
        <w:t xml:space="preserve">מספר האילנות שצריך לראות על מנת לברך: __________ </w:t>
      </w:r>
      <w:r w:rsidRPr="00815ED0">
        <w:rPr>
          <w:rFonts w:ascii="David" w:hAnsi="David" w:hint="cs"/>
          <w:b/>
          <w:bCs/>
          <w:color w:val="FF0000"/>
          <w:sz w:val="24"/>
          <w:szCs w:val="24"/>
          <w:rtl/>
        </w:rPr>
        <w:t>(י)</w:t>
      </w:r>
    </w:p>
    <w:p w14:paraId="4726046D" w14:textId="77777777" w:rsidR="00F70A80" w:rsidRPr="0042241F" w:rsidRDefault="00F70A80" w:rsidP="00F70A80">
      <w:pPr>
        <w:pStyle w:val="a3"/>
        <w:numPr>
          <w:ilvl w:val="0"/>
          <w:numId w:val="164"/>
        </w:numPr>
        <w:pBdr>
          <w:top w:val="single" w:sz="4" w:space="1" w:color="auto"/>
          <w:left w:val="single" w:sz="4" w:space="4" w:color="auto"/>
          <w:bottom w:val="single" w:sz="4" w:space="1" w:color="auto"/>
          <w:right w:val="single" w:sz="4" w:space="4" w:color="auto"/>
        </w:pBdr>
        <w:shd w:val="clear" w:color="auto" w:fill="E2EFD9" w:themeFill="accent6" w:themeFillTint="33"/>
        <w:bidi/>
        <w:spacing w:after="0" w:line="360" w:lineRule="auto"/>
        <w:jc w:val="both"/>
        <w:rPr>
          <w:rFonts w:ascii="David" w:hAnsi="David"/>
          <w:b/>
          <w:bCs/>
          <w:sz w:val="24"/>
          <w:szCs w:val="24"/>
        </w:rPr>
      </w:pPr>
      <w:r>
        <w:rPr>
          <w:rFonts w:ascii="David" w:hAnsi="David" w:hint="cs"/>
          <w:sz w:val="24"/>
          <w:szCs w:val="24"/>
          <w:rtl/>
        </w:rPr>
        <w:t xml:space="preserve">המקום המהודר ביותר לברך בו: ___________ </w:t>
      </w:r>
      <w:r w:rsidRPr="00815ED0">
        <w:rPr>
          <w:rFonts w:ascii="David" w:hAnsi="David" w:hint="cs"/>
          <w:b/>
          <w:bCs/>
          <w:color w:val="FF0000"/>
          <w:sz w:val="24"/>
          <w:szCs w:val="24"/>
          <w:rtl/>
        </w:rPr>
        <w:t>(י)</w:t>
      </w:r>
    </w:p>
    <w:p w14:paraId="18849D12" w14:textId="77777777" w:rsidR="00F70A80" w:rsidRPr="003A2568" w:rsidRDefault="00F70A80" w:rsidP="00F70A80">
      <w:pPr>
        <w:bidi/>
        <w:spacing w:after="0" w:line="360" w:lineRule="auto"/>
      </w:pPr>
    </w:p>
    <w:p w14:paraId="4C6DFA66" w14:textId="77777777" w:rsidR="00F70A80" w:rsidRPr="00F70A80" w:rsidRDefault="00F70A80" w:rsidP="00F70A80">
      <w:pPr>
        <w:bidi/>
        <w:spacing w:after="0" w:line="360" w:lineRule="auto"/>
      </w:pPr>
    </w:p>
    <w:p w14:paraId="444EABA8" w14:textId="13F2157A" w:rsidR="001F2AAF" w:rsidRDefault="001F2AAF" w:rsidP="003A7D2A">
      <w:pPr>
        <w:bidi/>
        <w:spacing w:after="0" w:line="360" w:lineRule="auto"/>
        <w:rPr>
          <w:rtl/>
        </w:rPr>
      </w:pPr>
      <w:r>
        <w:rPr>
          <w:rtl/>
        </w:rPr>
        <w:br w:type="page"/>
      </w:r>
    </w:p>
    <w:p w14:paraId="4CAC51D1" w14:textId="1CC5875B" w:rsidR="001F2AAF" w:rsidRPr="00BC6665" w:rsidRDefault="00C84168" w:rsidP="00E40E6B">
      <w:pPr>
        <w:pStyle w:val="1"/>
        <w:rPr>
          <w:rtl/>
        </w:rPr>
      </w:pPr>
      <w:bookmarkStart w:id="57" w:name="_Toc72324410"/>
      <w:bookmarkStart w:id="58" w:name="_Toc72849683"/>
      <w:r>
        <w:rPr>
          <w:rFonts w:hint="cs"/>
          <w:rtl/>
        </w:rPr>
        <w:lastRenderedPageBreak/>
        <w:t>יחידה 25</w:t>
      </w:r>
      <w:r w:rsidR="00B76894">
        <w:rPr>
          <w:rFonts w:hint="cs"/>
          <w:rtl/>
        </w:rPr>
        <w:t xml:space="preserve">: </w:t>
      </w:r>
      <w:r w:rsidR="001F2AAF" w:rsidRPr="00BC6665">
        <w:rPr>
          <w:rtl/>
        </w:rPr>
        <w:t xml:space="preserve">פרקים ס"ג-ס"ד </w:t>
      </w:r>
      <w:r w:rsidR="001F2AAF" w:rsidRPr="00BC6665">
        <w:rPr>
          <w:rFonts w:ascii="Times New Roman" w:hAnsi="Times New Roman" w:cs="Times New Roman" w:hint="cs"/>
          <w:rtl/>
        </w:rPr>
        <w:t>–</w:t>
      </w:r>
      <w:r w:rsidR="001F2AAF" w:rsidRPr="00BC6665">
        <w:rPr>
          <w:rtl/>
        </w:rPr>
        <w:t xml:space="preserve"> </w:t>
      </w:r>
      <w:r w:rsidR="001F2AAF" w:rsidRPr="00BC6665">
        <w:rPr>
          <w:rFonts w:hint="cs"/>
          <w:rtl/>
        </w:rPr>
        <w:t>ליל</w:t>
      </w:r>
      <w:r w:rsidR="001F2AAF" w:rsidRPr="00BC6665">
        <w:rPr>
          <w:rtl/>
        </w:rPr>
        <w:t xml:space="preserve"> </w:t>
      </w:r>
      <w:r w:rsidR="001F2AAF" w:rsidRPr="00BC6665">
        <w:rPr>
          <w:rFonts w:hint="cs"/>
          <w:rtl/>
        </w:rPr>
        <w:t>הסדר</w:t>
      </w:r>
      <w:bookmarkEnd w:id="57"/>
      <w:bookmarkEnd w:id="58"/>
    </w:p>
    <w:p w14:paraId="09CB941F" w14:textId="77777777" w:rsidR="001F2AAF" w:rsidRDefault="001F2AAF" w:rsidP="003A7D2A">
      <w:pPr>
        <w:bidi/>
        <w:spacing w:after="0" w:line="360" w:lineRule="auto"/>
        <w:rPr>
          <w:rFonts w:asciiTheme="minorBidi" w:hAnsiTheme="minorBidi"/>
          <w:b/>
          <w:bCs/>
          <w:rtl/>
        </w:rPr>
      </w:pPr>
    </w:p>
    <w:p w14:paraId="61FE30E4" w14:textId="77777777" w:rsidR="001F2AAF" w:rsidRDefault="001F2AAF" w:rsidP="003A7D2A">
      <w:pPr>
        <w:bidi/>
        <w:spacing w:after="0" w:line="360" w:lineRule="auto"/>
        <w:rPr>
          <w:rFonts w:asciiTheme="minorBidi" w:hAnsiTheme="minorBidi"/>
          <w:b/>
          <w:bCs/>
          <w:rtl/>
        </w:rPr>
      </w:pPr>
      <w:r w:rsidRPr="007963F7">
        <w:rPr>
          <w:rFonts w:asciiTheme="minorBidi" w:hAnsiTheme="minorBidi"/>
          <w:b/>
          <w:bCs/>
          <w:rtl/>
        </w:rPr>
        <w:t xml:space="preserve">זמן מוקצב: </w:t>
      </w:r>
      <w:r w:rsidRPr="007963F7">
        <w:rPr>
          <w:rFonts w:asciiTheme="minorBidi" w:hAnsiTheme="minorBidi"/>
          <w:rtl/>
        </w:rPr>
        <w:t>שני שיעורים</w:t>
      </w:r>
    </w:p>
    <w:p w14:paraId="6FA68D8A" w14:textId="77777777" w:rsidR="001F2AAF" w:rsidRPr="007963F7" w:rsidRDefault="001F2AAF" w:rsidP="003A7D2A">
      <w:pPr>
        <w:bidi/>
        <w:spacing w:after="0" w:line="360" w:lineRule="auto"/>
        <w:rPr>
          <w:rFonts w:asciiTheme="minorBidi" w:hAnsiTheme="minorBidi"/>
          <w:b/>
          <w:bCs/>
          <w:rtl/>
        </w:rPr>
      </w:pPr>
    </w:p>
    <w:p w14:paraId="6390EADB" w14:textId="77777777" w:rsidR="001F2AAF" w:rsidRPr="007963F7" w:rsidRDefault="001F2AAF" w:rsidP="003A7D2A">
      <w:pPr>
        <w:bidi/>
        <w:spacing w:after="0" w:line="360" w:lineRule="auto"/>
        <w:rPr>
          <w:rFonts w:asciiTheme="minorBidi" w:hAnsiTheme="minorBidi"/>
          <w:rtl/>
        </w:rPr>
      </w:pPr>
      <w:r w:rsidRPr="007963F7">
        <w:rPr>
          <w:rFonts w:asciiTheme="minorBidi" w:hAnsiTheme="minorBidi"/>
          <w:b/>
          <w:bCs/>
          <w:rtl/>
        </w:rPr>
        <w:t xml:space="preserve">מטרות: </w:t>
      </w:r>
      <w:r w:rsidRPr="007963F7">
        <w:rPr>
          <w:rFonts w:asciiTheme="minorBidi" w:hAnsiTheme="minorBidi"/>
          <w:rtl/>
        </w:rPr>
        <w:t>בשיעור זה נלמד על המצוות שמקיימים בליל הסדר ועל סימני הסדר השונים – קדש ורחץ ושאר הסימנים עד "הלל נרצה".</w:t>
      </w:r>
    </w:p>
    <w:p w14:paraId="498EB9FC" w14:textId="77777777" w:rsidR="001F2AAF" w:rsidRPr="007963F7" w:rsidRDefault="001F2AAF" w:rsidP="003A7D2A">
      <w:pPr>
        <w:bidi/>
        <w:spacing w:after="0" w:line="360" w:lineRule="auto"/>
        <w:rPr>
          <w:rFonts w:asciiTheme="minorBidi" w:hAnsiTheme="minorBidi"/>
          <w:b/>
          <w:bCs/>
          <w:rtl/>
        </w:rPr>
      </w:pPr>
    </w:p>
    <w:p w14:paraId="0381DE01" w14:textId="77777777" w:rsidR="001F2AAF" w:rsidRDefault="001F2AAF" w:rsidP="003A7D2A">
      <w:pPr>
        <w:bidi/>
        <w:spacing w:after="0" w:line="360" w:lineRule="auto"/>
        <w:rPr>
          <w:rFonts w:asciiTheme="minorBidi" w:hAnsiTheme="minorBidi"/>
          <w:b/>
          <w:bCs/>
          <w:rtl/>
        </w:rPr>
      </w:pPr>
      <w:r w:rsidRPr="007963F7">
        <w:rPr>
          <w:rFonts w:asciiTheme="minorBidi" w:hAnsiTheme="minorBidi"/>
          <w:b/>
          <w:bCs/>
          <w:rtl/>
        </w:rPr>
        <w:t>מושגי תוכן:</w:t>
      </w:r>
      <w:r>
        <w:rPr>
          <w:rFonts w:asciiTheme="minorBidi" w:hAnsiTheme="minorBidi" w:hint="cs"/>
          <w:b/>
          <w:bCs/>
          <w:rtl/>
        </w:rPr>
        <w:t xml:space="preserve"> </w:t>
      </w:r>
      <w:r w:rsidRPr="00680EB9">
        <w:rPr>
          <w:rFonts w:asciiTheme="minorBidi" w:hAnsiTheme="minorBidi" w:hint="cs"/>
          <w:rtl/>
        </w:rPr>
        <w:t>קדש, ורחץ, כרפס, יחץ, מגיד, רחצה, מוציא מצה, מרור, כורך ,שולחן יורך, צפון, ברך, הלל, נרצה.</w:t>
      </w:r>
    </w:p>
    <w:p w14:paraId="282E7D98" w14:textId="77777777" w:rsidR="001F2AAF" w:rsidRDefault="001F2AAF" w:rsidP="003A7D2A">
      <w:pPr>
        <w:bidi/>
        <w:spacing w:after="0" w:line="360" w:lineRule="auto"/>
        <w:rPr>
          <w:rFonts w:asciiTheme="minorBidi" w:hAnsiTheme="minorBidi"/>
          <w:b/>
          <w:bCs/>
          <w:rtl/>
        </w:rPr>
      </w:pPr>
    </w:p>
    <w:p w14:paraId="1A94F0A9" w14:textId="77777777" w:rsidR="001F2AAF" w:rsidRDefault="001F2AAF" w:rsidP="003A7D2A">
      <w:pPr>
        <w:bidi/>
        <w:spacing w:after="0" w:line="360" w:lineRule="auto"/>
        <w:rPr>
          <w:rFonts w:asciiTheme="minorBidi" w:hAnsiTheme="minorBidi"/>
          <w:b/>
          <w:bCs/>
          <w:rtl/>
        </w:rPr>
      </w:pPr>
      <w:r>
        <w:rPr>
          <w:rFonts w:asciiTheme="minorBidi" w:hAnsiTheme="minorBidi" w:hint="cs"/>
          <w:b/>
          <w:bCs/>
          <w:rtl/>
        </w:rPr>
        <w:t xml:space="preserve">פתיחה </w:t>
      </w:r>
      <w:r>
        <w:rPr>
          <w:rFonts w:asciiTheme="minorBidi" w:hAnsiTheme="minorBidi"/>
          <w:b/>
          <w:bCs/>
          <w:rtl/>
        </w:rPr>
        <w:t>–</w:t>
      </w:r>
      <w:r>
        <w:rPr>
          <w:rFonts w:asciiTheme="minorBidi" w:hAnsiTheme="minorBidi" w:hint="cs"/>
          <w:b/>
          <w:bCs/>
          <w:rtl/>
        </w:rPr>
        <w:t xml:space="preserve"> שיר הסימנים</w:t>
      </w:r>
    </w:p>
    <w:p w14:paraId="5EE13EF6" w14:textId="77777777" w:rsidR="001F2AAF" w:rsidRPr="006032AC" w:rsidRDefault="001F2AAF" w:rsidP="003A7D2A">
      <w:pPr>
        <w:pStyle w:val="af3"/>
        <w:spacing w:before="0" w:after="0"/>
        <w:ind w:left="0"/>
        <w:rPr>
          <w:rFonts w:asciiTheme="minorBidi" w:hAnsiTheme="minorBidi" w:cstheme="minorBidi"/>
          <w:sz w:val="22"/>
          <w:szCs w:val="22"/>
          <w:rtl/>
        </w:rPr>
      </w:pPr>
      <w:r w:rsidRPr="006032AC">
        <w:rPr>
          <w:rFonts w:asciiTheme="minorBidi" w:hAnsiTheme="minorBidi" w:cstheme="minorBidi" w:hint="cs"/>
          <w:sz w:val="22"/>
          <w:szCs w:val="22"/>
          <w:rtl/>
        </w:rPr>
        <w:t>אח: איזה כיף, ליל הסדר הגיע!</w:t>
      </w:r>
    </w:p>
    <w:p w14:paraId="02394CB8" w14:textId="77777777" w:rsidR="001F2AAF" w:rsidRPr="006032AC" w:rsidRDefault="001F2AAF" w:rsidP="003A7D2A">
      <w:pPr>
        <w:pStyle w:val="af3"/>
        <w:spacing w:before="0" w:after="0"/>
        <w:ind w:left="0"/>
        <w:rPr>
          <w:rFonts w:asciiTheme="minorBidi" w:hAnsiTheme="minorBidi" w:cstheme="minorBidi"/>
          <w:sz w:val="22"/>
          <w:szCs w:val="22"/>
          <w:rtl/>
        </w:rPr>
      </w:pPr>
      <w:r w:rsidRPr="006032AC">
        <w:rPr>
          <w:rFonts w:asciiTheme="minorBidi" w:hAnsiTheme="minorBidi" w:cstheme="minorBidi" w:hint="cs"/>
          <w:sz w:val="22"/>
          <w:szCs w:val="22"/>
          <w:rtl/>
        </w:rPr>
        <w:t>אחות: אני כל כך מתרגשת, התכוננו כל כך הרבה לקראת הלילה הזה!</w:t>
      </w:r>
    </w:p>
    <w:p w14:paraId="6B40F127" w14:textId="77777777" w:rsidR="001F2AAF" w:rsidRPr="006032AC" w:rsidRDefault="001F2AAF" w:rsidP="003A7D2A">
      <w:pPr>
        <w:pStyle w:val="af3"/>
        <w:spacing w:before="0" w:after="0"/>
        <w:ind w:left="0"/>
        <w:rPr>
          <w:rFonts w:asciiTheme="minorBidi" w:hAnsiTheme="minorBidi" w:cstheme="minorBidi"/>
          <w:sz w:val="22"/>
          <w:szCs w:val="22"/>
          <w:rtl/>
        </w:rPr>
      </w:pPr>
      <w:r w:rsidRPr="006032AC">
        <w:rPr>
          <w:rFonts w:asciiTheme="minorBidi" w:hAnsiTheme="minorBidi" w:cstheme="minorBidi" w:hint="cs"/>
          <w:sz w:val="22"/>
          <w:szCs w:val="22"/>
          <w:rtl/>
        </w:rPr>
        <w:t>אח: יש בו כל כך הרבה דברים, הלוואי נצליח לזכור מה עושים מתי...</w:t>
      </w:r>
    </w:p>
    <w:p w14:paraId="35705BDC" w14:textId="77777777" w:rsidR="001F2AAF" w:rsidRPr="006032AC" w:rsidRDefault="001F2AAF" w:rsidP="003A7D2A">
      <w:pPr>
        <w:pStyle w:val="af3"/>
        <w:spacing w:before="0" w:after="0"/>
        <w:ind w:left="0"/>
        <w:rPr>
          <w:rFonts w:asciiTheme="minorBidi" w:hAnsiTheme="minorBidi" w:cstheme="minorBidi"/>
          <w:sz w:val="22"/>
          <w:szCs w:val="22"/>
          <w:rtl/>
        </w:rPr>
      </w:pPr>
      <w:r w:rsidRPr="006032AC">
        <w:rPr>
          <w:rFonts w:asciiTheme="minorBidi" w:hAnsiTheme="minorBidi" w:cstheme="minorBidi" w:hint="cs"/>
          <w:sz w:val="22"/>
          <w:szCs w:val="22"/>
          <w:rtl/>
        </w:rPr>
        <w:t>אחות: נזכור, הרי יש לנו את שיר הסימנים!</w:t>
      </w:r>
    </w:p>
    <w:p w14:paraId="3280C6B0" w14:textId="77777777" w:rsidR="001F2AAF" w:rsidRPr="006032AC" w:rsidRDefault="001F2AAF" w:rsidP="003A7D2A">
      <w:pPr>
        <w:pStyle w:val="af3"/>
        <w:spacing w:before="0" w:after="0"/>
        <w:ind w:left="0"/>
        <w:rPr>
          <w:rFonts w:asciiTheme="minorBidi" w:hAnsiTheme="minorBidi" w:cstheme="minorBidi"/>
          <w:sz w:val="22"/>
          <w:szCs w:val="22"/>
          <w:rtl/>
        </w:rPr>
      </w:pPr>
      <w:r w:rsidRPr="006032AC">
        <w:rPr>
          <w:rFonts w:asciiTheme="minorBidi" w:hAnsiTheme="minorBidi" w:cstheme="minorBidi" w:hint="cs"/>
          <w:sz w:val="22"/>
          <w:szCs w:val="22"/>
          <w:rtl/>
        </w:rPr>
        <w:t>אח: שיר בשפת הסימנים?</w:t>
      </w:r>
    </w:p>
    <w:p w14:paraId="11531785" w14:textId="77777777" w:rsidR="001F2AAF" w:rsidRPr="006032AC" w:rsidRDefault="001F2AAF" w:rsidP="003A7D2A">
      <w:pPr>
        <w:pStyle w:val="af3"/>
        <w:spacing w:before="0" w:after="0"/>
        <w:ind w:left="0"/>
        <w:rPr>
          <w:rFonts w:asciiTheme="minorBidi" w:hAnsiTheme="minorBidi" w:cstheme="minorBidi"/>
          <w:sz w:val="22"/>
          <w:szCs w:val="22"/>
          <w:rtl/>
        </w:rPr>
      </w:pPr>
      <w:r w:rsidRPr="006032AC">
        <w:rPr>
          <w:rFonts w:asciiTheme="minorBidi" w:hAnsiTheme="minorBidi" w:cstheme="minorBidi" w:hint="cs"/>
          <w:sz w:val="22"/>
          <w:szCs w:val="22"/>
          <w:rtl/>
        </w:rPr>
        <w:t>אחות: לא, שיר של סימני ליל הסדר שעוזר לזכור מה עושים מתי.</w:t>
      </w:r>
    </w:p>
    <w:p w14:paraId="3BBA0B07" w14:textId="77777777" w:rsidR="001F2AAF" w:rsidRPr="00DA0A80" w:rsidRDefault="001F2AAF" w:rsidP="003A7D2A">
      <w:pPr>
        <w:pStyle w:val="af3"/>
        <w:spacing w:before="0" w:after="0"/>
        <w:ind w:left="0"/>
        <w:rPr>
          <w:rFonts w:asciiTheme="minorBidi" w:hAnsiTheme="minorBidi" w:cstheme="minorBidi"/>
          <w:sz w:val="22"/>
          <w:szCs w:val="22"/>
          <w:rtl/>
        </w:rPr>
      </w:pPr>
      <w:r w:rsidRPr="006032AC">
        <w:rPr>
          <w:rFonts w:asciiTheme="minorBidi" w:hAnsiTheme="minorBidi" w:cstheme="minorBidi" w:hint="cs"/>
          <w:sz w:val="22"/>
          <w:szCs w:val="22"/>
          <w:rtl/>
        </w:rPr>
        <w:t>אח: קדימה את שרה איתי?</w:t>
      </w:r>
    </w:p>
    <w:p w14:paraId="6B45F0D8" w14:textId="082B3B91" w:rsidR="001F2AAF" w:rsidRPr="007963F7" w:rsidRDefault="001F2AAF" w:rsidP="00F04106">
      <w:pPr>
        <w:pStyle w:val="a3"/>
        <w:numPr>
          <w:ilvl w:val="0"/>
          <w:numId w:val="120"/>
        </w:numPr>
        <w:bidi/>
        <w:spacing w:after="0" w:line="360" w:lineRule="auto"/>
        <w:rPr>
          <w:rFonts w:asciiTheme="minorBidi" w:hAnsiTheme="minorBidi"/>
          <w:rtl/>
        </w:rPr>
      </w:pPr>
      <w:r w:rsidRPr="007963F7">
        <w:rPr>
          <w:rFonts w:asciiTheme="minorBidi" w:hAnsiTheme="minorBidi"/>
          <w:rtl/>
        </w:rPr>
        <w:t>נשיר עם התלמידים את סימני ליל הסדר. אם יש כמה מנגינות שהתלמידים מכירים</w:t>
      </w:r>
      <w:r>
        <w:rPr>
          <w:rFonts w:asciiTheme="minorBidi" w:hAnsiTheme="minorBidi" w:hint="cs"/>
          <w:rtl/>
        </w:rPr>
        <w:t xml:space="preserve"> </w:t>
      </w:r>
      <w:r w:rsidRPr="007963F7">
        <w:rPr>
          <w:rFonts w:asciiTheme="minorBidi" w:hAnsiTheme="minorBidi"/>
          <w:rtl/>
        </w:rPr>
        <w:t>- נשיר את כולן. הסימנים מופיעים ב</w:t>
      </w:r>
      <w:r w:rsidR="009C2514">
        <w:rPr>
          <w:rFonts w:asciiTheme="minorBidi" w:hAnsiTheme="minorBidi" w:hint="cs"/>
          <w:rtl/>
        </w:rPr>
        <w:t xml:space="preserve">פרק ס"ד </w:t>
      </w:r>
      <w:r w:rsidRPr="007963F7">
        <w:rPr>
          <w:rFonts w:asciiTheme="minorBidi" w:hAnsiTheme="minorBidi"/>
          <w:rtl/>
        </w:rPr>
        <w:t>הלכה א'</w:t>
      </w:r>
      <w:r w:rsidR="009C2514">
        <w:rPr>
          <w:rFonts w:asciiTheme="minorBidi" w:hAnsiTheme="minorBidi" w:hint="cs"/>
          <w:rtl/>
        </w:rPr>
        <w:t>:</w:t>
      </w:r>
    </w:p>
    <w:p w14:paraId="75357E7C" w14:textId="77777777" w:rsidR="001F2AAF" w:rsidRPr="00680EB9" w:rsidRDefault="001F2AAF" w:rsidP="003A7D2A">
      <w:pPr>
        <w:pStyle w:val="af3"/>
        <w:spacing w:before="0" w:after="0"/>
        <w:rPr>
          <w:rFonts w:asciiTheme="minorBidi" w:hAnsiTheme="minorBidi" w:cstheme="minorBidi"/>
          <w:sz w:val="22"/>
          <w:szCs w:val="22"/>
          <w:rtl/>
        </w:rPr>
      </w:pPr>
      <w:r w:rsidRPr="007963F7">
        <w:rPr>
          <w:rFonts w:asciiTheme="minorBidi" w:hAnsiTheme="minorBidi" w:cstheme="minorBidi"/>
          <w:sz w:val="22"/>
          <w:szCs w:val="22"/>
          <w:rtl/>
        </w:rPr>
        <w:t>קַדֵּשׁ וּרְחַץ, כַּרְפַּס יַחַץ, מַגִּיד רָחְצָה, מוֹצִיא מַצָּה, מָרוֹר כּוֹרֵךְ, שֻׁלְחָן עוֹרֵךְ, צָפוּן בָּרֵךְ, הַלֵּל נִרְצָה.</w:t>
      </w:r>
    </w:p>
    <w:p w14:paraId="20424A2B" w14:textId="77777777" w:rsidR="001F2AAF" w:rsidRPr="007963F7" w:rsidRDefault="001F2AAF" w:rsidP="001F2AAF">
      <w:pPr>
        <w:bidi/>
        <w:spacing w:after="0"/>
        <w:rPr>
          <w:rFonts w:asciiTheme="minorBidi" w:hAnsiTheme="minorBidi"/>
          <w:b/>
          <w:bCs/>
          <w:rtl/>
        </w:rPr>
      </w:pPr>
    </w:p>
    <w:p w14:paraId="381536CA" w14:textId="20E3A818" w:rsidR="00D41B94" w:rsidRDefault="00D41B94" w:rsidP="001F2AAF">
      <w:pPr>
        <w:bidi/>
        <w:spacing w:after="0"/>
        <w:rPr>
          <w:rFonts w:asciiTheme="minorBidi" w:hAnsiTheme="minorBidi"/>
          <w:b/>
          <w:bCs/>
          <w:rtl/>
        </w:rPr>
      </w:pPr>
    </w:p>
    <w:p w14:paraId="58B469D9" w14:textId="77777777" w:rsidR="00D41B94" w:rsidRDefault="00D41B94" w:rsidP="00D41B94">
      <w:pPr>
        <w:bidi/>
        <w:spacing w:after="0"/>
        <w:rPr>
          <w:rFonts w:asciiTheme="minorBidi" w:hAnsiTheme="minorBidi"/>
          <w:b/>
          <w:bCs/>
          <w:rtl/>
        </w:rPr>
      </w:pPr>
    </w:p>
    <w:p w14:paraId="49AC7AB0" w14:textId="7354D8BE" w:rsidR="001B4BEA" w:rsidRDefault="001F2AAF" w:rsidP="00D41B94">
      <w:pPr>
        <w:bidi/>
        <w:spacing w:after="0"/>
        <w:rPr>
          <w:rFonts w:asciiTheme="minorBidi" w:hAnsiTheme="minorBidi"/>
          <w:b/>
          <w:bCs/>
          <w:rtl/>
        </w:rPr>
      </w:pPr>
      <w:r w:rsidRPr="007963F7">
        <w:rPr>
          <w:rFonts w:asciiTheme="minorBidi" w:hAnsiTheme="minorBidi"/>
          <w:b/>
          <w:bCs/>
          <w:rtl/>
        </w:rPr>
        <w:t xml:space="preserve">משימה 1 – </w:t>
      </w:r>
      <w:r w:rsidR="00BF5EEE">
        <w:rPr>
          <w:rFonts w:asciiTheme="minorBidi" w:hAnsiTheme="minorBidi" w:hint="cs"/>
          <w:b/>
          <w:bCs/>
          <w:rtl/>
        </w:rPr>
        <w:t>קערת הסדר</w:t>
      </w:r>
      <w:r w:rsidR="00A15CEC">
        <w:rPr>
          <w:rFonts w:asciiTheme="minorBidi" w:hAnsiTheme="minorBidi" w:hint="cs"/>
          <w:b/>
          <w:bCs/>
          <w:rtl/>
        </w:rPr>
        <w:t xml:space="preserve"> והמצות</w:t>
      </w:r>
    </w:p>
    <w:p w14:paraId="02B5108A" w14:textId="574AD444" w:rsidR="00BF5EEE" w:rsidRDefault="00BF5EEE" w:rsidP="00BF5EEE">
      <w:pPr>
        <w:pStyle w:val="a3"/>
        <w:numPr>
          <w:ilvl w:val="0"/>
          <w:numId w:val="120"/>
        </w:numPr>
        <w:bidi/>
        <w:spacing w:after="0"/>
        <w:rPr>
          <w:rFonts w:asciiTheme="minorBidi" w:hAnsiTheme="minorBidi"/>
        </w:rPr>
      </w:pPr>
      <w:r>
        <w:rPr>
          <w:rFonts w:asciiTheme="minorBidi" w:hAnsiTheme="minorBidi" w:hint="cs"/>
          <w:rtl/>
        </w:rPr>
        <w:t>המשימה סוקרת את הכנת הקערה</w:t>
      </w:r>
      <w:r w:rsidR="00E17EA3">
        <w:rPr>
          <w:rFonts w:asciiTheme="minorBidi" w:hAnsiTheme="minorBidi" w:hint="cs"/>
          <w:rtl/>
        </w:rPr>
        <w:t xml:space="preserve"> בידי סבא והנכדים</w:t>
      </w:r>
      <w:r>
        <w:rPr>
          <w:rFonts w:asciiTheme="minorBidi" w:hAnsiTheme="minorBidi" w:hint="cs"/>
          <w:rtl/>
        </w:rPr>
        <w:t xml:space="preserve">, תוך התייחסות </w:t>
      </w:r>
      <w:r w:rsidR="00E17EA3" w:rsidRPr="00E17EA3">
        <w:rPr>
          <w:rFonts w:asciiTheme="minorBidi" w:hAnsiTheme="minorBidi" w:hint="cs"/>
          <w:rtl/>
        </w:rPr>
        <w:t>לסיבה שבגינה שמים כל פרט בקערה. ניתן לעקוב אחר המשימה ולמלא אותה.</w:t>
      </w:r>
    </w:p>
    <w:p w14:paraId="6CBE0613" w14:textId="5095EB98" w:rsidR="00E17EA3" w:rsidRPr="00E17EA3" w:rsidRDefault="00EF05B2" w:rsidP="00E17EA3">
      <w:pPr>
        <w:pStyle w:val="a3"/>
        <w:numPr>
          <w:ilvl w:val="0"/>
          <w:numId w:val="120"/>
        </w:numPr>
        <w:bidi/>
        <w:spacing w:after="0"/>
        <w:rPr>
          <w:rFonts w:asciiTheme="minorBidi" w:hAnsiTheme="minorBidi"/>
          <w:rtl/>
        </w:rPr>
      </w:pPr>
      <w:r>
        <w:rPr>
          <w:rFonts w:asciiTheme="minorBidi" w:hAnsiTheme="minorBidi" w:hint="cs"/>
          <w:rtl/>
        </w:rPr>
        <w:t xml:space="preserve">המשימה מזמינה לדיון ושיתוף על הנעשה בביתם של הילדים </w:t>
      </w:r>
      <w:r>
        <w:rPr>
          <w:rFonts w:asciiTheme="minorBidi" w:hAnsiTheme="minorBidi"/>
          <w:rtl/>
        </w:rPr>
        <w:t>–</w:t>
      </w:r>
      <w:r>
        <w:rPr>
          <w:rFonts w:asciiTheme="minorBidi" w:hAnsiTheme="minorBidi" w:hint="cs"/>
          <w:rtl/>
        </w:rPr>
        <w:t xml:space="preserve"> הבדלים בין העדות השונות </w:t>
      </w:r>
      <w:r>
        <w:rPr>
          <w:rFonts w:asciiTheme="minorBidi" w:hAnsiTheme="minorBidi"/>
          <w:rtl/>
        </w:rPr>
        <w:t>–</w:t>
      </w:r>
      <w:r>
        <w:rPr>
          <w:rFonts w:asciiTheme="minorBidi" w:hAnsiTheme="minorBidi" w:hint="cs"/>
          <w:rtl/>
        </w:rPr>
        <w:t xml:space="preserve"> מה משמש לכרפס ועוד ועוד.</w:t>
      </w:r>
    </w:p>
    <w:p w14:paraId="7D86B82C" w14:textId="77777777" w:rsidR="001B4BEA" w:rsidRDefault="001B4BEA" w:rsidP="001B4BEA">
      <w:pPr>
        <w:bidi/>
        <w:spacing w:after="0"/>
        <w:rPr>
          <w:rFonts w:asciiTheme="minorBidi" w:hAnsiTheme="minorBidi"/>
          <w:b/>
          <w:bCs/>
          <w:rtl/>
        </w:rPr>
      </w:pPr>
    </w:p>
    <w:p w14:paraId="2A24157C" w14:textId="3D7CCA90" w:rsidR="001F2AAF" w:rsidRPr="007963F7" w:rsidRDefault="001B4BEA" w:rsidP="00BF5EEE">
      <w:pPr>
        <w:pStyle w:val="af7"/>
        <w:rPr>
          <w:rtl/>
        </w:rPr>
      </w:pPr>
      <w:r>
        <w:rPr>
          <w:rFonts w:hint="cs"/>
          <w:rtl/>
        </w:rPr>
        <w:t xml:space="preserve">הרחבה - </w:t>
      </w:r>
      <w:r w:rsidR="001F2AAF" w:rsidRPr="007963F7">
        <w:rPr>
          <w:rtl/>
        </w:rPr>
        <w:t>פרק ס"ג הלכות א'-ב' – המצוות שמקיימים בליל הסדר</w:t>
      </w:r>
    </w:p>
    <w:p w14:paraId="7A73CF49" w14:textId="33058479" w:rsidR="00724798" w:rsidRDefault="00724798" w:rsidP="00F04106">
      <w:pPr>
        <w:pStyle w:val="a3"/>
        <w:numPr>
          <w:ilvl w:val="0"/>
          <w:numId w:val="118"/>
        </w:numPr>
        <w:bidi/>
        <w:spacing w:after="0" w:line="360" w:lineRule="auto"/>
        <w:rPr>
          <w:rFonts w:asciiTheme="minorBidi" w:hAnsiTheme="minorBidi"/>
        </w:rPr>
      </w:pPr>
      <w:r>
        <w:rPr>
          <w:rFonts w:asciiTheme="minorBidi" w:hAnsiTheme="minorBidi" w:hint="cs"/>
          <w:rtl/>
        </w:rPr>
        <w:t xml:space="preserve">במידה ועיתותינו בידינו </w:t>
      </w:r>
      <w:r>
        <w:rPr>
          <w:rFonts w:asciiTheme="minorBidi" w:hAnsiTheme="minorBidi"/>
          <w:rtl/>
        </w:rPr>
        <w:t>–</w:t>
      </w:r>
      <w:r>
        <w:rPr>
          <w:rFonts w:asciiTheme="minorBidi" w:hAnsiTheme="minorBidi" w:hint="cs"/>
          <w:rtl/>
        </w:rPr>
        <w:t xml:space="preserve"> נוכל להרחיב על הסדר ו"לעשות סדר" במה שעושים בו:</w:t>
      </w:r>
    </w:p>
    <w:p w14:paraId="455902EC" w14:textId="43219592" w:rsidR="001F2AAF" w:rsidRPr="007963F7" w:rsidRDefault="001F2AAF" w:rsidP="00724798">
      <w:pPr>
        <w:pStyle w:val="a3"/>
        <w:numPr>
          <w:ilvl w:val="0"/>
          <w:numId w:val="118"/>
        </w:numPr>
        <w:bidi/>
        <w:spacing w:after="0" w:line="360" w:lineRule="auto"/>
        <w:rPr>
          <w:rFonts w:asciiTheme="minorBidi" w:hAnsiTheme="minorBidi"/>
        </w:rPr>
      </w:pPr>
      <w:r w:rsidRPr="007963F7">
        <w:rPr>
          <w:rFonts w:asciiTheme="minorBidi" w:hAnsiTheme="minorBidi"/>
          <w:rtl/>
        </w:rPr>
        <w:t>נתלה על הלוח 11 פתקים כשהגב פונה לתלמידים והכתוב מוסתר. על כל אחד מהפתקים נכתוב אחת מהמצוות של ליל הסדר. עדיף לחלק את הדפים לצבעים – מצוות מהתורה, מצוות דרבנן, מצוות נוספות. החלוקה תהיה או על ידי צבע דף שונה או על ידי צבע טוש שונה. להלן המצוות:</w:t>
      </w:r>
    </w:p>
    <w:p w14:paraId="02D1FF84" w14:textId="77777777" w:rsidR="001F2AAF" w:rsidRPr="007963F7" w:rsidRDefault="001F2AAF" w:rsidP="00F04106">
      <w:pPr>
        <w:pStyle w:val="a3"/>
        <w:numPr>
          <w:ilvl w:val="1"/>
          <w:numId w:val="118"/>
        </w:numPr>
        <w:bidi/>
        <w:spacing w:after="0" w:line="360" w:lineRule="auto"/>
        <w:rPr>
          <w:rFonts w:asciiTheme="minorBidi" w:hAnsiTheme="minorBidi"/>
        </w:rPr>
      </w:pPr>
      <w:r w:rsidRPr="007963F7">
        <w:rPr>
          <w:rFonts w:asciiTheme="minorBidi" w:hAnsiTheme="minorBidi"/>
          <w:rtl/>
        </w:rPr>
        <w:t>מצוות מהתורה:</w:t>
      </w:r>
    </w:p>
    <w:p w14:paraId="4D440E05"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"והגדת לבנך"</w:t>
      </w:r>
    </w:p>
    <w:p w14:paraId="46DAAFF5"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אכילת מצה</w:t>
      </w:r>
    </w:p>
    <w:p w14:paraId="4E9D2830"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אכילת מרור</w:t>
      </w:r>
    </w:p>
    <w:p w14:paraId="7E1B9FA3"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lastRenderedPageBreak/>
        <w:t>אכילת קרבן פסח</w:t>
      </w:r>
    </w:p>
    <w:p w14:paraId="04C82721" w14:textId="39CF8361"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כורך</w:t>
      </w:r>
      <w:r w:rsidR="00A15CEC">
        <w:rPr>
          <w:rFonts w:asciiTheme="minorBidi" w:hAnsiTheme="minorBidi" w:hint="cs"/>
          <w:rtl/>
        </w:rPr>
        <w:t xml:space="preserve"> (לדעת הלל, בזמן שהמקדש קיים)</w:t>
      </w:r>
    </w:p>
    <w:p w14:paraId="0D91DAA8" w14:textId="77777777" w:rsidR="001F2AAF" w:rsidRPr="007963F7" w:rsidRDefault="001F2AAF" w:rsidP="00F04106">
      <w:pPr>
        <w:pStyle w:val="a3"/>
        <w:numPr>
          <w:ilvl w:val="1"/>
          <w:numId w:val="118"/>
        </w:numPr>
        <w:bidi/>
        <w:spacing w:after="0" w:line="360" w:lineRule="auto"/>
        <w:rPr>
          <w:rFonts w:asciiTheme="minorBidi" w:hAnsiTheme="minorBidi"/>
        </w:rPr>
      </w:pPr>
      <w:r w:rsidRPr="007963F7">
        <w:rPr>
          <w:rFonts w:asciiTheme="minorBidi" w:hAnsiTheme="minorBidi"/>
          <w:rtl/>
        </w:rPr>
        <w:t>מצוות מדברי חכמים:</w:t>
      </w:r>
    </w:p>
    <w:p w14:paraId="2F7E2551"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ארבע כוסות</w:t>
      </w:r>
    </w:p>
    <w:p w14:paraId="156A5671"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הסבה</w:t>
      </w:r>
    </w:p>
    <w:p w14:paraId="2B82E181"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הלל</w:t>
      </w:r>
    </w:p>
    <w:p w14:paraId="5711CB08" w14:textId="407A28ED" w:rsidR="001F2AAF" w:rsidRPr="007963F7" w:rsidRDefault="001F2AAF" w:rsidP="00F04106">
      <w:pPr>
        <w:pStyle w:val="a3"/>
        <w:numPr>
          <w:ilvl w:val="1"/>
          <w:numId w:val="118"/>
        </w:numPr>
        <w:bidi/>
        <w:spacing w:after="0" w:line="360" w:lineRule="auto"/>
        <w:rPr>
          <w:rFonts w:asciiTheme="minorBidi" w:hAnsiTheme="minorBidi"/>
        </w:rPr>
      </w:pPr>
      <w:r w:rsidRPr="007963F7">
        <w:rPr>
          <w:rFonts w:asciiTheme="minorBidi" w:hAnsiTheme="minorBidi"/>
          <w:rtl/>
        </w:rPr>
        <w:t>מצוות נוספות</w:t>
      </w:r>
      <w:r w:rsidR="004567C8">
        <w:rPr>
          <w:rFonts w:asciiTheme="minorBidi" w:hAnsiTheme="minorBidi" w:hint="cs"/>
          <w:rtl/>
        </w:rPr>
        <w:t xml:space="preserve"> (שאינן מיוחדות לליל הסדר)</w:t>
      </w:r>
      <w:r w:rsidRPr="007963F7">
        <w:rPr>
          <w:rFonts w:asciiTheme="minorBidi" w:hAnsiTheme="minorBidi"/>
          <w:rtl/>
        </w:rPr>
        <w:t>:</w:t>
      </w:r>
    </w:p>
    <w:p w14:paraId="60A6E272"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קידוש וברכת "שהחיינו"</w:t>
      </w:r>
    </w:p>
    <w:p w14:paraId="7D4A28DF"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הכנסת אורחים</w:t>
      </w:r>
    </w:p>
    <w:p w14:paraId="210EDDB6"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מצוות סעודה</w:t>
      </w:r>
    </w:p>
    <w:p w14:paraId="525C5BC5" w14:textId="09655FF7" w:rsidR="001F2AAF" w:rsidRPr="007963F7" w:rsidRDefault="001F2AAF" w:rsidP="00F04106">
      <w:pPr>
        <w:pStyle w:val="a3"/>
        <w:numPr>
          <w:ilvl w:val="0"/>
          <w:numId w:val="118"/>
        </w:numPr>
        <w:bidi/>
        <w:spacing w:after="0" w:line="360" w:lineRule="auto"/>
        <w:rPr>
          <w:rFonts w:asciiTheme="minorBidi" w:hAnsiTheme="minorBidi"/>
        </w:rPr>
      </w:pPr>
      <w:r w:rsidRPr="007963F7">
        <w:rPr>
          <w:rFonts w:asciiTheme="minorBidi" w:hAnsiTheme="minorBidi"/>
          <w:rtl/>
        </w:rPr>
        <w:t>נפתח בשאלה מדוע חוגגים את ליל הסדר. י</w:t>
      </w:r>
      <w:r w:rsidR="004567C8">
        <w:rPr>
          <w:rFonts w:asciiTheme="minorBidi" w:hAnsiTheme="minorBidi" w:hint="cs"/>
          <w:rtl/>
        </w:rPr>
        <w:t>י</w:t>
      </w:r>
      <w:r w:rsidRPr="007963F7">
        <w:rPr>
          <w:rFonts w:asciiTheme="minorBidi" w:hAnsiTheme="minorBidi"/>
          <w:rtl/>
        </w:rPr>
        <w:t xml:space="preserve">תכן </w:t>
      </w:r>
      <w:r w:rsidR="004567C8">
        <w:rPr>
          <w:rFonts w:asciiTheme="minorBidi" w:hAnsiTheme="minorBidi" w:hint="cs"/>
          <w:rtl/>
        </w:rPr>
        <w:t>ש</w:t>
      </w:r>
      <w:r w:rsidRPr="007963F7">
        <w:rPr>
          <w:rFonts w:asciiTheme="minorBidi" w:hAnsiTheme="minorBidi"/>
          <w:rtl/>
        </w:rPr>
        <w:t>לנו בתור מבוגרים זה ברור, אך כדאי לוודא שגם לילדים המתוקים בכיתה ב' זה ברור...</w:t>
      </w:r>
    </w:p>
    <w:p w14:paraId="3C396770" w14:textId="094A8E0E" w:rsidR="001F2AAF" w:rsidRPr="007963F7" w:rsidRDefault="001F2AAF" w:rsidP="00F04106">
      <w:pPr>
        <w:pStyle w:val="a3"/>
        <w:numPr>
          <w:ilvl w:val="0"/>
          <w:numId w:val="118"/>
        </w:numPr>
        <w:bidi/>
        <w:spacing w:after="0" w:line="360" w:lineRule="auto"/>
        <w:rPr>
          <w:rFonts w:asciiTheme="minorBidi" w:hAnsiTheme="minorBidi"/>
        </w:rPr>
      </w:pPr>
      <w:r w:rsidRPr="007963F7">
        <w:rPr>
          <w:rFonts w:asciiTheme="minorBidi" w:hAnsiTheme="minorBidi"/>
          <w:rtl/>
        </w:rPr>
        <w:t xml:space="preserve">נשמע תשובות ונסכם שתאריך </w:t>
      </w:r>
      <w:r w:rsidR="004567C8">
        <w:rPr>
          <w:rFonts w:asciiTheme="minorBidi" w:hAnsiTheme="minorBidi" w:hint="cs"/>
          <w:rtl/>
        </w:rPr>
        <w:t>ט"ו</w:t>
      </w:r>
      <w:r w:rsidRPr="007963F7">
        <w:rPr>
          <w:rFonts w:asciiTheme="minorBidi" w:hAnsiTheme="minorBidi"/>
          <w:rtl/>
        </w:rPr>
        <w:t xml:space="preserve"> בניסן, </w:t>
      </w:r>
      <w:r w:rsidR="004567C8">
        <w:rPr>
          <w:rFonts w:asciiTheme="minorBidi" w:hAnsiTheme="minorBidi" w:hint="cs"/>
          <w:rtl/>
        </w:rPr>
        <w:t>ש</w:t>
      </w:r>
      <w:r w:rsidRPr="007963F7">
        <w:rPr>
          <w:rFonts w:asciiTheme="minorBidi" w:hAnsiTheme="minorBidi"/>
          <w:rtl/>
        </w:rPr>
        <w:t xml:space="preserve">בו חוגגים את ליל הסדר, </w:t>
      </w:r>
      <w:r w:rsidR="004567C8">
        <w:rPr>
          <w:rFonts w:asciiTheme="minorBidi" w:hAnsiTheme="minorBidi" w:hint="cs"/>
          <w:rtl/>
        </w:rPr>
        <w:t>הוא</w:t>
      </w:r>
      <w:r w:rsidRPr="007963F7">
        <w:rPr>
          <w:rFonts w:asciiTheme="minorBidi" w:hAnsiTheme="minorBidi"/>
          <w:rtl/>
        </w:rPr>
        <w:t xml:space="preserve"> הלילה </w:t>
      </w:r>
      <w:r w:rsidR="004567C8">
        <w:rPr>
          <w:rFonts w:asciiTheme="minorBidi" w:hAnsiTheme="minorBidi" w:hint="cs"/>
          <w:rtl/>
        </w:rPr>
        <w:t>ש</w:t>
      </w:r>
      <w:r w:rsidRPr="007963F7">
        <w:rPr>
          <w:rFonts w:asciiTheme="minorBidi" w:hAnsiTheme="minorBidi"/>
          <w:rtl/>
        </w:rPr>
        <w:t>בו יצאנו ממצרים אחרי 210 שנות שיעבוד. וכמו שאומרים בהגדה – אם לא היינו יוצאים, "הרי אנו ובנינו ובני בנינו משועבדים היינו לפרעה במצרים". כלומר בליל הסד</w:t>
      </w:r>
      <w:r>
        <w:rPr>
          <w:rFonts w:asciiTheme="minorBidi" w:hAnsiTheme="minorBidi" w:hint="cs"/>
          <w:rtl/>
        </w:rPr>
        <w:t>ר</w:t>
      </w:r>
      <w:r w:rsidRPr="007963F7">
        <w:rPr>
          <w:rFonts w:asciiTheme="minorBidi" w:hAnsiTheme="minorBidi"/>
          <w:rtl/>
        </w:rPr>
        <w:t xml:space="preserve"> חוגגים את יציאת מצרים, בעקבותיה הפך עם-ישראל מאוסף של עבדים לעם.</w:t>
      </w:r>
    </w:p>
    <w:p w14:paraId="0142097C" w14:textId="392E79CF" w:rsidR="001F2AAF" w:rsidRDefault="001F2AAF" w:rsidP="00F04106">
      <w:pPr>
        <w:pStyle w:val="a3"/>
        <w:numPr>
          <w:ilvl w:val="0"/>
          <w:numId w:val="118"/>
        </w:numPr>
        <w:bidi/>
        <w:spacing w:after="0" w:line="360" w:lineRule="auto"/>
        <w:rPr>
          <w:rFonts w:asciiTheme="minorBidi" w:hAnsiTheme="minorBidi"/>
        </w:rPr>
      </w:pPr>
      <w:r w:rsidRPr="007963F7">
        <w:rPr>
          <w:rFonts w:asciiTheme="minorBidi" w:hAnsiTheme="minorBidi"/>
          <w:rtl/>
        </w:rPr>
        <w:t xml:space="preserve">נאמר כי בליל הסדר מקיימים מצוות רבות, חלקן מהתורה וחלקן </w:t>
      </w:r>
      <w:r w:rsidR="00505139">
        <w:rPr>
          <w:rFonts w:asciiTheme="minorBidi" w:hAnsiTheme="minorBidi" w:hint="cs"/>
          <w:rtl/>
        </w:rPr>
        <w:t>מדברי חכמים</w:t>
      </w:r>
      <w:r w:rsidRPr="007963F7">
        <w:rPr>
          <w:rFonts w:asciiTheme="minorBidi" w:hAnsiTheme="minorBidi"/>
          <w:rtl/>
        </w:rPr>
        <w:t xml:space="preserve"> </w:t>
      </w:r>
      <w:r w:rsidR="00505139">
        <w:rPr>
          <w:rFonts w:asciiTheme="minorBidi" w:hAnsiTheme="minorBidi" w:hint="cs"/>
          <w:rtl/>
        </w:rPr>
        <w:t>ו</w:t>
      </w:r>
      <w:r w:rsidRPr="007963F7">
        <w:rPr>
          <w:rFonts w:asciiTheme="minorBidi" w:hAnsiTheme="minorBidi"/>
          <w:rtl/>
        </w:rPr>
        <w:t>בשיעור זה נכיר את המצוות השונות.</w:t>
      </w:r>
    </w:p>
    <w:p w14:paraId="5D728CB2" w14:textId="77777777" w:rsidR="001F2AAF" w:rsidRPr="00370A70" w:rsidRDefault="001F2AAF" w:rsidP="00F04106">
      <w:pPr>
        <w:pStyle w:val="a3"/>
        <w:numPr>
          <w:ilvl w:val="0"/>
          <w:numId w:val="118"/>
        </w:numPr>
        <w:bidi/>
        <w:spacing w:after="0" w:line="360" w:lineRule="auto"/>
        <w:rPr>
          <w:rFonts w:asciiTheme="minorBidi" w:hAnsiTheme="minorBidi"/>
        </w:rPr>
      </w:pPr>
      <w:r>
        <w:rPr>
          <w:rFonts w:asciiTheme="minorBidi" w:hAnsiTheme="minorBidi" w:hint="cs"/>
          <w:rtl/>
        </w:rPr>
        <w:t xml:space="preserve">נדון: </w:t>
      </w:r>
      <w:r>
        <w:rPr>
          <w:rFonts w:hint="cs"/>
          <w:rtl/>
        </w:rPr>
        <w:t xml:space="preserve">מדוע צריך לעשות כל כך הרבה 'סימנים' בליל הסדר? מה המטרה שלהם? </w:t>
      </w:r>
    </w:p>
    <w:p w14:paraId="0E8C80C7" w14:textId="77777777" w:rsidR="001F2AAF" w:rsidRPr="00370A70" w:rsidRDefault="001F2AAF" w:rsidP="00F04106">
      <w:pPr>
        <w:pStyle w:val="a3"/>
        <w:numPr>
          <w:ilvl w:val="0"/>
          <w:numId w:val="118"/>
        </w:numPr>
        <w:bidi/>
        <w:spacing w:after="0" w:line="360" w:lineRule="auto"/>
        <w:rPr>
          <w:rFonts w:asciiTheme="minorBidi" w:hAnsiTheme="minorBidi"/>
        </w:rPr>
      </w:pPr>
      <w:r>
        <w:rPr>
          <w:rFonts w:hint="cs"/>
          <w:rtl/>
        </w:rPr>
        <w:t>נשמע תשובות ונרחיב: כאשר רוצים להפוך משהו לדבר מיוחד חייבים לאפיין אותו. ליל הסדר הוא לילה מיוחד בו אנו נזכרים במאורעות העבר. כדי שהזיכרון יהיה משמעותי אנו עושים הרבה שינויים. חלק מהשינויים מופיעים בשיר "מה נשתנה".</w:t>
      </w:r>
    </w:p>
    <w:p w14:paraId="3F3517C0" w14:textId="77777777" w:rsidR="001F2AAF" w:rsidRPr="007963F7" w:rsidRDefault="001F2AAF" w:rsidP="00F04106">
      <w:pPr>
        <w:pStyle w:val="a3"/>
        <w:numPr>
          <w:ilvl w:val="0"/>
          <w:numId w:val="118"/>
        </w:numPr>
        <w:bidi/>
        <w:spacing w:after="0" w:line="360" w:lineRule="auto"/>
        <w:rPr>
          <w:rFonts w:asciiTheme="minorBidi" w:hAnsiTheme="minorBidi"/>
        </w:rPr>
      </w:pPr>
      <w:r w:rsidRPr="007963F7">
        <w:rPr>
          <w:rFonts w:asciiTheme="minorBidi" w:hAnsiTheme="minorBidi"/>
          <w:rtl/>
        </w:rPr>
        <w:t>נצביע על הכרטיסים ההפוכים על הלוח, ונסביר כי מאחורי כל כרטיס מסתתרת מצווה. כל פעם נקרא לתלמיד שיהפוך את הכרטיס כך שנראה מה כתוב, ולאחר מכן נרחיב על אותה מצווה.</w:t>
      </w:r>
    </w:p>
    <w:p w14:paraId="72DD0932" w14:textId="77777777" w:rsidR="001F2AAF" w:rsidRPr="007963F7" w:rsidRDefault="001F2AAF" w:rsidP="00F04106">
      <w:pPr>
        <w:pStyle w:val="a3"/>
        <w:numPr>
          <w:ilvl w:val="0"/>
          <w:numId w:val="118"/>
        </w:numPr>
        <w:bidi/>
        <w:spacing w:after="0" w:line="360" w:lineRule="auto"/>
        <w:rPr>
          <w:rFonts w:asciiTheme="minorBidi" w:hAnsiTheme="minorBidi"/>
        </w:rPr>
      </w:pPr>
      <w:r w:rsidRPr="007963F7">
        <w:rPr>
          <w:rFonts w:asciiTheme="minorBidi" w:hAnsiTheme="minorBidi"/>
          <w:rtl/>
        </w:rPr>
        <w:t>נתחיל:</w:t>
      </w:r>
    </w:p>
    <w:p w14:paraId="24B6CB50" w14:textId="77777777" w:rsidR="001F2AAF" w:rsidRPr="007963F7" w:rsidRDefault="001F2AAF" w:rsidP="00F04106">
      <w:pPr>
        <w:pStyle w:val="a3"/>
        <w:numPr>
          <w:ilvl w:val="1"/>
          <w:numId w:val="118"/>
        </w:numPr>
        <w:bidi/>
        <w:spacing w:after="0" w:line="360" w:lineRule="auto"/>
        <w:rPr>
          <w:rFonts w:asciiTheme="minorBidi" w:hAnsiTheme="minorBidi"/>
        </w:rPr>
      </w:pPr>
      <w:r w:rsidRPr="007963F7">
        <w:rPr>
          <w:rFonts w:asciiTheme="minorBidi" w:hAnsiTheme="minorBidi"/>
          <w:rtl/>
        </w:rPr>
        <w:t>מצוות מהתורה:</w:t>
      </w:r>
    </w:p>
    <w:p w14:paraId="13A27131"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"והגדת לבנך" – מצווה לספר בליל הסדר את סיפור יציאת מצרים. כל אדם חייב לספר, גם אם מכיר את הסיפור, גם אם הוא צעיר / מבוגר / נשוי / רווק / תלמיד חכם / אדם פשוט / יש לו ילדים / אין לו ילדים. כמובן שאם יש ילדים משתפים אותם ומספרים בצורה שתתאים להם, אך גם אם אין ילדים – עדיין מספרים. ואם אדם לבד, נניח חייל בשמירה או אדם קשיש – עדיין הוא מספר לעצמו.</w:t>
      </w:r>
    </w:p>
    <w:p w14:paraId="59DD0FF5" w14:textId="75B654E2"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 xml:space="preserve">אכילת מצה – בליל הסדר מצווה לאכול כזית מצה. כזית זו כמות מסוימת, </w:t>
      </w:r>
      <w:r w:rsidR="00B80D0A">
        <w:rPr>
          <w:rFonts w:asciiTheme="minorBidi" w:hAnsiTheme="minorBidi" w:hint="cs"/>
          <w:rtl/>
        </w:rPr>
        <w:t>ויש מספר דעות מהו</w:t>
      </w:r>
      <w:r w:rsidR="004A2F22">
        <w:rPr>
          <w:rFonts w:asciiTheme="minorBidi" w:hAnsiTheme="minorBidi" w:hint="cs"/>
          <w:rtl/>
        </w:rPr>
        <w:t xml:space="preserve"> בדיוק כזית</w:t>
      </w:r>
      <w:r w:rsidRPr="007963F7">
        <w:rPr>
          <w:rFonts w:asciiTheme="minorBidi" w:hAnsiTheme="minorBidi"/>
          <w:rtl/>
        </w:rPr>
        <w:t>, וכל אחד ינהג לפי מסורת הוריו.</w:t>
      </w:r>
    </w:p>
    <w:p w14:paraId="10BA1BD3" w14:textId="19EA072D"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 xml:space="preserve">אכילת מרור – בזמן שבית המקדש קיים אכילת המרור היא מהתורה. כעת כשאין בית מקדש – </w:t>
      </w:r>
      <w:r w:rsidR="004A2F22">
        <w:rPr>
          <w:rFonts w:asciiTheme="minorBidi" w:hAnsiTheme="minorBidi" w:hint="cs"/>
          <w:rtl/>
        </w:rPr>
        <w:t>המצווה היא</w:t>
      </w:r>
      <w:r w:rsidRPr="007963F7">
        <w:rPr>
          <w:rFonts w:asciiTheme="minorBidi" w:hAnsiTheme="minorBidi"/>
          <w:rtl/>
        </w:rPr>
        <w:t xml:space="preserve"> מדברי חכמים, הכנסנו </w:t>
      </w:r>
      <w:r w:rsidR="004A2F22">
        <w:rPr>
          <w:rFonts w:asciiTheme="minorBidi" w:hAnsiTheme="minorBidi" w:hint="cs"/>
          <w:rtl/>
        </w:rPr>
        <w:t>אותה</w:t>
      </w:r>
      <w:r w:rsidRPr="007963F7">
        <w:rPr>
          <w:rFonts w:asciiTheme="minorBidi" w:hAnsiTheme="minorBidi"/>
          <w:rtl/>
        </w:rPr>
        <w:t xml:space="preserve"> תחת הכותרת של מצוות מהתורה, בשאיפה שבמהרה בע"ה נזכה לבית מקדש והמצווה תחזור למקורה.</w:t>
      </w:r>
    </w:p>
    <w:p w14:paraId="4ECA1DC1"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lastRenderedPageBreak/>
        <w:t>אכילת קרבן פסח – אחרי הקרבת קרבן פסח (שוב, כשיש בית מקדש), אוכלים כזית מבשרו. כעת כשאין לנו בית מקדש אוכלים את האפיקומן זכר לקרבן פסח.</w:t>
      </w:r>
    </w:p>
    <w:p w14:paraId="3AE4667B" w14:textId="636E33D9"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 xml:space="preserve">כורך – כורך מלשון "לכרוך", לאחד יחד. יש פסוק בחומש במדבר (ט', י"א): על מצות ומרורים יאכלוהו". </w:t>
      </w:r>
      <w:r w:rsidR="003F314A">
        <w:rPr>
          <w:rFonts w:asciiTheme="minorBidi" w:hAnsiTheme="minorBidi" w:hint="cs"/>
          <w:rtl/>
        </w:rPr>
        <w:t xml:space="preserve">לדעת הלל הזקן </w:t>
      </w:r>
      <w:r w:rsidRPr="007963F7">
        <w:rPr>
          <w:rFonts w:asciiTheme="minorBidi" w:hAnsiTheme="minorBidi"/>
          <w:rtl/>
        </w:rPr>
        <w:t xml:space="preserve">מכאן י שצריך לאכול מצה, ברור וקרבן פסח יחד. דעה אחרת אומרת לאכול אותם אחד אחרי השני. כשאין בית מקדש – לפי כל הדעות מפרידים את המצה והמרור, אך כן עושים פעולה שהיא "זכר למקדש כהלל", ואחרי שאוכלים מצה ומרור בנפרד – אוכלים אותם שוב, הפעם יחד, </w:t>
      </w:r>
      <w:r w:rsidR="003F314A">
        <w:rPr>
          <w:rFonts w:asciiTheme="minorBidi" w:hAnsiTheme="minorBidi" w:hint="cs"/>
          <w:rtl/>
        </w:rPr>
        <w:t>זכר לדרך האכילה בזמן המקדש לפי דעת הלל</w:t>
      </w:r>
      <w:r w:rsidRPr="007963F7">
        <w:rPr>
          <w:rFonts w:asciiTheme="minorBidi" w:hAnsiTheme="minorBidi"/>
          <w:rtl/>
        </w:rPr>
        <w:t xml:space="preserve">.  </w:t>
      </w:r>
    </w:p>
    <w:p w14:paraId="673C4FB4" w14:textId="77777777" w:rsidR="001F2AAF" w:rsidRDefault="001F2AAF" w:rsidP="00F04106">
      <w:pPr>
        <w:pStyle w:val="a3"/>
        <w:numPr>
          <w:ilvl w:val="1"/>
          <w:numId w:val="118"/>
        </w:numPr>
        <w:bidi/>
        <w:spacing w:after="0" w:line="360" w:lineRule="auto"/>
        <w:rPr>
          <w:rFonts w:asciiTheme="minorBidi" w:hAnsiTheme="minorBidi"/>
        </w:rPr>
      </w:pPr>
      <w:r>
        <w:rPr>
          <w:rFonts w:asciiTheme="minorBidi" w:hAnsiTheme="minorBidi"/>
          <w:rtl/>
        </w:rPr>
        <w:t>מצוות מדברי חכמים</w:t>
      </w:r>
      <w:r>
        <w:rPr>
          <w:rFonts w:asciiTheme="minorBidi" w:hAnsiTheme="minorBidi" w:hint="cs"/>
          <w:rtl/>
        </w:rPr>
        <w:t>:</w:t>
      </w:r>
    </w:p>
    <w:p w14:paraId="0FCA9020" w14:textId="77777777" w:rsidR="001F2AAF" w:rsidRPr="00370A70" w:rsidRDefault="001F2AAF" w:rsidP="00F04106">
      <w:pPr>
        <w:pStyle w:val="a3"/>
        <w:numPr>
          <w:ilvl w:val="0"/>
          <w:numId w:val="118"/>
        </w:numPr>
        <w:bidi/>
        <w:spacing w:after="0" w:line="360" w:lineRule="auto"/>
        <w:rPr>
          <w:rFonts w:asciiTheme="minorBidi" w:hAnsiTheme="minorBidi"/>
        </w:rPr>
      </w:pPr>
      <w:r w:rsidRPr="00370A70">
        <w:rPr>
          <w:rFonts w:asciiTheme="minorBidi" w:hAnsiTheme="minorBidi" w:hint="cs"/>
          <w:rtl/>
        </w:rPr>
        <w:t xml:space="preserve">נדגיש כי לחכמים היה עניין להוסיף עוד מצוות על המצוות שנכתבו בתורה. הרעיון חוזר לעניין הקודם </w:t>
      </w:r>
      <w:r w:rsidRPr="00370A70">
        <w:rPr>
          <w:rFonts w:asciiTheme="minorBidi" w:hAnsiTheme="minorBidi"/>
          <w:rtl/>
        </w:rPr>
        <w:t>–</w:t>
      </w:r>
      <w:r w:rsidRPr="00370A70">
        <w:rPr>
          <w:rFonts w:asciiTheme="minorBidi" w:hAnsiTheme="minorBidi" w:hint="cs"/>
          <w:rtl/>
        </w:rPr>
        <w:t xml:space="preserve"> כל שינוי שאנו עושים במהלך הערב עוזר לנו לזכור ולקיים בהידור את מצוות "והגדת לבנך" ולקשר את הניסים הגדולים שנעשו בעבר להווה.</w:t>
      </w:r>
    </w:p>
    <w:p w14:paraId="6907C608"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ארבע כוסות – שתיית ארבע כוסות יין או מיץ ענבים במהלך ליל הסדר.</w:t>
      </w:r>
    </w:p>
    <w:p w14:paraId="6A4519C3"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הסבה – נטייה שמאלה והישענות כמו בני מלכים. בעבר היו יושבים על כרים וכסתות, והישענות שמאלה הייתה מנהג של בעלי המעמד הגבוה בעת שמחה. היום אנו משמרים את המנהג הזה ומסבים בעת אכילת המצה ושתיית ארבע כוסות.</w:t>
      </w:r>
    </w:p>
    <w:p w14:paraId="77FA4D84" w14:textId="4D83F1F9"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 xml:space="preserve">הלל – בעת הקרבת קרבן פסח היו קוראים את ההלל. כיום כשאין בית מקדש אומרים את ההלל שלוש פעמים ביום הראשון של פסח: בתפילת ערבית של ליל החג, בהגדה של פסח ובבוקר החג. בשאר ימי הפסח אומרים את ההלל פעם אחת בכל יום. </w:t>
      </w:r>
    </w:p>
    <w:p w14:paraId="587CAE92" w14:textId="77777777" w:rsidR="001F2AAF" w:rsidRPr="007963F7" w:rsidRDefault="001F2AAF" w:rsidP="00F04106">
      <w:pPr>
        <w:pStyle w:val="a3"/>
        <w:numPr>
          <w:ilvl w:val="1"/>
          <w:numId w:val="118"/>
        </w:numPr>
        <w:bidi/>
        <w:spacing w:after="0" w:line="360" w:lineRule="auto"/>
        <w:rPr>
          <w:rFonts w:asciiTheme="minorBidi" w:hAnsiTheme="minorBidi"/>
        </w:rPr>
      </w:pPr>
      <w:r w:rsidRPr="007963F7">
        <w:rPr>
          <w:rFonts w:asciiTheme="minorBidi" w:hAnsiTheme="minorBidi"/>
          <w:rtl/>
        </w:rPr>
        <w:t>מצוות נוספות:</w:t>
      </w:r>
    </w:p>
    <w:p w14:paraId="42420D5A"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קידוש וברכת "שהחיינו" – כמו בכל יום טוב, מקדשים על היין ומברכים "שהחיינו".</w:t>
      </w:r>
    </w:p>
    <w:p w14:paraId="7B070843" w14:textId="77777777" w:rsidR="001F2AAF"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הכנסת אורחים – מקובל בליל הסדר לחגוג עם אנשים נוספים – משפחה, חברים, אנשים מיעוטי יכולת.</w:t>
      </w:r>
    </w:p>
    <w:p w14:paraId="57D4F8FC" w14:textId="024F2C99" w:rsidR="001F2AAF" w:rsidRPr="007963F7" w:rsidRDefault="001F2AAF" w:rsidP="001F2AAF">
      <w:pPr>
        <w:pStyle w:val="a3"/>
        <w:bidi/>
        <w:spacing w:after="0" w:line="360" w:lineRule="auto"/>
        <w:ind w:left="2160"/>
        <w:rPr>
          <w:rFonts w:asciiTheme="minorBidi" w:hAnsiTheme="minorBidi"/>
        </w:rPr>
      </w:pPr>
      <w:r>
        <w:rPr>
          <w:rFonts w:hint="cs"/>
          <w:rtl/>
        </w:rPr>
        <w:t xml:space="preserve">בתחילת ההגדה מזמינים כל אדם לסעודה. זו וודאי גם הכנסת אורחים אבל יש כאן עניין יותר כללי של דאגה ואחריות לכלל ישראל </w:t>
      </w:r>
      <w:r>
        <w:rPr>
          <w:rtl/>
        </w:rPr>
        <w:t>–</w:t>
      </w:r>
      <w:r>
        <w:rPr>
          <w:rFonts w:hint="cs"/>
          <w:rtl/>
        </w:rPr>
        <w:t xml:space="preserve"> בזמן ח</w:t>
      </w:r>
      <w:r w:rsidR="00642FF8">
        <w:rPr>
          <w:rFonts w:hint="cs"/>
          <w:rtl/>
        </w:rPr>
        <w:t>יר</w:t>
      </w:r>
      <w:r>
        <w:rPr>
          <w:rFonts w:hint="cs"/>
          <w:rtl/>
        </w:rPr>
        <w:t>ותנו דואגים לכל אחד, אין יהודי שהוא לא בן חורין בזמן זה.</w:t>
      </w:r>
    </w:p>
    <w:p w14:paraId="2060C520" w14:textId="77777777" w:rsidR="001F2AAF" w:rsidRPr="007963F7" w:rsidRDefault="001F2AAF" w:rsidP="00F04106">
      <w:pPr>
        <w:pStyle w:val="a3"/>
        <w:numPr>
          <w:ilvl w:val="2"/>
          <w:numId w:val="118"/>
        </w:numPr>
        <w:bidi/>
        <w:spacing w:after="0" w:line="360" w:lineRule="auto"/>
        <w:rPr>
          <w:rFonts w:asciiTheme="minorBidi" w:hAnsiTheme="minorBidi"/>
        </w:rPr>
      </w:pPr>
      <w:r w:rsidRPr="007963F7">
        <w:rPr>
          <w:rFonts w:asciiTheme="minorBidi" w:hAnsiTheme="minorBidi"/>
          <w:rtl/>
        </w:rPr>
        <w:t>מצוות סעודה – זוכים ליטול ידיים ולברך ברכת המזון שאף אלו מצוות.</w:t>
      </w:r>
    </w:p>
    <w:p w14:paraId="741CF4E3" w14:textId="77777777" w:rsidR="001F2AAF" w:rsidRDefault="001F2AAF" w:rsidP="001F2AAF">
      <w:pPr>
        <w:bidi/>
        <w:spacing w:after="0"/>
        <w:rPr>
          <w:rFonts w:asciiTheme="minorBidi" w:hAnsiTheme="minorBidi"/>
          <w:b/>
          <w:bCs/>
          <w:rtl/>
        </w:rPr>
      </w:pPr>
    </w:p>
    <w:p w14:paraId="15EBB0FD" w14:textId="14DBE2FD" w:rsidR="001F2AAF" w:rsidRPr="007963F7" w:rsidRDefault="00DC3889" w:rsidP="00DC3889">
      <w:pPr>
        <w:pStyle w:val="af7"/>
        <w:rPr>
          <w:rtl/>
        </w:rPr>
      </w:pPr>
      <w:r>
        <w:rPr>
          <w:rFonts w:hint="cs"/>
          <w:rtl/>
        </w:rPr>
        <w:t>הרחבה</w:t>
      </w:r>
      <w:r w:rsidR="001F2AAF" w:rsidRPr="007963F7">
        <w:rPr>
          <w:rtl/>
        </w:rPr>
        <w:t xml:space="preserve"> – פרק ס"ד – סימני ליל הסדר</w:t>
      </w:r>
    </w:p>
    <w:p w14:paraId="0DF18B97" w14:textId="7679DF7F" w:rsidR="001F2AAF" w:rsidRDefault="001F2AAF" w:rsidP="00F04106">
      <w:pPr>
        <w:pStyle w:val="a3"/>
        <w:numPr>
          <w:ilvl w:val="0"/>
          <w:numId w:val="120"/>
        </w:numPr>
        <w:bidi/>
        <w:spacing w:after="0" w:line="360" w:lineRule="auto"/>
        <w:rPr>
          <w:rFonts w:asciiTheme="minorBidi" w:hAnsiTheme="minorBidi"/>
        </w:rPr>
      </w:pPr>
      <w:r w:rsidRPr="007963F7">
        <w:rPr>
          <w:rFonts w:asciiTheme="minorBidi" w:hAnsiTheme="minorBidi"/>
          <w:rtl/>
        </w:rPr>
        <w:t xml:space="preserve">נוריד מהלוח את הכרטיסים עם המצוות של ליל הסדר, ובמקומן נתלה כרטיסים עם סימני ליל הסדר. גם אותם נתלה עם הכתוב כלפי הלוח ונחזור על אותה מתודה שכל תלמיד בתורו הופך כרטיס. </w:t>
      </w:r>
    </w:p>
    <w:p w14:paraId="0684E3BF" w14:textId="77777777" w:rsidR="001F2AAF" w:rsidRDefault="001F2AAF" w:rsidP="00F04106">
      <w:pPr>
        <w:pStyle w:val="a3"/>
        <w:numPr>
          <w:ilvl w:val="0"/>
          <w:numId w:val="120"/>
        </w:numPr>
        <w:bidi/>
        <w:spacing w:after="0" w:line="360" w:lineRule="auto"/>
        <w:rPr>
          <w:rFonts w:asciiTheme="minorBidi" w:hAnsiTheme="minorBidi"/>
        </w:rPr>
      </w:pPr>
      <w:r>
        <w:rPr>
          <w:rFonts w:asciiTheme="minorBidi" w:hAnsiTheme="minorBidi" w:hint="cs"/>
          <w:rtl/>
        </w:rPr>
        <w:t>נסביר כל סימן בתורו:</w:t>
      </w:r>
    </w:p>
    <w:p w14:paraId="3321B93B" w14:textId="77777777" w:rsidR="001F2AAF" w:rsidRPr="00680EB9" w:rsidRDefault="001F2AAF" w:rsidP="00F04106">
      <w:pPr>
        <w:pStyle w:val="a3"/>
        <w:numPr>
          <w:ilvl w:val="1"/>
          <w:numId w:val="120"/>
        </w:numPr>
        <w:bidi/>
        <w:spacing w:after="0" w:line="360" w:lineRule="auto"/>
        <w:rPr>
          <w:rFonts w:asciiTheme="minorBidi" w:hAnsiTheme="minorBidi"/>
          <w:rtl/>
        </w:rPr>
      </w:pPr>
      <w:r w:rsidRPr="00680EB9">
        <w:rPr>
          <w:rFonts w:asciiTheme="minorBidi" w:hAnsiTheme="minorBidi"/>
          <w:rtl/>
        </w:rPr>
        <w:t>קדש:</w:t>
      </w:r>
    </w:p>
    <w:p w14:paraId="2FCBD1AB" w14:textId="77777777" w:rsidR="001F2AAF" w:rsidRPr="007963F7" w:rsidRDefault="001F2AAF" w:rsidP="00F04106">
      <w:pPr>
        <w:pStyle w:val="a3"/>
        <w:numPr>
          <w:ilvl w:val="2"/>
          <w:numId w:val="125"/>
        </w:numPr>
        <w:bidi/>
        <w:spacing w:after="0" w:line="360" w:lineRule="auto"/>
        <w:rPr>
          <w:rFonts w:asciiTheme="minorBidi" w:hAnsiTheme="minorBidi"/>
        </w:rPr>
      </w:pPr>
      <w:r w:rsidRPr="007963F7">
        <w:rPr>
          <w:rFonts w:asciiTheme="minorBidi" w:hAnsiTheme="minorBidi"/>
          <w:rtl/>
        </w:rPr>
        <w:t xml:space="preserve">קדש היא הכוס הראשונה מבין ארבעת הכוסות. נהוג כי מוזגים אחד לשני את הכוסות, וזו פעולה המבטאת חרות, חופש. כלומר כל אחד מוזג למישהו אחר. </w:t>
      </w:r>
    </w:p>
    <w:p w14:paraId="393760AB" w14:textId="77777777" w:rsidR="001F2AAF" w:rsidRPr="007963F7" w:rsidRDefault="001F2AAF" w:rsidP="00F04106">
      <w:pPr>
        <w:pStyle w:val="a3"/>
        <w:numPr>
          <w:ilvl w:val="2"/>
          <w:numId w:val="125"/>
        </w:numPr>
        <w:bidi/>
        <w:spacing w:after="0" w:line="360" w:lineRule="auto"/>
        <w:rPr>
          <w:rFonts w:asciiTheme="minorBidi" w:hAnsiTheme="minorBidi"/>
        </w:rPr>
      </w:pPr>
      <w:r w:rsidRPr="007963F7">
        <w:rPr>
          <w:rFonts w:asciiTheme="minorBidi" w:hAnsiTheme="minorBidi"/>
          <w:rtl/>
        </w:rPr>
        <w:lastRenderedPageBreak/>
        <w:t>כמו בליל שבת ובשאר ימים טובים – הקידוש הוא לאחר צאת הכוכבים. מוסיפים לו גם את ברכת "שהחיינו", שותים בהסבה ולא מברכים ברכה אחרונה.</w:t>
      </w:r>
    </w:p>
    <w:p w14:paraId="1C8447E8" w14:textId="77777777" w:rsidR="001F2AAF" w:rsidRPr="00680EB9" w:rsidRDefault="001F2AAF" w:rsidP="00F04106">
      <w:pPr>
        <w:pStyle w:val="a3"/>
        <w:numPr>
          <w:ilvl w:val="0"/>
          <w:numId w:val="123"/>
        </w:numPr>
        <w:bidi/>
        <w:spacing w:after="0" w:line="276" w:lineRule="auto"/>
        <w:rPr>
          <w:rFonts w:asciiTheme="minorBidi" w:hAnsiTheme="minorBidi"/>
          <w:rtl/>
        </w:rPr>
      </w:pPr>
      <w:r w:rsidRPr="00680EB9">
        <w:rPr>
          <w:rFonts w:asciiTheme="minorBidi" w:hAnsiTheme="minorBidi"/>
          <w:rtl/>
        </w:rPr>
        <w:t>ורחץ:</w:t>
      </w:r>
    </w:p>
    <w:p w14:paraId="19C74336" w14:textId="474CECFB"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 xml:space="preserve">לפני שאוכלים דבר שטבול במשקה (במקרה שלנו מים) – צריך ליטול ידיים. לכן לפני אכילת הכרפס נוטלים ידיים בלא ברכה. בעיקרון תמיד אמורים לנהוג כך אך </w:t>
      </w:r>
      <w:r w:rsidR="009B64BD">
        <w:rPr>
          <w:rFonts w:asciiTheme="minorBidi" w:hAnsiTheme="minorBidi" w:hint="cs"/>
          <w:rtl/>
        </w:rPr>
        <w:t xml:space="preserve">כיום ברוב הבתים </w:t>
      </w:r>
      <w:r w:rsidRPr="007963F7">
        <w:rPr>
          <w:rFonts w:asciiTheme="minorBidi" w:hAnsiTheme="minorBidi"/>
          <w:rtl/>
        </w:rPr>
        <w:t>לא נוהגים כך כל השנה, ובליל הסדר – כולם מקפידים.</w:t>
      </w:r>
    </w:p>
    <w:p w14:paraId="0C6A1D60"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כרפס:</w:t>
      </w:r>
    </w:p>
    <w:p w14:paraId="5DF5AC89"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 xml:space="preserve">המטרה של הכרפס מעניינת: בשביל הילדים! כל השנה אנו עושים קידוש, נוטלים ידיים בברכה ואוכלים לחם. הפעם מקדשים, נוטלים ידיים ללא ברכה ואוכלים... ירק! </w:t>
      </w:r>
    </w:p>
    <w:p w14:paraId="34E8FA9B"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לוקחים ירק, לכל משפחה מנהג אחר – יש כאלה שלוקחים סלרי, חסה, תפוח אדמה – טובלים במי מלח, מברכים "בורא פרי האדמה" ואוכלים ללא הסבה.</w:t>
      </w:r>
    </w:p>
    <w:p w14:paraId="68E2E94B"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יחץ:</w:t>
      </w:r>
    </w:p>
    <w:p w14:paraId="641CCC0B"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 xml:space="preserve">עורך הסדר לוקח את המצה האמצעית ובוצע אותה לשניים. את החלק הגדול הוא שומר במקום מוסתר לאפיקומן ואת החלק הקטן הוא מניח בין שתי המצות השלמות. </w:t>
      </w:r>
    </w:p>
    <w:p w14:paraId="3FCCAE1E"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להרחבה: למה חוצים את המצה לפני אמירת ההגדה? כי ההגדה פותחת במילים "הא לחמא עניא", זה לחם עוני. חוצים את המצה לפני כן כדי שאמירת ההגדה תהיה על מצה חצויה, כדרכם של עניים.</w:t>
      </w:r>
    </w:p>
    <w:p w14:paraId="2A4092DC"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מגיד:</w:t>
      </w:r>
    </w:p>
    <w:p w14:paraId="0A4ED339"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בתחילת "מגיד" מוזגים כוס שנייה (את הראשונה מזגנו לפני הקידוש ושתינו בסיומו). את הכוס שותים רק בסיום מגיד, וגם זה נועד כדי לסקרן את הילדים ולגרום להם לשאול "מה נשתנה?"</w:t>
      </w:r>
    </w:p>
    <w:p w14:paraId="0D09E842"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לאחר ששואלים "מה נשתנה" עונים "עבדים היינו". כלומר הסיבה לכל השינויים שעושים בליל הסדר היא כיוון שהיינו עבדים לפרעה במצריים ובלילה הזה זכינו לצאת משם. לכן לאחר "עבדים היינו" ממשיכים לספר את סיפור יציאת מצריים.</w:t>
      </w:r>
    </w:p>
    <w:p w14:paraId="501FE871"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כדאי לעקוב בעת אמירת ההגדה – חלק מהזמן המצות גלויות, חלק מכוסות, חלק מגביהים את הכוס, בחלק אחר מטפטפים יין מן הכוס, בקטע אחר מגביהים את הקערה או את המצות – ממש מעניין!</w:t>
      </w:r>
    </w:p>
    <w:p w14:paraId="7325274A"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רחצה:</w:t>
      </w:r>
    </w:p>
    <w:p w14:paraId="736145D4" w14:textId="248ACA07" w:rsidR="001F2AAF" w:rsidRPr="007963F7" w:rsidRDefault="001F2AAF" w:rsidP="00F04106">
      <w:pPr>
        <w:pStyle w:val="a3"/>
        <w:numPr>
          <w:ilvl w:val="0"/>
          <w:numId w:val="124"/>
        </w:numPr>
        <w:bidi/>
        <w:spacing w:after="0" w:line="360" w:lineRule="auto"/>
        <w:rPr>
          <w:rFonts w:asciiTheme="minorBidi" w:hAnsiTheme="minorBidi"/>
          <w:rtl/>
        </w:rPr>
      </w:pPr>
      <w:r w:rsidRPr="007963F7">
        <w:rPr>
          <w:rFonts w:asciiTheme="minorBidi" w:hAnsiTheme="minorBidi"/>
          <w:rtl/>
        </w:rPr>
        <w:t>למרות שנטלנו ידיים לפני אכילת הכרפס, חוזרים ונוטלים שוב לצורך אכילת המצה</w:t>
      </w:r>
      <w:r w:rsidR="00B16FCC">
        <w:rPr>
          <w:rFonts w:asciiTheme="minorBidi" w:hAnsiTheme="minorBidi" w:hint="cs"/>
          <w:rtl/>
        </w:rPr>
        <w:t xml:space="preserve"> והפעם מברכים</w:t>
      </w:r>
      <w:r w:rsidRPr="007963F7">
        <w:rPr>
          <w:rFonts w:asciiTheme="minorBidi" w:hAnsiTheme="minorBidi"/>
          <w:rtl/>
        </w:rPr>
        <w:t xml:space="preserve">. </w:t>
      </w:r>
    </w:p>
    <w:p w14:paraId="75C0D145"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מוציא מצה:</w:t>
      </w:r>
    </w:p>
    <w:p w14:paraId="01293CA1"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אוכלים מצה, וזו "מצת מצווה", מצה שמצווה לאכול ולזכור את המצות שאכלו אבותינו ביציאת מצרים.</w:t>
      </w:r>
    </w:p>
    <w:p w14:paraId="2607AA02" w14:textId="63CF4A9A"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 xml:space="preserve">הכמות שצריך לאכול היא </w:t>
      </w:r>
      <w:r w:rsidR="00F82109">
        <w:rPr>
          <w:rFonts w:asciiTheme="minorBidi" w:hAnsiTheme="minorBidi" w:hint="cs"/>
          <w:rtl/>
        </w:rPr>
        <w:t xml:space="preserve">פעמיים </w:t>
      </w:r>
      <w:r w:rsidRPr="007963F7">
        <w:rPr>
          <w:rFonts w:asciiTheme="minorBidi" w:hAnsiTheme="minorBidi"/>
          <w:rtl/>
        </w:rPr>
        <w:t>"כזית"</w:t>
      </w:r>
      <w:r w:rsidR="00BE1E9A">
        <w:rPr>
          <w:rFonts w:asciiTheme="minorBidi" w:hAnsiTheme="minorBidi" w:hint="cs"/>
          <w:rtl/>
        </w:rPr>
        <w:t xml:space="preserve"> אחד מהמצה העליונה ואחד מהמצה האמצעית החצויה</w:t>
      </w:r>
      <w:r w:rsidRPr="007963F7">
        <w:rPr>
          <w:rFonts w:asciiTheme="minorBidi" w:hAnsiTheme="minorBidi"/>
          <w:rtl/>
        </w:rPr>
        <w:t xml:space="preserve">, שכמו שכתבנו קודם – הכמות משתנה לפי המנהגים השונים. צריך לאכול את המצה </w:t>
      </w:r>
      <w:r w:rsidR="00F82109">
        <w:rPr>
          <w:rFonts w:asciiTheme="minorBidi" w:hAnsiTheme="minorBidi" w:hint="cs"/>
          <w:rtl/>
        </w:rPr>
        <w:t xml:space="preserve">בזמן </w:t>
      </w:r>
      <w:r w:rsidRPr="007963F7">
        <w:rPr>
          <w:rFonts w:asciiTheme="minorBidi" w:hAnsiTheme="minorBidi"/>
          <w:rtl/>
        </w:rPr>
        <w:t>"אכילת פרס", כלומר תוך זמן מסוים. גם בזה יש מנהגים שונים, ומדובר על 4-9 דקות.</w:t>
      </w:r>
    </w:p>
    <w:p w14:paraId="0F11C714"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מרור:</w:t>
      </w:r>
    </w:p>
    <w:p w14:paraId="380EF9A9"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lastRenderedPageBreak/>
        <w:t>אחרי אכילת המצה לוקחים כזית מרור (עלה גדול של חסה), טובלים אותו בחרוסת ומנערים. מברכים "על אכילת מרור" ואוכלים ללא הסבה, כיוון שהמרור הוא זכר לעבדות המרה.</w:t>
      </w:r>
    </w:p>
    <w:p w14:paraId="318C8ABF"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כורך:</w:t>
      </w:r>
    </w:p>
    <w:p w14:paraId="77B381F9" w14:textId="690C603B"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 xml:space="preserve">נוטלים כזית </w:t>
      </w:r>
      <w:r w:rsidR="00F82109">
        <w:rPr>
          <w:rFonts w:asciiTheme="minorBidi" w:hAnsiTheme="minorBidi" w:hint="cs"/>
          <w:rtl/>
        </w:rPr>
        <w:t>מהמצה התחתונה</w:t>
      </w:r>
      <w:r w:rsidR="005E6569">
        <w:rPr>
          <w:rFonts w:asciiTheme="minorBidi" w:hAnsiTheme="minorBidi" w:hint="cs"/>
          <w:rtl/>
        </w:rPr>
        <w:t xml:space="preserve"> יחד עם כזית מרור</w:t>
      </w:r>
      <w:r w:rsidRPr="007963F7">
        <w:rPr>
          <w:rFonts w:asciiTheme="minorBidi" w:hAnsiTheme="minorBidi"/>
          <w:rtl/>
        </w:rPr>
        <w:t>, אומרים נוסח של משפט המתחיל במילים "זכר למקדש כהלל" ואוכלים.</w:t>
      </w:r>
    </w:p>
    <w:p w14:paraId="3C8E1D53"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שולחן עורך:</w:t>
      </w:r>
    </w:p>
    <w:p w14:paraId="3307DA56"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אוכלים סעודת חג. חשוב לזכור להשאיר מקום לאפיקומן, כי צריך לאכול אותו לתאבון.</w:t>
      </w:r>
    </w:p>
    <w:p w14:paraId="4F4FDF45"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צפון:</w:t>
      </w:r>
    </w:p>
    <w:p w14:paraId="46354597"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אוכלים את האפיקומן בהסבה, זכר לקרבן הפסח. לאחר אכילת האפיקומן אין לאכול כלום כדי שיישאר בפה טעם של מצה. מותר לשתות מים וכן את הכוס השלישית והרביעית של ארבע כוסות.</w:t>
      </w:r>
    </w:p>
    <w:p w14:paraId="04BB7E70"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ברך:</w:t>
      </w:r>
    </w:p>
    <w:p w14:paraId="27EE343A"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מברכים ברכת המזון ושותים בהסבה כוס שלישית. בברכת המזון מוסיפים "יעלה ויבוא".</w:t>
      </w:r>
    </w:p>
    <w:p w14:paraId="78566EFB" w14:textId="77777777" w:rsidR="001F2AAF" w:rsidRPr="007963F7" w:rsidRDefault="001F2AAF" w:rsidP="00F04106">
      <w:pPr>
        <w:pStyle w:val="a3"/>
        <w:numPr>
          <w:ilvl w:val="0"/>
          <w:numId w:val="123"/>
        </w:numPr>
        <w:bidi/>
        <w:spacing w:after="0" w:line="276" w:lineRule="auto"/>
        <w:rPr>
          <w:rFonts w:asciiTheme="minorBidi" w:hAnsiTheme="minorBidi"/>
          <w:rtl/>
        </w:rPr>
      </w:pPr>
      <w:r w:rsidRPr="007963F7">
        <w:rPr>
          <w:rFonts w:asciiTheme="minorBidi" w:hAnsiTheme="minorBidi"/>
          <w:rtl/>
        </w:rPr>
        <w:t>הלל:</w:t>
      </w:r>
    </w:p>
    <w:p w14:paraId="26EC9230"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לאחר שתיית הכוס השלישית נוהגים לפתוח את דלת הבית לאליהו הנביא.</w:t>
      </w:r>
    </w:p>
    <w:p w14:paraId="5CB110C8"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מוזגים כוס רביעית ומסיימים את ההלל שהתחלנו לומר ב"מגיד". לאחר מכן שותים בהסבה כוס שלישית.</w:t>
      </w:r>
    </w:p>
    <w:p w14:paraId="0FDD9E3A" w14:textId="77777777" w:rsidR="001F2AAF" w:rsidRPr="007963F7" w:rsidRDefault="001F2AAF" w:rsidP="00F04106">
      <w:pPr>
        <w:pStyle w:val="a3"/>
        <w:numPr>
          <w:ilvl w:val="0"/>
          <w:numId w:val="124"/>
        </w:numPr>
        <w:bidi/>
        <w:spacing w:after="0" w:line="360" w:lineRule="auto"/>
        <w:rPr>
          <w:rFonts w:asciiTheme="minorBidi" w:hAnsiTheme="minorBidi"/>
          <w:rtl/>
        </w:rPr>
      </w:pPr>
      <w:r w:rsidRPr="007963F7">
        <w:rPr>
          <w:rFonts w:asciiTheme="minorBidi" w:hAnsiTheme="minorBidi"/>
          <w:rtl/>
        </w:rPr>
        <w:t>נרצה:</w:t>
      </w:r>
    </w:p>
    <w:p w14:paraId="440BDB2E" w14:textId="77777777" w:rsidR="001F2AAF" w:rsidRPr="007963F7" w:rsidRDefault="001F2AAF" w:rsidP="00F04106">
      <w:pPr>
        <w:pStyle w:val="a3"/>
        <w:numPr>
          <w:ilvl w:val="0"/>
          <w:numId w:val="124"/>
        </w:numPr>
        <w:bidi/>
        <w:spacing w:after="0" w:line="360" w:lineRule="auto"/>
        <w:rPr>
          <w:rFonts w:asciiTheme="minorBidi" w:hAnsiTheme="minorBidi"/>
        </w:rPr>
      </w:pPr>
      <w:r w:rsidRPr="007963F7">
        <w:rPr>
          <w:rFonts w:asciiTheme="minorBidi" w:hAnsiTheme="minorBidi"/>
          <w:rtl/>
        </w:rPr>
        <w:t>מלשון רצון, מתפללים שה' ירצה את כל מעשינו, ולאחר מכן שרים את שירי ליל הסדר הידועים – אחד מי יודע, חד גדיא ועוד, ויש הנוהגים לאחר מכן לקרוא את שיר השירים.</w:t>
      </w:r>
    </w:p>
    <w:p w14:paraId="15E451D3" w14:textId="77777777" w:rsidR="001F2AAF" w:rsidRPr="007963F7" w:rsidRDefault="001F2AAF" w:rsidP="001F2AAF">
      <w:pPr>
        <w:bidi/>
        <w:spacing w:after="0"/>
        <w:rPr>
          <w:rFonts w:asciiTheme="minorBidi" w:hAnsiTheme="minorBidi"/>
          <w:rtl/>
        </w:rPr>
      </w:pPr>
      <w:r w:rsidRPr="007963F7">
        <w:rPr>
          <w:rFonts w:asciiTheme="minorBidi" w:hAnsiTheme="minorBidi"/>
          <w:rtl/>
        </w:rPr>
        <w:t xml:space="preserve"> </w:t>
      </w:r>
    </w:p>
    <w:p w14:paraId="7323C485" w14:textId="77777777" w:rsidR="001F2AAF" w:rsidRPr="007963F7" w:rsidRDefault="001F2AAF" w:rsidP="00F04106">
      <w:pPr>
        <w:pStyle w:val="a3"/>
        <w:numPr>
          <w:ilvl w:val="0"/>
          <w:numId w:val="121"/>
        </w:numPr>
        <w:bidi/>
        <w:spacing w:after="0" w:line="360" w:lineRule="auto"/>
        <w:rPr>
          <w:rFonts w:asciiTheme="minorBidi" w:hAnsiTheme="minorBidi"/>
          <w:rtl/>
        </w:rPr>
      </w:pPr>
      <w:r w:rsidRPr="007963F7">
        <w:rPr>
          <w:rFonts w:asciiTheme="minorBidi" w:hAnsiTheme="minorBidi"/>
          <w:rtl/>
        </w:rPr>
        <w:t>נציג כל סימן – לא לפי הסדר, והתלמידים יצטרכו לזהות איזה סימן מדובר. רעיונות להצגות:</w:t>
      </w:r>
    </w:p>
    <w:p w14:paraId="3E371D59"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קדש – להחזיק גביע, לקדש.</w:t>
      </w:r>
    </w:p>
    <w:p w14:paraId="636DC30F"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ורחץ – ליטול ידיים ולא לברך</w:t>
      </w:r>
    </w:p>
    <w:p w14:paraId="04E10D97"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כרפס – לקחת תפוח אדמה, לטבול במי מלח (אפשר צלוחית ריקה לצורך ההצגה, הרעיון הוא להמחיש בכללי).</w:t>
      </w:r>
    </w:p>
    <w:p w14:paraId="48D305FD"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יחץ – לחצות מצה.</w:t>
      </w:r>
    </w:p>
    <w:p w14:paraId="62999439"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מגיד – לפתוח את ההגדה, לשיר "מה נשתנה".</w:t>
      </w:r>
    </w:p>
    <w:p w14:paraId="38D83C54"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רחצה – ליטול ידיים, הפעם עם ברכה.</w:t>
      </w:r>
    </w:p>
    <w:p w14:paraId="5A8F3263"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מוציא מצה – לאכול מצה בהסבה (שוב, לא באמת)</w:t>
      </w:r>
    </w:p>
    <w:p w14:paraId="428CF1EE"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מרור – לעשות פרצוף כאילו אכלנו משהו מר, לצעוק "שורף לי הגרון!"</w:t>
      </w:r>
    </w:p>
    <w:p w14:paraId="342A1BDE"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כורך – כביכול ניקח מצה, נשים מעליה עלה חסה ונסגור במצה.</w:t>
      </w:r>
    </w:p>
    <w:p w14:paraId="4E7BD669"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שולחן עורך – נשב לאכול. כיוון שאין באמת אוכל נציג "אימא אפשר עוד מרק?" או "העוף מצוין!" "תפוחי אדמה ממש טעימים" וכן הלאה.</w:t>
      </w:r>
    </w:p>
    <w:p w14:paraId="7FDD4DE9"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צפון – נחפש את האפיקומן, אפשר להעיר ילד שנרדם כדי לשאול אותו היכן החביא.</w:t>
      </w:r>
    </w:p>
    <w:p w14:paraId="6802E6B1"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ברך – ברכת המזון</w:t>
      </w:r>
    </w:p>
    <w:p w14:paraId="525908AA" w14:textId="77777777" w:rsidR="001F2AAF" w:rsidRPr="007963F7" w:rsidRDefault="001F2AAF" w:rsidP="00F04106">
      <w:pPr>
        <w:pStyle w:val="a3"/>
        <w:numPr>
          <w:ilvl w:val="1"/>
          <w:numId w:val="121"/>
        </w:numPr>
        <w:bidi/>
        <w:spacing w:after="0" w:line="360" w:lineRule="auto"/>
        <w:rPr>
          <w:rFonts w:asciiTheme="minorBidi" w:hAnsiTheme="minorBidi"/>
        </w:rPr>
      </w:pPr>
      <w:r w:rsidRPr="007963F7">
        <w:rPr>
          <w:rFonts w:asciiTheme="minorBidi" w:hAnsiTheme="minorBidi"/>
          <w:rtl/>
        </w:rPr>
        <w:t>הלל – נשיר שיר מתוך ההלל</w:t>
      </w:r>
    </w:p>
    <w:p w14:paraId="3CAE3EF8" w14:textId="77777777" w:rsidR="001F2AAF" w:rsidRPr="007963F7" w:rsidRDefault="001F2AAF" w:rsidP="00F04106">
      <w:pPr>
        <w:pStyle w:val="a3"/>
        <w:numPr>
          <w:ilvl w:val="1"/>
          <w:numId w:val="121"/>
        </w:numPr>
        <w:bidi/>
        <w:spacing w:after="0" w:line="360" w:lineRule="auto"/>
        <w:rPr>
          <w:rFonts w:asciiTheme="minorBidi" w:hAnsiTheme="minorBidi"/>
          <w:rtl/>
        </w:rPr>
      </w:pPr>
      <w:r w:rsidRPr="007963F7">
        <w:rPr>
          <w:rFonts w:asciiTheme="minorBidi" w:hAnsiTheme="minorBidi"/>
          <w:rtl/>
        </w:rPr>
        <w:lastRenderedPageBreak/>
        <w:t xml:space="preserve">נרצה – נשיר "אחד מי יודע". </w:t>
      </w:r>
    </w:p>
    <w:p w14:paraId="1BAF3301" w14:textId="77777777" w:rsidR="001F2AAF" w:rsidRPr="00642934" w:rsidRDefault="001F2AAF" w:rsidP="00534A2A">
      <w:pPr>
        <w:pStyle w:val="a3"/>
        <w:bidi/>
        <w:spacing w:after="0" w:line="360" w:lineRule="auto"/>
        <w:rPr>
          <w:rFonts w:asciiTheme="minorBidi" w:hAnsiTheme="minorBidi"/>
          <w:rtl/>
        </w:rPr>
      </w:pPr>
    </w:p>
    <w:p w14:paraId="2B445E11" w14:textId="77777777" w:rsidR="001F2AAF" w:rsidRPr="00642934" w:rsidRDefault="001F2AAF" w:rsidP="00534A2A">
      <w:pPr>
        <w:bidi/>
        <w:spacing w:after="0" w:line="360" w:lineRule="auto"/>
        <w:rPr>
          <w:rFonts w:asciiTheme="minorBidi" w:hAnsiTheme="minorBidi"/>
          <w:b/>
          <w:bCs/>
          <w:rtl/>
        </w:rPr>
      </w:pPr>
      <w:r w:rsidRPr="00642934">
        <w:rPr>
          <w:rFonts w:asciiTheme="minorBidi" w:hAnsiTheme="minorBidi"/>
          <w:b/>
          <w:bCs/>
          <w:rtl/>
        </w:rPr>
        <w:t>סיכום – מה נשתנה</w:t>
      </w:r>
    </w:p>
    <w:p w14:paraId="78D98E8F" w14:textId="03834D72" w:rsidR="001F2AAF" w:rsidRDefault="001F2AAF" w:rsidP="00F04106">
      <w:pPr>
        <w:pStyle w:val="a3"/>
        <w:numPr>
          <w:ilvl w:val="0"/>
          <w:numId w:val="122"/>
        </w:numPr>
        <w:bidi/>
        <w:spacing w:after="0" w:line="360" w:lineRule="auto"/>
        <w:rPr>
          <w:rFonts w:asciiTheme="minorBidi" w:hAnsiTheme="minorBidi"/>
        </w:rPr>
      </w:pPr>
      <w:r w:rsidRPr="00642934">
        <w:rPr>
          <w:rFonts w:asciiTheme="minorBidi" w:hAnsiTheme="minorBidi"/>
          <w:rtl/>
        </w:rPr>
        <w:t>כיוון שהיה שיעור עמוס בהמון מידע, איננו רוצים כעת להוסיף עוד משהו אלא פשוט לסיים שיעור בכיף, ולכן נסיים בשירת "מה נשתנה" (מופיע בחוברות).</w:t>
      </w:r>
    </w:p>
    <w:p w14:paraId="5F3EB5FA" w14:textId="18DA0E21" w:rsidR="002E464A" w:rsidRPr="00642934" w:rsidRDefault="00E32DAC" w:rsidP="002E464A">
      <w:pPr>
        <w:pStyle w:val="a3"/>
        <w:numPr>
          <w:ilvl w:val="0"/>
          <w:numId w:val="122"/>
        </w:numPr>
        <w:bidi/>
        <w:spacing w:after="0" w:line="360" w:lineRule="auto"/>
        <w:rPr>
          <w:rFonts w:asciiTheme="minorBidi" w:hAnsiTheme="minorBidi"/>
        </w:rPr>
      </w:pPr>
      <w:r>
        <w:rPr>
          <w:rFonts w:asciiTheme="minorBidi" w:hAnsiTheme="minorBidi" w:hint="cs"/>
          <w:rtl/>
        </w:rPr>
        <w:t xml:space="preserve">אם נשאר זמן </w:t>
      </w:r>
      <w:r>
        <w:rPr>
          <w:rFonts w:asciiTheme="minorBidi" w:hAnsiTheme="minorBidi"/>
          <w:rtl/>
        </w:rPr>
        <w:t>–</w:t>
      </w:r>
      <w:r>
        <w:rPr>
          <w:rFonts w:asciiTheme="minorBidi" w:hAnsiTheme="minorBidi" w:hint="cs"/>
          <w:rtl/>
        </w:rPr>
        <w:t xml:space="preserve"> ניתן לשיר שירים נוספים מההגדה.</w:t>
      </w:r>
    </w:p>
    <w:p w14:paraId="4D3F02BA" w14:textId="77777777" w:rsidR="001F2AAF" w:rsidRPr="00642934" w:rsidRDefault="001F2AAF" w:rsidP="00534A2A">
      <w:pPr>
        <w:pStyle w:val="a3"/>
        <w:bidi/>
        <w:spacing w:after="0" w:line="360" w:lineRule="auto"/>
        <w:rPr>
          <w:rFonts w:asciiTheme="minorBidi" w:hAnsiTheme="minorBidi"/>
        </w:rPr>
      </w:pPr>
    </w:p>
    <w:p w14:paraId="2F3EBE93" w14:textId="77777777" w:rsidR="001F2AAF" w:rsidRPr="00642934" w:rsidRDefault="001F2AAF" w:rsidP="00534A2A">
      <w:pPr>
        <w:bidi/>
        <w:spacing w:after="0" w:line="360" w:lineRule="auto"/>
        <w:rPr>
          <w:rFonts w:asciiTheme="minorBidi" w:hAnsiTheme="minorBidi"/>
          <w:rtl/>
        </w:rPr>
      </w:pPr>
    </w:p>
    <w:p w14:paraId="1521D483" w14:textId="77777777" w:rsidR="001F2AAF" w:rsidRPr="00642934" w:rsidRDefault="001F2AAF" w:rsidP="00534A2A">
      <w:pPr>
        <w:bidi/>
        <w:spacing w:after="0" w:line="360" w:lineRule="auto"/>
        <w:rPr>
          <w:rFonts w:asciiTheme="minorBidi" w:hAnsiTheme="minorBidi"/>
          <w:b/>
          <w:bCs/>
          <w:rtl/>
        </w:rPr>
      </w:pPr>
      <w:r w:rsidRPr="00642934">
        <w:rPr>
          <w:rFonts w:asciiTheme="minorBidi" w:hAnsiTheme="minorBidi"/>
          <w:b/>
          <w:bCs/>
          <w:rtl/>
        </w:rPr>
        <w:t>הצעות הוראה, המחשה ויישום:</w:t>
      </w:r>
    </w:p>
    <w:p w14:paraId="4DE26787" w14:textId="77777777" w:rsidR="001F2AAF" w:rsidRPr="00642934" w:rsidRDefault="001F2AAF" w:rsidP="00F04106">
      <w:pPr>
        <w:pStyle w:val="a3"/>
        <w:numPr>
          <w:ilvl w:val="0"/>
          <w:numId w:val="122"/>
        </w:numPr>
        <w:bidi/>
        <w:spacing w:after="0" w:line="360" w:lineRule="auto"/>
        <w:rPr>
          <w:rFonts w:asciiTheme="minorBidi" w:hAnsiTheme="minorBidi"/>
        </w:rPr>
      </w:pPr>
      <w:r w:rsidRPr="00642934">
        <w:rPr>
          <w:rFonts w:asciiTheme="minorBidi" w:hAnsiTheme="minorBidi"/>
          <w:rtl/>
        </w:rPr>
        <w:t>שיר סימני ליל הסדר</w:t>
      </w:r>
    </w:p>
    <w:p w14:paraId="01AA79E4" w14:textId="77777777" w:rsidR="001F2AAF" w:rsidRPr="00642934" w:rsidRDefault="001F2AAF" w:rsidP="00F04106">
      <w:pPr>
        <w:pStyle w:val="a3"/>
        <w:numPr>
          <w:ilvl w:val="0"/>
          <w:numId w:val="122"/>
        </w:numPr>
        <w:bidi/>
        <w:spacing w:after="0" w:line="360" w:lineRule="auto"/>
        <w:rPr>
          <w:rFonts w:asciiTheme="minorBidi" w:hAnsiTheme="minorBidi"/>
        </w:rPr>
      </w:pPr>
      <w:r w:rsidRPr="00642934">
        <w:rPr>
          <w:rFonts w:asciiTheme="minorBidi" w:hAnsiTheme="minorBidi"/>
          <w:rtl/>
        </w:rPr>
        <w:t>כרטיסים עם מצוות ליל הסדר</w:t>
      </w:r>
    </w:p>
    <w:p w14:paraId="0412DD20" w14:textId="77777777" w:rsidR="001F2AAF" w:rsidRPr="00642934" w:rsidRDefault="001F2AAF" w:rsidP="00F04106">
      <w:pPr>
        <w:pStyle w:val="a3"/>
        <w:numPr>
          <w:ilvl w:val="0"/>
          <w:numId w:val="122"/>
        </w:numPr>
        <w:bidi/>
        <w:spacing w:after="0" w:line="360" w:lineRule="auto"/>
        <w:rPr>
          <w:rFonts w:asciiTheme="minorBidi" w:hAnsiTheme="minorBidi"/>
        </w:rPr>
      </w:pPr>
      <w:r w:rsidRPr="00642934">
        <w:rPr>
          <w:rFonts w:asciiTheme="minorBidi" w:hAnsiTheme="minorBidi"/>
          <w:rtl/>
        </w:rPr>
        <w:t>הדבקת מדבקות עם איורי מצוות בטבלה לפי חלוקה לקטגוריות</w:t>
      </w:r>
    </w:p>
    <w:p w14:paraId="62B9B811" w14:textId="77777777" w:rsidR="001F2AAF" w:rsidRPr="00642934" w:rsidRDefault="001F2AAF" w:rsidP="00F04106">
      <w:pPr>
        <w:pStyle w:val="a3"/>
        <w:numPr>
          <w:ilvl w:val="0"/>
          <w:numId w:val="122"/>
        </w:numPr>
        <w:bidi/>
        <w:spacing w:after="0" w:line="360" w:lineRule="auto"/>
        <w:rPr>
          <w:rFonts w:asciiTheme="minorBidi" w:hAnsiTheme="minorBidi"/>
        </w:rPr>
      </w:pPr>
      <w:r w:rsidRPr="00642934">
        <w:rPr>
          <w:rFonts w:asciiTheme="minorBidi" w:hAnsiTheme="minorBidi"/>
          <w:rtl/>
        </w:rPr>
        <w:t>כרטיסים עם סימני ליל הסדר</w:t>
      </w:r>
    </w:p>
    <w:p w14:paraId="09D751CA" w14:textId="77777777" w:rsidR="001F2AAF" w:rsidRPr="00642934" w:rsidRDefault="001F2AAF" w:rsidP="00F04106">
      <w:pPr>
        <w:pStyle w:val="a3"/>
        <w:numPr>
          <w:ilvl w:val="0"/>
          <w:numId w:val="122"/>
        </w:numPr>
        <w:bidi/>
        <w:spacing w:after="0" w:line="360" w:lineRule="auto"/>
        <w:rPr>
          <w:rFonts w:asciiTheme="minorBidi" w:hAnsiTheme="minorBidi"/>
        </w:rPr>
      </w:pPr>
      <w:r w:rsidRPr="00642934">
        <w:rPr>
          <w:rFonts w:asciiTheme="minorBidi" w:hAnsiTheme="minorBidi"/>
          <w:rtl/>
        </w:rPr>
        <w:t>הצגה של סימני ליל הסדר</w:t>
      </w:r>
    </w:p>
    <w:p w14:paraId="246972F9" w14:textId="77777777" w:rsidR="001F2AAF" w:rsidRPr="00642934" w:rsidRDefault="001F2AAF" w:rsidP="00F04106">
      <w:pPr>
        <w:pStyle w:val="a3"/>
        <w:numPr>
          <w:ilvl w:val="0"/>
          <w:numId w:val="122"/>
        </w:numPr>
        <w:bidi/>
        <w:spacing w:after="0" w:line="360" w:lineRule="auto"/>
        <w:rPr>
          <w:rFonts w:asciiTheme="minorBidi" w:hAnsiTheme="minorBidi"/>
        </w:rPr>
      </w:pPr>
      <w:r w:rsidRPr="00642934">
        <w:rPr>
          <w:rFonts w:asciiTheme="minorBidi" w:hAnsiTheme="minorBidi"/>
          <w:rtl/>
        </w:rPr>
        <w:t>התאמת מדבקות – סימן, איור והסבר</w:t>
      </w:r>
    </w:p>
    <w:p w14:paraId="7C6C83F5" w14:textId="77777777" w:rsidR="001F2AAF" w:rsidRPr="00642934" w:rsidRDefault="001F2AAF" w:rsidP="00F04106">
      <w:pPr>
        <w:pStyle w:val="a3"/>
        <w:numPr>
          <w:ilvl w:val="0"/>
          <w:numId w:val="122"/>
        </w:numPr>
        <w:bidi/>
        <w:spacing w:after="0" w:line="360" w:lineRule="auto"/>
        <w:rPr>
          <w:rFonts w:asciiTheme="minorBidi" w:hAnsiTheme="minorBidi"/>
        </w:rPr>
      </w:pPr>
      <w:r w:rsidRPr="00642934">
        <w:rPr>
          <w:rFonts w:asciiTheme="minorBidi" w:hAnsiTheme="minorBidi"/>
          <w:rtl/>
        </w:rPr>
        <w:t>שיר מה נשתנה</w:t>
      </w:r>
    </w:p>
    <w:p w14:paraId="6A0F5579" w14:textId="77777777" w:rsidR="001F2AAF" w:rsidRDefault="001F2AAF" w:rsidP="00534A2A">
      <w:pPr>
        <w:bidi/>
        <w:spacing w:after="0" w:line="360" w:lineRule="auto"/>
        <w:rPr>
          <w:rFonts w:asciiTheme="minorBidi" w:hAnsiTheme="minorBidi"/>
          <w:rtl/>
        </w:rPr>
      </w:pPr>
    </w:p>
    <w:p w14:paraId="694EEC61" w14:textId="77777777" w:rsidR="001F2AAF" w:rsidRPr="00642934" w:rsidRDefault="001F2AAF" w:rsidP="00534A2A">
      <w:pPr>
        <w:bidi/>
        <w:spacing w:after="0" w:line="360" w:lineRule="auto"/>
        <w:rPr>
          <w:rFonts w:asciiTheme="minorBidi" w:hAnsiTheme="minorBidi"/>
          <w:b/>
          <w:bCs/>
          <w:rtl/>
        </w:rPr>
      </w:pPr>
      <w:r w:rsidRPr="00642934">
        <w:rPr>
          <w:rFonts w:asciiTheme="minorBidi" w:hAnsiTheme="minorBidi"/>
          <w:b/>
          <w:bCs/>
          <w:rtl/>
        </w:rPr>
        <w:t>הפנמה וערכים:</w:t>
      </w:r>
    </w:p>
    <w:p w14:paraId="13CF34E2" w14:textId="77777777" w:rsidR="001F2AAF" w:rsidRPr="00680EB9" w:rsidRDefault="001F2AAF" w:rsidP="00F04106">
      <w:pPr>
        <w:pStyle w:val="a3"/>
        <w:numPr>
          <w:ilvl w:val="0"/>
          <w:numId w:val="126"/>
        </w:numPr>
        <w:bidi/>
        <w:spacing w:after="0" w:line="360" w:lineRule="auto"/>
        <w:rPr>
          <w:rFonts w:asciiTheme="minorBidi" w:hAnsiTheme="minorBidi"/>
          <w:rtl/>
        </w:rPr>
      </w:pPr>
      <w:r w:rsidRPr="00680EB9">
        <w:rPr>
          <w:rFonts w:asciiTheme="minorBidi" w:hAnsiTheme="minorBidi"/>
          <w:rtl/>
        </w:rPr>
        <w:t>חשיבות שותפות הילדים בלילה הזה עד כדי עשיית דברים במיוחד בשביל לגרום להם להישאר ערים ולהיות שותפים.</w:t>
      </w:r>
    </w:p>
    <w:p w14:paraId="0F2C8E4F" w14:textId="77777777" w:rsidR="001F2AAF" w:rsidRPr="00642934" w:rsidRDefault="001F2AAF" w:rsidP="00534A2A">
      <w:pPr>
        <w:bidi/>
        <w:spacing w:after="0" w:line="360" w:lineRule="auto"/>
        <w:rPr>
          <w:rFonts w:asciiTheme="minorBidi" w:hAnsiTheme="minorBidi"/>
        </w:rPr>
      </w:pPr>
    </w:p>
    <w:p w14:paraId="492EA5DD" w14:textId="33B62011" w:rsidR="001F2AAF" w:rsidRDefault="001F2AAF" w:rsidP="00534A2A">
      <w:pPr>
        <w:spacing w:after="0" w:line="360" w:lineRule="auto"/>
      </w:pPr>
      <w:r>
        <w:rPr>
          <w:rtl/>
        </w:rPr>
        <w:br w:type="page"/>
      </w:r>
    </w:p>
    <w:p w14:paraId="20923506" w14:textId="3A19B85D" w:rsidR="00B4199E" w:rsidRPr="00BC6665" w:rsidRDefault="004E0536" w:rsidP="00E40E6B">
      <w:pPr>
        <w:pStyle w:val="1"/>
        <w:rPr>
          <w:rtl/>
        </w:rPr>
      </w:pPr>
      <w:bookmarkStart w:id="59" w:name="_Toc72324411"/>
      <w:bookmarkStart w:id="60" w:name="_Toc72849684"/>
      <w:r>
        <w:rPr>
          <w:rFonts w:hint="cs"/>
          <w:rtl/>
        </w:rPr>
        <w:lastRenderedPageBreak/>
        <w:t>יחידה 26</w:t>
      </w:r>
      <w:r w:rsidR="00B76894">
        <w:rPr>
          <w:rFonts w:hint="cs"/>
          <w:rtl/>
        </w:rPr>
        <w:t xml:space="preserve">: </w:t>
      </w:r>
      <w:r w:rsidR="00B4199E" w:rsidRPr="00BC6665">
        <w:rPr>
          <w:rtl/>
        </w:rPr>
        <w:t xml:space="preserve">פרק ע' </w:t>
      </w:r>
      <w:r w:rsidR="00B4199E" w:rsidRPr="00BC6665">
        <w:rPr>
          <w:rFonts w:ascii="Times New Roman" w:hAnsi="Times New Roman" w:cs="Times New Roman" w:hint="cs"/>
          <w:rtl/>
        </w:rPr>
        <w:t>–</w:t>
      </w:r>
      <w:r w:rsidR="00B4199E" w:rsidRPr="00BC6665">
        <w:rPr>
          <w:rtl/>
        </w:rPr>
        <w:t xml:space="preserve"> </w:t>
      </w:r>
      <w:r w:rsidR="00B4199E" w:rsidRPr="00BC6665">
        <w:rPr>
          <w:rFonts w:hint="cs"/>
          <w:rtl/>
        </w:rPr>
        <w:t>בין</w:t>
      </w:r>
      <w:r w:rsidR="00B4199E" w:rsidRPr="00BC6665">
        <w:rPr>
          <w:rtl/>
        </w:rPr>
        <w:t xml:space="preserve"> </w:t>
      </w:r>
      <w:r w:rsidR="00B4199E" w:rsidRPr="00BC6665">
        <w:rPr>
          <w:rFonts w:hint="cs"/>
          <w:rtl/>
        </w:rPr>
        <w:t>פסח</w:t>
      </w:r>
      <w:r w:rsidR="00B4199E" w:rsidRPr="00BC6665">
        <w:rPr>
          <w:rtl/>
        </w:rPr>
        <w:t xml:space="preserve"> </w:t>
      </w:r>
      <w:r w:rsidR="00B4199E" w:rsidRPr="00BC6665">
        <w:rPr>
          <w:rFonts w:hint="cs"/>
          <w:rtl/>
        </w:rPr>
        <w:t>לעצרת</w:t>
      </w:r>
      <w:bookmarkEnd w:id="59"/>
      <w:bookmarkEnd w:id="60"/>
    </w:p>
    <w:p w14:paraId="2408F149" w14:textId="77777777" w:rsidR="00B4199E" w:rsidRPr="00DF5F4E" w:rsidRDefault="00B4199E" w:rsidP="00534A2A">
      <w:pPr>
        <w:bidi/>
        <w:spacing w:after="0" w:line="360" w:lineRule="auto"/>
        <w:jc w:val="center"/>
        <w:rPr>
          <w:rFonts w:asciiTheme="minorBidi" w:hAnsiTheme="minorBidi"/>
          <w:rtl/>
        </w:rPr>
      </w:pPr>
    </w:p>
    <w:p w14:paraId="061D49A7" w14:textId="77777777" w:rsidR="00B4199E" w:rsidRPr="00DF5F4E" w:rsidRDefault="00B4199E" w:rsidP="00534A2A">
      <w:pPr>
        <w:bidi/>
        <w:spacing w:after="0" w:line="360" w:lineRule="auto"/>
        <w:rPr>
          <w:rFonts w:asciiTheme="minorBidi" w:hAnsiTheme="minorBidi"/>
          <w:rtl/>
        </w:rPr>
      </w:pPr>
      <w:r w:rsidRPr="00DF5F4E">
        <w:rPr>
          <w:rFonts w:asciiTheme="minorBidi" w:hAnsiTheme="minorBidi"/>
          <w:b/>
          <w:bCs/>
          <w:rtl/>
        </w:rPr>
        <w:t>זמן מוקצב:</w:t>
      </w:r>
      <w:r>
        <w:rPr>
          <w:rFonts w:asciiTheme="minorBidi" w:hAnsiTheme="minorBidi"/>
          <w:rtl/>
        </w:rPr>
        <w:t xml:space="preserve"> </w:t>
      </w:r>
      <w:r>
        <w:rPr>
          <w:rFonts w:asciiTheme="minorBidi" w:hAnsiTheme="minorBidi" w:hint="cs"/>
          <w:rtl/>
        </w:rPr>
        <w:t xml:space="preserve">שני </w:t>
      </w:r>
      <w:r>
        <w:rPr>
          <w:rFonts w:asciiTheme="minorBidi" w:hAnsiTheme="minorBidi"/>
          <w:rtl/>
        </w:rPr>
        <w:t>שיעור</w:t>
      </w:r>
      <w:r>
        <w:rPr>
          <w:rFonts w:asciiTheme="minorBidi" w:hAnsiTheme="minorBidi" w:hint="cs"/>
          <w:rtl/>
        </w:rPr>
        <w:t>ים</w:t>
      </w:r>
    </w:p>
    <w:p w14:paraId="2C9F2DC3" w14:textId="77777777" w:rsidR="00B4199E" w:rsidRPr="00DF5F4E" w:rsidRDefault="00B4199E" w:rsidP="00534A2A">
      <w:pPr>
        <w:bidi/>
        <w:spacing w:after="0" w:line="360" w:lineRule="auto"/>
        <w:rPr>
          <w:rFonts w:asciiTheme="minorBidi" w:hAnsiTheme="minorBidi"/>
          <w:rtl/>
        </w:rPr>
      </w:pPr>
    </w:p>
    <w:p w14:paraId="71AB5E1D" w14:textId="77777777" w:rsidR="00B4199E" w:rsidRPr="00DF5F4E" w:rsidRDefault="00B4199E" w:rsidP="00534A2A">
      <w:pPr>
        <w:bidi/>
        <w:spacing w:after="0" w:line="360" w:lineRule="auto"/>
        <w:rPr>
          <w:rFonts w:asciiTheme="minorBidi" w:hAnsiTheme="minorBidi"/>
          <w:b/>
          <w:bCs/>
          <w:rtl/>
        </w:rPr>
      </w:pPr>
      <w:r w:rsidRPr="00DF5F4E">
        <w:rPr>
          <w:rFonts w:asciiTheme="minorBidi" w:hAnsiTheme="minorBidi"/>
          <w:b/>
          <w:bCs/>
          <w:rtl/>
        </w:rPr>
        <w:t>תקציר</w:t>
      </w:r>
    </w:p>
    <w:p w14:paraId="56467B4A" w14:textId="77777777" w:rsidR="00B4199E" w:rsidRPr="00DF5F4E" w:rsidRDefault="00B4199E" w:rsidP="00534A2A">
      <w:pPr>
        <w:bidi/>
        <w:spacing w:after="0" w:line="360" w:lineRule="auto"/>
        <w:rPr>
          <w:rFonts w:asciiTheme="minorBidi" w:hAnsiTheme="minorBidi"/>
          <w:rtl/>
        </w:rPr>
      </w:pPr>
      <w:r w:rsidRPr="00DF5F4E">
        <w:rPr>
          <w:rFonts w:asciiTheme="minorBidi" w:hAnsiTheme="minorBidi"/>
          <w:rtl/>
        </w:rPr>
        <w:t>ביחידה זו נלמד מהי מצוות ספירת העומר וכיצד מקיימים אותה, כיצד ינהג מי שלא ספר באחד הימים, מדוע נשים פטורות מספירת העומר, אלו מנהגי אבלות נוהגים בימי הספירה ומדוע, ומהם המועדים השונים שחלים בחודש אייר.</w:t>
      </w:r>
    </w:p>
    <w:p w14:paraId="68F4B05B" w14:textId="77777777" w:rsidR="00B4199E" w:rsidRPr="00DF5F4E" w:rsidRDefault="00B4199E" w:rsidP="00534A2A">
      <w:pPr>
        <w:bidi/>
        <w:spacing w:after="0" w:line="360" w:lineRule="auto"/>
        <w:rPr>
          <w:rFonts w:asciiTheme="minorBidi" w:hAnsiTheme="minorBidi"/>
          <w:rtl/>
        </w:rPr>
      </w:pPr>
    </w:p>
    <w:p w14:paraId="0E1E712C" w14:textId="77777777" w:rsidR="00B4199E" w:rsidRPr="00DF5F4E" w:rsidRDefault="00B4199E" w:rsidP="00534A2A">
      <w:pPr>
        <w:bidi/>
        <w:spacing w:after="0" w:line="360" w:lineRule="auto"/>
        <w:rPr>
          <w:rFonts w:asciiTheme="minorBidi" w:hAnsiTheme="minorBidi"/>
          <w:b/>
          <w:bCs/>
          <w:rtl/>
        </w:rPr>
      </w:pPr>
      <w:r w:rsidRPr="00DF5F4E">
        <w:rPr>
          <w:rFonts w:asciiTheme="minorBidi" w:hAnsiTheme="minorBidi"/>
          <w:b/>
          <w:bCs/>
          <w:rtl/>
        </w:rPr>
        <w:t>מבנה השיעור:</w:t>
      </w:r>
    </w:p>
    <w:p w14:paraId="40E85DDB" w14:textId="77777777" w:rsidR="00B4199E" w:rsidRPr="00DF5F4E" w:rsidRDefault="00B4199E" w:rsidP="009D6B5E">
      <w:pPr>
        <w:pStyle w:val="af7"/>
      </w:pPr>
      <w:r w:rsidRPr="00DF5F4E">
        <w:rPr>
          <w:rtl/>
        </w:rPr>
        <w:t>הרחבה – קרבן העומר ואיסור חדש</w:t>
      </w:r>
    </w:p>
    <w:p w14:paraId="2D656F3B" w14:textId="77777777" w:rsidR="00B4199E" w:rsidRPr="00DF5F4E" w:rsidRDefault="00B4199E" w:rsidP="00F04106">
      <w:pPr>
        <w:pStyle w:val="a3"/>
        <w:numPr>
          <w:ilvl w:val="0"/>
          <w:numId w:val="127"/>
        </w:numPr>
        <w:bidi/>
        <w:spacing w:after="0" w:line="360" w:lineRule="auto"/>
        <w:rPr>
          <w:rFonts w:asciiTheme="minorBidi" w:eastAsia="Times New Roman" w:hAnsiTheme="minorBidi"/>
          <w:color w:val="000000"/>
        </w:rPr>
      </w:pPr>
      <w:r w:rsidRPr="00DF5F4E">
        <w:rPr>
          <w:rFonts w:asciiTheme="minorBidi" w:eastAsia="Times New Roman" w:hAnsiTheme="minorBidi"/>
          <w:color w:val="000000"/>
          <w:rtl/>
        </w:rPr>
        <w:t>נאמר לתלמידים: הלכה א' עוסקת בקרבן העומר ובאיסור "חדש". האיסור הוא לאכול מהתבואה החדשה של אותה שנה, עד שלא מקריבים את קרבן העומר, ביום הראשון של חול המועד פסח.</w:t>
      </w:r>
    </w:p>
    <w:p w14:paraId="2768E7A7" w14:textId="77777777" w:rsidR="00B4199E" w:rsidRPr="00DF5F4E" w:rsidRDefault="00B4199E" w:rsidP="00F04106">
      <w:pPr>
        <w:pStyle w:val="a3"/>
        <w:numPr>
          <w:ilvl w:val="0"/>
          <w:numId w:val="127"/>
        </w:numPr>
        <w:bidi/>
        <w:spacing w:after="0" w:line="360" w:lineRule="auto"/>
        <w:rPr>
          <w:rFonts w:asciiTheme="minorBidi" w:hAnsiTheme="minorBidi"/>
        </w:rPr>
      </w:pPr>
      <w:r w:rsidRPr="00DF5F4E">
        <w:rPr>
          <w:rFonts w:asciiTheme="minorBidi" w:hAnsiTheme="minorBidi"/>
          <w:rtl/>
        </w:rPr>
        <w:t>נצפה בסרטון של מכון התורה והארץ הממחיש את עניין קרבן העומר ואיסור חדש (8 דקות, אבל מוצג בצורה מתוקה). שם הסרטון – קרבן העומר – בארצנו הקדושה – לילדים:</w:t>
      </w:r>
    </w:p>
    <w:p w14:paraId="7E8BB480" w14:textId="77777777" w:rsidR="00B4199E" w:rsidRPr="00DF5F4E" w:rsidRDefault="00B011EE" w:rsidP="00534A2A">
      <w:pPr>
        <w:pStyle w:val="a3"/>
        <w:bidi/>
        <w:spacing w:after="0" w:line="360" w:lineRule="auto"/>
        <w:rPr>
          <w:rFonts w:asciiTheme="minorBidi" w:hAnsiTheme="minorBidi"/>
          <w:rtl/>
        </w:rPr>
      </w:pPr>
      <w:hyperlink r:id="rId36" w:history="1">
        <w:r w:rsidR="00B4199E" w:rsidRPr="00DF5F4E">
          <w:rPr>
            <w:rStyle w:val="Hyperlink"/>
            <w:rFonts w:asciiTheme="minorBidi" w:hAnsiTheme="minorBidi"/>
          </w:rPr>
          <w:t>https://www.youtube.com/watch?v=oKWTX26CUDg</w:t>
        </w:r>
      </w:hyperlink>
    </w:p>
    <w:p w14:paraId="5098939A" w14:textId="77777777" w:rsidR="00B4199E" w:rsidRDefault="00B4199E" w:rsidP="00534A2A">
      <w:pPr>
        <w:pStyle w:val="a3"/>
        <w:bidi/>
        <w:spacing w:after="0" w:line="360" w:lineRule="auto"/>
        <w:rPr>
          <w:rFonts w:asciiTheme="minorBidi" w:hAnsiTheme="minorBidi"/>
          <w:rtl/>
        </w:rPr>
      </w:pPr>
    </w:p>
    <w:p w14:paraId="08635397" w14:textId="77777777" w:rsidR="00B4199E" w:rsidRDefault="00B4199E" w:rsidP="00534A2A">
      <w:pPr>
        <w:pStyle w:val="a3"/>
        <w:bidi/>
        <w:spacing w:after="0" w:line="360" w:lineRule="auto"/>
        <w:rPr>
          <w:rFonts w:asciiTheme="minorBidi" w:hAnsiTheme="minorBidi"/>
          <w:rtl/>
        </w:rPr>
      </w:pPr>
      <w:r>
        <w:rPr>
          <w:rFonts w:asciiTheme="minorBidi" w:hAnsiTheme="minorBidi" w:hint="cs"/>
          <w:rtl/>
        </w:rPr>
        <w:t>להלן אפשרות נוספת, קצרה יותר (דקה בלבד), של נעם יעקובסון:</w:t>
      </w:r>
    </w:p>
    <w:p w14:paraId="658A76C2" w14:textId="77777777" w:rsidR="00B4199E" w:rsidRDefault="00B011EE" w:rsidP="00534A2A">
      <w:pPr>
        <w:pStyle w:val="a3"/>
        <w:bidi/>
        <w:spacing w:after="0" w:line="360" w:lineRule="auto"/>
        <w:rPr>
          <w:rFonts w:asciiTheme="minorBidi" w:hAnsiTheme="minorBidi"/>
          <w:rtl/>
        </w:rPr>
      </w:pPr>
      <w:hyperlink r:id="rId37" w:history="1">
        <w:r w:rsidR="00B4199E" w:rsidRPr="0091432A">
          <w:rPr>
            <w:rStyle w:val="Hyperlink"/>
            <w:rFonts w:asciiTheme="minorBidi" w:hAnsiTheme="minorBidi"/>
          </w:rPr>
          <w:t>https://www.youtube.com/watch?v=flnVDFpAvFU&amp;list=PLG2aAcLNnYezxHmmgLjAb4wt3dNt2ebIG&amp;index=1</w:t>
        </w:r>
      </w:hyperlink>
    </w:p>
    <w:p w14:paraId="0BFAE571" w14:textId="77777777" w:rsidR="00B4199E" w:rsidRPr="00F16142" w:rsidRDefault="00B4199E" w:rsidP="00534A2A">
      <w:pPr>
        <w:pStyle w:val="a3"/>
        <w:bidi/>
        <w:spacing w:after="0" w:line="360" w:lineRule="auto"/>
        <w:rPr>
          <w:rFonts w:asciiTheme="minorBidi" w:hAnsiTheme="minorBidi"/>
          <w:rtl/>
        </w:rPr>
      </w:pPr>
    </w:p>
    <w:p w14:paraId="3340E848" w14:textId="77777777" w:rsidR="00B4199E" w:rsidRPr="00534A2A" w:rsidRDefault="00B4199E" w:rsidP="00534A2A">
      <w:pPr>
        <w:pStyle w:val="a4"/>
        <w:spacing w:after="0"/>
        <w:rPr>
          <w:rFonts w:asciiTheme="minorBidi" w:hAnsiTheme="minorBidi" w:cstheme="minorBidi"/>
          <w:color w:val="000000" w:themeColor="text1"/>
          <w:sz w:val="22"/>
          <w:szCs w:val="22"/>
          <w:rtl/>
        </w:rPr>
      </w:pPr>
      <w:r w:rsidRPr="00534A2A">
        <w:rPr>
          <w:rFonts w:asciiTheme="minorBidi" w:hAnsiTheme="minorBidi" w:cstheme="minorBidi"/>
          <w:color w:val="000000" w:themeColor="text1"/>
          <w:sz w:val="22"/>
          <w:szCs w:val="22"/>
          <w:rtl/>
        </w:rPr>
        <w:t>פתיחה – איזו התרגשות!</w:t>
      </w:r>
    </w:p>
    <w:p w14:paraId="5C1BEFE4" w14:textId="77777777" w:rsidR="00B4199E" w:rsidRPr="00DF5F4E" w:rsidRDefault="00B4199E" w:rsidP="00F04106">
      <w:pPr>
        <w:pStyle w:val="a3"/>
        <w:numPr>
          <w:ilvl w:val="0"/>
          <w:numId w:val="128"/>
        </w:numPr>
        <w:bidi/>
        <w:spacing w:after="0" w:line="360" w:lineRule="auto"/>
        <w:rPr>
          <w:rFonts w:asciiTheme="minorBidi" w:hAnsiTheme="minorBidi"/>
        </w:rPr>
      </w:pPr>
      <w:r w:rsidRPr="00DF5F4E">
        <w:rPr>
          <w:rFonts w:asciiTheme="minorBidi" w:hAnsiTheme="minorBidi"/>
          <w:rtl/>
        </w:rPr>
        <w:t>נשאל האם מישהו פעם מאוד חיכה לאירוע מסוים. בר / בת מצווה של אח/ות, חתונה, טיול, ביקור אצל סבא וסבתא, נסיעה ללונה פארק או כל משהו אחר משמעותי.</w:t>
      </w:r>
    </w:p>
    <w:p w14:paraId="36CEE096" w14:textId="77777777" w:rsidR="00B4199E" w:rsidRPr="00DF5F4E" w:rsidRDefault="00B4199E" w:rsidP="00F04106">
      <w:pPr>
        <w:pStyle w:val="a3"/>
        <w:numPr>
          <w:ilvl w:val="0"/>
          <w:numId w:val="128"/>
        </w:numPr>
        <w:bidi/>
        <w:spacing w:after="0" w:line="360" w:lineRule="auto"/>
        <w:rPr>
          <w:rFonts w:asciiTheme="minorBidi" w:hAnsiTheme="minorBidi"/>
        </w:rPr>
      </w:pPr>
      <w:r w:rsidRPr="00DF5F4E">
        <w:rPr>
          <w:rFonts w:asciiTheme="minorBidi" w:hAnsiTheme="minorBidi"/>
          <w:rtl/>
        </w:rPr>
        <w:t>נשמע ממי שחיכה איך עברה עליו תקופת ההמתנה, והאם במקרה הוא ספר את הימים בציפייה. במידה וכן – איך הספירה הייתה – קדימה או אחורה? כלומר האם הוא אמר "יש! עוד שבוע נוסעים לסבא וסבתא!" ואחר כך "יש! עוד ארבעה ימים" וכן הלאה, או שספר – "עברו כבר יומיים! עברו כבר תשעה ימים!" וכן הלאה.</w:t>
      </w:r>
    </w:p>
    <w:p w14:paraId="398A9D67" w14:textId="77777777" w:rsidR="00B4199E" w:rsidRPr="00DF5F4E" w:rsidRDefault="00B4199E" w:rsidP="00F04106">
      <w:pPr>
        <w:pStyle w:val="a3"/>
        <w:numPr>
          <w:ilvl w:val="0"/>
          <w:numId w:val="128"/>
        </w:numPr>
        <w:bidi/>
        <w:spacing w:after="0" w:line="360" w:lineRule="auto"/>
        <w:rPr>
          <w:rFonts w:asciiTheme="minorBidi" w:hAnsiTheme="minorBidi"/>
        </w:rPr>
      </w:pPr>
      <w:r w:rsidRPr="00DF5F4E">
        <w:rPr>
          <w:rFonts w:asciiTheme="minorBidi" w:hAnsiTheme="minorBidi"/>
          <w:rtl/>
        </w:rPr>
        <w:t>נדבר על אופן ספירת העומר – לא מהרבה למעט, כלומר לא סופרים אחורה – 50, 49 וכן הלאה, אלא מתקדמים קדימה – כל יום קומה נוספת.</w:t>
      </w:r>
    </w:p>
    <w:p w14:paraId="15C55A21" w14:textId="6BE378B4" w:rsidR="00B4199E" w:rsidRPr="00DF5F4E" w:rsidRDefault="00B4199E" w:rsidP="00F04106">
      <w:pPr>
        <w:pStyle w:val="a3"/>
        <w:numPr>
          <w:ilvl w:val="0"/>
          <w:numId w:val="128"/>
        </w:numPr>
        <w:bidi/>
        <w:spacing w:after="0" w:line="360" w:lineRule="auto"/>
        <w:rPr>
          <w:rFonts w:asciiTheme="minorBidi" w:hAnsiTheme="minorBidi"/>
        </w:rPr>
      </w:pPr>
      <w:r w:rsidRPr="00DF5F4E">
        <w:rPr>
          <w:rFonts w:asciiTheme="minorBidi" w:hAnsiTheme="minorBidi"/>
          <w:rtl/>
        </w:rPr>
        <w:t xml:space="preserve">נשאל את התלמידים אם יש להם רעיונות מדוע זה כך. נדמה זאת לספירה לצלצול בסוף יום. פעמים רבות </w:t>
      </w:r>
      <w:r w:rsidR="00433076">
        <w:rPr>
          <w:rFonts w:asciiTheme="minorBidi" w:hAnsiTheme="minorBidi" w:hint="cs"/>
          <w:rtl/>
        </w:rPr>
        <w:t>ס</w:t>
      </w:r>
      <w:r w:rsidRPr="00DF5F4E">
        <w:rPr>
          <w:rFonts w:asciiTheme="minorBidi" w:hAnsiTheme="minorBidi"/>
          <w:rtl/>
        </w:rPr>
        <w:t>ופרים "עשר, תשע" וכו', וכ</w:t>
      </w:r>
      <w:r w:rsidR="00DE6DF0">
        <w:rPr>
          <w:rFonts w:asciiTheme="minorBidi" w:hAnsiTheme="minorBidi" w:hint="cs"/>
          <w:rtl/>
        </w:rPr>
        <w:t>ש</w:t>
      </w:r>
      <w:r w:rsidRPr="00DF5F4E">
        <w:rPr>
          <w:rFonts w:asciiTheme="minorBidi" w:hAnsiTheme="minorBidi"/>
          <w:rtl/>
        </w:rPr>
        <w:t>נשמע הצלצול יום הלימודים מסתיים. המשימה הושלמה. לעומת זאת בספירה קדימה של ספירת העומר, ביום הארבעים ותשעה המשימה רק מתחילה. הספירה האיטית מהווה ביטוי וציפייה להתקדמות, לתיקון המידות, ומגמתה היא שנגיע מוכנים לקבל את התורה ביום החמישים.</w:t>
      </w:r>
    </w:p>
    <w:p w14:paraId="4F1F5212" w14:textId="109A93B2" w:rsidR="00B4199E" w:rsidRDefault="00B4199E" w:rsidP="00534A2A">
      <w:pPr>
        <w:pStyle w:val="a3"/>
        <w:bidi/>
        <w:spacing w:after="0" w:line="360" w:lineRule="auto"/>
        <w:rPr>
          <w:rFonts w:asciiTheme="minorBidi" w:hAnsiTheme="minorBidi"/>
          <w:rtl/>
        </w:rPr>
      </w:pPr>
      <w:r w:rsidRPr="00DF5F4E">
        <w:rPr>
          <w:rFonts w:asciiTheme="minorBidi" w:hAnsiTheme="minorBidi"/>
          <w:rtl/>
        </w:rPr>
        <w:lastRenderedPageBreak/>
        <w:t>ספירת העומר איננה עניין טכני; הספירה עצמה היא ביטוי להכנה, לתהליך, ותהליך זה הוא עצמו המטרה.</w:t>
      </w:r>
    </w:p>
    <w:p w14:paraId="7F9C4B36" w14:textId="77777777" w:rsidR="00B4199E" w:rsidRDefault="00B4199E" w:rsidP="00F04106">
      <w:pPr>
        <w:pStyle w:val="a3"/>
        <w:numPr>
          <w:ilvl w:val="0"/>
          <w:numId w:val="128"/>
        </w:numPr>
        <w:bidi/>
        <w:spacing w:after="0" w:line="360" w:lineRule="auto"/>
        <w:rPr>
          <w:rFonts w:asciiTheme="minorBidi" w:hAnsiTheme="minorBidi"/>
        </w:rPr>
      </w:pPr>
      <w:r>
        <w:rPr>
          <w:rFonts w:asciiTheme="minorBidi" w:hAnsiTheme="minorBidi" w:hint="cs"/>
          <w:rtl/>
        </w:rPr>
        <w:t>נצפה בסרטון קצר של דקה המסביר מצוין עניין זה (נעם יעקובסון)</w:t>
      </w:r>
    </w:p>
    <w:p w14:paraId="29FE4C2E" w14:textId="1B9E79CC" w:rsidR="00B4199E" w:rsidRDefault="00B011EE" w:rsidP="00534A2A">
      <w:pPr>
        <w:pStyle w:val="a3"/>
        <w:bidi/>
        <w:spacing w:after="0" w:line="360" w:lineRule="auto"/>
        <w:rPr>
          <w:rFonts w:asciiTheme="minorBidi" w:hAnsiTheme="minorBidi"/>
          <w:rtl/>
        </w:rPr>
      </w:pPr>
      <w:hyperlink w:history="1">
        <w:r w:rsidR="00F06206" w:rsidRPr="00DC1344">
          <w:rPr>
            <w:rStyle w:val="Hyperlink"/>
            <w:rFonts w:asciiTheme="minorBidi" w:hAnsiTheme="minorBidi"/>
          </w:rPr>
          <w:t>https://</w:t>
        </w:r>
        <w:r w:rsidR="00F06206" w:rsidRPr="00DC1344">
          <w:rPr>
            <w:rStyle w:val="Hyperlink"/>
            <w:rFonts w:asciiTheme="minorBidi" w:hAnsiTheme="minorBidi" w:hint="cs"/>
            <w:rtl/>
          </w:rPr>
          <w:t xml:space="preserve"> </w:t>
        </w:r>
        <w:r w:rsidR="00F06206" w:rsidRPr="00DC1344">
          <w:rPr>
            <w:rStyle w:val="Hyperlink"/>
            <w:rFonts w:asciiTheme="minorBidi" w:hAnsiTheme="minorBidi"/>
          </w:rPr>
          <w:t>www.youtube.com/watch?v=pHMo-Pj-6J0</w:t>
        </w:r>
      </w:hyperlink>
    </w:p>
    <w:p w14:paraId="1BBD5A67" w14:textId="77777777" w:rsidR="00B4199E" w:rsidRPr="00DF5F4E" w:rsidRDefault="00B4199E" w:rsidP="00F04106">
      <w:pPr>
        <w:pStyle w:val="a3"/>
        <w:numPr>
          <w:ilvl w:val="0"/>
          <w:numId w:val="128"/>
        </w:numPr>
        <w:bidi/>
        <w:spacing w:after="0" w:line="360" w:lineRule="auto"/>
        <w:rPr>
          <w:rFonts w:asciiTheme="minorBidi" w:hAnsiTheme="minorBidi"/>
        </w:rPr>
      </w:pPr>
      <w:r w:rsidRPr="00DF5F4E">
        <w:rPr>
          <w:rFonts w:asciiTheme="minorBidi" w:hAnsiTheme="minorBidi"/>
          <w:rtl/>
        </w:rPr>
        <w:t>נענה על השאלות בדיון בחוברת העבודה.</w:t>
      </w:r>
    </w:p>
    <w:p w14:paraId="4A41E527" w14:textId="77777777" w:rsidR="00B4199E" w:rsidRPr="00DF5F4E" w:rsidRDefault="00B4199E" w:rsidP="00534A2A">
      <w:pPr>
        <w:pStyle w:val="a4"/>
        <w:spacing w:after="0"/>
        <w:rPr>
          <w:rFonts w:asciiTheme="minorBidi" w:hAnsiTheme="minorBidi" w:cstheme="minorBidi"/>
          <w:sz w:val="22"/>
          <w:szCs w:val="22"/>
          <w:rtl/>
        </w:rPr>
      </w:pPr>
    </w:p>
    <w:p w14:paraId="5D00EACC" w14:textId="77777777" w:rsidR="00B4199E" w:rsidRPr="00534A2A" w:rsidRDefault="00B4199E" w:rsidP="00534A2A">
      <w:pPr>
        <w:pStyle w:val="a4"/>
        <w:spacing w:after="0"/>
        <w:rPr>
          <w:rFonts w:asciiTheme="minorBidi" w:hAnsiTheme="minorBidi" w:cstheme="minorBidi"/>
          <w:color w:val="000000" w:themeColor="text1"/>
          <w:sz w:val="22"/>
          <w:szCs w:val="22"/>
          <w:rtl/>
        </w:rPr>
      </w:pPr>
      <w:r w:rsidRPr="00534A2A">
        <w:rPr>
          <w:rFonts w:asciiTheme="minorBidi" w:hAnsiTheme="minorBidi" w:cstheme="minorBidi"/>
          <w:color w:val="000000" w:themeColor="text1"/>
          <w:sz w:val="22"/>
          <w:szCs w:val="22"/>
          <w:rtl/>
        </w:rPr>
        <w:t>משימה 1 - מקורות המצווה</w:t>
      </w:r>
    </w:p>
    <w:p w14:paraId="073C87F4" w14:textId="77777777" w:rsidR="00B4199E" w:rsidRPr="00DF5F4E" w:rsidRDefault="00B4199E" w:rsidP="00F04106">
      <w:pPr>
        <w:pStyle w:val="a3"/>
        <w:numPr>
          <w:ilvl w:val="0"/>
          <w:numId w:val="128"/>
        </w:numPr>
        <w:bidi/>
        <w:spacing w:after="0" w:line="360" w:lineRule="auto"/>
        <w:rPr>
          <w:rFonts w:asciiTheme="minorBidi" w:hAnsiTheme="minorBidi"/>
        </w:rPr>
      </w:pPr>
      <w:r>
        <w:rPr>
          <w:rFonts w:asciiTheme="minorBidi" w:hAnsiTheme="minorBidi" w:hint="cs"/>
          <w:rtl/>
        </w:rPr>
        <w:t xml:space="preserve">נאמר: </w:t>
      </w:r>
      <w:r w:rsidRPr="00DF5F4E">
        <w:rPr>
          <w:rFonts w:asciiTheme="minorBidi" w:hAnsiTheme="minorBidi"/>
          <w:rtl/>
        </w:rPr>
        <w:t>מה זה בכלל "ספירת העומר"? מה סופרים? ועד מתי?</w:t>
      </w:r>
    </w:p>
    <w:p w14:paraId="38384813" w14:textId="77777777" w:rsidR="00B4199E" w:rsidRDefault="00B4199E" w:rsidP="00534A2A">
      <w:pPr>
        <w:bidi/>
        <w:spacing w:after="0" w:line="360" w:lineRule="auto"/>
        <w:rPr>
          <w:rFonts w:asciiTheme="minorBidi" w:hAnsiTheme="minorBidi"/>
          <w:rtl/>
        </w:rPr>
      </w:pPr>
      <w:r>
        <w:rPr>
          <w:rFonts w:asciiTheme="minorBidi" w:hAnsiTheme="minorBidi" w:hint="cs"/>
          <w:rtl/>
        </w:rPr>
        <w:t xml:space="preserve">מתוך אתר חב"ד </w:t>
      </w:r>
      <w:hyperlink r:id="rId38" w:history="1">
        <w:r w:rsidRPr="0091432A">
          <w:rPr>
            <w:rStyle w:val="Hyperlink"/>
            <w:rFonts w:asciiTheme="minorBidi" w:hAnsiTheme="minorBidi"/>
          </w:rPr>
          <w:t>https://he.chabad.org/library/article_cdo/aid/2564115</w:t>
        </w:r>
      </w:hyperlink>
    </w:p>
    <w:p w14:paraId="6231CFBA"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tl/>
        </w:rPr>
        <w:t>את ספירת העומר כולנו מכירים. בכל ערב, במשך ארבעים ותשעה ימים מחג הפסח ועד חג השבועות, אנו אומרים "היום ... לעומר</w:t>
      </w:r>
      <w:r w:rsidRPr="00DF5F4E">
        <w:rPr>
          <w:rFonts w:asciiTheme="minorBidi" w:hAnsiTheme="minorBidi"/>
        </w:rPr>
        <w:t>".</w:t>
      </w:r>
    </w:p>
    <w:p w14:paraId="2BFAEFB5" w14:textId="77777777" w:rsidR="00B4199E" w:rsidRDefault="00B4199E" w:rsidP="00534A2A">
      <w:pPr>
        <w:bidi/>
        <w:spacing w:after="0" w:line="360" w:lineRule="auto"/>
        <w:rPr>
          <w:rFonts w:asciiTheme="minorBidi" w:hAnsiTheme="minorBidi"/>
          <w:rtl/>
        </w:rPr>
      </w:pPr>
      <w:r w:rsidRPr="00DF5F4E">
        <w:rPr>
          <w:rFonts w:asciiTheme="minorBidi" w:hAnsiTheme="minorBidi"/>
          <w:rtl/>
        </w:rPr>
        <w:t xml:space="preserve">אבל רגע, מי זה בכלל אותו אדון עומר מסתורי ומה עושים איתו? </w:t>
      </w:r>
    </w:p>
    <w:p w14:paraId="54CAC420" w14:textId="5E50CC4E" w:rsidR="00B4199E" w:rsidRPr="00DF5F4E" w:rsidRDefault="00B4199E" w:rsidP="00F04106">
      <w:pPr>
        <w:pStyle w:val="a3"/>
        <w:numPr>
          <w:ilvl w:val="0"/>
          <w:numId w:val="128"/>
        </w:numPr>
        <w:bidi/>
        <w:spacing w:after="0" w:line="360" w:lineRule="auto"/>
        <w:rPr>
          <w:rFonts w:asciiTheme="minorBidi" w:hAnsiTheme="minorBidi"/>
        </w:rPr>
      </w:pPr>
      <w:r>
        <w:rPr>
          <w:rFonts w:asciiTheme="minorBidi" w:hAnsiTheme="minorBidi" w:hint="cs"/>
          <w:rtl/>
        </w:rPr>
        <w:t xml:space="preserve">נזמין את התלמידים </w:t>
      </w:r>
      <w:r w:rsidRPr="00DF5F4E">
        <w:rPr>
          <w:rFonts w:asciiTheme="minorBidi" w:hAnsiTheme="minorBidi"/>
          <w:rtl/>
        </w:rPr>
        <w:t>ללמוד על מנחת העומר</w:t>
      </w:r>
      <w:r w:rsidRPr="00DF5F4E">
        <w:rPr>
          <w:rFonts w:asciiTheme="minorBidi" w:hAnsiTheme="minorBidi"/>
        </w:rPr>
        <w:t xml:space="preserve"> </w:t>
      </w:r>
      <w:r w:rsidR="002A2A71">
        <w:rPr>
          <w:rFonts w:asciiTheme="minorBidi" w:hAnsiTheme="minorBidi" w:hint="cs"/>
          <w:rtl/>
        </w:rPr>
        <w:t xml:space="preserve">שהועלתה </w:t>
      </w:r>
      <w:r w:rsidRPr="00DF5F4E">
        <w:rPr>
          <w:rFonts w:asciiTheme="minorBidi" w:hAnsiTheme="minorBidi"/>
          <w:rtl/>
        </w:rPr>
        <w:t>בבית המקדש ואשר את שמה אנו מזכירים מדי יום בספירת העומר</w:t>
      </w:r>
      <w:r w:rsidRPr="00DF5F4E">
        <w:rPr>
          <w:rFonts w:asciiTheme="minorBidi" w:hAnsiTheme="minorBidi"/>
        </w:rPr>
        <w:t>.</w:t>
      </w:r>
      <w:r>
        <w:rPr>
          <w:rFonts w:asciiTheme="minorBidi" w:hAnsiTheme="minorBidi" w:hint="cs"/>
          <w:rtl/>
        </w:rPr>
        <w:t xml:space="preserve"> צורת הלימוד </w:t>
      </w:r>
      <w:r>
        <w:rPr>
          <w:rFonts w:asciiTheme="minorBidi" w:hAnsiTheme="minorBidi"/>
          <w:rtl/>
        </w:rPr>
        <w:t>–</w:t>
      </w:r>
      <w:r>
        <w:rPr>
          <w:rFonts w:asciiTheme="minorBidi" w:hAnsiTheme="minorBidi" w:hint="cs"/>
          <w:rtl/>
        </w:rPr>
        <w:t xml:space="preserve"> לבחירת המורה. להלן החומר:</w:t>
      </w:r>
    </w:p>
    <w:p w14:paraId="01D2E382" w14:textId="77777777" w:rsidR="00B4199E" w:rsidRPr="00DF5F4E" w:rsidRDefault="00B4199E" w:rsidP="00534A2A">
      <w:pPr>
        <w:bidi/>
        <w:spacing w:after="0" w:line="360" w:lineRule="auto"/>
        <w:rPr>
          <w:rFonts w:asciiTheme="minorBidi" w:hAnsiTheme="minorBidi"/>
          <w:u w:val="single"/>
        </w:rPr>
      </w:pPr>
      <w:r w:rsidRPr="00DF5F4E">
        <w:rPr>
          <w:rFonts w:asciiTheme="minorBidi" w:hAnsiTheme="minorBidi"/>
          <w:u w:val="single"/>
          <w:rtl/>
        </w:rPr>
        <w:t>ציווי</w:t>
      </w:r>
    </w:p>
    <w:p w14:paraId="126EAA93"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tl/>
        </w:rPr>
        <w:t>את הציווי האלוקי על העומר קיבלו בני ישראל כשהם עדיין נדדו במדבר</w:t>
      </w:r>
      <w:r w:rsidRPr="00DF5F4E">
        <w:rPr>
          <w:rFonts w:asciiTheme="minorBidi" w:hAnsiTheme="minorBidi"/>
        </w:rPr>
        <w:t>.</w:t>
      </w:r>
    </w:p>
    <w:p w14:paraId="3A9293A9"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Pr>
        <w:t>"</w:t>
      </w:r>
      <w:r w:rsidRPr="00DF5F4E">
        <w:rPr>
          <w:rFonts w:asciiTheme="minorBidi" w:hAnsiTheme="minorBidi"/>
          <w:rtl/>
        </w:rPr>
        <w:t>כי תבואו אל הארץ אשר אני נותן לכם" אמר בורא העולם לבני ישראל, "וקצרתם את קצירה, והבאתם את עומר ראשית קצירכם אל הכהן. והניף את העומר לפני ה' לרצונכם, ממחרת השבת יניפנו הכהן</w:t>
      </w:r>
      <w:r>
        <w:rPr>
          <w:rFonts w:asciiTheme="minorBidi" w:hAnsiTheme="minorBidi" w:hint="cs"/>
          <w:rtl/>
        </w:rPr>
        <w:t>".</w:t>
      </w:r>
    </w:p>
    <w:p w14:paraId="2437851A"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tl/>
        </w:rPr>
        <w:t>במילים אחרות: כאשר תזכו לנחלה משלכם, זיכרו להביא את ראשית יבול הקציר לבית המקדש כתודה לבורא העולם על חסדיו. בהתאם לכך, בזמן בית המקדש היה אסור להתחיל בקציר הדגנים עד לאחר קצירת והבאת מנחת העומר</w:t>
      </w:r>
      <w:r w:rsidRPr="00DF5F4E">
        <w:rPr>
          <w:rFonts w:asciiTheme="minorBidi" w:hAnsiTheme="minorBidi"/>
        </w:rPr>
        <w:t>.</w:t>
      </w:r>
    </w:p>
    <w:p w14:paraId="00F9ED99" w14:textId="77777777" w:rsidR="00B4199E" w:rsidRPr="00DF5F4E" w:rsidRDefault="00B4199E" w:rsidP="00534A2A">
      <w:pPr>
        <w:bidi/>
        <w:spacing w:after="0" w:line="360" w:lineRule="auto"/>
        <w:rPr>
          <w:rFonts w:asciiTheme="minorBidi" w:hAnsiTheme="minorBidi"/>
          <w:u w:val="single"/>
        </w:rPr>
      </w:pPr>
      <w:r w:rsidRPr="00DF5F4E">
        <w:rPr>
          <w:rFonts w:asciiTheme="minorBidi" w:hAnsiTheme="minorBidi"/>
          <w:u w:val="single"/>
          <w:rtl/>
        </w:rPr>
        <w:t>טקס רב רושם וקורבן בבית המקדש</w:t>
      </w:r>
    </w:p>
    <w:p w14:paraId="0F1CAE13"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tl/>
        </w:rPr>
        <w:t>התלמו</w:t>
      </w:r>
      <w:r>
        <w:rPr>
          <w:rFonts w:asciiTheme="minorBidi" w:hAnsiTheme="minorBidi" w:hint="cs"/>
          <w:rtl/>
        </w:rPr>
        <w:t>ד</w:t>
      </w:r>
      <w:r w:rsidRPr="00DF5F4E">
        <w:rPr>
          <w:rFonts w:asciiTheme="minorBidi" w:hAnsiTheme="minorBidi"/>
        </w:rPr>
        <w:t> </w:t>
      </w:r>
      <w:r w:rsidRPr="00DF5F4E">
        <w:rPr>
          <w:rFonts w:asciiTheme="minorBidi" w:hAnsiTheme="minorBidi"/>
          <w:rtl/>
        </w:rPr>
        <w:t>מתאר את טקס הקציר המרשים שנערך מדי שנה בליל ט"ז בניסן, מוצאי החג הראשון של חג הפסח. השדה שנבחרה לביצוע הטקס הייתה שדה של שעורים משובחות שהייתה קרובה לירושלים; התושבים מהעיירות הסמוכות היו נוהרים אל המקום כדי להשתתף ולצפות במחזה</w:t>
      </w:r>
      <w:r w:rsidRPr="00DF5F4E">
        <w:rPr>
          <w:rFonts w:asciiTheme="minorBidi" w:hAnsiTheme="minorBidi"/>
        </w:rPr>
        <w:t>.</w:t>
      </w:r>
    </w:p>
    <w:p w14:paraId="5A4EB7D0"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tl/>
        </w:rPr>
        <w:t>שליח בית דין היה זה שממונה על הקצירה, אך בטרם הוא התחיל לקצור היה עליו לשאול את המשתתפים כמה שאלות. כשמגל בידו הוא היה שואל</w:t>
      </w:r>
      <w:r w:rsidRPr="00DF5F4E">
        <w:rPr>
          <w:rFonts w:asciiTheme="minorBidi" w:hAnsiTheme="minorBidi"/>
        </w:rPr>
        <w:t>:</w:t>
      </w:r>
    </w:p>
    <w:p w14:paraId="18EE92A6" w14:textId="2E577C1E" w:rsidR="00B4199E" w:rsidRPr="00DF5F4E" w:rsidRDefault="00B4199E" w:rsidP="00534A2A">
      <w:pPr>
        <w:bidi/>
        <w:spacing w:after="0" w:line="360" w:lineRule="auto"/>
        <w:rPr>
          <w:rFonts w:asciiTheme="minorBidi" w:hAnsiTheme="minorBidi"/>
        </w:rPr>
      </w:pPr>
      <w:r w:rsidRPr="00DF5F4E">
        <w:rPr>
          <w:rFonts w:asciiTheme="minorBidi" w:hAnsiTheme="minorBidi"/>
        </w:rPr>
        <w:t>"</w:t>
      </w:r>
      <w:r w:rsidRPr="00DF5F4E">
        <w:rPr>
          <w:rFonts w:asciiTheme="minorBidi" w:hAnsiTheme="minorBidi"/>
          <w:rtl/>
        </w:rPr>
        <w:t xml:space="preserve">בא (שקעה) השמש"? האם אשתמש במגל זה שבידי? האם אניח את השיבולים בקופסה זו? על כל שאלה הוא היה חוזר שלוש פעמים, ובכל פעם הנוכחים היו משיבים "הן" – כן! בתום חילופי הדברים הוא היה קוצר </w:t>
      </w:r>
      <w:r w:rsidR="00D05156">
        <w:rPr>
          <w:rFonts w:asciiTheme="minorBidi" w:hAnsiTheme="minorBidi" w:hint="cs"/>
          <w:rtl/>
        </w:rPr>
        <w:t>עומר</w:t>
      </w:r>
      <w:r w:rsidRPr="00DF5F4E">
        <w:rPr>
          <w:rFonts w:asciiTheme="minorBidi" w:hAnsiTheme="minorBidi"/>
          <w:rtl/>
        </w:rPr>
        <w:t xml:space="preserve"> שעורים</w:t>
      </w:r>
      <w:r w:rsidR="00D05156">
        <w:rPr>
          <w:rFonts w:asciiTheme="minorBidi" w:hAnsiTheme="minorBidi" w:hint="cs"/>
          <w:rtl/>
        </w:rPr>
        <w:t xml:space="preserve">, כמות השווה </w:t>
      </w:r>
      <w:r w:rsidR="00BB2F2F">
        <w:rPr>
          <w:rFonts w:asciiTheme="minorBidi" w:hAnsiTheme="minorBidi" w:hint="cs"/>
          <w:rtl/>
        </w:rPr>
        <w:t xml:space="preserve">בסיבות </w:t>
      </w:r>
      <w:r w:rsidR="00B13B2A">
        <w:rPr>
          <w:rFonts w:asciiTheme="minorBidi" w:hAnsiTheme="minorBidi" w:hint="cs"/>
          <w:rtl/>
        </w:rPr>
        <w:t>2,500 סמ"'ק</w:t>
      </w:r>
      <w:r w:rsidRPr="00DF5F4E">
        <w:rPr>
          <w:rFonts w:asciiTheme="minorBidi" w:hAnsiTheme="minorBidi"/>
          <w:rtl/>
        </w:rPr>
        <w:t xml:space="preserve"> </w:t>
      </w:r>
      <w:r w:rsidR="00DE40A6">
        <w:rPr>
          <w:rFonts w:asciiTheme="minorBidi" w:hAnsiTheme="minorBidi" w:hint="cs"/>
          <w:rtl/>
        </w:rPr>
        <w:t xml:space="preserve">שאותה </w:t>
      </w:r>
      <w:r w:rsidRPr="00DF5F4E">
        <w:rPr>
          <w:rFonts w:asciiTheme="minorBidi" w:hAnsiTheme="minorBidi"/>
          <w:rtl/>
        </w:rPr>
        <w:t>הביאו לירושלים</w:t>
      </w:r>
      <w:r w:rsidRPr="00DF5F4E">
        <w:rPr>
          <w:rFonts w:asciiTheme="minorBidi" w:hAnsiTheme="minorBidi"/>
        </w:rPr>
        <w:t>.</w:t>
      </w:r>
    </w:p>
    <w:p w14:paraId="137CB1A4"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tl/>
        </w:rPr>
        <w:t>בבית המקדש היו בוררים את הגרגרים, קולים אותם, טוחנים ומנפים אותם בשלוש עשרה נפות. את הסולת המשובחת שנוצרה היו מערבים בשמן והכוהן היה מניף אותה; חלק מן המנחה נשרף על המזבח, והחלק האחר ניתן לכוהנים</w:t>
      </w:r>
      <w:r w:rsidRPr="00DF5F4E">
        <w:rPr>
          <w:rFonts w:asciiTheme="minorBidi" w:hAnsiTheme="minorBidi"/>
        </w:rPr>
        <w:t>.</w:t>
      </w:r>
    </w:p>
    <w:p w14:paraId="31B7910F" w14:textId="77777777" w:rsidR="00B4199E" w:rsidRPr="00DF5F4E" w:rsidRDefault="00B4199E" w:rsidP="00534A2A">
      <w:pPr>
        <w:bidi/>
        <w:spacing w:after="0" w:line="360" w:lineRule="auto"/>
        <w:rPr>
          <w:rFonts w:asciiTheme="minorBidi" w:hAnsiTheme="minorBidi"/>
          <w:u w:val="single"/>
        </w:rPr>
      </w:pPr>
      <w:r w:rsidRPr="00DF5F4E">
        <w:rPr>
          <w:rFonts w:asciiTheme="minorBidi" w:hAnsiTheme="minorBidi"/>
          <w:u w:val="single"/>
        </w:rPr>
        <w:t>"</w:t>
      </w:r>
      <w:r w:rsidRPr="00DF5F4E">
        <w:rPr>
          <w:rFonts w:asciiTheme="minorBidi" w:hAnsiTheme="minorBidi"/>
          <w:u w:val="single"/>
          <w:rtl/>
        </w:rPr>
        <w:t>ממחרת השבת</w:t>
      </w:r>
      <w:r w:rsidRPr="00DF5F4E">
        <w:rPr>
          <w:rFonts w:asciiTheme="minorBidi" w:hAnsiTheme="minorBidi"/>
          <w:u w:val="single"/>
        </w:rPr>
        <w:t>"</w:t>
      </w:r>
    </w:p>
    <w:p w14:paraId="6A44B3EE" w14:textId="6D414A10" w:rsidR="00B4199E" w:rsidRPr="00DF5F4E" w:rsidRDefault="00B4199E" w:rsidP="00534A2A">
      <w:pPr>
        <w:bidi/>
        <w:spacing w:after="0" w:line="360" w:lineRule="auto"/>
        <w:rPr>
          <w:rFonts w:asciiTheme="minorBidi" w:hAnsiTheme="minorBidi"/>
        </w:rPr>
      </w:pPr>
      <w:r w:rsidRPr="00DF5F4E">
        <w:rPr>
          <w:rFonts w:asciiTheme="minorBidi" w:hAnsiTheme="minorBidi"/>
          <w:rtl/>
        </w:rPr>
        <w:t xml:space="preserve">כאשר בורא העולם העניק את הציווי לעם ישראל, הוא גם ציין את התאריך </w:t>
      </w:r>
      <w:r w:rsidR="00B13B2A">
        <w:rPr>
          <w:rFonts w:asciiTheme="minorBidi" w:hAnsiTheme="minorBidi" w:hint="cs"/>
          <w:rtl/>
        </w:rPr>
        <w:t>ש</w:t>
      </w:r>
      <w:r w:rsidRPr="00DF5F4E">
        <w:rPr>
          <w:rFonts w:asciiTheme="minorBidi" w:hAnsiTheme="minorBidi"/>
          <w:rtl/>
        </w:rPr>
        <w:t>בו יהיה עליהם לקיים את המצווה: "ממחרת השבת</w:t>
      </w:r>
      <w:r w:rsidRPr="00DF5F4E">
        <w:rPr>
          <w:rFonts w:asciiTheme="minorBidi" w:hAnsiTheme="minorBidi"/>
        </w:rPr>
        <w:t>."</w:t>
      </w:r>
    </w:p>
    <w:p w14:paraId="68B7963D" w14:textId="3511B049" w:rsidR="00B4199E" w:rsidRPr="00DF5F4E" w:rsidRDefault="00B4199E" w:rsidP="00534A2A">
      <w:pPr>
        <w:bidi/>
        <w:spacing w:after="0" w:line="360" w:lineRule="auto"/>
        <w:rPr>
          <w:rFonts w:asciiTheme="minorBidi" w:hAnsiTheme="minorBidi"/>
        </w:rPr>
      </w:pPr>
      <w:r w:rsidRPr="00DF5F4E">
        <w:rPr>
          <w:rFonts w:asciiTheme="minorBidi" w:hAnsiTheme="minorBidi"/>
          <w:rtl/>
        </w:rPr>
        <w:lastRenderedPageBreak/>
        <w:t>חכמי ישראל קיבלו במסורת מדור לדור כי אין הכוונה לשבת, היום השביעי בשבוע, אלא ליום שבתון – כלומר יום חג בו שובתים ממלאכה. כך, מצוות הקרבת העומר קוימה ביום שלאחר החג הראשון של הפסח</w:t>
      </w:r>
      <w:r w:rsidRPr="00DF5F4E">
        <w:rPr>
          <w:rFonts w:asciiTheme="minorBidi" w:hAnsiTheme="minorBidi"/>
        </w:rPr>
        <w:t>.</w:t>
      </w:r>
    </w:p>
    <w:p w14:paraId="660B87C3"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tl/>
        </w:rPr>
        <w:t>אולם בקרב בני ישראל היו קבוצות בייתוסיות שטענו שיש לקיים את מצוות הקרבת העומר דווקא יום לאחר יום השבת, דהיינו ביום ראשון. קבוצות אלו עשו כל שביכולתם כדי לשבש את לוח השנה היהודי ולגרום שחג הפסח תמיד יחול בשבת – כדי שהקרבת קורבן העומר תתבצע ביום ראשון. חכמי ישראל מצידם נקטו ביוזמות שונות לשמור על דיוקו של הלוח</w:t>
      </w:r>
      <w:r w:rsidRPr="00DF5F4E">
        <w:rPr>
          <w:rFonts w:asciiTheme="minorBidi" w:hAnsiTheme="minorBidi"/>
        </w:rPr>
        <w:t>.</w:t>
      </w:r>
    </w:p>
    <w:p w14:paraId="6364295E"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tl/>
        </w:rPr>
        <w:t>זו הייתה גם הסיבה לכך שטקס קצירת העומר נעשה ברוב רושם: כדי להראות לאותן קבוצות כי זהו הזמן הנכון לקיום המצווה</w:t>
      </w:r>
      <w:r w:rsidRPr="00DF5F4E">
        <w:rPr>
          <w:rFonts w:asciiTheme="minorBidi" w:hAnsiTheme="minorBidi"/>
        </w:rPr>
        <w:t>.</w:t>
      </w:r>
    </w:p>
    <w:p w14:paraId="1493D9B6" w14:textId="77777777" w:rsidR="00B4199E" w:rsidRPr="00DF5F4E" w:rsidRDefault="00B4199E" w:rsidP="00534A2A">
      <w:pPr>
        <w:bidi/>
        <w:spacing w:after="0" w:line="360" w:lineRule="auto"/>
        <w:rPr>
          <w:rFonts w:asciiTheme="minorBidi" w:hAnsiTheme="minorBidi"/>
          <w:u w:val="single"/>
        </w:rPr>
      </w:pPr>
      <w:r w:rsidRPr="00DF5F4E">
        <w:rPr>
          <w:rFonts w:asciiTheme="minorBidi" w:hAnsiTheme="minorBidi"/>
          <w:u w:val="single"/>
          <w:rtl/>
        </w:rPr>
        <w:t>הסיבות</w:t>
      </w:r>
    </w:p>
    <w:p w14:paraId="0713D770"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rtl/>
        </w:rPr>
        <w:t>למצוות ספירת העומר ניתנו כמה סיבות</w:t>
      </w:r>
      <w:r w:rsidRPr="00DF5F4E">
        <w:rPr>
          <w:rFonts w:asciiTheme="minorBidi" w:hAnsiTheme="minorBidi"/>
        </w:rPr>
        <w:t>.</w:t>
      </w:r>
    </w:p>
    <w:p w14:paraId="1F3C9FA2"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b/>
          <w:bCs/>
          <w:rtl/>
        </w:rPr>
        <w:t>הכרת טובה</w:t>
      </w:r>
      <w:r>
        <w:rPr>
          <w:rFonts w:asciiTheme="minorBidi" w:hAnsiTheme="minorBidi" w:hint="cs"/>
          <w:b/>
          <w:bCs/>
          <w:rtl/>
        </w:rPr>
        <w:t>:</w:t>
      </w:r>
      <w:r w:rsidRPr="00DF5F4E">
        <w:rPr>
          <w:rFonts w:asciiTheme="minorBidi" w:hAnsiTheme="minorBidi"/>
        </w:rPr>
        <w:t> </w:t>
      </w:r>
      <w:r w:rsidRPr="00DF5F4E">
        <w:rPr>
          <w:rFonts w:asciiTheme="minorBidi" w:hAnsiTheme="minorBidi"/>
          <w:rtl/>
        </w:rPr>
        <w:t>ספר החינו</w:t>
      </w:r>
      <w:r>
        <w:rPr>
          <w:rFonts w:asciiTheme="minorBidi" w:hAnsiTheme="minorBidi" w:hint="cs"/>
          <w:rtl/>
        </w:rPr>
        <w:t>ך</w:t>
      </w:r>
      <w:r w:rsidRPr="00DF5F4E">
        <w:rPr>
          <w:rFonts w:asciiTheme="minorBidi" w:hAnsiTheme="minorBidi"/>
        </w:rPr>
        <w:t> </w:t>
      </w:r>
      <w:r w:rsidRPr="00DF5F4E">
        <w:rPr>
          <w:rFonts w:asciiTheme="minorBidi" w:hAnsiTheme="minorBidi"/>
          <w:rtl/>
        </w:rPr>
        <w:t>מסביר כי הבאת ראשית היבול היא הכרת טובה לבורא העולם על חסדיו ועל כך שהוא מעניק לנו מזון</w:t>
      </w:r>
      <w:r w:rsidRPr="00DF5F4E">
        <w:rPr>
          <w:rFonts w:asciiTheme="minorBidi" w:hAnsiTheme="minorBidi"/>
        </w:rPr>
        <w:t>.</w:t>
      </w:r>
    </w:p>
    <w:p w14:paraId="73C4C950"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b/>
          <w:bCs/>
          <w:rtl/>
        </w:rPr>
        <w:t>לזכור מה חשוב באמת</w:t>
      </w:r>
      <w:r>
        <w:rPr>
          <w:rFonts w:asciiTheme="minorBidi" w:hAnsiTheme="minorBidi" w:hint="cs"/>
          <w:rtl/>
        </w:rPr>
        <w:t xml:space="preserve">: </w:t>
      </w:r>
      <w:r w:rsidRPr="00DF5F4E">
        <w:rPr>
          <w:rFonts w:asciiTheme="minorBidi" w:hAnsiTheme="minorBidi"/>
          <w:rtl/>
        </w:rPr>
        <w:t>הסבר נוסף</w:t>
      </w:r>
      <w:r w:rsidRPr="00DF5F4E">
        <w:rPr>
          <w:rFonts w:asciiTheme="minorBidi" w:hAnsiTheme="minorBidi"/>
        </w:rPr>
        <w:t> </w:t>
      </w:r>
      <w:r w:rsidRPr="00DF5F4E">
        <w:rPr>
          <w:rFonts w:asciiTheme="minorBidi" w:hAnsiTheme="minorBidi"/>
          <w:rtl/>
        </w:rPr>
        <w:t>אומר כי הדבר נועד להזכיר לנו שאין מטרת המזון והאוכל רק כדי שנהנה מכך, אלא כדי להשתמש בו לעבוד את בורא העולם. לפיכך, עוד בטרם אנו משתמשים בדגנים כדי לאכול וליהנות, אנו מביאים קורבן לאלוקים</w:t>
      </w:r>
      <w:r w:rsidRPr="00DF5F4E">
        <w:rPr>
          <w:rFonts w:asciiTheme="minorBidi" w:hAnsiTheme="minorBidi"/>
        </w:rPr>
        <w:t>.</w:t>
      </w:r>
    </w:p>
    <w:p w14:paraId="5F6BFC7E" w14:textId="77777777" w:rsidR="00B4199E" w:rsidRPr="00DF5F4E" w:rsidRDefault="00B4199E" w:rsidP="00534A2A">
      <w:pPr>
        <w:bidi/>
        <w:spacing w:after="0" w:line="360" w:lineRule="auto"/>
        <w:rPr>
          <w:rFonts w:asciiTheme="minorBidi" w:hAnsiTheme="minorBidi"/>
        </w:rPr>
      </w:pPr>
      <w:r w:rsidRPr="00DF5F4E">
        <w:rPr>
          <w:rFonts w:asciiTheme="minorBidi" w:hAnsiTheme="minorBidi"/>
          <w:b/>
          <w:bCs/>
          <w:rtl/>
        </w:rPr>
        <w:t>מצוות העומר כזכות</w:t>
      </w:r>
      <w:r>
        <w:rPr>
          <w:rFonts w:asciiTheme="minorBidi" w:hAnsiTheme="minorBidi" w:hint="cs"/>
          <w:b/>
          <w:bCs/>
          <w:rtl/>
        </w:rPr>
        <w:t>:</w:t>
      </w:r>
      <w:r w:rsidRPr="00DF5F4E">
        <w:rPr>
          <w:rFonts w:asciiTheme="minorBidi" w:hAnsiTheme="minorBidi"/>
          <w:rtl/>
        </w:rPr>
        <w:t xml:space="preserve"> רבי יוחנן אומר לעולם אל תהי מצות העומר קלה בעיניך, שעל ידי מצות העומר זכה אברהם לירש את ארץ כנען... ריש לקיש אמר... שעל ידי מצ</w:t>
      </w:r>
      <w:r>
        <w:rPr>
          <w:rFonts w:asciiTheme="minorBidi" w:hAnsiTheme="minorBidi" w:hint="cs"/>
          <w:rtl/>
        </w:rPr>
        <w:t>ו</w:t>
      </w:r>
      <w:r w:rsidRPr="00DF5F4E">
        <w:rPr>
          <w:rFonts w:asciiTheme="minorBidi" w:hAnsiTheme="minorBidi"/>
          <w:rtl/>
        </w:rPr>
        <w:t>ות העומר עשה הקדוש ברוך הוא שלום בין איש לאשתו... אמר רבי אבהו... היא שעמדה להם בימי גדעון</w:t>
      </w:r>
      <w:r w:rsidRPr="00DF5F4E">
        <w:rPr>
          <w:rFonts w:asciiTheme="minorBidi" w:hAnsiTheme="minorBidi"/>
        </w:rPr>
        <w:t>."</w:t>
      </w:r>
    </w:p>
    <w:p w14:paraId="4CC2667C" w14:textId="4280E7CC" w:rsidR="00B4199E" w:rsidRPr="00DF5F4E" w:rsidRDefault="00B4199E" w:rsidP="00534A2A">
      <w:pPr>
        <w:bidi/>
        <w:spacing w:after="0" w:line="360" w:lineRule="auto"/>
        <w:rPr>
          <w:rFonts w:asciiTheme="minorBidi" w:hAnsiTheme="minorBidi"/>
        </w:rPr>
      </w:pPr>
      <w:r w:rsidRPr="000845E2">
        <w:rPr>
          <w:rFonts w:asciiTheme="minorBidi" w:hAnsiTheme="minorBidi"/>
          <w:b/>
          <w:bCs/>
          <w:rtl/>
        </w:rPr>
        <w:t>לברר את ה</w:t>
      </w:r>
      <w:r w:rsidR="006C3D79">
        <w:rPr>
          <w:rFonts w:asciiTheme="minorBidi" w:hAnsiTheme="minorBidi" w:hint="cs"/>
          <w:b/>
          <w:bCs/>
          <w:rtl/>
        </w:rPr>
        <w:t>נפש הבהמית</w:t>
      </w:r>
      <w:r w:rsidRPr="000845E2">
        <w:rPr>
          <w:rFonts w:asciiTheme="minorBidi" w:hAnsiTheme="minorBidi"/>
          <w:b/>
          <w:bCs/>
        </w:rPr>
        <w:t> </w:t>
      </w:r>
      <w:r w:rsidR="000845E2" w:rsidRPr="000845E2">
        <w:rPr>
          <w:rFonts w:asciiTheme="minorBidi" w:hAnsiTheme="minorBidi"/>
          <w:b/>
          <w:bCs/>
        </w:rPr>
        <w:t>:</w:t>
      </w:r>
      <w:r w:rsidRPr="00DF5F4E">
        <w:rPr>
          <w:rFonts w:asciiTheme="minorBidi" w:hAnsiTheme="minorBidi"/>
          <w:rtl/>
        </w:rPr>
        <w:t>את העומר היו מביאים מן השעורים, המשמשים כמאכל לבהמה. הדבר בא לרמז על עבודת ספירת העומר שהיא לברר ולתקן את מידות הנפש הבהמית שבאדם</w:t>
      </w:r>
      <w:r w:rsidRPr="00DF5F4E">
        <w:rPr>
          <w:rFonts w:asciiTheme="minorBidi" w:hAnsiTheme="minorBidi"/>
        </w:rPr>
        <w:t>.</w:t>
      </w:r>
    </w:p>
    <w:p w14:paraId="58E26E6C" w14:textId="77777777" w:rsidR="00B4199E" w:rsidRDefault="00B4199E" w:rsidP="00F04106">
      <w:pPr>
        <w:pStyle w:val="a3"/>
        <w:numPr>
          <w:ilvl w:val="0"/>
          <w:numId w:val="128"/>
        </w:numPr>
        <w:bidi/>
        <w:spacing w:after="0" w:line="360" w:lineRule="auto"/>
        <w:rPr>
          <w:rFonts w:asciiTheme="minorBidi" w:hAnsiTheme="minorBidi"/>
        </w:rPr>
      </w:pPr>
      <w:r>
        <w:rPr>
          <w:rFonts w:asciiTheme="minorBidi" w:hAnsiTheme="minorBidi" w:hint="cs"/>
          <w:rtl/>
        </w:rPr>
        <w:t>לאחר הלימוד נקרא לתלמיד מתנדב שיציג לנו את "מר עומר". נשאל אותו שאלות והוא יענה (אפשר להיעזר בשאר התלמידים).</w:t>
      </w:r>
    </w:p>
    <w:p w14:paraId="01B31B1A" w14:textId="77777777" w:rsidR="00B4199E" w:rsidRPr="00DF5F4E" w:rsidRDefault="00B4199E" w:rsidP="00F04106">
      <w:pPr>
        <w:pStyle w:val="a3"/>
        <w:numPr>
          <w:ilvl w:val="0"/>
          <w:numId w:val="128"/>
        </w:numPr>
        <w:bidi/>
        <w:spacing w:after="0" w:line="360" w:lineRule="auto"/>
        <w:rPr>
          <w:rFonts w:asciiTheme="minorBidi" w:hAnsiTheme="minorBidi"/>
          <w:rtl/>
        </w:rPr>
      </w:pPr>
      <w:r>
        <w:rPr>
          <w:rFonts w:asciiTheme="minorBidi" w:hAnsiTheme="minorBidi" w:hint="cs"/>
          <w:rtl/>
        </w:rPr>
        <w:t>נענה על משימה 1 בחוברת העבודה.</w:t>
      </w:r>
    </w:p>
    <w:p w14:paraId="4F235D35" w14:textId="3CEAF688" w:rsidR="00B4199E" w:rsidRPr="00811380" w:rsidRDefault="00B4199E" w:rsidP="00534A2A">
      <w:pPr>
        <w:bidi/>
        <w:spacing w:after="0" w:line="360" w:lineRule="auto"/>
        <w:rPr>
          <w:rFonts w:asciiTheme="minorBidi" w:hAnsiTheme="minorBidi"/>
          <w:rtl/>
        </w:rPr>
      </w:pPr>
      <w:r w:rsidRPr="00811380">
        <w:rPr>
          <w:rFonts w:asciiTheme="minorBidi" w:hAnsiTheme="minorBidi" w:hint="cs"/>
          <w:rtl/>
        </w:rPr>
        <w:t xml:space="preserve">להרחבה על </w:t>
      </w:r>
      <w:r w:rsidR="00F06206">
        <w:rPr>
          <w:rFonts w:asciiTheme="minorBidi" w:hAnsiTheme="minorBidi" w:hint="cs"/>
          <w:rtl/>
        </w:rPr>
        <w:t>ה</w:t>
      </w:r>
      <w:r w:rsidRPr="00811380">
        <w:rPr>
          <w:rFonts w:asciiTheme="minorBidi" w:hAnsiTheme="minorBidi" w:hint="cs"/>
          <w:rtl/>
        </w:rPr>
        <w:t>מושג "ממחרת השבת" ניתן לצפות בסרטון של דקה (נעם יעובסון) המדבר על כך:</w:t>
      </w:r>
    </w:p>
    <w:p w14:paraId="1ABB8CE8" w14:textId="77777777" w:rsidR="00B4199E" w:rsidRPr="00811380" w:rsidRDefault="00B011EE" w:rsidP="00534A2A">
      <w:pPr>
        <w:bidi/>
        <w:spacing w:after="0" w:line="360" w:lineRule="auto"/>
        <w:rPr>
          <w:rFonts w:asciiTheme="minorBidi" w:hAnsiTheme="minorBidi"/>
          <w:rtl/>
        </w:rPr>
      </w:pPr>
      <w:hyperlink r:id="rId39" w:history="1">
        <w:r w:rsidR="00B4199E" w:rsidRPr="00811380">
          <w:rPr>
            <w:rStyle w:val="Hyperlink"/>
            <w:rFonts w:asciiTheme="minorBidi" w:hAnsiTheme="minorBidi"/>
          </w:rPr>
          <w:t>https://www.youtube.com/watch?v=A7IalJnJJ3w</w:t>
        </w:r>
      </w:hyperlink>
    </w:p>
    <w:p w14:paraId="281951D0" w14:textId="1D00A084" w:rsidR="00B4199E" w:rsidRDefault="00B4199E" w:rsidP="00534A2A">
      <w:pPr>
        <w:bidi/>
        <w:spacing w:after="0" w:line="360" w:lineRule="auto"/>
        <w:rPr>
          <w:rFonts w:asciiTheme="minorBidi" w:hAnsiTheme="minorBidi"/>
          <w:b/>
          <w:bCs/>
          <w:rtl/>
        </w:rPr>
      </w:pPr>
    </w:p>
    <w:p w14:paraId="61C0D57F" w14:textId="77777777" w:rsidR="00F06206" w:rsidRPr="00811380" w:rsidRDefault="00F06206" w:rsidP="00F06206">
      <w:pPr>
        <w:bidi/>
        <w:spacing w:after="0" w:line="360" w:lineRule="auto"/>
        <w:rPr>
          <w:rFonts w:asciiTheme="minorBidi" w:hAnsiTheme="minorBidi"/>
          <w:b/>
          <w:bCs/>
          <w:rtl/>
        </w:rPr>
      </w:pPr>
    </w:p>
    <w:p w14:paraId="6E644E82" w14:textId="77777777" w:rsidR="00B4199E" w:rsidRPr="00534A2A" w:rsidRDefault="00B4199E" w:rsidP="00534A2A">
      <w:pPr>
        <w:pStyle w:val="a4"/>
        <w:spacing w:after="0"/>
        <w:rPr>
          <w:rFonts w:asciiTheme="minorBidi" w:hAnsiTheme="minorBidi" w:cstheme="minorBidi"/>
          <w:color w:val="000000" w:themeColor="text1"/>
          <w:sz w:val="22"/>
          <w:szCs w:val="22"/>
          <w:rtl/>
        </w:rPr>
      </w:pPr>
      <w:r w:rsidRPr="00534A2A">
        <w:rPr>
          <w:rFonts w:asciiTheme="minorBidi" w:hAnsiTheme="minorBidi" w:cstheme="minorBidi"/>
          <w:color w:val="000000" w:themeColor="text1"/>
          <w:sz w:val="22"/>
          <w:szCs w:val="22"/>
          <w:rtl/>
        </w:rPr>
        <w:t xml:space="preserve">משימה 2 - זמן הספירה </w:t>
      </w:r>
      <w:r w:rsidRPr="00534A2A">
        <w:rPr>
          <w:rFonts w:asciiTheme="minorBidi" w:hAnsiTheme="minorBidi" w:cstheme="minorBidi" w:hint="cs"/>
          <w:color w:val="000000" w:themeColor="text1"/>
          <w:sz w:val="22"/>
          <w:szCs w:val="22"/>
          <w:rtl/>
        </w:rPr>
        <w:t xml:space="preserve">+ משימה 3 מדיני הספירה + משימה 4 - שכחה וטעות בספירת העומר + משימה 5 - מנהגי האבלות בספירת העומר + משימה 6 </w:t>
      </w:r>
      <w:r w:rsidRPr="00534A2A">
        <w:rPr>
          <w:rFonts w:asciiTheme="minorBidi" w:hAnsiTheme="minorBidi" w:cstheme="minorBidi"/>
          <w:color w:val="000000" w:themeColor="text1"/>
          <w:sz w:val="22"/>
          <w:szCs w:val="22"/>
          <w:rtl/>
        </w:rPr>
        <w:t>–</w:t>
      </w:r>
      <w:r w:rsidRPr="00534A2A">
        <w:rPr>
          <w:rFonts w:asciiTheme="minorBidi" w:hAnsiTheme="minorBidi" w:cstheme="minorBidi" w:hint="cs"/>
          <w:color w:val="000000" w:themeColor="text1"/>
          <w:sz w:val="22"/>
          <w:szCs w:val="22"/>
          <w:rtl/>
        </w:rPr>
        <w:t xml:space="preserve"> מועדי חודש אייר</w:t>
      </w:r>
    </w:p>
    <w:p w14:paraId="1924C90A" w14:textId="77777777" w:rsidR="00B4199E" w:rsidRDefault="00B4199E" w:rsidP="00F04106">
      <w:pPr>
        <w:pStyle w:val="a3"/>
        <w:numPr>
          <w:ilvl w:val="0"/>
          <w:numId w:val="129"/>
        </w:numPr>
        <w:bidi/>
        <w:spacing w:after="0" w:line="360" w:lineRule="auto"/>
        <w:rPr>
          <w:rFonts w:asciiTheme="minorBidi" w:hAnsiTheme="minorBidi"/>
        </w:rPr>
      </w:pPr>
      <w:r>
        <w:rPr>
          <w:rFonts w:asciiTheme="minorBidi" w:hAnsiTheme="minorBidi" w:hint="cs"/>
          <w:rtl/>
        </w:rPr>
        <w:t>ערוץ מורשת הוציא סדרה של סרטונים, אורך כל אחד מהם דקה, והשחקן הוא נעם יעקובסון. לכל יום בספירת העומר יש סרטון.</w:t>
      </w:r>
    </w:p>
    <w:p w14:paraId="33414931" w14:textId="77777777" w:rsidR="00B4199E" w:rsidRDefault="00B4199E" w:rsidP="00534A2A">
      <w:pPr>
        <w:pStyle w:val="a3"/>
        <w:bidi/>
        <w:spacing w:after="0" w:line="360" w:lineRule="auto"/>
        <w:rPr>
          <w:rFonts w:asciiTheme="minorBidi" w:hAnsiTheme="minorBidi"/>
          <w:rtl/>
        </w:rPr>
      </w:pPr>
      <w:r>
        <w:rPr>
          <w:rFonts w:asciiTheme="minorBidi" w:hAnsiTheme="minorBidi" w:hint="cs"/>
          <w:rtl/>
        </w:rPr>
        <w:t>בפעילות זו נצפה בכמה מהסרטונים, ונבקש מהתלמידים לכתוב איזו הלכה לומדים מכל סרטון. בשלב הבא יהיה עליהם לפתוח את ספר ההלכה ולמצוא את ההלכה בספר.</w:t>
      </w:r>
    </w:p>
    <w:p w14:paraId="6AA1BE5B" w14:textId="77777777" w:rsidR="00B4199E" w:rsidRDefault="00B4199E" w:rsidP="00534A2A">
      <w:pPr>
        <w:pStyle w:val="a3"/>
        <w:bidi/>
        <w:spacing w:after="0" w:line="360" w:lineRule="auto"/>
        <w:rPr>
          <w:rFonts w:asciiTheme="minorBidi" w:hAnsiTheme="minorBidi"/>
          <w:rtl/>
        </w:rPr>
      </w:pPr>
      <w:r>
        <w:rPr>
          <w:rFonts w:asciiTheme="minorBidi" w:hAnsiTheme="minorBidi" w:hint="cs"/>
          <w:rtl/>
        </w:rPr>
        <w:t>בהצלחה!</w:t>
      </w:r>
    </w:p>
    <w:p w14:paraId="5A1095EE" w14:textId="6C3FC85D" w:rsidR="00B4199E" w:rsidRDefault="00B4199E" w:rsidP="00534A2A">
      <w:pPr>
        <w:pStyle w:val="a3"/>
        <w:bidi/>
        <w:spacing w:after="0" w:line="360" w:lineRule="auto"/>
        <w:rPr>
          <w:rFonts w:asciiTheme="minorBidi" w:hAnsiTheme="minorBidi"/>
          <w:rtl/>
        </w:rPr>
      </w:pPr>
    </w:p>
    <w:p w14:paraId="65F6973C" w14:textId="77777777" w:rsidR="00B53087" w:rsidRDefault="00B53087" w:rsidP="00B53087">
      <w:pPr>
        <w:pStyle w:val="a3"/>
        <w:bidi/>
        <w:spacing w:after="0" w:line="360" w:lineRule="auto"/>
        <w:rPr>
          <w:rFonts w:asciiTheme="minorBidi" w:hAnsiTheme="minorBidi"/>
        </w:rPr>
      </w:pPr>
    </w:p>
    <w:p w14:paraId="4954A261" w14:textId="77777777" w:rsidR="00B4199E" w:rsidRPr="00FE2DAC" w:rsidRDefault="00B4199E" w:rsidP="00534A2A">
      <w:pPr>
        <w:bidi/>
        <w:spacing w:after="0" w:line="360" w:lineRule="auto"/>
        <w:rPr>
          <w:rFonts w:asciiTheme="minorBidi" w:hAnsiTheme="minorBidi"/>
          <w:rtl/>
        </w:rPr>
      </w:pPr>
      <w:r>
        <w:rPr>
          <w:rFonts w:asciiTheme="minorBidi" w:hAnsiTheme="minorBidi" w:hint="cs"/>
          <w:rtl/>
        </w:rPr>
        <w:lastRenderedPageBreak/>
        <w:t>ס</w:t>
      </w:r>
      <w:r w:rsidRPr="00FE2DAC">
        <w:rPr>
          <w:rFonts w:asciiTheme="minorBidi" w:hAnsiTheme="minorBidi" w:hint="cs"/>
          <w:rtl/>
        </w:rPr>
        <w:t xml:space="preserve">רטון על דיני הספירה </w:t>
      </w:r>
      <w:r w:rsidRPr="00FE2DAC">
        <w:rPr>
          <w:rFonts w:asciiTheme="minorBidi" w:hAnsiTheme="minorBidi"/>
          <w:rtl/>
        </w:rPr>
        <w:t>–</w:t>
      </w:r>
      <w:r w:rsidRPr="00FE2DAC">
        <w:rPr>
          <w:rFonts w:asciiTheme="minorBidi" w:hAnsiTheme="minorBidi" w:hint="cs"/>
          <w:rtl/>
        </w:rPr>
        <w:t xml:space="preserve"> מה עושים במקרה של שכחה</w:t>
      </w:r>
    </w:p>
    <w:p w14:paraId="4EE631B0" w14:textId="77777777" w:rsidR="00B4199E" w:rsidRPr="007A1E5D" w:rsidRDefault="00B011EE" w:rsidP="00534A2A">
      <w:pPr>
        <w:bidi/>
        <w:spacing w:after="0" w:line="360" w:lineRule="auto"/>
        <w:rPr>
          <w:rFonts w:asciiTheme="minorBidi" w:hAnsiTheme="minorBidi"/>
          <w:rtl/>
        </w:rPr>
      </w:pPr>
      <w:hyperlink r:id="rId40" w:history="1">
        <w:r w:rsidR="00B4199E" w:rsidRPr="007A1E5D">
          <w:rPr>
            <w:rStyle w:val="Hyperlink"/>
            <w:rFonts w:asciiTheme="minorBidi" w:hAnsiTheme="minorBidi"/>
          </w:rPr>
          <w:t>https://www.youtube.com/watch?v=cQYupzKb6_A&amp;list=PLG2aAcLNnYezxHmmgLjAb4wt3dNt2ebIG&amp;index=3</w:t>
        </w:r>
      </w:hyperlink>
    </w:p>
    <w:p w14:paraId="700D0D98" w14:textId="77777777" w:rsidR="00B4199E" w:rsidRDefault="00B4199E" w:rsidP="00534A2A">
      <w:pPr>
        <w:bidi/>
        <w:spacing w:after="0" w:line="360" w:lineRule="auto"/>
        <w:rPr>
          <w:rFonts w:asciiTheme="minorBidi" w:hAnsiTheme="minorBidi"/>
          <w:rtl/>
        </w:rPr>
      </w:pPr>
    </w:p>
    <w:p w14:paraId="3FCF6632" w14:textId="77777777" w:rsidR="00B4199E" w:rsidRDefault="00B4199E" w:rsidP="00534A2A">
      <w:pPr>
        <w:bidi/>
        <w:spacing w:after="0" w:line="360" w:lineRule="auto"/>
        <w:rPr>
          <w:rFonts w:asciiTheme="minorBidi" w:hAnsiTheme="minorBidi"/>
          <w:rtl/>
        </w:rPr>
      </w:pPr>
      <w:r>
        <w:rPr>
          <w:rFonts w:asciiTheme="minorBidi" w:hAnsiTheme="minorBidi" w:hint="cs"/>
          <w:rtl/>
        </w:rPr>
        <w:t>סרטון מה עושים כשלא זוכרים איזה יום היום בעומר</w:t>
      </w:r>
    </w:p>
    <w:p w14:paraId="12906E40" w14:textId="77777777" w:rsidR="00B4199E" w:rsidRDefault="00B011EE" w:rsidP="00534A2A">
      <w:pPr>
        <w:bidi/>
        <w:spacing w:after="0" w:line="360" w:lineRule="auto"/>
        <w:rPr>
          <w:rFonts w:asciiTheme="minorBidi" w:hAnsiTheme="minorBidi"/>
          <w:rtl/>
        </w:rPr>
      </w:pPr>
      <w:hyperlink r:id="rId41" w:history="1">
        <w:r w:rsidR="00B4199E" w:rsidRPr="0091432A">
          <w:rPr>
            <w:rStyle w:val="Hyperlink"/>
            <w:rFonts w:asciiTheme="minorBidi" w:hAnsiTheme="minorBidi"/>
          </w:rPr>
          <w:t>https://www.youtube.com/watch?v=wgDY7uR-aC8&amp;list=PLG2aAcLNnYezxHmmgLjAb4wt3dNt2ebIG&amp;index=19</w:t>
        </w:r>
      </w:hyperlink>
    </w:p>
    <w:p w14:paraId="49E237CF" w14:textId="77777777" w:rsidR="00B4199E" w:rsidRDefault="00B4199E" w:rsidP="00534A2A">
      <w:pPr>
        <w:bidi/>
        <w:spacing w:after="0" w:line="360" w:lineRule="auto"/>
        <w:rPr>
          <w:rFonts w:asciiTheme="minorBidi" w:hAnsiTheme="minorBidi"/>
          <w:rtl/>
        </w:rPr>
      </w:pPr>
    </w:p>
    <w:p w14:paraId="0683E0A3" w14:textId="77777777" w:rsidR="00B4199E" w:rsidRDefault="00B4199E" w:rsidP="00534A2A">
      <w:pPr>
        <w:bidi/>
        <w:spacing w:after="0" w:line="360" w:lineRule="auto"/>
        <w:rPr>
          <w:rFonts w:asciiTheme="minorBidi" w:hAnsiTheme="minorBidi"/>
          <w:rtl/>
        </w:rPr>
      </w:pPr>
      <w:r>
        <w:rPr>
          <w:rFonts w:asciiTheme="minorBidi" w:hAnsiTheme="minorBidi" w:hint="cs"/>
          <w:rtl/>
        </w:rPr>
        <w:t>סרטון על ל"ג בעומר</w:t>
      </w:r>
    </w:p>
    <w:p w14:paraId="0C4D77ED" w14:textId="77777777" w:rsidR="00B4199E" w:rsidRDefault="00B011EE" w:rsidP="00534A2A">
      <w:pPr>
        <w:bidi/>
        <w:spacing w:after="0" w:line="360" w:lineRule="auto"/>
        <w:rPr>
          <w:rFonts w:asciiTheme="minorBidi" w:hAnsiTheme="minorBidi"/>
          <w:rtl/>
        </w:rPr>
      </w:pPr>
      <w:hyperlink r:id="rId42" w:history="1">
        <w:r w:rsidR="00B4199E" w:rsidRPr="0091432A">
          <w:rPr>
            <w:rStyle w:val="Hyperlink"/>
            <w:rFonts w:asciiTheme="minorBidi" w:hAnsiTheme="minorBidi"/>
          </w:rPr>
          <w:t>https://www.youtube.com/watch?v=wgDY7uR-aC8&amp;list=PLG2aAcLNnYezxHmmgLjAb4wt3dNt2ebIG&amp;index=19</w:t>
        </w:r>
      </w:hyperlink>
    </w:p>
    <w:p w14:paraId="12FE871B" w14:textId="77777777" w:rsidR="00B4199E" w:rsidRDefault="00B4199E" w:rsidP="00534A2A">
      <w:pPr>
        <w:bidi/>
        <w:spacing w:after="0" w:line="360" w:lineRule="auto"/>
        <w:rPr>
          <w:rFonts w:asciiTheme="minorBidi" w:hAnsiTheme="minorBidi"/>
          <w:rtl/>
        </w:rPr>
      </w:pPr>
    </w:p>
    <w:p w14:paraId="4991DFA3" w14:textId="77777777" w:rsidR="00B4199E" w:rsidRDefault="00B4199E" w:rsidP="00534A2A">
      <w:pPr>
        <w:bidi/>
        <w:spacing w:after="0" w:line="360" w:lineRule="auto"/>
        <w:rPr>
          <w:rFonts w:asciiTheme="minorBidi" w:hAnsiTheme="minorBidi"/>
          <w:rtl/>
        </w:rPr>
      </w:pPr>
      <w:r>
        <w:rPr>
          <w:rFonts w:asciiTheme="minorBidi" w:hAnsiTheme="minorBidi" w:hint="cs"/>
          <w:rtl/>
        </w:rPr>
        <w:t>סרטון על מנהגי האבלות</w:t>
      </w:r>
    </w:p>
    <w:p w14:paraId="7C3D5F55" w14:textId="77777777" w:rsidR="00B4199E" w:rsidRDefault="00B011EE" w:rsidP="00534A2A">
      <w:pPr>
        <w:bidi/>
        <w:spacing w:after="0" w:line="360" w:lineRule="auto"/>
        <w:rPr>
          <w:rFonts w:asciiTheme="minorBidi" w:hAnsiTheme="minorBidi"/>
          <w:rtl/>
        </w:rPr>
      </w:pPr>
      <w:hyperlink r:id="rId43" w:history="1">
        <w:r w:rsidR="00B4199E" w:rsidRPr="0091432A">
          <w:rPr>
            <w:rStyle w:val="Hyperlink"/>
            <w:rFonts w:asciiTheme="minorBidi" w:hAnsiTheme="minorBidi"/>
          </w:rPr>
          <w:t>https://www.youtube.com/watch?v=34nHt3G7EgE&amp;list=PLG2aAcLNnYezxHmmgLjAb4wt3dNt2ebIG&amp;index=2</w:t>
        </w:r>
      </w:hyperlink>
    </w:p>
    <w:p w14:paraId="597F2807" w14:textId="77777777" w:rsidR="00B4199E" w:rsidRDefault="00B4199E" w:rsidP="00534A2A">
      <w:pPr>
        <w:bidi/>
        <w:spacing w:after="0" w:line="360" w:lineRule="auto"/>
        <w:rPr>
          <w:rFonts w:asciiTheme="minorBidi" w:hAnsiTheme="minorBidi"/>
          <w:rtl/>
        </w:rPr>
      </w:pPr>
    </w:p>
    <w:p w14:paraId="7E2F80F6" w14:textId="77777777" w:rsidR="00B4199E" w:rsidRDefault="00B4199E" w:rsidP="00534A2A">
      <w:pPr>
        <w:bidi/>
        <w:spacing w:after="0" w:line="360" w:lineRule="auto"/>
        <w:rPr>
          <w:rFonts w:asciiTheme="minorBidi" w:hAnsiTheme="minorBidi"/>
          <w:rtl/>
        </w:rPr>
      </w:pPr>
      <w:r>
        <w:rPr>
          <w:rFonts w:asciiTheme="minorBidi" w:hAnsiTheme="minorBidi" w:hint="cs"/>
          <w:rtl/>
        </w:rPr>
        <w:t>סרטון על פסח שני</w:t>
      </w:r>
    </w:p>
    <w:p w14:paraId="7F735732" w14:textId="77777777" w:rsidR="00B4199E" w:rsidRDefault="00B011EE" w:rsidP="00534A2A">
      <w:pPr>
        <w:bidi/>
        <w:spacing w:after="0" w:line="360" w:lineRule="auto"/>
        <w:rPr>
          <w:rFonts w:asciiTheme="minorBidi" w:hAnsiTheme="minorBidi"/>
          <w:rtl/>
        </w:rPr>
      </w:pPr>
      <w:hyperlink r:id="rId44" w:history="1">
        <w:r w:rsidR="00B4199E" w:rsidRPr="0091432A">
          <w:rPr>
            <w:rStyle w:val="Hyperlink"/>
            <w:rFonts w:asciiTheme="minorBidi" w:hAnsiTheme="minorBidi"/>
          </w:rPr>
          <w:t>https://www.youtube.com/watch?v=URl9ggoqFws</w:t>
        </w:r>
      </w:hyperlink>
    </w:p>
    <w:p w14:paraId="06E526DB" w14:textId="77777777" w:rsidR="00B4199E" w:rsidRDefault="00B4199E" w:rsidP="00534A2A">
      <w:pPr>
        <w:bidi/>
        <w:spacing w:after="0" w:line="360" w:lineRule="auto"/>
        <w:rPr>
          <w:rFonts w:asciiTheme="minorBidi" w:hAnsiTheme="minorBidi"/>
          <w:rtl/>
        </w:rPr>
      </w:pPr>
    </w:p>
    <w:p w14:paraId="2010659E" w14:textId="77777777" w:rsidR="00B4199E" w:rsidRDefault="00B4199E" w:rsidP="00534A2A">
      <w:pPr>
        <w:bidi/>
        <w:spacing w:after="0" w:line="360" w:lineRule="auto"/>
        <w:rPr>
          <w:rFonts w:asciiTheme="minorBidi" w:hAnsiTheme="minorBidi"/>
          <w:rtl/>
        </w:rPr>
      </w:pPr>
      <w:r>
        <w:rPr>
          <w:rFonts w:asciiTheme="minorBidi" w:hAnsiTheme="minorBidi" w:hint="cs"/>
          <w:rtl/>
        </w:rPr>
        <w:t>סרטון על יום העצמאות</w:t>
      </w:r>
    </w:p>
    <w:p w14:paraId="301731DF" w14:textId="77777777" w:rsidR="00B4199E" w:rsidRDefault="00B011EE" w:rsidP="00534A2A">
      <w:pPr>
        <w:bidi/>
        <w:spacing w:after="0" w:line="360" w:lineRule="auto"/>
        <w:rPr>
          <w:rFonts w:asciiTheme="minorBidi" w:hAnsiTheme="minorBidi"/>
          <w:rtl/>
        </w:rPr>
      </w:pPr>
      <w:hyperlink r:id="rId45" w:history="1">
        <w:r w:rsidR="00B4199E" w:rsidRPr="0091432A">
          <w:rPr>
            <w:rStyle w:val="Hyperlink"/>
            <w:rFonts w:asciiTheme="minorBidi" w:hAnsiTheme="minorBidi"/>
          </w:rPr>
          <w:t>https://www.youtube.com/watch?v=O_41sQuvmB8</w:t>
        </w:r>
      </w:hyperlink>
    </w:p>
    <w:p w14:paraId="04E0F8D4" w14:textId="77777777" w:rsidR="00B4199E" w:rsidRPr="00D75AA3" w:rsidRDefault="00B4199E" w:rsidP="00534A2A">
      <w:pPr>
        <w:bidi/>
        <w:spacing w:after="0" w:line="360" w:lineRule="auto"/>
        <w:rPr>
          <w:rFonts w:asciiTheme="minorBidi" w:hAnsiTheme="minorBidi"/>
          <w:rtl/>
        </w:rPr>
      </w:pPr>
    </w:p>
    <w:p w14:paraId="45B69510" w14:textId="77777777" w:rsidR="00B4199E" w:rsidRDefault="00B4199E" w:rsidP="00F04106">
      <w:pPr>
        <w:pStyle w:val="a3"/>
        <w:numPr>
          <w:ilvl w:val="0"/>
          <w:numId w:val="129"/>
        </w:numPr>
        <w:bidi/>
        <w:spacing w:after="0" w:line="360" w:lineRule="auto"/>
        <w:rPr>
          <w:rFonts w:asciiTheme="minorBidi" w:hAnsiTheme="minorBidi"/>
        </w:rPr>
      </w:pPr>
      <w:r>
        <w:rPr>
          <w:rFonts w:asciiTheme="minorBidi" w:hAnsiTheme="minorBidi" w:hint="cs"/>
          <w:rtl/>
        </w:rPr>
        <w:t>לאחר הצפייה בסרטונים ולמידת ההלכות נפנה לחוברת העבודה ונמלא את משימות 2-6.</w:t>
      </w:r>
    </w:p>
    <w:p w14:paraId="08815B8F" w14:textId="105DEBBD" w:rsidR="00B4199E" w:rsidRDefault="00B4199E" w:rsidP="00F04106">
      <w:pPr>
        <w:pStyle w:val="a3"/>
        <w:numPr>
          <w:ilvl w:val="0"/>
          <w:numId w:val="129"/>
        </w:numPr>
        <w:bidi/>
        <w:spacing w:after="0" w:line="360" w:lineRule="auto"/>
        <w:rPr>
          <w:rFonts w:asciiTheme="minorBidi" w:hAnsiTheme="minorBidi"/>
        </w:rPr>
      </w:pPr>
      <w:r>
        <w:rPr>
          <w:rFonts w:asciiTheme="minorBidi" w:hAnsiTheme="minorBidi" w:hint="cs"/>
          <w:rtl/>
        </w:rPr>
        <w:t xml:space="preserve">נבחר נקודות </w:t>
      </w:r>
      <w:r w:rsidR="00A829C4">
        <w:rPr>
          <w:rFonts w:asciiTheme="minorBidi" w:hAnsiTheme="minorBidi" w:hint="cs"/>
          <w:rtl/>
        </w:rPr>
        <w:t>ש</w:t>
      </w:r>
      <w:r>
        <w:rPr>
          <w:rFonts w:asciiTheme="minorBidi" w:hAnsiTheme="minorBidi" w:hint="cs"/>
          <w:rtl/>
        </w:rPr>
        <w:t>עליהן נרצה להתעכב. רוב הפרק הוא חלק מהחיים שלנו והתלמידים מכירים את החומר. המטרה שלנו היא להביא את מה שמעבר, את הערך הנוסף. למשל:</w:t>
      </w:r>
    </w:p>
    <w:p w14:paraId="65A24122" w14:textId="41895A79" w:rsidR="00B4199E" w:rsidRDefault="00B4199E" w:rsidP="00F04106">
      <w:pPr>
        <w:pStyle w:val="a3"/>
        <w:numPr>
          <w:ilvl w:val="1"/>
          <w:numId w:val="129"/>
        </w:numPr>
        <w:bidi/>
        <w:spacing w:after="0" w:line="360" w:lineRule="auto"/>
        <w:rPr>
          <w:rFonts w:asciiTheme="minorBidi" w:hAnsiTheme="minorBidi"/>
        </w:rPr>
      </w:pPr>
      <w:r>
        <w:rPr>
          <w:rFonts w:asciiTheme="minorBidi" w:hAnsiTheme="minorBidi" w:hint="cs"/>
          <w:rtl/>
        </w:rPr>
        <w:t xml:space="preserve">פסח שני </w:t>
      </w:r>
      <w:r>
        <w:rPr>
          <w:rFonts w:asciiTheme="minorBidi" w:hAnsiTheme="minorBidi"/>
          <w:rtl/>
        </w:rPr>
        <w:t>–</w:t>
      </w:r>
      <w:r>
        <w:rPr>
          <w:rFonts w:asciiTheme="minorBidi" w:hAnsiTheme="minorBidi" w:hint="cs"/>
          <w:rtl/>
        </w:rPr>
        <w:t xml:space="preserve"> חג ההזדמנות השנייה. פעם יחידה ב</w:t>
      </w:r>
      <w:r w:rsidR="009F4589">
        <w:rPr>
          <w:rFonts w:asciiTheme="minorBidi" w:hAnsiTheme="minorBidi" w:hint="cs"/>
          <w:rtl/>
        </w:rPr>
        <w:t>שנ</w:t>
      </w:r>
      <w:r>
        <w:rPr>
          <w:rFonts w:asciiTheme="minorBidi" w:hAnsiTheme="minorBidi" w:hint="cs"/>
          <w:rtl/>
        </w:rPr>
        <w:t>ה שמי שמפספס חג יכול להשלים אותו! זה מדהים כי אנשים באמת רצו, וכשהרצון הוא אמיתי, הקב"ה מקשיב ונענה לבקשה.</w:t>
      </w:r>
    </w:p>
    <w:p w14:paraId="1CA99A6F" w14:textId="77777777" w:rsidR="00B4199E" w:rsidRDefault="00B4199E" w:rsidP="00F04106">
      <w:pPr>
        <w:pStyle w:val="a3"/>
        <w:numPr>
          <w:ilvl w:val="1"/>
          <w:numId w:val="129"/>
        </w:numPr>
        <w:bidi/>
        <w:spacing w:after="0" w:line="360" w:lineRule="auto"/>
        <w:rPr>
          <w:rFonts w:asciiTheme="minorBidi" w:hAnsiTheme="minorBidi"/>
        </w:rPr>
      </w:pPr>
      <w:r>
        <w:rPr>
          <w:rFonts w:asciiTheme="minorBidi" w:hAnsiTheme="minorBidi" w:hint="cs"/>
          <w:rtl/>
        </w:rPr>
        <w:t xml:space="preserve">יום העצמאות </w:t>
      </w:r>
      <w:r>
        <w:rPr>
          <w:rFonts w:asciiTheme="minorBidi" w:hAnsiTheme="minorBidi"/>
          <w:rtl/>
        </w:rPr>
        <w:t>–</w:t>
      </w:r>
      <w:r>
        <w:rPr>
          <w:rFonts w:asciiTheme="minorBidi" w:hAnsiTheme="minorBidi" w:hint="cs"/>
          <w:rtl/>
        </w:rPr>
        <w:t xml:space="preserve"> הודיה על הטוב! יודעים שיש עוד לאן לשאוף אך יחד עם זאת שמחים על כל מה שיש </w:t>
      </w:r>
      <w:r>
        <w:rPr>
          <w:rFonts w:asciiTheme="minorBidi" w:hAnsiTheme="minorBidi"/>
          <w:rtl/>
        </w:rPr>
        <w:t>–</w:t>
      </w:r>
      <w:r>
        <w:rPr>
          <w:rFonts w:asciiTheme="minorBidi" w:hAnsiTheme="minorBidi" w:hint="cs"/>
          <w:rtl/>
        </w:rPr>
        <w:t xml:space="preserve"> ויש המון.</w:t>
      </w:r>
    </w:p>
    <w:p w14:paraId="31964913" w14:textId="77777777" w:rsidR="00B4199E" w:rsidRDefault="00B4199E" w:rsidP="00F04106">
      <w:pPr>
        <w:pStyle w:val="a3"/>
        <w:numPr>
          <w:ilvl w:val="1"/>
          <w:numId w:val="129"/>
        </w:numPr>
        <w:bidi/>
        <w:spacing w:after="0" w:line="360" w:lineRule="auto"/>
        <w:rPr>
          <w:rFonts w:asciiTheme="minorBidi" w:hAnsiTheme="minorBidi"/>
        </w:rPr>
      </w:pPr>
      <w:r>
        <w:rPr>
          <w:rFonts w:asciiTheme="minorBidi" w:hAnsiTheme="minorBidi" w:hint="cs"/>
          <w:rtl/>
        </w:rPr>
        <w:t xml:space="preserve">יום ירושלים </w:t>
      </w:r>
      <w:r>
        <w:rPr>
          <w:rFonts w:asciiTheme="minorBidi" w:hAnsiTheme="minorBidi"/>
          <w:rtl/>
        </w:rPr>
        <w:t>–</w:t>
      </w:r>
      <w:r>
        <w:rPr>
          <w:rFonts w:asciiTheme="minorBidi" w:hAnsiTheme="minorBidi" w:hint="cs"/>
          <w:rtl/>
        </w:rPr>
        <w:t xml:space="preserve"> שחרור ירושלים והמקומות הקדושים </w:t>
      </w:r>
      <w:r>
        <w:rPr>
          <w:rFonts w:asciiTheme="minorBidi" w:hAnsiTheme="minorBidi"/>
          <w:rtl/>
        </w:rPr>
        <w:t>–</w:t>
      </w:r>
      <w:r>
        <w:rPr>
          <w:rFonts w:asciiTheme="minorBidi" w:hAnsiTheme="minorBidi" w:hint="cs"/>
          <w:rtl/>
        </w:rPr>
        <w:t xml:space="preserve"> קבר רחל, מערת המכפלה, הכותל, קבר רחל. נס אדיר של מלחמה ניסית בשישה ימים בלבד עם הישגים מטורפים.</w:t>
      </w:r>
    </w:p>
    <w:p w14:paraId="6D7E32F2" w14:textId="77777777" w:rsidR="00B4199E" w:rsidRDefault="00B4199E" w:rsidP="00F04106">
      <w:pPr>
        <w:pStyle w:val="a3"/>
        <w:numPr>
          <w:ilvl w:val="1"/>
          <w:numId w:val="129"/>
        </w:numPr>
        <w:bidi/>
        <w:spacing w:after="0" w:line="360" w:lineRule="auto"/>
        <w:rPr>
          <w:rFonts w:asciiTheme="minorBidi" w:hAnsiTheme="minorBidi"/>
        </w:rPr>
      </w:pPr>
      <w:r>
        <w:rPr>
          <w:rFonts w:asciiTheme="minorBidi" w:hAnsiTheme="minorBidi" w:hint="cs"/>
          <w:rtl/>
        </w:rPr>
        <w:t xml:space="preserve">ל"ג בעומר </w:t>
      </w:r>
      <w:r>
        <w:rPr>
          <w:rFonts w:asciiTheme="minorBidi" w:hAnsiTheme="minorBidi"/>
          <w:rtl/>
        </w:rPr>
        <w:t>–</w:t>
      </w:r>
      <w:r>
        <w:rPr>
          <w:rFonts w:asciiTheme="minorBidi" w:hAnsiTheme="minorBidi" w:hint="cs"/>
          <w:rtl/>
        </w:rPr>
        <w:t xml:space="preserve"> מות תלמידי רבי עקיבא על "שלא נהגו כבוד זה לזה", הוכחה לכך ש"דרך ארץ קדמה לתורה", ועד כמה חשוב היחס בין האנשים ולא רק התורה שלומדים, אלא "גדול תלמוד שמביא לידי מעשה".</w:t>
      </w:r>
    </w:p>
    <w:p w14:paraId="1D754DF9" w14:textId="4014D7F3" w:rsidR="00B4199E" w:rsidRDefault="00B4199E" w:rsidP="00534A2A">
      <w:pPr>
        <w:pStyle w:val="a3"/>
        <w:bidi/>
        <w:spacing w:after="0" w:line="360" w:lineRule="auto"/>
        <w:ind w:left="1440"/>
        <w:rPr>
          <w:rFonts w:asciiTheme="minorBidi" w:hAnsiTheme="minorBidi"/>
          <w:rtl/>
        </w:rPr>
      </w:pPr>
    </w:p>
    <w:p w14:paraId="7AAD687B" w14:textId="698E2367" w:rsidR="00B53087" w:rsidRDefault="00B53087" w:rsidP="00B53087">
      <w:pPr>
        <w:pStyle w:val="a3"/>
        <w:bidi/>
        <w:spacing w:after="0" w:line="360" w:lineRule="auto"/>
        <w:ind w:left="1440"/>
        <w:rPr>
          <w:rFonts w:asciiTheme="minorBidi" w:hAnsiTheme="minorBidi"/>
          <w:rtl/>
        </w:rPr>
      </w:pPr>
    </w:p>
    <w:p w14:paraId="0CF115D7" w14:textId="77777777" w:rsidR="00B53087" w:rsidRPr="00FE2DAC" w:rsidRDefault="00B53087" w:rsidP="00B53087">
      <w:pPr>
        <w:pStyle w:val="a3"/>
        <w:bidi/>
        <w:spacing w:after="0" w:line="360" w:lineRule="auto"/>
        <w:ind w:left="1440"/>
        <w:rPr>
          <w:rFonts w:asciiTheme="minorBidi" w:hAnsiTheme="minorBidi"/>
          <w:rtl/>
        </w:rPr>
      </w:pPr>
    </w:p>
    <w:p w14:paraId="383D1E34" w14:textId="77777777" w:rsidR="00B4199E" w:rsidRDefault="00B4199E" w:rsidP="00534A2A">
      <w:pPr>
        <w:bidi/>
        <w:spacing w:after="0" w:line="360" w:lineRule="auto"/>
        <w:rPr>
          <w:b/>
          <w:bCs/>
          <w:rtl/>
        </w:rPr>
      </w:pPr>
      <w:r w:rsidRPr="0032598F">
        <w:rPr>
          <w:b/>
          <w:bCs/>
          <w:rtl/>
        </w:rPr>
        <w:lastRenderedPageBreak/>
        <w:t xml:space="preserve">סיכום </w:t>
      </w:r>
      <w:r>
        <w:rPr>
          <w:b/>
          <w:bCs/>
          <w:rtl/>
        </w:rPr>
        <w:t>–</w:t>
      </w:r>
      <w:r>
        <w:rPr>
          <w:rFonts w:hint="cs"/>
          <w:b/>
          <w:bCs/>
          <w:rtl/>
        </w:rPr>
        <w:t xml:space="preserve"> אין רע בלי טוב</w:t>
      </w:r>
    </w:p>
    <w:p w14:paraId="1BBC7514" w14:textId="77777777" w:rsidR="00B4199E" w:rsidRDefault="00B4199E" w:rsidP="00F04106">
      <w:pPr>
        <w:pStyle w:val="a3"/>
        <w:numPr>
          <w:ilvl w:val="0"/>
          <w:numId w:val="131"/>
        </w:numPr>
        <w:bidi/>
        <w:spacing w:after="0" w:line="360" w:lineRule="auto"/>
      </w:pPr>
      <w:r>
        <w:rPr>
          <w:rFonts w:hint="cs"/>
          <w:rtl/>
        </w:rPr>
        <w:t>למדנו על ספירת העומר, וראינו שב- 33 הימים הראשונים לספירה נוהגים מנהגי אבלות. אבל אז התחלנו לראות שזה בעצם לא כל-כך מדויק, כי לאט-לאט "צצים" בלוח השנה חגים נוספים, דווקא בתקופה זו.</w:t>
      </w:r>
    </w:p>
    <w:p w14:paraId="27E43EFB" w14:textId="77777777" w:rsidR="00B4199E" w:rsidRDefault="00B4199E" w:rsidP="00F04106">
      <w:pPr>
        <w:pStyle w:val="a3"/>
        <w:numPr>
          <w:ilvl w:val="0"/>
          <w:numId w:val="131"/>
        </w:numPr>
        <w:bidi/>
        <w:spacing w:after="0" w:line="360" w:lineRule="auto"/>
      </w:pPr>
      <w:r>
        <w:rPr>
          <w:rFonts w:hint="cs"/>
          <w:rtl/>
        </w:rPr>
        <w:t>נרשום על הלוח את הימים המיוחדים בתקופה:</w:t>
      </w:r>
    </w:p>
    <w:p w14:paraId="7A50FE4B" w14:textId="77777777" w:rsidR="00B4199E" w:rsidRDefault="00B4199E" w:rsidP="00F04106">
      <w:pPr>
        <w:pStyle w:val="a3"/>
        <w:numPr>
          <w:ilvl w:val="1"/>
          <w:numId w:val="131"/>
        </w:numPr>
        <w:bidi/>
        <w:spacing w:after="0" w:line="360" w:lineRule="auto"/>
      </w:pPr>
      <w:r>
        <w:rPr>
          <w:rFonts w:hint="cs"/>
          <w:rtl/>
        </w:rPr>
        <w:t>ראש חודש אייר</w:t>
      </w:r>
    </w:p>
    <w:p w14:paraId="10387EA8" w14:textId="77777777" w:rsidR="00B4199E" w:rsidRDefault="00B4199E" w:rsidP="00F04106">
      <w:pPr>
        <w:pStyle w:val="a3"/>
        <w:numPr>
          <w:ilvl w:val="1"/>
          <w:numId w:val="131"/>
        </w:numPr>
        <w:bidi/>
        <w:spacing w:after="0" w:line="360" w:lineRule="auto"/>
      </w:pPr>
      <w:r>
        <w:rPr>
          <w:rFonts w:hint="cs"/>
          <w:rtl/>
        </w:rPr>
        <w:t>יום העצמאות</w:t>
      </w:r>
    </w:p>
    <w:p w14:paraId="625FACCD" w14:textId="77777777" w:rsidR="00B4199E" w:rsidRDefault="00B4199E" w:rsidP="00F04106">
      <w:pPr>
        <w:pStyle w:val="a3"/>
        <w:numPr>
          <w:ilvl w:val="1"/>
          <w:numId w:val="131"/>
        </w:numPr>
        <w:bidi/>
        <w:spacing w:after="0" w:line="360" w:lineRule="auto"/>
      </w:pPr>
      <w:r>
        <w:rPr>
          <w:rFonts w:hint="cs"/>
          <w:rtl/>
        </w:rPr>
        <w:t>פסח שני</w:t>
      </w:r>
    </w:p>
    <w:p w14:paraId="0B75100A" w14:textId="77777777" w:rsidR="00B4199E" w:rsidRDefault="00B4199E" w:rsidP="00F04106">
      <w:pPr>
        <w:pStyle w:val="a3"/>
        <w:numPr>
          <w:ilvl w:val="1"/>
          <w:numId w:val="131"/>
        </w:numPr>
        <w:bidi/>
        <w:spacing w:after="0" w:line="360" w:lineRule="auto"/>
      </w:pPr>
      <w:r>
        <w:rPr>
          <w:rFonts w:hint="cs"/>
          <w:rtl/>
        </w:rPr>
        <w:t>יום ירושלים</w:t>
      </w:r>
    </w:p>
    <w:p w14:paraId="24F501C3" w14:textId="77777777" w:rsidR="00B4199E" w:rsidRDefault="00B4199E" w:rsidP="00F04106">
      <w:pPr>
        <w:pStyle w:val="a3"/>
        <w:numPr>
          <w:ilvl w:val="0"/>
          <w:numId w:val="131"/>
        </w:numPr>
        <w:bidi/>
        <w:spacing w:after="0" w:line="360" w:lineRule="auto"/>
      </w:pPr>
      <w:r>
        <w:rPr>
          <w:rFonts w:hint="cs"/>
          <w:rtl/>
        </w:rPr>
        <w:t xml:space="preserve">נעשה חשבון כי ל"ג (33) פחות ארבעה ימים טובים = 29 ימים. כ"ט ימים, שראשי התיבות שלהם "כי טוב". </w:t>
      </w:r>
    </w:p>
    <w:p w14:paraId="66515D2B" w14:textId="77777777" w:rsidR="00B4199E" w:rsidRPr="0055125D" w:rsidRDefault="00B4199E" w:rsidP="00F04106">
      <w:pPr>
        <w:pStyle w:val="a3"/>
        <w:numPr>
          <w:ilvl w:val="0"/>
          <w:numId w:val="131"/>
        </w:numPr>
        <w:bidi/>
        <w:spacing w:after="0" w:line="360" w:lineRule="auto"/>
        <w:rPr>
          <w:rtl/>
        </w:rPr>
      </w:pPr>
      <w:r>
        <w:rPr>
          <w:rFonts w:hint="cs"/>
          <w:rtl/>
        </w:rPr>
        <w:t xml:space="preserve">נאחל לתלמידים שבע"ה ירבו טוב אחד כלפי השני ובכך יתקנו את ימי הספירה ויתווספו לנו עוד ימים טובים דווקא בחודש זה, "הודו לה' </w:t>
      </w:r>
      <w:r w:rsidRPr="005660A5">
        <w:rPr>
          <w:rFonts w:hint="cs"/>
          <w:b/>
          <w:bCs/>
          <w:rtl/>
        </w:rPr>
        <w:t>כי טוב</w:t>
      </w:r>
      <w:r>
        <w:rPr>
          <w:rFonts w:hint="cs"/>
          <w:rtl/>
        </w:rPr>
        <w:t>, כי לעולם חסדו".</w:t>
      </w:r>
    </w:p>
    <w:p w14:paraId="5A7037D3" w14:textId="77777777" w:rsidR="00B4199E" w:rsidRDefault="00B4199E" w:rsidP="00534A2A">
      <w:pPr>
        <w:pStyle w:val="a3"/>
        <w:bidi/>
        <w:spacing w:after="0" w:line="360" w:lineRule="auto"/>
        <w:ind w:left="1080"/>
        <w:rPr>
          <w:rFonts w:asciiTheme="minorBidi" w:hAnsiTheme="minorBidi"/>
          <w:b/>
          <w:bCs/>
          <w:rtl/>
        </w:rPr>
      </w:pPr>
    </w:p>
    <w:p w14:paraId="1E1A8780" w14:textId="77777777" w:rsidR="00B4199E" w:rsidRPr="00BE7C29" w:rsidRDefault="00B4199E" w:rsidP="00534A2A">
      <w:pPr>
        <w:bidi/>
        <w:spacing w:after="0" w:line="360" w:lineRule="auto"/>
        <w:rPr>
          <w:rFonts w:asciiTheme="minorBidi" w:hAnsiTheme="minorBidi"/>
          <w:b/>
          <w:bCs/>
          <w:rtl/>
        </w:rPr>
      </w:pPr>
      <w:r w:rsidRPr="00BE7C29">
        <w:rPr>
          <w:rFonts w:asciiTheme="minorBidi" w:hAnsiTheme="minorBidi"/>
          <w:b/>
          <w:bCs/>
          <w:rtl/>
        </w:rPr>
        <w:t>הצעות הוראה, המחשה ויישום</w:t>
      </w:r>
    </w:p>
    <w:p w14:paraId="7ACCF7E9" w14:textId="77777777" w:rsidR="00B4199E" w:rsidRPr="00BF0C38" w:rsidRDefault="00B4199E" w:rsidP="00F04106">
      <w:pPr>
        <w:pStyle w:val="a3"/>
        <w:numPr>
          <w:ilvl w:val="0"/>
          <w:numId w:val="132"/>
        </w:numPr>
        <w:bidi/>
        <w:spacing w:after="0" w:line="360" w:lineRule="auto"/>
        <w:rPr>
          <w:rFonts w:asciiTheme="minorBidi" w:hAnsiTheme="minorBidi"/>
        </w:rPr>
      </w:pPr>
      <w:r w:rsidRPr="00BF0C38">
        <w:rPr>
          <w:rFonts w:asciiTheme="minorBidi" w:hAnsiTheme="minorBidi" w:hint="cs"/>
          <w:rtl/>
        </w:rPr>
        <w:t>סרטונים</w:t>
      </w:r>
    </w:p>
    <w:p w14:paraId="244FB19D" w14:textId="77777777" w:rsidR="00B4199E" w:rsidRPr="00BF0C38" w:rsidRDefault="00B4199E" w:rsidP="00F04106">
      <w:pPr>
        <w:pStyle w:val="a3"/>
        <w:numPr>
          <w:ilvl w:val="0"/>
          <w:numId w:val="132"/>
        </w:numPr>
        <w:bidi/>
        <w:spacing w:after="0" w:line="360" w:lineRule="auto"/>
        <w:rPr>
          <w:rFonts w:asciiTheme="minorBidi" w:hAnsiTheme="minorBidi"/>
        </w:rPr>
      </w:pPr>
      <w:r w:rsidRPr="00BF0C38">
        <w:rPr>
          <w:rFonts w:asciiTheme="minorBidi" w:hAnsiTheme="minorBidi" w:hint="cs"/>
          <w:rtl/>
        </w:rPr>
        <w:t>למידת ההלכה ומציאתה בספר</w:t>
      </w:r>
    </w:p>
    <w:p w14:paraId="205D9334" w14:textId="77777777" w:rsidR="00B4199E" w:rsidRPr="00BF0C38" w:rsidRDefault="00B4199E" w:rsidP="00F04106">
      <w:pPr>
        <w:pStyle w:val="a3"/>
        <w:numPr>
          <w:ilvl w:val="0"/>
          <w:numId w:val="132"/>
        </w:numPr>
        <w:bidi/>
        <w:spacing w:after="0" w:line="360" w:lineRule="auto"/>
        <w:rPr>
          <w:rFonts w:asciiTheme="minorBidi" w:hAnsiTheme="minorBidi"/>
        </w:rPr>
      </w:pPr>
      <w:r w:rsidRPr="00BF0C38">
        <w:rPr>
          <w:rFonts w:asciiTheme="minorBidi" w:hAnsiTheme="minorBidi" w:hint="cs"/>
          <w:rtl/>
        </w:rPr>
        <w:t>דיון</w:t>
      </w:r>
    </w:p>
    <w:p w14:paraId="40E4EA16" w14:textId="77777777" w:rsidR="00B4199E" w:rsidRPr="00BF0C38" w:rsidRDefault="00B4199E" w:rsidP="00534A2A">
      <w:pPr>
        <w:pStyle w:val="a3"/>
        <w:bidi/>
        <w:spacing w:after="0" w:line="360" w:lineRule="auto"/>
        <w:rPr>
          <w:rFonts w:asciiTheme="minorBidi" w:hAnsiTheme="minorBidi"/>
          <w:rtl/>
        </w:rPr>
      </w:pPr>
    </w:p>
    <w:p w14:paraId="28F530AD" w14:textId="77777777" w:rsidR="00B4199E" w:rsidRDefault="00B4199E" w:rsidP="00534A2A">
      <w:pPr>
        <w:bidi/>
        <w:spacing w:after="0" w:line="360" w:lineRule="auto"/>
        <w:contextualSpacing/>
        <w:rPr>
          <w:rFonts w:asciiTheme="minorBidi" w:hAnsiTheme="minorBidi"/>
          <w:rtl/>
        </w:rPr>
      </w:pPr>
      <w:r w:rsidRPr="00BE7C29">
        <w:rPr>
          <w:rFonts w:asciiTheme="minorBidi" w:hAnsiTheme="minorBidi"/>
          <w:b/>
          <w:bCs/>
          <w:rtl/>
        </w:rPr>
        <w:t>הפנמה וערכים</w:t>
      </w:r>
    </w:p>
    <w:p w14:paraId="615918CA" w14:textId="77777777" w:rsidR="00B4199E" w:rsidRDefault="00B4199E" w:rsidP="00F04106">
      <w:pPr>
        <w:pStyle w:val="a3"/>
        <w:numPr>
          <w:ilvl w:val="0"/>
          <w:numId w:val="130"/>
        </w:numPr>
        <w:bidi/>
        <w:spacing w:after="0" w:line="360" w:lineRule="auto"/>
      </w:pPr>
      <w:r>
        <w:rPr>
          <w:rFonts w:hint="cs"/>
          <w:rtl/>
        </w:rPr>
        <w:t xml:space="preserve">דרך ארץ קדמה לתורה </w:t>
      </w:r>
      <w:r>
        <w:rPr>
          <w:rtl/>
        </w:rPr>
        <w:t>–</w:t>
      </w:r>
      <w:r>
        <w:rPr>
          <w:rFonts w:hint="cs"/>
          <w:rtl/>
        </w:rPr>
        <w:t xml:space="preserve"> חשיבות המידות הטובות והיחס לזולת.</w:t>
      </w:r>
    </w:p>
    <w:p w14:paraId="3218E336" w14:textId="77777777" w:rsidR="00B4199E" w:rsidRDefault="00B4199E" w:rsidP="00F04106">
      <w:pPr>
        <w:pStyle w:val="a3"/>
        <w:numPr>
          <w:ilvl w:val="0"/>
          <w:numId w:val="130"/>
        </w:numPr>
        <w:bidi/>
        <w:spacing w:after="0" w:line="360" w:lineRule="auto"/>
      </w:pPr>
      <w:r>
        <w:rPr>
          <w:rFonts w:hint="cs"/>
          <w:rtl/>
        </w:rPr>
        <w:t xml:space="preserve">חג ההזדמנות השנייה </w:t>
      </w:r>
      <w:r>
        <w:rPr>
          <w:rtl/>
        </w:rPr>
        <w:t>–</w:t>
      </w:r>
      <w:r>
        <w:rPr>
          <w:rFonts w:hint="cs"/>
          <w:rtl/>
        </w:rPr>
        <w:t xml:space="preserve"> אין ייאוש בעולם </w:t>
      </w:r>
      <w:r>
        <w:rPr>
          <w:rtl/>
        </w:rPr>
        <w:t>–</w:t>
      </w:r>
      <w:r>
        <w:rPr>
          <w:rFonts w:hint="cs"/>
          <w:rtl/>
        </w:rPr>
        <w:t xml:space="preserve"> פסח שני.</w:t>
      </w:r>
    </w:p>
    <w:p w14:paraId="7FD162AF" w14:textId="77777777" w:rsidR="00B4199E" w:rsidRDefault="00B4199E" w:rsidP="00F04106">
      <w:pPr>
        <w:pStyle w:val="a3"/>
        <w:numPr>
          <w:ilvl w:val="0"/>
          <w:numId w:val="130"/>
        </w:numPr>
        <w:bidi/>
        <w:spacing w:after="0" w:line="360" w:lineRule="auto"/>
        <w:rPr>
          <w:rtl/>
        </w:rPr>
      </w:pPr>
      <w:r>
        <w:rPr>
          <w:rFonts w:hint="cs"/>
          <w:rtl/>
        </w:rPr>
        <w:t xml:space="preserve">הכרת הטוב והודיה על היש </w:t>
      </w:r>
      <w:r>
        <w:rPr>
          <w:rtl/>
        </w:rPr>
        <w:t>–</w:t>
      </w:r>
      <w:r>
        <w:rPr>
          <w:rFonts w:hint="cs"/>
          <w:rtl/>
        </w:rPr>
        <w:t xml:space="preserve"> יום העצמאות ויום ירושלים.</w:t>
      </w:r>
    </w:p>
    <w:p w14:paraId="1EC3CC23" w14:textId="77777777" w:rsidR="00B4199E" w:rsidRPr="00DF5F4E" w:rsidRDefault="00B4199E" w:rsidP="00B4199E">
      <w:pPr>
        <w:bidi/>
        <w:spacing w:after="0" w:line="360" w:lineRule="auto"/>
        <w:rPr>
          <w:rFonts w:asciiTheme="minorBidi" w:hAnsiTheme="minorBidi"/>
          <w:b/>
          <w:bCs/>
          <w:rtl/>
        </w:rPr>
      </w:pPr>
    </w:p>
    <w:p w14:paraId="587B183B" w14:textId="77777777" w:rsidR="00B4199E" w:rsidRPr="00DF5F4E" w:rsidRDefault="00B4199E" w:rsidP="00B4199E">
      <w:pPr>
        <w:bidi/>
        <w:spacing w:after="0" w:line="360" w:lineRule="auto"/>
        <w:rPr>
          <w:rFonts w:asciiTheme="minorBidi" w:hAnsiTheme="minorBidi"/>
        </w:rPr>
      </w:pPr>
    </w:p>
    <w:p w14:paraId="6CF8EA24" w14:textId="169F5118" w:rsidR="00B4199E" w:rsidRDefault="00B4199E" w:rsidP="00B4199E">
      <w:pPr>
        <w:bidi/>
        <w:rPr>
          <w:rtl/>
        </w:rPr>
      </w:pPr>
      <w:r>
        <w:rPr>
          <w:rtl/>
        </w:rPr>
        <w:br w:type="page"/>
      </w:r>
    </w:p>
    <w:p w14:paraId="7534660C" w14:textId="0CDC11BE" w:rsidR="003F5983" w:rsidRPr="00BC6665" w:rsidRDefault="004E0536" w:rsidP="00E40E6B">
      <w:pPr>
        <w:pStyle w:val="1"/>
        <w:rPr>
          <w:rtl/>
        </w:rPr>
      </w:pPr>
      <w:bookmarkStart w:id="61" w:name="_Toc72324413"/>
      <w:bookmarkStart w:id="62" w:name="_Toc72849685"/>
      <w:r>
        <w:rPr>
          <w:rFonts w:hint="cs"/>
          <w:rtl/>
        </w:rPr>
        <w:lastRenderedPageBreak/>
        <w:t>יחיד</w:t>
      </w:r>
      <w:r w:rsidR="00A52FF4">
        <w:rPr>
          <w:rFonts w:hint="cs"/>
          <w:rtl/>
        </w:rPr>
        <w:t>ה 27</w:t>
      </w:r>
      <w:r w:rsidR="00B76894">
        <w:rPr>
          <w:rFonts w:hint="cs"/>
          <w:rtl/>
        </w:rPr>
        <w:t xml:space="preserve">: </w:t>
      </w:r>
      <w:r w:rsidR="00A52FF4" w:rsidRPr="00A52FF4">
        <w:rPr>
          <w:rtl/>
        </w:rPr>
        <w:t>פרק ע</w:t>
      </w:r>
      <w:r w:rsidR="00A52FF4">
        <w:rPr>
          <w:rFonts w:hint="cs"/>
          <w:rtl/>
        </w:rPr>
        <w:t>"</w:t>
      </w:r>
      <w:r w:rsidR="00A52FF4" w:rsidRPr="00A52FF4">
        <w:rPr>
          <w:rtl/>
        </w:rPr>
        <w:t xml:space="preserve">א </w:t>
      </w:r>
      <w:r w:rsidR="00D73CAB">
        <w:rPr>
          <w:rFonts w:hint="cs"/>
          <w:rtl/>
        </w:rPr>
        <w:t>ו</w:t>
      </w:r>
      <w:r w:rsidR="00A52FF4" w:rsidRPr="00A52FF4">
        <w:rPr>
          <w:rtl/>
        </w:rPr>
        <w:t xml:space="preserve">פרק צז </w:t>
      </w:r>
      <w:r w:rsidR="00D73CAB">
        <w:rPr>
          <w:rFonts w:hint="cs"/>
          <w:rtl/>
        </w:rPr>
        <w:t xml:space="preserve">- </w:t>
      </w:r>
      <w:r w:rsidR="003F5983" w:rsidRPr="00BC6665">
        <w:rPr>
          <w:rtl/>
        </w:rPr>
        <w:t>חג השבועות והיחס לספרי קודש</w:t>
      </w:r>
      <w:bookmarkEnd w:id="61"/>
      <w:bookmarkEnd w:id="62"/>
    </w:p>
    <w:p w14:paraId="31170286" w14:textId="77777777" w:rsidR="003F5983" w:rsidRPr="00534A2A" w:rsidRDefault="003F5983" w:rsidP="00534A2A">
      <w:pPr>
        <w:pStyle w:val="4"/>
        <w:bidi/>
        <w:spacing w:before="0" w:line="360" w:lineRule="auto"/>
        <w:rPr>
          <w:rFonts w:asciiTheme="minorBidi" w:hAnsiTheme="minorBidi" w:cstheme="minorBidi"/>
          <w:b/>
          <w:bCs/>
          <w:i w:val="0"/>
          <w:iCs w:val="0"/>
          <w:color w:val="000000" w:themeColor="text1"/>
          <w:rtl/>
        </w:rPr>
      </w:pPr>
      <w:r w:rsidRPr="00534A2A">
        <w:rPr>
          <w:rFonts w:asciiTheme="minorBidi" w:hAnsiTheme="minorBidi" w:cstheme="minorBidi"/>
          <w:b/>
          <w:bCs/>
          <w:i w:val="0"/>
          <w:iCs w:val="0"/>
          <w:color w:val="000000" w:themeColor="text1"/>
          <w:rtl/>
        </w:rPr>
        <w:t>מטרות:</w:t>
      </w:r>
    </w:p>
    <w:p w14:paraId="5AC891BD" w14:textId="77777777" w:rsidR="003F5983" w:rsidRPr="00E31AFE" w:rsidRDefault="003F5983" w:rsidP="00534A2A">
      <w:pPr>
        <w:pStyle w:val="a9"/>
        <w:spacing w:before="0" w:after="0"/>
        <w:rPr>
          <w:rFonts w:asciiTheme="minorBidi" w:hAnsiTheme="minorBidi"/>
          <w:sz w:val="22"/>
          <w:szCs w:val="22"/>
        </w:rPr>
      </w:pPr>
      <w:r>
        <w:rPr>
          <w:rFonts w:asciiTheme="minorBidi" w:hAnsiTheme="minorBidi"/>
          <w:sz w:val="22"/>
          <w:szCs w:val="22"/>
          <w:rtl/>
        </w:rPr>
        <w:t>במהלך לימוד היחידה</w:t>
      </w:r>
      <w:r>
        <w:rPr>
          <w:rFonts w:asciiTheme="minorBidi" w:hAnsiTheme="minorBidi" w:hint="cs"/>
          <w:sz w:val="22"/>
          <w:szCs w:val="22"/>
          <w:rtl/>
        </w:rPr>
        <w:t xml:space="preserve"> </w:t>
      </w:r>
      <w:r w:rsidRPr="00E31AFE">
        <w:rPr>
          <w:rFonts w:asciiTheme="minorBidi" w:hAnsiTheme="minorBidi"/>
          <w:sz w:val="22"/>
          <w:szCs w:val="22"/>
          <w:rtl/>
        </w:rPr>
        <w:t>נכיר</w:t>
      </w:r>
      <w:r>
        <w:rPr>
          <w:rFonts w:asciiTheme="minorBidi" w:hAnsiTheme="minorBidi"/>
          <w:sz w:val="22"/>
          <w:szCs w:val="22"/>
          <w:rtl/>
        </w:rPr>
        <w:t xml:space="preserve"> את שמותיו השונים של חג השבועות</w:t>
      </w:r>
      <w:r>
        <w:rPr>
          <w:rFonts w:asciiTheme="minorBidi" w:hAnsiTheme="minorBidi" w:hint="cs"/>
          <w:sz w:val="22"/>
          <w:szCs w:val="22"/>
          <w:rtl/>
        </w:rPr>
        <w:t xml:space="preserve">, </w:t>
      </w:r>
      <w:r w:rsidRPr="00E31AFE">
        <w:rPr>
          <w:rFonts w:asciiTheme="minorBidi" w:hAnsiTheme="minorBidi"/>
          <w:sz w:val="22"/>
          <w:szCs w:val="22"/>
          <w:rtl/>
        </w:rPr>
        <w:t>נדע מהו "תיקון</w:t>
      </w:r>
      <w:r>
        <w:rPr>
          <w:rFonts w:asciiTheme="minorBidi" w:hAnsiTheme="minorBidi"/>
          <w:sz w:val="22"/>
          <w:szCs w:val="22"/>
          <w:rtl/>
        </w:rPr>
        <w:t xml:space="preserve"> ליל שבועות", ומה מתקנים</w:t>
      </w:r>
      <w:r>
        <w:rPr>
          <w:rFonts w:asciiTheme="minorBidi" w:hAnsiTheme="minorBidi" w:hint="cs"/>
          <w:sz w:val="22"/>
          <w:szCs w:val="22"/>
          <w:rtl/>
        </w:rPr>
        <w:t xml:space="preserve"> ו</w:t>
      </w:r>
      <w:r w:rsidRPr="00E31AFE">
        <w:rPr>
          <w:rFonts w:asciiTheme="minorBidi" w:hAnsiTheme="minorBidi"/>
          <w:sz w:val="22"/>
          <w:szCs w:val="22"/>
          <w:rtl/>
        </w:rPr>
        <w:t>נלמד כיצד יש לשמור על קדושת ספרי הקודש.</w:t>
      </w:r>
    </w:p>
    <w:p w14:paraId="5B8BEF4D" w14:textId="77777777" w:rsidR="003F5983" w:rsidRPr="00E31AFE" w:rsidRDefault="003F5983" w:rsidP="00534A2A">
      <w:pPr>
        <w:pStyle w:val="a9"/>
        <w:spacing w:before="0" w:after="0"/>
        <w:rPr>
          <w:rFonts w:asciiTheme="minorBidi" w:hAnsiTheme="minorBidi"/>
          <w:sz w:val="22"/>
          <w:szCs w:val="22"/>
          <w:rtl/>
        </w:rPr>
      </w:pPr>
    </w:p>
    <w:p w14:paraId="22684F8A" w14:textId="77777777" w:rsidR="003F5983" w:rsidRPr="00534A2A" w:rsidRDefault="003F5983" w:rsidP="00534A2A">
      <w:pPr>
        <w:pStyle w:val="4"/>
        <w:bidi/>
        <w:spacing w:before="0" w:line="360" w:lineRule="auto"/>
        <w:rPr>
          <w:rFonts w:asciiTheme="minorBidi" w:hAnsiTheme="minorBidi" w:cstheme="minorBidi"/>
          <w:b/>
          <w:bCs/>
          <w:i w:val="0"/>
          <w:iCs w:val="0"/>
          <w:color w:val="000000" w:themeColor="text1"/>
          <w:rtl/>
        </w:rPr>
      </w:pPr>
      <w:r w:rsidRPr="00534A2A">
        <w:rPr>
          <w:rFonts w:asciiTheme="minorBidi" w:hAnsiTheme="minorBidi" w:cstheme="minorBidi"/>
          <w:b/>
          <w:bCs/>
          <w:i w:val="0"/>
          <w:iCs w:val="0"/>
          <w:color w:val="000000" w:themeColor="text1"/>
          <w:rtl/>
        </w:rPr>
        <w:t>מושגי תוכן:</w:t>
      </w:r>
    </w:p>
    <w:p w14:paraId="16C0308F" w14:textId="77777777" w:rsidR="003F5983" w:rsidRPr="00E31AFE" w:rsidRDefault="003F5983" w:rsidP="00534A2A">
      <w:pPr>
        <w:pStyle w:val="a9"/>
        <w:spacing w:before="0" w:after="0"/>
        <w:rPr>
          <w:rFonts w:asciiTheme="minorBidi" w:hAnsiTheme="minorBidi"/>
          <w:sz w:val="22"/>
          <w:szCs w:val="22"/>
          <w:rtl/>
        </w:rPr>
      </w:pPr>
      <w:r w:rsidRPr="00E31AFE">
        <w:rPr>
          <w:rFonts w:asciiTheme="minorBidi" w:hAnsiTheme="minorBidi"/>
          <w:sz w:val="22"/>
          <w:szCs w:val="22"/>
          <w:rtl/>
        </w:rPr>
        <w:t>שמות חג השבועות * תיקון ליל שבועות * שמירה על קדושת ספרי הקודש</w:t>
      </w:r>
    </w:p>
    <w:p w14:paraId="6613A61A" w14:textId="77777777" w:rsidR="003F5983" w:rsidRPr="00E31AFE" w:rsidRDefault="003F5983" w:rsidP="00534A2A">
      <w:pPr>
        <w:pStyle w:val="a9"/>
        <w:spacing w:before="0" w:after="0"/>
        <w:rPr>
          <w:rFonts w:asciiTheme="minorBidi" w:hAnsiTheme="minorBidi"/>
          <w:sz w:val="22"/>
          <w:szCs w:val="22"/>
          <w:rtl/>
        </w:rPr>
      </w:pPr>
    </w:p>
    <w:p w14:paraId="1AD83094" w14:textId="77777777" w:rsidR="003F5983" w:rsidRPr="00534A2A" w:rsidRDefault="003F5983" w:rsidP="00534A2A">
      <w:pPr>
        <w:pStyle w:val="4"/>
        <w:bidi/>
        <w:spacing w:before="0" w:line="360" w:lineRule="auto"/>
        <w:rPr>
          <w:rFonts w:asciiTheme="minorBidi" w:hAnsiTheme="minorBidi" w:cstheme="minorBidi"/>
          <w:b/>
          <w:bCs/>
          <w:i w:val="0"/>
          <w:iCs w:val="0"/>
          <w:color w:val="000000" w:themeColor="text1"/>
          <w:rtl/>
        </w:rPr>
      </w:pPr>
      <w:r w:rsidRPr="00534A2A">
        <w:rPr>
          <w:rFonts w:asciiTheme="minorBidi" w:hAnsiTheme="minorBidi" w:cstheme="minorBidi"/>
          <w:b/>
          <w:bCs/>
          <w:i w:val="0"/>
          <w:iCs w:val="0"/>
          <w:color w:val="000000" w:themeColor="text1"/>
          <w:rtl/>
        </w:rPr>
        <w:t>משימה 1 - פרק ע"א הלכה א' והלכות ג'-ה' - שמות חג השבועות ותיקון ליל שבועות</w:t>
      </w:r>
    </w:p>
    <w:p w14:paraId="72CC5E47" w14:textId="7777777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נשאל למי מהתלמידים יש שם חיבה / כינוי.</w:t>
      </w:r>
    </w:p>
    <w:p w14:paraId="2549B2B2" w14:textId="7777777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נפנה לאותו תלמיד ונשאל מה שמו האמיתי ולמה, ומה שם החיבה שלו או הכינוי ולמה.</w:t>
      </w:r>
    </w:p>
    <w:p w14:paraId="17591588" w14:textId="7777777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נעשה פעולה דומה עם תלמיד או שניים נוספים.</w:t>
      </w:r>
    </w:p>
    <w:p w14:paraId="4F9BC518" w14:textId="7777777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נראה כי לכל שם יש מהות אחרת ומשתמשים בו בזמנים שונים.</w:t>
      </w:r>
    </w:p>
    <w:p w14:paraId="25E4F686" w14:textId="5311610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 xml:space="preserve">נסביר כי גם לחג השבועות יש </w:t>
      </w:r>
      <w:r w:rsidR="00E21860">
        <w:rPr>
          <w:rFonts w:asciiTheme="minorBidi" w:hAnsiTheme="minorBidi" w:hint="cs"/>
          <w:rtl/>
        </w:rPr>
        <w:t>חמישה</w:t>
      </w:r>
      <w:r w:rsidRPr="00E31AFE">
        <w:rPr>
          <w:rFonts w:asciiTheme="minorBidi" w:hAnsiTheme="minorBidi"/>
          <w:rtl/>
        </w:rPr>
        <w:t xml:space="preserve"> שמות שונים ואותם נכיר כעת.</w:t>
      </w:r>
    </w:p>
    <w:p w14:paraId="5BD22D1F" w14:textId="7777777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נשאל מי יודע מה שמות חג השבועות, ונרשום את השמות על הלוח.</w:t>
      </w:r>
    </w:p>
    <w:p w14:paraId="2919F22D" w14:textId="77777777" w:rsidR="003F5983" w:rsidRPr="00E31AFE" w:rsidRDefault="003F5983" w:rsidP="00F04106">
      <w:pPr>
        <w:pStyle w:val="a3"/>
        <w:numPr>
          <w:ilvl w:val="1"/>
          <w:numId w:val="133"/>
        </w:numPr>
        <w:bidi/>
        <w:spacing w:after="0" w:line="360" w:lineRule="auto"/>
        <w:rPr>
          <w:rFonts w:asciiTheme="minorBidi" w:hAnsiTheme="minorBidi"/>
        </w:rPr>
      </w:pPr>
      <w:r w:rsidRPr="00E31AFE">
        <w:rPr>
          <w:rFonts w:asciiTheme="minorBidi" w:hAnsiTheme="minorBidi"/>
          <w:rtl/>
        </w:rPr>
        <w:t>חג השבועות</w:t>
      </w:r>
    </w:p>
    <w:p w14:paraId="636C821C" w14:textId="77777777" w:rsidR="003F5983" w:rsidRPr="00E31AFE" w:rsidRDefault="003F5983" w:rsidP="00F04106">
      <w:pPr>
        <w:pStyle w:val="a3"/>
        <w:numPr>
          <w:ilvl w:val="1"/>
          <w:numId w:val="133"/>
        </w:numPr>
        <w:bidi/>
        <w:spacing w:after="0" w:line="360" w:lineRule="auto"/>
        <w:rPr>
          <w:rFonts w:asciiTheme="minorBidi" w:hAnsiTheme="minorBidi"/>
        </w:rPr>
      </w:pPr>
      <w:r w:rsidRPr="00E31AFE">
        <w:rPr>
          <w:rFonts w:asciiTheme="minorBidi" w:hAnsiTheme="minorBidi"/>
          <w:rtl/>
        </w:rPr>
        <w:t>חג הקציר</w:t>
      </w:r>
    </w:p>
    <w:p w14:paraId="54C85D3D" w14:textId="77777777" w:rsidR="003F5983" w:rsidRPr="00E31AFE" w:rsidRDefault="003F5983" w:rsidP="00F04106">
      <w:pPr>
        <w:pStyle w:val="a3"/>
        <w:numPr>
          <w:ilvl w:val="1"/>
          <w:numId w:val="133"/>
        </w:numPr>
        <w:bidi/>
        <w:spacing w:after="0" w:line="360" w:lineRule="auto"/>
        <w:rPr>
          <w:rFonts w:asciiTheme="minorBidi" w:hAnsiTheme="minorBidi"/>
        </w:rPr>
      </w:pPr>
      <w:r w:rsidRPr="00E31AFE">
        <w:rPr>
          <w:rFonts w:asciiTheme="minorBidi" w:hAnsiTheme="minorBidi"/>
          <w:rtl/>
        </w:rPr>
        <w:t>חג הביכורים</w:t>
      </w:r>
    </w:p>
    <w:p w14:paraId="25ADCAAC" w14:textId="5CC42448" w:rsidR="003F5983" w:rsidRDefault="003F5983" w:rsidP="00F04106">
      <w:pPr>
        <w:pStyle w:val="a3"/>
        <w:numPr>
          <w:ilvl w:val="1"/>
          <w:numId w:val="133"/>
        </w:numPr>
        <w:bidi/>
        <w:spacing w:after="0" w:line="360" w:lineRule="auto"/>
        <w:rPr>
          <w:rFonts w:asciiTheme="minorBidi" w:hAnsiTheme="minorBidi"/>
        </w:rPr>
      </w:pPr>
      <w:r w:rsidRPr="00E31AFE">
        <w:rPr>
          <w:rFonts w:asciiTheme="minorBidi" w:hAnsiTheme="minorBidi"/>
          <w:rtl/>
        </w:rPr>
        <w:t>עצרת</w:t>
      </w:r>
    </w:p>
    <w:p w14:paraId="6BB0B6B8" w14:textId="4049C44A" w:rsidR="00E21860" w:rsidRPr="00E31AFE" w:rsidRDefault="00E21860" w:rsidP="00E21860">
      <w:pPr>
        <w:pStyle w:val="a3"/>
        <w:numPr>
          <w:ilvl w:val="1"/>
          <w:numId w:val="133"/>
        </w:numPr>
        <w:bidi/>
        <w:spacing w:after="0" w:line="360" w:lineRule="auto"/>
        <w:rPr>
          <w:rFonts w:asciiTheme="minorBidi" w:hAnsiTheme="minorBidi"/>
        </w:rPr>
      </w:pPr>
      <w:r>
        <w:rPr>
          <w:rFonts w:asciiTheme="minorBidi" w:hAnsiTheme="minorBidi" w:hint="cs"/>
          <w:rtl/>
        </w:rPr>
        <w:t>חג מתן תורה</w:t>
      </w:r>
    </w:p>
    <w:p w14:paraId="1744F656" w14:textId="7777777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נבקש לקרוא את הלכה א' ולהסביר כל אחד מהשמות.</w:t>
      </w:r>
    </w:p>
    <w:p w14:paraId="4BAB1084" w14:textId="7777777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נלמד על תיקון ליל שבועות דרך משל לטיול או אירוע אחר שמאוד מחכים לו. נשאל את התלמידים איך הם מרגישים לקראת הטיול ובלילה לפני.</w:t>
      </w:r>
    </w:p>
    <w:p w14:paraId="7CA57888" w14:textId="7777777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נראה כי לפני אירוע או טיול מתכוננים ומתרגשים, אך עם ישראל לפני אירוע הכי חשוב בתולדותיו – מתן תורה - ישן... ואנחנו רוצים לתקן את ההתנהגות הזו, לומר לקב"ה אנחנו רוצים את התורה, מתכוננים לקראת קבלתה, מתרגשים, לא ישנים בלילה לכבוד התורה!</w:t>
      </w:r>
    </w:p>
    <w:p w14:paraId="730DFEC7" w14:textId="77777777" w:rsidR="003F5983" w:rsidRPr="00E31AFE" w:rsidRDefault="003F5983" w:rsidP="00F04106">
      <w:pPr>
        <w:pStyle w:val="a3"/>
        <w:numPr>
          <w:ilvl w:val="0"/>
          <w:numId w:val="133"/>
        </w:numPr>
        <w:bidi/>
        <w:spacing w:after="0" w:line="360" w:lineRule="auto"/>
        <w:rPr>
          <w:rFonts w:asciiTheme="minorBidi" w:hAnsiTheme="minorBidi"/>
        </w:rPr>
      </w:pPr>
      <w:r w:rsidRPr="00E31AFE">
        <w:rPr>
          <w:rFonts w:asciiTheme="minorBidi" w:hAnsiTheme="minorBidi"/>
          <w:rtl/>
        </w:rPr>
        <w:t>נמלא את משימה 1 בחוברת העבודה.</w:t>
      </w:r>
    </w:p>
    <w:p w14:paraId="7AF3FE6B" w14:textId="77777777" w:rsidR="003F5983" w:rsidRPr="00E31AFE" w:rsidRDefault="003F5983" w:rsidP="00534A2A">
      <w:pPr>
        <w:pStyle w:val="a3"/>
        <w:bidi/>
        <w:spacing w:after="0" w:line="360" w:lineRule="auto"/>
        <w:rPr>
          <w:rFonts w:asciiTheme="minorBidi" w:hAnsiTheme="minorBidi"/>
          <w:rtl/>
        </w:rPr>
      </w:pPr>
    </w:p>
    <w:p w14:paraId="7D743EE3" w14:textId="77777777" w:rsidR="003F5983" w:rsidRPr="00534A2A" w:rsidRDefault="003F5983" w:rsidP="00534A2A">
      <w:pPr>
        <w:pStyle w:val="4"/>
        <w:bidi/>
        <w:spacing w:before="0" w:line="360" w:lineRule="auto"/>
        <w:rPr>
          <w:rFonts w:asciiTheme="minorBidi" w:hAnsiTheme="minorBidi" w:cstheme="minorBidi"/>
          <w:b/>
          <w:bCs/>
          <w:i w:val="0"/>
          <w:iCs w:val="0"/>
          <w:color w:val="000000" w:themeColor="text1"/>
          <w:rtl/>
        </w:rPr>
      </w:pPr>
      <w:r w:rsidRPr="00534A2A">
        <w:rPr>
          <w:rFonts w:asciiTheme="minorBidi" w:hAnsiTheme="minorBidi" w:cstheme="minorBidi"/>
          <w:b/>
          <w:bCs/>
          <w:i w:val="0"/>
          <w:iCs w:val="0"/>
          <w:color w:val="000000" w:themeColor="text1"/>
          <w:rtl/>
        </w:rPr>
        <w:t>משימה 2 - פרק צ"ז הלכה א' והלכה ה' - השמירה על כבודם של ספרי הקודש</w:t>
      </w:r>
    </w:p>
    <w:p w14:paraId="6F9D7995" w14:textId="77777777" w:rsidR="003F5983" w:rsidRPr="00E31AFE" w:rsidRDefault="003F5983" w:rsidP="00F04106">
      <w:pPr>
        <w:pStyle w:val="a3"/>
        <w:numPr>
          <w:ilvl w:val="0"/>
          <w:numId w:val="134"/>
        </w:numPr>
        <w:bidi/>
        <w:spacing w:after="0" w:line="360" w:lineRule="auto"/>
        <w:rPr>
          <w:rFonts w:asciiTheme="minorBidi" w:hAnsiTheme="minorBidi"/>
        </w:rPr>
      </w:pPr>
      <w:r w:rsidRPr="00E31AFE">
        <w:rPr>
          <w:rFonts w:asciiTheme="minorBidi" w:hAnsiTheme="minorBidi"/>
          <w:rtl/>
        </w:rPr>
        <w:t>נשאל את התלמידים כיצד הם שומרים על משהו שיקר להם או חשוב להם.</w:t>
      </w:r>
    </w:p>
    <w:p w14:paraId="074E315C" w14:textId="49E06D11" w:rsidR="003F5983" w:rsidRPr="00E31AFE" w:rsidRDefault="003F5983" w:rsidP="00F04106">
      <w:pPr>
        <w:pStyle w:val="a3"/>
        <w:numPr>
          <w:ilvl w:val="0"/>
          <w:numId w:val="134"/>
        </w:numPr>
        <w:bidi/>
        <w:spacing w:after="0" w:line="360" w:lineRule="auto"/>
        <w:rPr>
          <w:rFonts w:asciiTheme="minorBidi" w:hAnsiTheme="minorBidi"/>
        </w:rPr>
      </w:pPr>
      <w:r w:rsidRPr="00E31AFE">
        <w:rPr>
          <w:rFonts w:asciiTheme="minorBidi" w:hAnsiTheme="minorBidi"/>
          <w:rtl/>
        </w:rPr>
        <w:t xml:space="preserve">נשמע תשובות ונאמר שגם התורה יקרה לנו וחשובה לנו, ולכן נשמור גם על ספר תורה אבל גם על כל ספרי הקודש </w:t>
      </w:r>
      <w:r w:rsidR="00765635">
        <w:rPr>
          <w:rFonts w:asciiTheme="minorBidi" w:hAnsiTheme="minorBidi" w:hint="cs"/>
          <w:rtl/>
        </w:rPr>
        <w:t>ש</w:t>
      </w:r>
      <w:r w:rsidRPr="00E31AFE">
        <w:rPr>
          <w:rFonts w:asciiTheme="minorBidi" w:hAnsiTheme="minorBidi"/>
          <w:rtl/>
        </w:rPr>
        <w:t xml:space="preserve">כתובים </w:t>
      </w:r>
      <w:r w:rsidR="00765635">
        <w:rPr>
          <w:rFonts w:asciiTheme="minorBidi" w:hAnsiTheme="minorBidi" w:hint="cs"/>
          <w:rtl/>
        </w:rPr>
        <w:t xml:space="preserve">בהם </w:t>
      </w:r>
      <w:r w:rsidRPr="00E31AFE">
        <w:rPr>
          <w:rFonts w:asciiTheme="minorBidi" w:hAnsiTheme="minorBidi"/>
          <w:rtl/>
        </w:rPr>
        <w:t>דברי תורה.</w:t>
      </w:r>
    </w:p>
    <w:p w14:paraId="5DC83D02" w14:textId="716DD631" w:rsidR="003F5983" w:rsidRPr="00E31AFE" w:rsidRDefault="003F5983" w:rsidP="00F04106">
      <w:pPr>
        <w:pStyle w:val="a3"/>
        <w:numPr>
          <w:ilvl w:val="0"/>
          <w:numId w:val="134"/>
        </w:numPr>
        <w:bidi/>
        <w:spacing w:after="0" w:line="360" w:lineRule="auto"/>
        <w:rPr>
          <w:rFonts w:asciiTheme="minorBidi" w:hAnsiTheme="minorBidi"/>
        </w:rPr>
      </w:pPr>
      <w:r w:rsidRPr="00E31AFE">
        <w:rPr>
          <w:rFonts w:asciiTheme="minorBidi" w:hAnsiTheme="minorBidi"/>
          <w:rtl/>
        </w:rPr>
        <w:t>נבקש מהתלמידים לומר כי</w:t>
      </w:r>
      <w:r w:rsidR="005F2AAB">
        <w:rPr>
          <w:rFonts w:asciiTheme="minorBidi" w:hAnsiTheme="minorBidi" w:hint="cs"/>
          <w:rtl/>
        </w:rPr>
        <w:t>צ</w:t>
      </w:r>
      <w:r w:rsidRPr="00E31AFE">
        <w:rPr>
          <w:rFonts w:asciiTheme="minorBidi" w:hAnsiTheme="minorBidi"/>
          <w:rtl/>
        </w:rPr>
        <w:t xml:space="preserve">ד הם שומרים על ספרי קודש ומה עושים במקרה </w:t>
      </w:r>
      <w:r w:rsidR="005F2AAB">
        <w:rPr>
          <w:rFonts w:asciiTheme="minorBidi" w:hAnsiTheme="minorBidi" w:hint="cs"/>
          <w:rtl/>
        </w:rPr>
        <w:t>ש</w:t>
      </w:r>
      <w:r w:rsidRPr="00E31AFE">
        <w:rPr>
          <w:rFonts w:asciiTheme="minorBidi" w:hAnsiTheme="minorBidi"/>
          <w:rtl/>
        </w:rPr>
        <w:t>ספר קודש נופל.</w:t>
      </w:r>
    </w:p>
    <w:p w14:paraId="65D96478" w14:textId="77777777" w:rsidR="003F5983" w:rsidRPr="00E31AFE" w:rsidRDefault="003F5983" w:rsidP="00F04106">
      <w:pPr>
        <w:pStyle w:val="a3"/>
        <w:numPr>
          <w:ilvl w:val="0"/>
          <w:numId w:val="134"/>
        </w:numPr>
        <w:bidi/>
        <w:spacing w:after="0" w:line="360" w:lineRule="auto"/>
        <w:rPr>
          <w:rFonts w:asciiTheme="minorBidi" w:hAnsiTheme="minorBidi"/>
        </w:rPr>
      </w:pPr>
      <w:r w:rsidRPr="00E31AFE">
        <w:rPr>
          <w:rFonts w:asciiTheme="minorBidi" w:hAnsiTheme="minorBidi"/>
          <w:rtl/>
        </w:rPr>
        <w:t>נשבח את התלמידים על הידע ונשלים פרטים מפרק צ"ז הלכה א':</w:t>
      </w:r>
    </w:p>
    <w:p w14:paraId="5FF03B44" w14:textId="77777777" w:rsidR="003F5983" w:rsidRPr="00E31AFE" w:rsidRDefault="003F5983" w:rsidP="00F04106">
      <w:pPr>
        <w:pStyle w:val="a3"/>
        <w:numPr>
          <w:ilvl w:val="1"/>
          <w:numId w:val="134"/>
        </w:numPr>
        <w:bidi/>
        <w:spacing w:after="0" w:line="360" w:lineRule="auto"/>
        <w:rPr>
          <w:rFonts w:asciiTheme="minorBidi" w:hAnsiTheme="minorBidi"/>
        </w:rPr>
      </w:pPr>
      <w:r w:rsidRPr="00E31AFE">
        <w:rPr>
          <w:rFonts w:asciiTheme="minorBidi" w:hAnsiTheme="minorBidi"/>
          <w:rtl/>
        </w:rPr>
        <w:t>מניחים את הספר בצורה מכובדת (לא זורקים)</w:t>
      </w:r>
    </w:p>
    <w:p w14:paraId="1E1E7A38" w14:textId="77777777" w:rsidR="003F5983" w:rsidRPr="00E31AFE" w:rsidRDefault="003F5983" w:rsidP="00F04106">
      <w:pPr>
        <w:pStyle w:val="a3"/>
        <w:numPr>
          <w:ilvl w:val="1"/>
          <w:numId w:val="134"/>
        </w:numPr>
        <w:bidi/>
        <w:spacing w:after="0" w:line="360" w:lineRule="auto"/>
        <w:rPr>
          <w:rFonts w:asciiTheme="minorBidi" w:hAnsiTheme="minorBidi"/>
        </w:rPr>
      </w:pPr>
      <w:r w:rsidRPr="00E31AFE">
        <w:rPr>
          <w:rFonts w:asciiTheme="minorBidi" w:hAnsiTheme="minorBidi"/>
          <w:rtl/>
        </w:rPr>
        <w:lastRenderedPageBreak/>
        <w:t>לא יושבים על כיסא או ספה אם יש עליהם ספר קודש, אלא קודם מזיזים אותו ורק אחר כך מתיישבים.</w:t>
      </w:r>
    </w:p>
    <w:p w14:paraId="12437A02" w14:textId="77777777" w:rsidR="003F5983" w:rsidRPr="00E31AFE" w:rsidRDefault="003F5983" w:rsidP="00F04106">
      <w:pPr>
        <w:pStyle w:val="a3"/>
        <w:numPr>
          <w:ilvl w:val="1"/>
          <w:numId w:val="134"/>
        </w:numPr>
        <w:bidi/>
        <w:spacing w:after="0" w:line="360" w:lineRule="auto"/>
        <w:rPr>
          <w:rFonts w:asciiTheme="minorBidi" w:hAnsiTheme="minorBidi"/>
        </w:rPr>
      </w:pPr>
      <w:r w:rsidRPr="00E31AFE">
        <w:rPr>
          <w:rFonts w:asciiTheme="minorBidi" w:hAnsiTheme="minorBidi"/>
          <w:rtl/>
        </w:rPr>
        <w:t>לא מניחים ספר קודש על הרצפה</w:t>
      </w:r>
    </w:p>
    <w:p w14:paraId="41AC5307" w14:textId="77777777" w:rsidR="003F5983" w:rsidRPr="00E31AFE" w:rsidRDefault="003F5983" w:rsidP="00F04106">
      <w:pPr>
        <w:pStyle w:val="a3"/>
        <w:numPr>
          <w:ilvl w:val="1"/>
          <w:numId w:val="134"/>
        </w:numPr>
        <w:bidi/>
        <w:spacing w:after="0" w:line="360" w:lineRule="auto"/>
        <w:rPr>
          <w:rFonts w:asciiTheme="minorBidi" w:hAnsiTheme="minorBidi"/>
        </w:rPr>
      </w:pPr>
      <w:r w:rsidRPr="00E31AFE">
        <w:rPr>
          <w:rFonts w:asciiTheme="minorBidi" w:hAnsiTheme="minorBidi"/>
          <w:rtl/>
        </w:rPr>
        <w:t>מקפידים להניח את הספר עם הפנים למעלה (לא הפוך)</w:t>
      </w:r>
    </w:p>
    <w:p w14:paraId="0AFA0525" w14:textId="77777777" w:rsidR="003F5983" w:rsidRPr="00E31AFE" w:rsidRDefault="003F5983" w:rsidP="00F04106">
      <w:pPr>
        <w:pStyle w:val="a3"/>
        <w:numPr>
          <w:ilvl w:val="1"/>
          <w:numId w:val="134"/>
        </w:numPr>
        <w:bidi/>
        <w:spacing w:after="0" w:line="360" w:lineRule="auto"/>
        <w:rPr>
          <w:rFonts w:asciiTheme="minorBidi" w:hAnsiTheme="minorBidi"/>
        </w:rPr>
      </w:pPr>
      <w:r w:rsidRPr="00E31AFE">
        <w:rPr>
          <w:rFonts w:asciiTheme="minorBidi" w:hAnsiTheme="minorBidi"/>
          <w:rtl/>
        </w:rPr>
        <w:t>אם ספר קודש נופל – מנשקים אותו</w:t>
      </w:r>
    </w:p>
    <w:p w14:paraId="34A40880" w14:textId="77777777" w:rsidR="003F5983" w:rsidRPr="00E31AFE" w:rsidRDefault="003F5983" w:rsidP="00F04106">
      <w:pPr>
        <w:pStyle w:val="a3"/>
        <w:numPr>
          <w:ilvl w:val="1"/>
          <w:numId w:val="134"/>
        </w:numPr>
        <w:bidi/>
        <w:spacing w:after="0" w:line="360" w:lineRule="auto"/>
        <w:rPr>
          <w:rFonts w:asciiTheme="minorBidi" w:hAnsiTheme="minorBidi"/>
        </w:rPr>
      </w:pPr>
      <w:r w:rsidRPr="00E31AFE">
        <w:rPr>
          <w:rFonts w:asciiTheme="minorBidi" w:hAnsiTheme="minorBidi"/>
          <w:rtl/>
        </w:rPr>
        <w:t>לא משתמשים בספר בתור מניפה</w:t>
      </w:r>
    </w:p>
    <w:p w14:paraId="13E6E8D9" w14:textId="77777777" w:rsidR="003F5983" w:rsidRPr="00E31AFE" w:rsidRDefault="003F5983" w:rsidP="00F04106">
      <w:pPr>
        <w:pStyle w:val="a3"/>
        <w:numPr>
          <w:ilvl w:val="1"/>
          <w:numId w:val="134"/>
        </w:numPr>
        <w:bidi/>
        <w:spacing w:after="0" w:line="360" w:lineRule="auto"/>
        <w:rPr>
          <w:rFonts w:asciiTheme="minorBidi" w:hAnsiTheme="minorBidi"/>
        </w:rPr>
      </w:pPr>
      <w:r w:rsidRPr="00E31AFE">
        <w:rPr>
          <w:rFonts w:asciiTheme="minorBidi" w:hAnsiTheme="minorBidi"/>
          <w:rtl/>
        </w:rPr>
        <w:t>אם מפסיקים באמצע לימוד – סוגרים את הספר</w:t>
      </w:r>
    </w:p>
    <w:p w14:paraId="1C7F9836" w14:textId="77777777" w:rsidR="003F5983" w:rsidRDefault="003F5983" w:rsidP="00F04106">
      <w:pPr>
        <w:pStyle w:val="a3"/>
        <w:numPr>
          <w:ilvl w:val="0"/>
          <w:numId w:val="134"/>
        </w:numPr>
        <w:bidi/>
        <w:spacing w:after="0" w:line="360" w:lineRule="auto"/>
        <w:rPr>
          <w:rFonts w:asciiTheme="minorBidi" w:hAnsiTheme="minorBidi"/>
        </w:rPr>
      </w:pPr>
      <w:r w:rsidRPr="00E31AFE">
        <w:rPr>
          <w:rFonts w:asciiTheme="minorBidi" w:hAnsiTheme="minorBidi"/>
          <w:rtl/>
        </w:rPr>
        <w:t>נמלא את משימה 2 בחוברת העבודה.</w:t>
      </w:r>
    </w:p>
    <w:p w14:paraId="65FF1F1D" w14:textId="77777777" w:rsidR="003F5983" w:rsidRPr="00E31AFE" w:rsidRDefault="003F5983" w:rsidP="003F5983">
      <w:pPr>
        <w:pStyle w:val="a3"/>
        <w:bidi/>
        <w:spacing w:after="0" w:line="360" w:lineRule="auto"/>
        <w:rPr>
          <w:rFonts w:asciiTheme="minorBidi" w:hAnsiTheme="minorBidi"/>
        </w:rPr>
      </w:pPr>
    </w:p>
    <w:p w14:paraId="07599107" w14:textId="77777777" w:rsidR="003F5983" w:rsidRPr="00534A2A" w:rsidRDefault="003F5983" w:rsidP="003F5983">
      <w:pPr>
        <w:pStyle w:val="4"/>
        <w:bidi/>
        <w:spacing w:before="0" w:line="360" w:lineRule="auto"/>
        <w:rPr>
          <w:rFonts w:asciiTheme="minorBidi" w:hAnsiTheme="minorBidi" w:cstheme="minorBidi"/>
          <w:b/>
          <w:bCs/>
          <w:i w:val="0"/>
          <w:iCs w:val="0"/>
          <w:color w:val="000000" w:themeColor="text1"/>
          <w:rtl/>
        </w:rPr>
      </w:pPr>
      <w:r w:rsidRPr="00534A2A">
        <w:rPr>
          <w:rFonts w:asciiTheme="minorBidi" w:hAnsiTheme="minorBidi" w:cstheme="minorBidi"/>
          <w:b/>
          <w:bCs/>
          <w:i w:val="0"/>
          <w:iCs w:val="0"/>
          <w:color w:val="000000" w:themeColor="text1"/>
          <w:rtl/>
        </w:rPr>
        <w:t>משימה 3 - פרק צז הלכות ו-ז - הנחת ספרי קודש זה על גבי זה</w:t>
      </w:r>
    </w:p>
    <w:p w14:paraId="121D65D4" w14:textId="2C7B9CC6" w:rsidR="003F5983" w:rsidRPr="00E31AFE" w:rsidRDefault="003F5983" w:rsidP="00F04106">
      <w:pPr>
        <w:pStyle w:val="a3"/>
        <w:numPr>
          <w:ilvl w:val="0"/>
          <w:numId w:val="135"/>
        </w:numPr>
        <w:bidi/>
        <w:spacing w:after="0" w:line="360" w:lineRule="auto"/>
        <w:rPr>
          <w:rFonts w:asciiTheme="minorBidi" w:hAnsiTheme="minorBidi"/>
        </w:rPr>
      </w:pPr>
      <w:r w:rsidRPr="00E31AFE">
        <w:rPr>
          <w:rFonts w:asciiTheme="minorBidi" w:hAnsiTheme="minorBidi"/>
          <w:rtl/>
        </w:rPr>
        <w:t>ניקח כמה ספרי קודש וכמה חול, נניח אותם ב</w:t>
      </w:r>
      <w:r w:rsidR="006E6604">
        <w:rPr>
          <w:rFonts w:asciiTheme="minorBidi" w:hAnsiTheme="minorBidi" w:hint="cs"/>
          <w:rtl/>
        </w:rPr>
        <w:t>מפוזר</w:t>
      </w:r>
      <w:r w:rsidRPr="00E31AFE">
        <w:rPr>
          <w:rFonts w:asciiTheme="minorBidi" w:hAnsiTheme="minorBidi"/>
          <w:rtl/>
        </w:rPr>
        <w:t xml:space="preserve"> על השולחן, נבקש לקרוא את הלכות ו'-ז' ולסדר את הספרים לפי הסדר הראוי.</w:t>
      </w:r>
    </w:p>
    <w:p w14:paraId="0CD836E8" w14:textId="77777777" w:rsidR="003F5983" w:rsidRPr="00E31AFE" w:rsidRDefault="003F5983" w:rsidP="00F04106">
      <w:pPr>
        <w:pStyle w:val="a3"/>
        <w:numPr>
          <w:ilvl w:val="0"/>
          <w:numId w:val="135"/>
        </w:numPr>
        <w:bidi/>
        <w:spacing w:after="0" w:line="360" w:lineRule="auto"/>
        <w:rPr>
          <w:rFonts w:asciiTheme="minorBidi" w:hAnsiTheme="minorBidi"/>
        </w:rPr>
      </w:pPr>
      <w:r w:rsidRPr="00E31AFE">
        <w:rPr>
          <w:rFonts w:asciiTheme="minorBidi" w:hAnsiTheme="minorBidi"/>
          <w:rtl/>
        </w:rPr>
        <w:t>נסביר את ההיגיון מאחורי הסדר שקבעה ההלכה – לפי דרגת הקדושה.</w:t>
      </w:r>
    </w:p>
    <w:p w14:paraId="5DBF214B" w14:textId="02BD9600" w:rsidR="003F5983" w:rsidRDefault="003F5983" w:rsidP="00F04106">
      <w:pPr>
        <w:pStyle w:val="a3"/>
        <w:numPr>
          <w:ilvl w:val="0"/>
          <w:numId w:val="135"/>
        </w:numPr>
        <w:bidi/>
        <w:spacing w:after="0" w:line="360" w:lineRule="auto"/>
        <w:rPr>
          <w:rFonts w:asciiTheme="minorBidi" w:hAnsiTheme="minorBidi"/>
        </w:rPr>
      </w:pPr>
      <w:r w:rsidRPr="00E31AFE">
        <w:rPr>
          <w:rFonts w:asciiTheme="minorBidi" w:hAnsiTheme="minorBidi"/>
          <w:rtl/>
        </w:rPr>
        <w:t>נמלא את משימה 3 בחוברת העבודה.</w:t>
      </w:r>
    </w:p>
    <w:p w14:paraId="3E30387B" w14:textId="3ADC805F" w:rsidR="00631202" w:rsidRPr="00E31AFE" w:rsidRDefault="00631202" w:rsidP="00631202">
      <w:pPr>
        <w:pStyle w:val="a3"/>
        <w:numPr>
          <w:ilvl w:val="0"/>
          <w:numId w:val="135"/>
        </w:numPr>
        <w:bidi/>
        <w:spacing w:after="0" w:line="360" w:lineRule="auto"/>
        <w:rPr>
          <w:rFonts w:asciiTheme="minorBidi" w:hAnsiTheme="minorBidi"/>
        </w:rPr>
      </w:pPr>
      <w:r>
        <w:rPr>
          <w:rFonts w:asciiTheme="minorBidi" w:hAnsiTheme="minorBidi" w:hint="cs"/>
          <w:rtl/>
        </w:rPr>
        <w:t xml:space="preserve">ננצל את ההזדמנות ונסדר את שולחנות התלמידים ואת שולחן המורה </w:t>
      </w:r>
      <w:r>
        <w:rPr>
          <w:rFonts w:asciiTheme="minorBidi" w:hAnsiTheme="minorBidi"/>
          <w:rtl/>
        </w:rPr>
        <w:t>–</w:t>
      </w:r>
      <w:r>
        <w:rPr>
          <w:rFonts w:asciiTheme="minorBidi" w:hAnsiTheme="minorBidi" w:hint="cs"/>
          <w:rtl/>
        </w:rPr>
        <w:t xml:space="preserve"> תוך הקפדה על הכללים שלמדנו!</w:t>
      </w:r>
    </w:p>
    <w:p w14:paraId="086D313C" w14:textId="77777777" w:rsidR="003F5983" w:rsidRPr="00E31AFE" w:rsidRDefault="003F5983" w:rsidP="003F5983">
      <w:pPr>
        <w:bidi/>
        <w:spacing w:after="0" w:line="360" w:lineRule="auto"/>
        <w:rPr>
          <w:rFonts w:asciiTheme="minorBidi" w:hAnsiTheme="minorBidi"/>
          <w:rtl/>
        </w:rPr>
      </w:pPr>
    </w:p>
    <w:p w14:paraId="60068F5B" w14:textId="77777777" w:rsidR="003F5983" w:rsidRPr="00534A2A" w:rsidRDefault="003F5983" w:rsidP="003F5983">
      <w:pPr>
        <w:pStyle w:val="4"/>
        <w:bidi/>
        <w:spacing w:before="0" w:line="360" w:lineRule="auto"/>
        <w:rPr>
          <w:rFonts w:asciiTheme="minorBidi" w:hAnsiTheme="minorBidi" w:cstheme="minorBidi"/>
          <w:b/>
          <w:bCs/>
          <w:i w:val="0"/>
          <w:iCs w:val="0"/>
          <w:color w:val="000000" w:themeColor="text1"/>
          <w:rtl/>
        </w:rPr>
      </w:pPr>
      <w:r w:rsidRPr="00534A2A">
        <w:rPr>
          <w:rFonts w:asciiTheme="minorBidi" w:hAnsiTheme="minorBidi" w:cstheme="minorBidi"/>
          <w:b/>
          <w:bCs/>
          <w:i w:val="0"/>
          <w:iCs w:val="0"/>
          <w:color w:val="000000" w:themeColor="text1"/>
          <w:rtl/>
        </w:rPr>
        <w:t>סיכום – טובה תורה מכל סחורה</w:t>
      </w:r>
    </w:p>
    <w:p w14:paraId="76B6779D" w14:textId="13588B19" w:rsidR="003F5983" w:rsidRPr="00E31AFE" w:rsidRDefault="003F5983" w:rsidP="00F04106">
      <w:pPr>
        <w:pStyle w:val="a3"/>
        <w:numPr>
          <w:ilvl w:val="0"/>
          <w:numId w:val="136"/>
        </w:numPr>
        <w:bidi/>
        <w:spacing w:after="0" w:line="360" w:lineRule="auto"/>
        <w:rPr>
          <w:rFonts w:asciiTheme="minorBidi" w:hAnsiTheme="minorBidi"/>
        </w:rPr>
      </w:pPr>
      <w:r w:rsidRPr="00E31AFE">
        <w:rPr>
          <w:rFonts w:asciiTheme="minorBidi" w:hAnsiTheme="minorBidi"/>
          <w:rtl/>
        </w:rPr>
        <w:t>נסכם: בשיעור זה למדנו על התורה הקדושה, כי</w:t>
      </w:r>
      <w:r w:rsidR="00A537D0">
        <w:rPr>
          <w:rFonts w:asciiTheme="minorBidi" w:hAnsiTheme="minorBidi" w:hint="cs"/>
          <w:rtl/>
        </w:rPr>
        <w:t>צ</w:t>
      </w:r>
      <w:r w:rsidRPr="00E31AFE">
        <w:rPr>
          <w:rFonts w:asciiTheme="minorBidi" w:hAnsiTheme="minorBidi"/>
          <w:rtl/>
        </w:rPr>
        <w:t xml:space="preserve">ד מתכוננים לקבלתה וכיצד שומרים על הספרים </w:t>
      </w:r>
      <w:r w:rsidR="00A537D0">
        <w:rPr>
          <w:rFonts w:asciiTheme="minorBidi" w:hAnsiTheme="minorBidi" w:hint="cs"/>
          <w:rtl/>
        </w:rPr>
        <w:t>ש</w:t>
      </w:r>
      <w:r w:rsidRPr="00E31AFE">
        <w:rPr>
          <w:rFonts w:asciiTheme="minorBidi" w:hAnsiTheme="minorBidi"/>
          <w:rtl/>
        </w:rPr>
        <w:t>בהם כתובים דברי התורה. לסיום נקרא סיפור הממחיש את העושר של התורה.</w:t>
      </w:r>
    </w:p>
    <w:p w14:paraId="2919DF5C" w14:textId="77777777" w:rsidR="00A537D0" w:rsidRDefault="00A537D0" w:rsidP="003F5983">
      <w:pPr>
        <w:bidi/>
        <w:spacing w:after="0" w:line="360" w:lineRule="auto"/>
        <w:rPr>
          <w:rFonts w:asciiTheme="minorBidi" w:hAnsiTheme="minorBidi"/>
          <w:b/>
          <w:bCs/>
          <w:rtl/>
        </w:rPr>
      </w:pPr>
    </w:p>
    <w:p w14:paraId="5117AEE8" w14:textId="46DD0BC8" w:rsidR="003F5983" w:rsidRPr="00E31AFE" w:rsidRDefault="003F5983" w:rsidP="00A537D0">
      <w:pPr>
        <w:bidi/>
        <w:spacing w:after="0" w:line="360" w:lineRule="auto"/>
        <w:rPr>
          <w:rFonts w:asciiTheme="minorBidi" w:hAnsiTheme="minorBidi"/>
          <w:b/>
          <w:bCs/>
          <w:rtl/>
        </w:rPr>
      </w:pPr>
      <w:r w:rsidRPr="00E31AFE">
        <w:rPr>
          <w:rFonts w:asciiTheme="minorBidi" w:hAnsiTheme="minorBidi"/>
          <w:b/>
          <w:bCs/>
          <w:rtl/>
        </w:rPr>
        <w:t>התורה – טובה מכל סחורה!</w:t>
      </w:r>
    </w:p>
    <w:p w14:paraId="7233437E" w14:textId="1A8559FE"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מעשה היה בסוחרים, שהפליגו יחד</w:t>
      </w:r>
      <w:r w:rsidR="000178CE">
        <w:rPr>
          <w:rFonts w:asciiTheme="minorBidi" w:hAnsiTheme="minorBidi" w:cs="Arial" w:hint="cs"/>
          <w:rtl/>
        </w:rPr>
        <w:t>י</w:t>
      </w:r>
      <w:r w:rsidRPr="0086402F">
        <w:rPr>
          <w:rFonts w:asciiTheme="minorBidi" w:hAnsiTheme="minorBidi" w:cs="Arial"/>
          <w:rtl/>
        </w:rPr>
        <w:t>ו בא</w:t>
      </w:r>
      <w:r w:rsidR="000178CE">
        <w:rPr>
          <w:rFonts w:asciiTheme="minorBidi" w:hAnsiTheme="minorBidi" w:cs="Arial" w:hint="cs"/>
          <w:rtl/>
        </w:rPr>
        <w:t>ו</w:t>
      </w:r>
      <w:r w:rsidRPr="0086402F">
        <w:rPr>
          <w:rFonts w:asciiTheme="minorBidi" w:hAnsiTheme="minorBidi" w:cs="Arial"/>
          <w:rtl/>
        </w:rPr>
        <w:t>נ</w:t>
      </w:r>
      <w:r w:rsidR="00C83B61">
        <w:rPr>
          <w:rFonts w:asciiTheme="minorBidi" w:hAnsiTheme="minorBidi" w:cs="Arial" w:hint="cs"/>
          <w:rtl/>
        </w:rPr>
        <w:t>י</w:t>
      </w:r>
      <w:r w:rsidRPr="0086402F">
        <w:rPr>
          <w:rFonts w:asciiTheme="minorBidi" w:hAnsiTheme="minorBidi" w:cs="Arial"/>
          <w:rtl/>
        </w:rPr>
        <w:t>יה אל ארץ רחוקה.</w:t>
      </w:r>
    </w:p>
    <w:p w14:paraId="33B12412" w14:textId="77777777"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הפליגו הסוחרים בים הגדול ונסעו זמן רב, וכדרך הסוחרים ישבו ושוחחו ביניהם על סחורתם.</w:t>
      </w:r>
    </w:p>
    <w:p w14:paraId="2DC1A493" w14:textId="316313EF"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"לי סחורה יקרה ביותר!" ש</w:t>
      </w:r>
      <w:r w:rsidR="003A497B">
        <w:rPr>
          <w:rFonts w:asciiTheme="minorBidi" w:hAnsiTheme="minorBidi" w:cs="Arial" w:hint="cs"/>
          <w:rtl/>
        </w:rPr>
        <w:t>י</w:t>
      </w:r>
      <w:r w:rsidRPr="0086402F">
        <w:rPr>
          <w:rFonts w:asciiTheme="minorBidi" w:hAnsiTheme="minorBidi" w:cs="Arial"/>
          <w:rtl/>
        </w:rPr>
        <w:t>בח אחד הסוחרים את סחורתו. "לי יש כלי-כסף וכלי-זהב יקרים".</w:t>
      </w:r>
    </w:p>
    <w:p w14:paraId="78D373AA" w14:textId="4D1D8139"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"וסחורתי יקרה עוד יותר!" קרא בקול סוחר אחר. "לי יש אריגים יקרים ויפים, אשר מזהב ומכסף הם עשויים. הם בו</w:t>
      </w:r>
      <w:r w:rsidR="003A497B">
        <w:rPr>
          <w:rFonts w:asciiTheme="minorBidi" w:hAnsiTheme="minorBidi" w:cs="Arial" w:hint="cs"/>
          <w:rtl/>
        </w:rPr>
        <w:t>ו</w:t>
      </w:r>
      <w:r w:rsidRPr="0086402F">
        <w:rPr>
          <w:rFonts w:asciiTheme="minorBidi" w:hAnsiTheme="minorBidi" w:cs="Arial"/>
          <w:rtl/>
        </w:rPr>
        <w:t>דאי שו</w:t>
      </w:r>
      <w:r w:rsidR="003A497B">
        <w:rPr>
          <w:rFonts w:asciiTheme="minorBidi" w:hAnsiTheme="minorBidi" w:cs="Arial" w:hint="cs"/>
          <w:rtl/>
        </w:rPr>
        <w:t>ו</w:t>
      </w:r>
      <w:r w:rsidRPr="0086402F">
        <w:rPr>
          <w:rFonts w:asciiTheme="minorBidi" w:hAnsiTheme="minorBidi" w:cs="Arial"/>
          <w:rtl/>
        </w:rPr>
        <w:t>ים הון!"</w:t>
      </w:r>
    </w:p>
    <w:p w14:paraId="63093FE9" w14:textId="7FF34CC8"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"וסחורתי יקרה מכל סחורה!" התפאר סוחר שלישי, אשר מז</w:t>
      </w:r>
      <w:r w:rsidR="003A497B">
        <w:rPr>
          <w:rFonts w:asciiTheme="minorBidi" w:hAnsiTheme="minorBidi" w:cs="Arial" w:hint="cs"/>
          <w:rtl/>
        </w:rPr>
        <w:t>ו</w:t>
      </w:r>
      <w:r w:rsidRPr="0086402F">
        <w:rPr>
          <w:rFonts w:asciiTheme="minorBidi" w:hAnsiTheme="minorBidi" w:cs="Arial"/>
          <w:rtl/>
        </w:rPr>
        <w:t>ודה קטנטנה עמו. "התדעו מה יש לי? אוצרות יקרים עד מאוד – אבנים טובות, יהלומים ומרגליות".</w:t>
      </w:r>
    </w:p>
    <w:p w14:paraId="74E5B0EC" w14:textId="33D59622"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כך ישבו כל הסוחרים וש</w:t>
      </w:r>
      <w:r w:rsidR="003A497B">
        <w:rPr>
          <w:rFonts w:asciiTheme="minorBidi" w:hAnsiTheme="minorBidi" w:cs="Arial" w:hint="cs"/>
          <w:rtl/>
        </w:rPr>
        <w:t>י</w:t>
      </w:r>
      <w:r w:rsidRPr="0086402F">
        <w:rPr>
          <w:rFonts w:asciiTheme="minorBidi" w:hAnsiTheme="minorBidi" w:cs="Arial"/>
          <w:rtl/>
        </w:rPr>
        <w:t>בחו איש איש את סחורתו. רק אחד הנוסעים, יהודי תלמיד חכם, ישב לו בשקט ולמד תורה.</w:t>
      </w:r>
    </w:p>
    <w:p w14:paraId="2AC1416D" w14:textId="77777777"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"מהי סחורתך?" שאלו אותו הסוחרים.</w:t>
      </w:r>
    </w:p>
    <w:p w14:paraId="52F7B775" w14:textId="77777777"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"סחורתי יקרה מכל סחורה", ענה האיש.</w:t>
      </w:r>
    </w:p>
    <w:p w14:paraId="0445DA93" w14:textId="77777777"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"התוכל להראות לנו את סחורתך?" שאלו הסוחרים.</w:t>
      </w:r>
    </w:p>
    <w:p w14:paraId="06DEEF6E" w14:textId="77777777" w:rsidR="0086402F" w:rsidRPr="0086402F" w:rsidRDefault="0086402F" w:rsidP="0086402F">
      <w:pPr>
        <w:bidi/>
        <w:spacing w:after="0" w:line="360" w:lineRule="auto"/>
        <w:rPr>
          <w:rFonts w:asciiTheme="minorBidi" w:hAnsiTheme="minorBidi"/>
        </w:rPr>
      </w:pPr>
      <w:r w:rsidRPr="0086402F">
        <w:rPr>
          <w:rFonts w:asciiTheme="minorBidi" w:hAnsiTheme="minorBidi" w:cs="Arial"/>
          <w:rtl/>
        </w:rPr>
        <w:t>"לא! אי אפשר לראות אותה".</w:t>
      </w:r>
    </w:p>
    <w:p w14:paraId="3F061FEA" w14:textId="3E388CFB" w:rsidR="003F5983" w:rsidRDefault="0086402F" w:rsidP="0086402F">
      <w:pPr>
        <w:bidi/>
        <w:spacing w:after="0" w:line="360" w:lineRule="auto"/>
        <w:rPr>
          <w:rFonts w:asciiTheme="minorBidi" w:hAnsiTheme="minorBidi"/>
          <w:rtl/>
        </w:rPr>
      </w:pPr>
      <w:r w:rsidRPr="0086402F">
        <w:rPr>
          <w:rFonts w:asciiTheme="minorBidi" w:hAnsiTheme="minorBidi" w:cs="Arial"/>
          <w:rtl/>
        </w:rPr>
        <w:lastRenderedPageBreak/>
        <w:t>ח</w:t>
      </w:r>
      <w:r w:rsidR="003A497B">
        <w:rPr>
          <w:rFonts w:asciiTheme="minorBidi" w:hAnsiTheme="minorBidi" w:cs="Arial" w:hint="cs"/>
          <w:rtl/>
        </w:rPr>
        <w:t>י</w:t>
      </w:r>
      <w:r w:rsidRPr="0086402F">
        <w:rPr>
          <w:rFonts w:asciiTheme="minorBidi" w:hAnsiTheme="minorBidi" w:cs="Arial"/>
          <w:rtl/>
        </w:rPr>
        <w:t>פשו הסוחרים בכל הא</w:t>
      </w:r>
      <w:r w:rsidR="003A497B">
        <w:rPr>
          <w:rFonts w:asciiTheme="minorBidi" w:hAnsiTheme="minorBidi" w:cs="Arial" w:hint="cs"/>
          <w:rtl/>
        </w:rPr>
        <w:t>ו</w:t>
      </w:r>
      <w:r w:rsidRPr="0086402F">
        <w:rPr>
          <w:rFonts w:asciiTheme="minorBidi" w:hAnsiTheme="minorBidi" w:cs="Arial"/>
          <w:rtl/>
        </w:rPr>
        <w:t>ני</w:t>
      </w:r>
      <w:r w:rsidR="00C83B61">
        <w:rPr>
          <w:rFonts w:asciiTheme="minorBidi" w:hAnsiTheme="minorBidi" w:cs="Arial" w:hint="cs"/>
          <w:rtl/>
        </w:rPr>
        <w:t>י</w:t>
      </w:r>
      <w:r w:rsidRPr="0086402F">
        <w:rPr>
          <w:rFonts w:asciiTheme="minorBidi" w:hAnsiTheme="minorBidi" w:cs="Arial"/>
          <w:rtl/>
        </w:rPr>
        <w:t>ה, ח</w:t>
      </w:r>
      <w:r w:rsidR="003A497B">
        <w:rPr>
          <w:rFonts w:asciiTheme="minorBidi" w:hAnsiTheme="minorBidi" w:cs="Arial" w:hint="cs"/>
          <w:rtl/>
        </w:rPr>
        <w:t>י</w:t>
      </w:r>
      <w:r w:rsidRPr="0086402F">
        <w:rPr>
          <w:rFonts w:asciiTheme="minorBidi" w:hAnsiTheme="minorBidi" w:cs="Arial"/>
          <w:rtl/>
        </w:rPr>
        <w:t>פשו וח</w:t>
      </w:r>
      <w:r w:rsidR="003A497B">
        <w:rPr>
          <w:rFonts w:asciiTheme="minorBidi" w:hAnsiTheme="minorBidi" w:cs="Arial" w:hint="cs"/>
          <w:rtl/>
        </w:rPr>
        <w:t>י</w:t>
      </w:r>
      <w:r w:rsidRPr="0086402F">
        <w:rPr>
          <w:rFonts w:asciiTheme="minorBidi" w:hAnsiTheme="minorBidi" w:cs="Arial"/>
          <w:rtl/>
        </w:rPr>
        <w:t>פשו בכל פינה, כי רצו מאוד לראות את הסחורה, אך – מאומה לא מצאו.</w:t>
      </w:r>
    </w:p>
    <w:p w14:paraId="2E626413" w14:textId="77777777"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החלו הסוחרים להתל בו וללעוג לו ולסחורתו.</w:t>
      </w:r>
    </w:p>
    <w:p w14:paraId="0FA601A6" w14:textId="0BBAC617"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"ח-ח-ח! איזה מין סחורה, שאי אפשר לראות אותה!"</w:t>
      </w:r>
    </w:p>
    <w:p w14:paraId="6E9A017D" w14:textId="77777777"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אך האיש לא ענה להם דבר והמשיך ללמוד כדרכו.</w:t>
      </w:r>
    </w:p>
    <w:p w14:paraId="2537FD7E" w14:textId="77777777" w:rsidR="000178CE" w:rsidRPr="000178CE" w:rsidRDefault="000178CE" w:rsidP="000178CE">
      <w:pPr>
        <w:bidi/>
        <w:spacing w:after="0" w:line="360" w:lineRule="auto"/>
        <w:rPr>
          <w:rFonts w:asciiTheme="minorBidi" w:hAnsiTheme="minorBidi"/>
        </w:rPr>
      </w:pPr>
    </w:p>
    <w:p w14:paraId="70047F98" w14:textId="4034A206"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והנה לפתע התנפלו שודדים על הא</w:t>
      </w:r>
      <w:r w:rsidR="00C83B61">
        <w:rPr>
          <w:rFonts w:asciiTheme="minorBidi" w:hAnsiTheme="minorBidi" w:cs="Arial" w:hint="cs"/>
          <w:rtl/>
        </w:rPr>
        <w:t>ו</w:t>
      </w:r>
      <w:r w:rsidRPr="000178CE">
        <w:rPr>
          <w:rFonts w:asciiTheme="minorBidi" w:hAnsiTheme="minorBidi" w:cs="Arial"/>
          <w:rtl/>
        </w:rPr>
        <w:t>ני</w:t>
      </w:r>
      <w:r w:rsidR="00C83B61">
        <w:rPr>
          <w:rFonts w:asciiTheme="minorBidi" w:hAnsiTheme="minorBidi" w:cs="Arial" w:hint="cs"/>
          <w:rtl/>
        </w:rPr>
        <w:t>י</w:t>
      </w:r>
      <w:r w:rsidRPr="000178CE">
        <w:rPr>
          <w:rFonts w:asciiTheme="minorBidi" w:hAnsiTheme="minorBidi" w:cs="Arial"/>
          <w:rtl/>
        </w:rPr>
        <w:t>ה ושדדו את כל אשר בה. את כל הסחורות היקרות לקחו ואת כל הנוסעים הביאו לארץ זרה ורחוקה, בעירום ובחוסר כל.</w:t>
      </w:r>
    </w:p>
    <w:p w14:paraId="779FEC97" w14:textId="77777777"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סובבו הסוחרים ברחובות העיר, רעבים, צמאים ועצובים עד מאוד, כי הרי לא היו להם שם חברים או מכרים, אשר יוכלו לעזור להם.</w:t>
      </w:r>
    </w:p>
    <w:p w14:paraId="4D445F28" w14:textId="512B7B1C"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ומה עשה אותו יהודי תלמיד חכם? הוא נכנס לבית המדרש ודרש בדברי תורה. ראו האנשים את גדולתו בתורה וכ</w:t>
      </w:r>
      <w:r w:rsidR="009446EA">
        <w:rPr>
          <w:rFonts w:asciiTheme="minorBidi" w:hAnsiTheme="minorBidi" w:cs="Arial" w:hint="cs"/>
          <w:rtl/>
        </w:rPr>
        <w:t>י</w:t>
      </w:r>
      <w:r w:rsidRPr="000178CE">
        <w:rPr>
          <w:rFonts w:asciiTheme="minorBidi" w:hAnsiTheme="minorBidi" w:cs="Arial"/>
          <w:rtl/>
        </w:rPr>
        <w:t xml:space="preserve">בדוהו עד מאוד. </w:t>
      </w:r>
    </w:p>
    <w:p w14:paraId="53035693" w14:textId="0C1EB0E6"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בכבוד מיוחד ל</w:t>
      </w:r>
      <w:r w:rsidR="009446EA">
        <w:rPr>
          <w:rFonts w:asciiTheme="minorBidi" w:hAnsiTheme="minorBidi" w:cs="Arial" w:hint="cs"/>
          <w:rtl/>
        </w:rPr>
        <w:t>י</w:t>
      </w:r>
      <w:r w:rsidRPr="000178CE">
        <w:rPr>
          <w:rFonts w:asciiTheme="minorBidi" w:hAnsiTheme="minorBidi" w:cs="Arial"/>
          <w:rtl/>
        </w:rPr>
        <w:t>ווהו ברחובות העיר והביאוהו לביתו של העשיר. שם נתנו לו לאכול ולשתות ולא חסר לו מכל טוב.</w:t>
      </w:r>
    </w:p>
    <w:p w14:paraId="421D2576" w14:textId="10752539"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זכר אותו תלמיד חכם את הסוחרים המסכנים, אשר היו עדיין מסובבים ברחובות העיר, רעבים וצמאים, ור</w:t>
      </w:r>
      <w:r w:rsidR="009446EA">
        <w:rPr>
          <w:rFonts w:asciiTheme="minorBidi" w:hAnsiTheme="minorBidi" w:cs="Arial" w:hint="cs"/>
          <w:rtl/>
        </w:rPr>
        <w:t>י</w:t>
      </w:r>
      <w:r w:rsidRPr="000178CE">
        <w:rPr>
          <w:rFonts w:asciiTheme="minorBidi" w:hAnsiTheme="minorBidi" w:cs="Arial"/>
          <w:rtl/>
        </w:rPr>
        <w:t>חם עליהם.</w:t>
      </w:r>
    </w:p>
    <w:p w14:paraId="7332F475" w14:textId="77777777"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הוא בקש מבני העיר, לתת להם לאכול ולשתות וגם בית לגור בו.</w:t>
      </w:r>
    </w:p>
    <w:p w14:paraId="04D92F7C" w14:textId="0DB79E69"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ראו הסוחרים את טוב ל</w:t>
      </w:r>
      <w:r w:rsidR="009446EA">
        <w:rPr>
          <w:rFonts w:asciiTheme="minorBidi" w:hAnsiTheme="minorBidi" w:cs="Arial" w:hint="cs"/>
          <w:rtl/>
        </w:rPr>
        <w:t>י</w:t>
      </w:r>
      <w:r w:rsidRPr="000178CE">
        <w:rPr>
          <w:rFonts w:asciiTheme="minorBidi" w:hAnsiTheme="minorBidi" w:cs="Arial"/>
          <w:rtl/>
        </w:rPr>
        <w:t>בו של אותו צדיק והודו לו בכל ל</w:t>
      </w:r>
      <w:r w:rsidR="009446EA">
        <w:rPr>
          <w:rFonts w:asciiTheme="minorBidi" w:hAnsiTheme="minorBidi" w:cs="Arial" w:hint="cs"/>
          <w:rtl/>
        </w:rPr>
        <w:t>י</w:t>
      </w:r>
      <w:r w:rsidRPr="000178CE">
        <w:rPr>
          <w:rFonts w:asciiTheme="minorBidi" w:hAnsiTheme="minorBidi" w:cs="Arial"/>
          <w:rtl/>
        </w:rPr>
        <w:t>בם על חסדו ע</w:t>
      </w:r>
      <w:r w:rsidR="009446EA">
        <w:rPr>
          <w:rFonts w:asciiTheme="minorBidi" w:hAnsiTheme="minorBidi" w:cs="Arial" w:hint="cs"/>
          <w:rtl/>
        </w:rPr>
        <w:t>י</w:t>
      </w:r>
      <w:r w:rsidRPr="000178CE">
        <w:rPr>
          <w:rFonts w:asciiTheme="minorBidi" w:hAnsiTheme="minorBidi" w:cs="Arial"/>
          <w:rtl/>
        </w:rPr>
        <w:t>מם.</w:t>
      </w:r>
    </w:p>
    <w:p w14:paraId="1AFF48A5" w14:textId="77777777"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עתה כבר הבינו הסוחרים, מה יקרה היא סחורתו של תלמיד חכם, אשר לא אסון ולא שודד ולא כל פגע רע יוכלו לקחת ממנו את הסחורה.</w:t>
      </w:r>
    </w:p>
    <w:p w14:paraId="4E9295F1" w14:textId="77777777" w:rsidR="000178CE" w:rsidRPr="000178CE" w:rsidRDefault="000178CE" w:rsidP="000178CE">
      <w:pPr>
        <w:bidi/>
        <w:spacing w:after="0" w:line="360" w:lineRule="auto"/>
        <w:rPr>
          <w:rFonts w:asciiTheme="minorBidi" w:hAnsiTheme="minorBidi"/>
        </w:rPr>
      </w:pPr>
      <w:r w:rsidRPr="000178CE">
        <w:rPr>
          <w:rFonts w:asciiTheme="minorBidi" w:hAnsiTheme="minorBidi" w:cs="Arial"/>
          <w:rtl/>
        </w:rPr>
        <w:t>ומהי סחורתו? – התורה שבראשו!</w:t>
      </w:r>
    </w:p>
    <w:p w14:paraId="49E23AEB" w14:textId="5844E248" w:rsidR="000178CE" w:rsidRDefault="000178CE" w:rsidP="000178CE">
      <w:pPr>
        <w:bidi/>
        <w:spacing w:after="0" w:line="360" w:lineRule="auto"/>
        <w:rPr>
          <w:rFonts w:asciiTheme="minorBidi" w:hAnsiTheme="minorBidi"/>
          <w:rtl/>
        </w:rPr>
      </w:pPr>
      <w:r w:rsidRPr="000178CE">
        <w:rPr>
          <w:rFonts w:asciiTheme="minorBidi" w:hAnsiTheme="minorBidi" w:cs="Arial"/>
          <w:rtl/>
        </w:rPr>
        <w:t>"כי טובה תורה – מכל סחורה!"</w:t>
      </w:r>
    </w:p>
    <w:p w14:paraId="65A9D093" w14:textId="77777777" w:rsidR="009446EA" w:rsidRPr="0086402F" w:rsidRDefault="009446EA" w:rsidP="009446EA">
      <w:pPr>
        <w:bidi/>
        <w:spacing w:after="0" w:line="360" w:lineRule="auto"/>
        <w:rPr>
          <w:rFonts w:asciiTheme="minorBidi" w:hAnsiTheme="minorBidi"/>
          <w:rtl/>
        </w:rPr>
      </w:pPr>
    </w:p>
    <w:p w14:paraId="69032A40" w14:textId="77777777" w:rsidR="003F5983" w:rsidRPr="00E31AFE" w:rsidRDefault="003F5983" w:rsidP="003F5983">
      <w:pPr>
        <w:bidi/>
        <w:spacing w:after="0" w:line="360" w:lineRule="auto"/>
        <w:rPr>
          <w:rFonts w:asciiTheme="minorBidi" w:hAnsiTheme="minorBidi"/>
          <w:b/>
          <w:bCs/>
          <w:rtl/>
        </w:rPr>
      </w:pPr>
      <w:r w:rsidRPr="00E31AFE">
        <w:rPr>
          <w:rFonts w:asciiTheme="minorBidi" w:hAnsiTheme="minorBidi" w:hint="cs"/>
          <w:b/>
          <w:bCs/>
          <w:rtl/>
        </w:rPr>
        <w:t>הצעות הוראה, המחשה ויישום:</w:t>
      </w:r>
    </w:p>
    <w:p w14:paraId="3978B5B6" w14:textId="77777777" w:rsidR="003F5983" w:rsidRDefault="003F5983" w:rsidP="00F04106">
      <w:pPr>
        <w:pStyle w:val="a3"/>
        <w:numPr>
          <w:ilvl w:val="0"/>
          <w:numId w:val="136"/>
        </w:numPr>
        <w:bidi/>
        <w:spacing w:after="0" w:line="360" w:lineRule="auto"/>
        <w:rPr>
          <w:rFonts w:asciiTheme="minorBidi" w:hAnsiTheme="minorBidi"/>
        </w:rPr>
      </w:pPr>
      <w:r>
        <w:rPr>
          <w:rFonts w:asciiTheme="minorBidi" w:hAnsiTheme="minorBidi" w:hint="cs"/>
          <w:rtl/>
        </w:rPr>
        <w:t>הבנה שיש שמות שונים למהויות שונות</w:t>
      </w:r>
    </w:p>
    <w:p w14:paraId="66DFE680" w14:textId="77777777" w:rsidR="003F5983" w:rsidRDefault="003F5983" w:rsidP="00F04106">
      <w:pPr>
        <w:pStyle w:val="a3"/>
        <w:numPr>
          <w:ilvl w:val="0"/>
          <w:numId w:val="136"/>
        </w:numPr>
        <w:bidi/>
        <w:spacing w:after="0" w:line="360" w:lineRule="auto"/>
        <w:rPr>
          <w:rFonts w:asciiTheme="minorBidi" w:hAnsiTheme="minorBidi"/>
        </w:rPr>
      </w:pPr>
      <w:r>
        <w:rPr>
          <w:rFonts w:asciiTheme="minorBidi" w:hAnsiTheme="minorBidi" w:hint="cs"/>
          <w:rtl/>
        </w:rPr>
        <w:t>דוגמאות כיצד שומרים על דבר יקר וחשוב</w:t>
      </w:r>
    </w:p>
    <w:p w14:paraId="369A9F1B" w14:textId="77822B38" w:rsidR="003F5983" w:rsidRDefault="003F5983" w:rsidP="00F04106">
      <w:pPr>
        <w:pStyle w:val="a3"/>
        <w:numPr>
          <w:ilvl w:val="0"/>
          <w:numId w:val="136"/>
        </w:numPr>
        <w:bidi/>
        <w:spacing w:after="0" w:line="360" w:lineRule="auto"/>
        <w:rPr>
          <w:rFonts w:asciiTheme="minorBidi" w:hAnsiTheme="minorBidi"/>
        </w:rPr>
      </w:pPr>
      <w:r>
        <w:rPr>
          <w:rFonts w:asciiTheme="minorBidi" w:hAnsiTheme="minorBidi" w:hint="cs"/>
          <w:rtl/>
        </w:rPr>
        <w:t>הדגמת ה</w:t>
      </w:r>
      <w:r w:rsidR="00A92A5C">
        <w:rPr>
          <w:rFonts w:asciiTheme="minorBidi" w:hAnsiTheme="minorBidi" w:hint="cs"/>
          <w:rtl/>
        </w:rPr>
        <w:t>ס</w:t>
      </w:r>
      <w:r>
        <w:rPr>
          <w:rFonts w:asciiTheme="minorBidi" w:hAnsiTheme="minorBidi" w:hint="cs"/>
          <w:rtl/>
        </w:rPr>
        <w:t>דר של ספרי קודש המונחים ז</w:t>
      </w:r>
      <w:r w:rsidR="00A92A5C">
        <w:rPr>
          <w:rFonts w:asciiTheme="minorBidi" w:hAnsiTheme="minorBidi" w:hint="cs"/>
          <w:rtl/>
        </w:rPr>
        <w:t>ה</w:t>
      </w:r>
      <w:r>
        <w:rPr>
          <w:rFonts w:asciiTheme="minorBidi" w:hAnsiTheme="minorBidi" w:hint="cs"/>
          <w:rtl/>
        </w:rPr>
        <w:t xml:space="preserve"> על גבי זה</w:t>
      </w:r>
    </w:p>
    <w:p w14:paraId="64D6AA25" w14:textId="77777777" w:rsidR="003F5983" w:rsidRDefault="003F5983" w:rsidP="00F04106">
      <w:pPr>
        <w:pStyle w:val="a3"/>
        <w:numPr>
          <w:ilvl w:val="0"/>
          <w:numId w:val="136"/>
        </w:numPr>
        <w:bidi/>
        <w:spacing w:after="0" w:line="360" w:lineRule="auto"/>
        <w:rPr>
          <w:rFonts w:asciiTheme="minorBidi" w:hAnsiTheme="minorBidi"/>
        </w:rPr>
      </w:pPr>
      <w:r>
        <w:rPr>
          <w:rFonts w:asciiTheme="minorBidi" w:hAnsiTheme="minorBidi" w:hint="cs"/>
          <w:rtl/>
        </w:rPr>
        <w:t>סיפור</w:t>
      </w:r>
    </w:p>
    <w:p w14:paraId="1A4A3765" w14:textId="77777777" w:rsidR="003F5983" w:rsidRPr="00E31AFE" w:rsidRDefault="003F5983" w:rsidP="003F5983">
      <w:pPr>
        <w:pStyle w:val="a3"/>
        <w:bidi/>
        <w:spacing w:after="0" w:line="360" w:lineRule="auto"/>
        <w:rPr>
          <w:rFonts w:asciiTheme="minorBidi" w:hAnsiTheme="minorBidi"/>
          <w:rtl/>
        </w:rPr>
      </w:pPr>
      <w:r>
        <w:rPr>
          <w:rFonts w:asciiTheme="minorBidi" w:hAnsiTheme="minorBidi" w:hint="cs"/>
          <w:rtl/>
        </w:rPr>
        <w:t xml:space="preserve"> </w:t>
      </w:r>
    </w:p>
    <w:p w14:paraId="2C3BCB06" w14:textId="77777777" w:rsidR="003F5983" w:rsidRPr="00E31AFE" w:rsidRDefault="003F5983" w:rsidP="003F5983">
      <w:pPr>
        <w:bidi/>
        <w:spacing w:after="0" w:line="360" w:lineRule="auto"/>
        <w:rPr>
          <w:rFonts w:asciiTheme="minorBidi" w:hAnsiTheme="minorBidi"/>
          <w:b/>
          <w:bCs/>
          <w:rtl/>
        </w:rPr>
      </w:pPr>
      <w:r w:rsidRPr="00E31AFE">
        <w:rPr>
          <w:rFonts w:asciiTheme="minorBidi" w:hAnsiTheme="minorBidi" w:hint="cs"/>
          <w:b/>
          <w:bCs/>
          <w:rtl/>
        </w:rPr>
        <w:t>הפנמה וערכים:</w:t>
      </w:r>
    </w:p>
    <w:p w14:paraId="0CE87AE7" w14:textId="77777777" w:rsidR="003F5983" w:rsidRPr="00E31AFE" w:rsidRDefault="003F5983" w:rsidP="00F04106">
      <w:pPr>
        <w:pStyle w:val="a3"/>
        <w:numPr>
          <w:ilvl w:val="0"/>
          <w:numId w:val="136"/>
        </w:numPr>
        <w:bidi/>
        <w:spacing w:after="0" w:line="360" w:lineRule="auto"/>
        <w:rPr>
          <w:rFonts w:asciiTheme="minorBidi" w:hAnsiTheme="minorBidi"/>
          <w:rtl/>
        </w:rPr>
      </w:pPr>
      <w:r>
        <w:rPr>
          <w:rFonts w:asciiTheme="minorBidi" w:hAnsiTheme="minorBidi" w:hint="cs"/>
          <w:rtl/>
        </w:rPr>
        <w:t>מתיקות התורה, ציפייה והתרגשות לקראת קבלתה, יחס מכבד אליה ולספרים שלה.</w:t>
      </w:r>
    </w:p>
    <w:p w14:paraId="4DBF9B9A" w14:textId="77777777" w:rsidR="003F5983" w:rsidRPr="00E31AFE" w:rsidRDefault="003F5983" w:rsidP="003F5983">
      <w:pPr>
        <w:bidi/>
        <w:spacing w:after="0" w:line="360" w:lineRule="auto"/>
        <w:rPr>
          <w:rFonts w:asciiTheme="minorBidi" w:hAnsiTheme="minorBidi"/>
          <w:rtl/>
        </w:rPr>
      </w:pPr>
    </w:p>
    <w:p w14:paraId="64784678" w14:textId="6E12ACA0" w:rsidR="005B5AF9" w:rsidRDefault="005B5AF9">
      <w:r>
        <w:rPr>
          <w:rtl/>
        </w:rPr>
        <w:br w:type="page"/>
      </w:r>
    </w:p>
    <w:p w14:paraId="54730996" w14:textId="77777777" w:rsidR="00D859D4" w:rsidRDefault="00D859D4" w:rsidP="00D859D4">
      <w:pPr>
        <w:bidi/>
        <w:rPr>
          <w:rtl/>
        </w:rPr>
        <w:sectPr w:rsidR="00D859D4" w:rsidSect="004E7C58">
          <w:footerReference w:type="default" r:id="rId46"/>
          <w:type w:val="continuous"/>
          <w:pgSz w:w="11906" w:h="16838"/>
          <w:pgMar w:top="1440" w:right="1440" w:bottom="1440" w:left="1440" w:header="708" w:footer="708" w:gutter="0"/>
          <w:cols w:space="708"/>
          <w:docGrid w:linePitch="360"/>
        </w:sectPr>
      </w:pPr>
    </w:p>
    <w:p w14:paraId="5C43ABFD" w14:textId="77777777" w:rsidR="00D859D4" w:rsidRDefault="00D859D4" w:rsidP="00D859D4"/>
    <w:p w14:paraId="733B8640" w14:textId="1DC551A8" w:rsidR="008B0606" w:rsidRPr="00A52FF4" w:rsidRDefault="00A52FF4" w:rsidP="00E40E6B">
      <w:pPr>
        <w:pStyle w:val="1"/>
        <w:rPr>
          <w:rtl/>
        </w:rPr>
      </w:pPr>
      <w:bookmarkStart w:id="63" w:name="_Toc72324415"/>
      <w:bookmarkStart w:id="64" w:name="_Toc72849686"/>
      <w:r>
        <w:rPr>
          <w:rFonts w:hint="cs"/>
          <w:rtl/>
        </w:rPr>
        <w:t>יחידה 28</w:t>
      </w:r>
      <w:r w:rsidR="00B76894">
        <w:rPr>
          <w:rFonts w:hint="cs"/>
          <w:rtl/>
        </w:rPr>
        <w:t xml:space="preserve">: </w:t>
      </w:r>
      <w:r w:rsidRPr="00BF6400">
        <w:rPr>
          <w:rtl/>
        </w:rPr>
        <w:t>פרק ק</w:t>
      </w:r>
      <w:r w:rsidRPr="00BF6400">
        <w:rPr>
          <w:rFonts w:hint="cs"/>
          <w:rtl/>
        </w:rPr>
        <w:t>"</w:t>
      </w:r>
      <w:r w:rsidRPr="00BF6400">
        <w:rPr>
          <w:rtl/>
        </w:rPr>
        <w:t>ו, פרק ק</w:t>
      </w:r>
      <w:r w:rsidRPr="00BF6400">
        <w:rPr>
          <w:rFonts w:hint="cs"/>
          <w:rtl/>
        </w:rPr>
        <w:t>"</w:t>
      </w:r>
      <w:r w:rsidRPr="00BF6400">
        <w:rPr>
          <w:rtl/>
        </w:rPr>
        <w:t>י ופרק קי</w:t>
      </w:r>
      <w:r w:rsidRPr="00BF6400">
        <w:rPr>
          <w:rFonts w:hint="cs"/>
          <w:rtl/>
        </w:rPr>
        <w:t>"</w:t>
      </w:r>
      <w:r w:rsidRPr="00BF6400">
        <w:rPr>
          <w:rtl/>
        </w:rPr>
        <w:t>א</w:t>
      </w:r>
      <w:r w:rsidRPr="00BF6400">
        <w:rPr>
          <w:rFonts w:hint="cs"/>
          <w:rtl/>
        </w:rPr>
        <w:t xml:space="preserve"> </w:t>
      </w:r>
      <w:r w:rsidR="008B0606" w:rsidRPr="00A52FF4">
        <w:rPr>
          <w:rtl/>
        </w:rPr>
        <w:t>מצוות ואהבת לרעך כמוך, ביקור חולים ויחסי שכנים</w:t>
      </w:r>
      <w:bookmarkEnd w:id="63"/>
      <w:bookmarkEnd w:id="64"/>
    </w:p>
    <w:p w14:paraId="66C16DB2" w14:textId="77777777" w:rsidR="00534A2A" w:rsidRDefault="00534A2A" w:rsidP="00534A2A">
      <w:pPr>
        <w:bidi/>
        <w:spacing w:after="0" w:line="360" w:lineRule="auto"/>
        <w:rPr>
          <w:rFonts w:asciiTheme="minorBidi" w:hAnsiTheme="minorBidi"/>
          <w:b/>
          <w:bCs/>
          <w:rtl/>
        </w:rPr>
      </w:pPr>
    </w:p>
    <w:p w14:paraId="30DD76AE" w14:textId="77777777" w:rsidR="008B0606" w:rsidRPr="00534A2A" w:rsidRDefault="008B0606" w:rsidP="00534A2A">
      <w:pPr>
        <w:bidi/>
        <w:spacing w:after="0" w:line="360" w:lineRule="auto"/>
        <w:rPr>
          <w:rFonts w:asciiTheme="minorBidi" w:hAnsiTheme="minorBidi"/>
          <w:b/>
          <w:bCs/>
          <w:rtl/>
        </w:rPr>
      </w:pPr>
      <w:r w:rsidRPr="00534A2A">
        <w:rPr>
          <w:rFonts w:asciiTheme="minorBidi" w:hAnsiTheme="minorBidi"/>
          <w:b/>
          <w:bCs/>
          <w:rtl/>
        </w:rPr>
        <w:t>מטרות</w:t>
      </w:r>
    </w:p>
    <w:p w14:paraId="3B1ECDAC" w14:textId="45BD1792" w:rsidR="008B0606" w:rsidRPr="00534A2A" w:rsidRDefault="008B0606" w:rsidP="008B0606">
      <w:pPr>
        <w:bidi/>
        <w:spacing w:after="0" w:line="360" w:lineRule="auto"/>
        <w:rPr>
          <w:rFonts w:asciiTheme="minorBidi" w:hAnsiTheme="minorBidi"/>
          <w:rtl/>
        </w:rPr>
      </w:pPr>
      <w:r w:rsidRPr="00534A2A">
        <w:rPr>
          <w:rFonts w:asciiTheme="minorBidi" w:hAnsiTheme="minorBidi"/>
          <w:rtl/>
        </w:rPr>
        <w:t>במהלך היחידה</w:t>
      </w:r>
      <w:r w:rsidRPr="00534A2A">
        <w:rPr>
          <w:rFonts w:asciiTheme="minorBidi" w:hAnsiTheme="minorBidi" w:hint="cs"/>
          <w:rtl/>
        </w:rPr>
        <w:t xml:space="preserve"> </w:t>
      </w:r>
      <w:r w:rsidRPr="00534A2A">
        <w:rPr>
          <w:rFonts w:asciiTheme="minorBidi" w:hAnsiTheme="minorBidi"/>
          <w:rtl/>
        </w:rPr>
        <w:t>נכיר את מצוות ואהבת לרעך כמוך</w:t>
      </w:r>
      <w:r w:rsidRPr="00534A2A">
        <w:rPr>
          <w:rFonts w:asciiTheme="minorBidi" w:hAnsiTheme="minorBidi" w:hint="cs"/>
          <w:rtl/>
        </w:rPr>
        <w:t xml:space="preserve">, </w:t>
      </w:r>
      <w:r w:rsidRPr="00534A2A">
        <w:rPr>
          <w:rFonts w:asciiTheme="minorBidi" w:hAnsiTheme="minorBidi"/>
          <w:rtl/>
        </w:rPr>
        <w:t>נדע מהי גמילות חסדים ומדוע היא חשובה ממצוות צדקה</w:t>
      </w:r>
      <w:r w:rsidRPr="00534A2A">
        <w:rPr>
          <w:rFonts w:asciiTheme="minorBidi" w:hAnsiTheme="minorBidi" w:hint="cs"/>
          <w:rtl/>
        </w:rPr>
        <w:t xml:space="preserve">, </w:t>
      </w:r>
      <w:r w:rsidRPr="00534A2A">
        <w:rPr>
          <w:rFonts w:asciiTheme="minorBidi" w:hAnsiTheme="minorBidi"/>
          <w:rtl/>
        </w:rPr>
        <w:t>נלמד על מצוות ביקור חולים וכיצד ניתן לקיים אותה באופן הטוב ביותר</w:t>
      </w:r>
      <w:r w:rsidR="00181758">
        <w:rPr>
          <w:rFonts w:asciiTheme="minorBidi" w:hAnsiTheme="minorBidi" w:hint="cs"/>
          <w:rtl/>
        </w:rPr>
        <w:t>,</w:t>
      </w:r>
      <w:r w:rsidRPr="00534A2A">
        <w:rPr>
          <w:rFonts w:asciiTheme="minorBidi" w:hAnsiTheme="minorBidi" w:hint="cs"/>
          <w:rtl/>
        </w:rPr>
        <w:t xml:space="preserve"> נבין</w:t>
      </w:r>
      <w:r w:rsidRPr="00534A2A">
        <w:rPr>
          <w:rFonts w:asciiTheme="minorBidi" w:hAnsiTheme="minorBidi"/>
          <w:rtl/>
        </w:rPr>
        <w:t xml:space="preserve"> מדוע חשוב כל כך לשמור על יחסים טובים עם השכנים ונלמד כיצד יש לנהוג לשם כך.</w:t>
      </w:r>
    </w:p>
    <w:p w14:paraId="27C51EDF" w14:textId="77777777" w:rsidR="008B0606" w:rsidRPr="00534A2A" w:rsidRDefault="008B0606" w:rsidP="008B0606">
      <w:pPr>
        <w:bidi/>
        <w:spacing w:after="0" w:line="360" w:lineRule="auto"/>
        <w:rPr>
          <w:rFonts w:asciiTheme="minorBidi" w:hAnsiTheme="minorBidi"/>
          <w:rtl/>
        </w:rPr>
      </w:pPr>
    </w:p>
    <w:p w14:paraId="503E0D41" w14:textId="77777777" w:rsidR="008B0606" w:rsidRPr="00534A2A" w:rsidRDefault="008B0606" w:rsidP="00534A2A">
      <w:pPr>
        <w:bidi/>
        <w:spacing w:after="0" w:line="360" w:lineRule="auto"/>
        <w:rPr>
          <w:rFonts w:asciiTheme="minorBidi" w:hAnsiTheme="minorBidi"/>
          <w:b/>
          <w:bCs/>
          <w:rtl/>
        </w:rPr>
      </w:pPr>
      <w:r w:rsidRPr="00534A2A">
        <w:rPr>
          <w:rFonts w:asciiTheme="minorBidi" w:hAnsiTheme="minorBidi"/>
          <w:b/>
          <w:bCs/>
          <w:rtl/>
        </w:rPr>
        <w:t>מושגי תוכן</w:t>
      </w:r>
    </w:p>
    <w:p w14:paraId="778F51F3" w14:textId="77777777" w:rsidR="008B0606" w:rsidRPr="00CE782F" w:rsidRDefault="008B0606" w:rsidP="008B0606">
      <w:pPr>
        <w:bidi/>
        <w:spacing w:after="0" w:line="360" w:lineRule="auto"/>
        <w:rPr>
          <w:rFonts w:asciiTheme="minorBidi" w:hAnsiTheme="minorBidi"/>
          <w:rtl/>
        </w:rPr>
      </w:pPr>
      <w:r w:rsidRPr="00CE782F">
        <w:rPr>
          <w:rFonts w:asciiTheme="minorBidi" w:hAnsiTheme="minorBidi"/>
          <w:rtl/>
        </w:rPr>
        <w:t>ואהבת לרעך כמוך * גמילות חסדים * ביקור חולים * הרחק משכן רע.</w:t>
      </w:r>
    </w:p>
    <w:p w14:paraId="5047C13A" w14:textId="77777777" w:rsidR="008B0606" w:rsidRDefault="008B0606" w:rsidP="008B0606">
      <w:pPr>
        <w:bidi/>
        <w:spacing w:after="0" w:line="360" w:lineRule="auto"/>
        <w:rPr>
          <w:rFonts w:asciiTheme="minorBidi" w:hAnsiTheme="minorBidi"/>
          <w:b/>
          <w:bCs/>
          <w:rtl/>
        </w:rPr>
      </w:pPr>
    </w:p>
    <w:p w14:paraId="6BCCA1EA" w14:textId="77777777" w:rsidR="008B0606" w:rsidRPr="00CE782F" w:rsidRDefault="008B0606" w:rsidP="008B0606">
      <w:pPr>
        <w:bidi/>
        <w:spacing w:after="0" w:line="360" w:lineRule="auto"/>
        <w:rPr>
          <w:rFonts w:asciiTheme="minorBidi" w:hAnsiTheme="minorBidi"/>
          <w:b/>
          <w:bCs/>
          <w:rtl/>
        </w:rPr>
      </w:pPr>
      <w:r w:rsidRPr="00CE782F">
        <w:rPr>
          <w:rFonts w:asciiTheme="minorBidi" w:hAnsiTheme="minorBidi"/>
          <w:b/>
          <w:bCs/>
          <w:rtl/>
        </w:rPr>
        <w:t>פתיחה - דיון – פרק ק"ו הלכות א'-ב' – כיצד אוהבים</w:t>
      </w:r>
    </w:p>
    <w:p w14:paraId="246C71AA" w14:textId="77777777" w:rsidR="008B0606" w:rsidRPr="00CE782F" w:rsidRDefault="008B0606" w:rsidP="00F04106">
      <w:pPr>
        <w:pStyle w:val="a3"/>
        <w:numPr>
          <w:ilvl w:val="0"/>
          <w:numId w:val="137"/>
        </w:numPr>
        <w:bidi/>
        <w:spacing w:after="0" w:line="360" w:lineRule="auto"/>
        <w:jc w:val="both"/>
        <w:rPr>
          <w:rFonts w:asciiTheme="minorBidi" w:hAnsiTheme="minorBidi"/>
        </w:rPr>
      </w:pPr>
      <w:r w:rsidRPr="00CE782F">
        <w:rPr>
          <w:rFonts w:asciiTheme="minorBidi" w:hAnsiTheme="minorBidi"/>
          <w:rtl/>
        </w:rPr>
        <w:t>נבקש מהתלמידים לחשוב על דמויות שהם אוהבים ולשתף בסבב כיצד מתבטאת האהבה כלפי אותה דמות: מדברים בכבוד, מקשיבים בנימוס, נפגשים, נותנים מתנות, מבלים יחד, עוזרים בעת הצורך, חושבים עליו מחשבות טובות ורוצים בטובתו ועוד.</w:t>
      </w:r>
    </w:p>
    <w:p w14:paraId="6F5150B6" w14:textId="77777777" w:rsidR="008B0606" w:rsidRPr="00CE782F" w:rsidRDefault="008B0606" w:rsidP="00F04106">
      <w:pPr>
        <w:pStyle w:val="a3"/>
        <w:numPr>
          <w:ilvl w:val="0"/>
          <w:numId w:val="137"/>
        </w:numPr>
        <w:bidi/>
        <w:spacing w:after="0" w:line="360" w:lineRule="auto"/>
        <w:jc w:val="both"/>
        <w:rPr>
          <w:rFonts w:asciiTheme="minorBidi" w:hAnsiTheme="minorBidi"/>
        </w:rPr>
      </w:pPr>
      <w:r w:rsidRPr="00CE782F">
        <w:rPr>
          <w:rFonts w:asciiTheme="minorBidi" w:hAnsiTheme="minorBidi"/>
          <w:rtl/>
        </w:rPr>
        <w:t>נאמר לתלמידים שכל הדברים המקסימים שנאמרו כאן הם בעצם דרכים לקיום מצווה אחת בסיסית, שרבי עקיבא מכנה אותה "כלל גדול בתורה".</w:t>
      </w:r>
    </w:p>
    <w:p w14:paraId="1D923AAC" w14:textId="77777777" w:rsidR="008B0606" w:rsidRPr="00CE782F" w:rsidRDefault="008B0606" w:rsidP="00F04106">
      <w:pPr>
        <w:pStyle w:val="a3"/>
        <w:numPr>
          <w:ilvl w:val="0"/>
          <w:numId w:val="137"/>
        </w:numPr>
        <w:bidi/>
        <w:spacing w:after="0" w:line="360" w:lineRule="auto"/>
        <w:jc w:val="both"/>
        <w:rPr>
          <w:rFonts w:asciiTheme="minorBidi" w:hAnsiTheme="minorBidi"/>
        </w:rPr>
      </w:pPr>
      <w:r w:rsidRPr="00CE782F">
        <w:rPr>
          <w:rFonts w:asciiTheme="minorBidi" w:hAnsiTheme="minorBidi"/>
          <w:rtl/>
        </w:rPr>
        <w:t>נשאל לאיזו מצווה הכוונה, ובמקרה הצורך נרמוז על ידי כך שנפזם את המנגינה של השיר.</w:t>
      </w:r>
    </w:p>
    <w:p w14:paraId="0DE1A956" w14:textId="77777777" w:rsidR="008B0606" w:rsidRPr="00CE782F" w:rsidRDefault="008B0606" w:rsidP="00F04106">
      <w:pPr>
        <w:pStyle w:val="a3"/>
        <w:numPr>
          <w:ilvl w:val="0"/>
          <w:numId w:val="137"/>
        </w:numPr>
        <w:bidi/>
        <w:spacing w:after="0" w:line="360" w:lineRule="auto"/>
        <w:jc w:val="both"/>
        <w:rPr>
          <w:rFonts w:asciiTheme="minorBidi" w:hAnsiTheme="minorBidi"/>
        </w:rPr>
      </w:pPr>
      <w:r w:rsidRPr="00CE782F">
        <w:rPr>
          <w:rFonts w:asciiTheme="minorBidi" w:hAnsiTheme="minorBidi"/>
          <w:rtl/>
        </w:rPr>
        <w:t>נרשום על הלוח: "ואהבת לרעך כמוך", ונסביר כי ברגע שאנו אוהבים את הזולת – אנחנו עושים את כל מה שהזכרנו קודם – מקשיבים, נפגשים, מבלים, עוזרים וכו'.</w:t>
      </w:r>
    </w:p>
    <w:p w14:paraId="2529FB58" w14:textId="77777777" w:rsidR="008B0606" w:rsidRDefault="008B0606" w:rsidP="00F04106">
      <w:pPr>
        <w:pStyle w:val="a3"/>
        <w:numPr>
          <w:ilvl w:val="0"/>
          <w:numId w:val="137"/>
        </w:numPr>
        <w:bidi/>
        <w:spacing w:after="0" w:line="360" w:lineRule="auto"/>
        <w:jc w:val="both"/>
        <w:rPr>
          <w:rFonts w:asciiTheme="minorBidi" w:hAnsiTheme="minorBidi"/>
        </w:rPr>
      </w:pPr>
      <w:r w:rsidRPr="00CE782F">
        <w:rPr>
          <w:rFonts w:asciiTheme="minorBidi" w:hAnsiTheme="minorBidi"/>
          <w:rtl/>
        </w:rPr>
        <w:t>נקרא את הדיון בחוברת העבודה ונענה על השאלות המשובצות בו.</w:t>
      </w:r>
    </w:p>
    <w:p w14:paraId="569C3429" w14:textId="77777777" w:rsidR="008B0606" w:rsidRPr="00CE782F" w:rsidRDefault="008B0606" w:rsidP="008B0606">
      <w:pPr>
        <w:pStyle w:val="a3"/>
        <w:bidi/>
        <w:spacing w:after="0" w:line="360" w:lineRule="auto"/>
        <w:rPr>
          <w:rFonts w:asciiTheme="minorBidi" w:hAnsiTheme="minorBidi"/>
        </w:rPr>
      </w:pPr>
    </w:p>
    <w:p w14:paraId="4189F6E4" w14:textId="77777777" w:rsidR="008B0606" w:rsidRPr="00534A2A" w:rsidRDefault="008B0606" w:rsidP="00534A2A">
      <w:pPr>
        <w:bidi/>
        <w:spacing w:after="0" w:line="360" w:lineRule="auto"/>
        <w:rPr>
          <w:rFonts w:asciiTheme="minorBidi" w:hAnsiTheme="minorBidi"/>
          <w:b/>
          <w:bCs/>
          <w:rtl/>
        </w:rPr>
      </w:pPr>
      <w:r w:rsidRPr="00534A2A">
        <w:rPr>
          <w:rFonts w:asciiTheme="minorBidi" w:hAnsiTheme="minorBidi"/>
          <w:b/>
          <w:bCs/>
          <w:rtl/>
        </w:rPr>
        <w:t>משימה 1 - פרק ק"ו הלכות ג'-ה' - גמילות חסדים</w:t>
      </w:r>
    </w:p>
    <w:p w14:paraId="64D1552E" w14:textId="77777777" w:rsidR="008B0606" w:rsidRPr="00CE782F" w:rsidRDefault="008B0606" w:rsidP="00F04106">
      <w:pPr>
        <w:pStyle w:val="a3"/>
        <w:numPr>
          <w:ilvl w:val="0"/>
          <w:numId w:val="138"/>
        </w:numPr>
        <w:bidi/>
        <w:spacing w:after="0" w:line="360" w:lineRule="auto"/>
        <w:jc w:val="both"/>
        <w:rPr>
          <w:rFonts w:asciiTheme="minorBidi" w:hAnsiTheme="minorBidi"/>
        </w:rPr>
      </w:pPr>
      <w:r w:rsidRPr="00CE782F">
        <w:rPr>
          <w:rFonts w:asciiTheme="minorBidi" w:hAnsiTheme="minorBidi"/>
          <w:rtl/>
        </w:rPr>
        <w:t>נקרא את הלכה ג' ונזהה מהיכן המילים מוכרות לנו: מברכות השחר בתפילת שחרית (לאחר ברכות התורה).</w:t>
      </w:r>
    </w:p>
    <w:p w14:paraId="4DBDA312" w14:textId="77777777" w:rsidR="008B0606" w:rsidRPr="00CE782F" w:rsidRDefault="008B0606" w:rsidP="00F04106">
      <w:pPr>
        <w:pStyle w:val="a3"/>
        <w:numPr>
          <w:ilvl w:val="0"/>
          <w:numId w:val="138"/>
        </w:numPr>
        <w:bidi/>
        <w:spacing w:after="0" w:line="360" w:lineRule="auto"/>
        <w:jc w:val="both"/>
        <w:rPr>
          <w:rFonts w:asciiTheme="minorBidi" w:hAnsiTheme="minorBidi"/>
        </w:rPr>
      </w:pPr>
      <w:r w:rsidRPr="00CE782F">
        <w:rPr>
          <w:rFonts w:asciiTheme="minorBidi" w:hAnsiTheme="minorBidi"/>
          <w:noProof/>
        </w:rPr>
        <w:drawing>
          <wp:anchor distT="0" distB="0" distL="114300" distR="114300" simplePos="0" relativeHeight="251728896" behindDoc="0" locked="0" layoutInCell="1" allowOverlap="1" wp14:anchorId="265133A5" wp14:editId="14370B20">
            <wp:simplePos x="0" y="0"/>
            <wp:positionH relativeFrom="column">
              <wp:posOffset>-731520</wp:posOffset>
            </wp:positionH>
            <wp:positionV relativeFrom="paragraph">
              <wp:posOffset>-306070</wp:posOffset>
            </wp:positionV>
            <wp:extent cx="1112520" cy="1672590"/>
            <wp:effectExtent l="0" t="0" r="0" b="3810"/>
            <wp:wrapSquare wrapText="bothSides"/>
            <wp:docPr id="59" name="תמונה 59" descr="על שלשה דברים - כיתת ואהבת תש&quot;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על שלשה דברים - כיתת ואהבת תש&quot;ף"/>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252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82F">
        <w:rPr>
          <w:rFonts w:asciiTheme="minorBidi" w:hAnsiTheme="minorBidi"/>
          <w:rtl/>
        </w:rPr>
        <w:t>נבקש מהתלמידים מקור נוסף לחשיבות מצוות גמילות חסדים. כדי לרמוז נצייר על הלוח גלובוס עם שלוש רגליים, בדומה לציור כאן בצד.</w:t>
      </w:r>
    </w:p>
    <w:p w14:paraId="7F25CFD0" w14:textId="77777777" w:rsidR="008B0606" w:rsidRPr="00CE782F" w:rsidRDefault="008B0606" w:rsidP="00F04106">
      <w:pPr>
        <w:pStyle w:val="a3"/>
        <w:numPr>
          <w:ilvl w:val="0"/>
          <w:numId w:val="138"/>
        </w:numPr>
        <w:bidi/>
        <w:spacing w:after="0" w:line="360" w:lineRule="auto"/>
        <w:jc w:val="both"/>
        <w:rPr>
          <w:rFonts w:asciiTheme="minorBidi" w:hAnsiTheme="minorBidi"/>
        </w:rPr>
      </w:pPr>
      <w:r w:rsidRPr="00CE782F">
        <w:rPr>
          <w:rFonts w:asciiTheme="minorBidi" w:hAnsiTheme="minorBidi"/>
          <w:rtl/>
        </w:rPr>
        <w:t>נקרא את הלכה ה' ונעמוד על ההבדלים בין גמילות חסדים ובין צדקה:</w:t>
      </w:r>
    </w:p>
    <w:p w14:paraId="68A25C71" w14:textId="77777777" w:rsidR="008B0606" w:rsidRPr="00CE782F" w:rsidRDefault="008B0606" w:rsidP="008B0606">
      <w:pPr>
        <w:bidi/>
        <w:spacing w:after="0" w:line="360" w:lineRule="auto"/>
        <w:rPr>
          <w:rFonts w:asciiTheme="minorBidi" w:hAnsiTheme="minorBidi"/>
          <w:rtl/>
        </w:rPr>
      </w:pPr>
      <w:r w:rsidRPr="00CE782F">
        <w:rPr>
          <w:rFonts w:asciiTheme="minorBidi" w:hAnsiTheme="minorBidi"/>
          <w:i/>
          <w:color w:val="000000" w:themeColor="text1"/>
          <w:rtl/>
        </w:rPr>
        <w:t>צְדָקָה – בְּמָמוֹנוֹ, גְּמִילוּת חֲסָדִים - בֵּין בְּגוּפוֹ בֵּין בְּמָמוֹנוֹ</w:t>
      </w:r>
      <w:r w:rsidRPr="00CE782F">
        <w:rPr>
          <w:rFonts w:asciiTheme="minorBidi" w:hAnsiTheme="minorBidi"/>
          <w:rtl/>
        </w:rPr>
        <w:t xml:space="preserve"> (גַּם מִי שֶׁאֵין לוֹ מָמוֹן יָכוֹל לְקַיֵּם בְּגוּפוֹ מִצְוַת גְּמִילוּת חֲסָדִים).</w:t>
      </w:r>
    </w:p>
    <w:p w14:paraId="37C13AE3" w14:textId="77777777" w:rsidR="008B0606" w:rsidRPr="00D34ADC" w:rsidRDefault="008B0606" w:rsidP="008B0606">
      <w:pPr>
        <w:tabs>
          <w:tab w:val="right" w:pos="9299"/>
        </w:tabs>
        <w:bidi/>
        <w:spacing w:after="0" w:line="360" w:lineRule="auto"/>
        <w:ind w:right="340"/>
        <w:rPr>
          <w:rFonts w:asciiTheme="minorBidi" w:hAnsiTheme="minorBidi"/>
          <w:i/>
          <w:color w:val="000000" w:themeColor="text1"/>
          <w:rtl/>
        </w:rPr>
      </w:pPr>
      <w:r w:rsidRPr="00D34ADC">
        <w:rPr>
          <w:rFonts w:asciiTheme="minorBidi" w:hAnsiTheme="minorBidi"/>
          <w:i/>
          <w:color w:val="000000" w:themeColor="text1"/>
          <w:rtl/>
        </w:rPr>
        <w:t>צְדָקָה – לָעֲנִיִּים, גְּמִילוּת חֲסָדִים - בֵּין לָעֲנִיִּים בֵּין לָעֲשִׁירִים.</w:t>
      </w:r>
    </w:p>
    <w:p w14:paraId="0AFCD628" w14:textId="77777777" w:rsidR="008B0606" w:rsidRPr="00CE782F" w:rsidRDefault="008B0606" w:rsidP="008B0606">
      <w:pPr>
        <w:bidi/>
        <w:spacing w:after="0" w:line="360" w:lineRule="auto"/>
        <w:rPr>
          <w:rFonts w:asciiTheme="minorBidi" w:hAnsiTheme="minorBidi"/>
          <w:rtl/>
        </w:rPr>
      </w:pPr>
      <w:r w:rsidRPr="00CE782F">
        <w:rPr>
          <w:rFonts w:asciiTheme="minorBidi" w:hAnsiTheme="minorBidi"/>
          <w:i/>
          <w:color w:val="000000" w:themeColor="text1"/>
          <w:rtl/>
        </w:rPr>
        <w:t>צְדָקָה – לַחַיִּים, גְּמִילוּת חֲסָדִים - בֵּין לַחַיִּים בֵּין לַמֵּתִים.</w:t>
      </w:r>
    </w:p>
    <w:p w14:paraId="20B07F25" w14:textId="77777777" w:rsidR="008B0606" w:rsidRPr="00CE782F" w:rsidRDefault="008B0606" w:rsidP="00F04106">
      <w:pPr>
        <w:pStyle w:val="a3"/>
        <w:numPr>
          <w:ilvl w:val="0"/>
          <w:numId w:val="139"/>
        </w:numPr>
        <w:bidi/>
        <w:spacing w:after="0" w:line="360" w:lineRule="auto"/>
        <w:jc w:val="both"/>
        <w:rPr>
          <w:rFonts w:asciiTheme="minorBidi" w:hAnsiTheme="minorBidi"/>
        </w:rPr>
      </w:pPr>
      <w:r w:rsidRPr="00CE782F">
        <w:rPr>
          <w:rFonts w:asciiTheme="minorBidi" w:hAnsiTheme="minorBidi"/>
          <w:rtl/>
        </w:rPr>
        <w:lastRenderedPageBreak/>
        <w:t>נכתוב על הלוח משוואה כמו שהתלמידים מכירים משיעור חשבון: צד אחד נרשום צדקה, צד שני גמילות חסדים, והתלמידים יצטרכו להשלים באמצע את הסימן גדול מ... קטן מ... שווה &lt; = &gt;. הנכון הוא גמילות חסדים &gt; צדקה.</w:t>
      </w:r>
    </w:p>
    <w:p w14:paraId="2E0A7447" w14:textId="77777777" w:rsidR="008B0606" w:rsidRPr="00CE782F" w:rsidRDefault="008B0606" w:rsidP="00F04106">
      <w:pPr>
        <w:pStyle w:val="a3"/>
        <w:numPr>
          <w:ilvl w:val="0"/>
          <w:numId w:val="139"/>
        </w:numPr>
        <w:bidi/>
        <w:spacing w:after="0" w:line="360" w:lineRule="auto"/>
        <w:jc w:val="both"/>
        <w:rPr>
          <w:rFonts w:asciiTheme="minorBidi" w:hAnsiTheme="minorBidi"/>
          <w:rtl/>
        </w:rPr>
      </w:pPr>
      <w:r w:rsidRPr="00CE782F">
        <w:rPr>
          <w:rFonts w:asciiTheme="minorBidi" w:hAnsiTheme="minorBidi"/>
          <w:rtl/>
        </w:rPr>
        <w:t xml:space="preserve">נקרא את סוף הלכה ג': וְאַף עַל פִּי שֶׁכָּל הַמִּצְווֹת הָאֵלּוּ הֵן מִצְווֹת מִדִּבְרֵי חֲכָמִים, </w:t>
      </w:r>
      <w:r w:rsidRPr="00CE782F">
        <w:rPr>
          <w:rFonts w:asciiTheme="minorBidi" w:hAnsiTheme="minorBidi"/>
          <w:b/>
          <w:bCs/>
          <w:rtl/>
        </w:rPr>
        <w:t>כֻּלָּן כְּלוּלוֹת בְּמִצְוַת "וְאָהַבְתָּ לְרֵעֲךָ כָּמוֹךָ"</w:t>
      </w:r>
      <w:r w:rsidRPr="00CE782F">
        <w:rPr>
          <w:rFonts w:asciiTheme="minorBidi" w:hAnsiTheme="minorBidi"/>
          <w:rtl/>
        </w:rPr>
        <w:t xml:space="preserve"> – שֶׁכָּל הַדְּבָרִים שֶׁאָדָם רוֹצֶה שֶׁיַּעֲשׂוּ עֲבוּרוֹ אִם יִזְדַּקֵּק לָהֶם, הוּא מְצֻוֶּה לַעֲשׂוֹת עֲבוּר אֲחֵרִים.</w:t>
      </w:r>
    </w:p>
    <w:p w14:paraId="1F7937A5" w14:textId="485568EF" w:rsidR="008B0606" w:rsidRPr="00CE782F" w:rsidRDefault="008B0606" w:rsidP="00F04106">
      <w:pPr>
        <w:pStyle w:val="a3"/>
        <w:numPr>
          <w:ilvl w:val="0"/>
          <w:numId w:val="139"/>
        </w:numPr>
        <w:bidi/>
        <w:spacing w:after="0" w:line="360" w:lineRule="auto"/>
        <w:jc w:val="both"/>
        <w:rPr>
          <w:rFonts w:asciiTheme="minorBidi" w:hAnsiTheme="minorBidi"/>
        </w:rPr>
      </w:pPr>
      <w:r w:rsidRPr="00CE782F">
        <w:rPr>
          <w:rFonts w:asciiTheme="minorBidi" w:hAnsiTheme="minorBidi"/>
          <w:rtl/>
        </w:rPr>
        <w:t>נמלא את משימה 1 בחוברת העבודה</w:t>
      </w:r>
      <w:r w:rsidR="00093AD2">
        <w:rPr>
          <w:rFonts w:asciiTheme="minorBidi" w:hAnsiTheme="minorBidi" w:hint="cs"/>
          <w:rtl/>
        </w:rPr>
        <w:t xml:space="preserve"> תוך הקדשת פרק זמן גדול ככל הניתן לדרכים שבהן ילדים שאין להם אמצעים כספיים יכולים ל</w:t>
      </w:r>
      <w:r w:rsidR="000D3771">
        <w:rPr>
          <w:rFonts w:asciiTheme="minorBidi" w:hAnsiTheme="minorBidi" w:hint="cs"/>
          <w:rtl/>
        </w:rPr>
        <w:t>קיים את מצוות גמילות חסדים.</w:t>
      </w:r>
    </w:p>
    <w:p w14:paraId="08586E1E" w14:textId="77777777" w:rsidR="008B0606" w:rsidRPr="00CE782F" w:rsidRDefault="008B0606" w:rsidP="008B0606">
      <w:pPr>
        <w:pStyle w:val="a3"/>
        <w:bidi/>
        <w:spacing w:after="0" w:line="360" w:lineRule="auto"/>
        <w:ind w:left="1080"/>
        <w:rPr>
          <w:rFonts w:asciiTheme="minorBidi" w:hAnsiTheme="minorBidi"/>
        </w:rPr>
      </w:pPr>
    </w:p>
    <w:p w14:paraId="438518B7" w14:textId="77777777" w:rsidR="008B0606" w:rsidRPr="00534A2A" w:rsidRDefault="008B0606" w:rsidP="00534A2A">
      <w:pPr>
        <w:bidi/>
        <w:spacing w:after="0" w:line="360" w:lineRule="auto"/>
        <w:rPr>
          <w:rFonts w:asciiTheme="minorBidi" w:hAnsiTheme="minorBidi"/>
          <w:b/>
          <w:bCs/>
          <w:rtl/>
        </w:rPr>
      </w:pPr>
      <w:r w:rsidRPr="00534A2A">
        <w:rPr>
          <w:rFonts w:asciiTheme="minorBidi" w:hAnsiTheme="minorBidi"/>
          <w:b/>
          <w:bCs/>
          <w:rtl/>
        </w:rPr>
        <w:t>משימה 2 - פרק קי הלכות א-ו - מצוות ביקור חולים</w:t>
      </w:r>
    </w:p>
    <w:p w14:paraId="6411F793" w14:textId="77777777" w:rsidR="008B0606" w:rsidRPr="00CE782F" w:rsidRDefault="008B0606" w:rsidP="00F04106">
      <w:pPr>
        <w:pStyle w:val="a3"/>
        <w:numPr>
          <w:ilvl w:val="0"/>
          <w:numId w:val="140"/>
        </w:numPr>
        <w:bidi/>
        <w:spacing w:after="0" w:line="360" w:lineRule="auto"/>
        <w:jc w:val="both"/>
        <w:rPr>
          <w:rFonts w:asciiTheme="minorBidi" w:hAnsiTheme="minorBidi"/>
        </w:rPr>
      </w:pPr>
      <w:r w:rsidRPr="00CE782F">
        <w:rPr>
          <w:rFonts w:asciiTheme="minorBidi" w:hAnsiTheme="minorBidi"/>
          <w:rtl/>
        </w:rPr>
        <w:t>נאמר שיש מצווה נוספת הכלולה בתוך "ואהבת לרעך כמוך", ואנו כבר מתחילים להבין מדוע הלל הזקן אמר לגוי שרצה להתגייר שמצוות "ואהבת לרעך כמוך" זו בעצם כל התורה כולה. שהרי "דרך ארץ קדמה לתורה", ומצווה זו היא בדיוק ביטוי להתנהגות בדרך ארץ, ואנו רואים שהיא כוללת בתוכה כל כך הרבה מצוות אחרות!</w:t>
      </w:r>
    </w:p>
    <w:p w14:paraId="2053AD1A" w14:textId="77777777" w:rsidR="008B0606" w:rsidRPr="00CE782F" w:rsidRDefault="008B0606" w:rsidP="00F04106">
      <w:pPr>
        <w:pStyle w:val="a3"/>
        <w:numPr>
          <w:ilvl w:val="0"/>
          <w:numId w:val="140"/>
        </w:numPr>
        <w:bidi/>
        <w:spacing w:after="0" w:line="360" w:lineRule="auto"/>
        <w:jc w:val="both"/>
        <w:rPr>
          <w:rFonts w:asciiTheme="minorBidi" w:hAnsiTheme="minorBidi"/>
        </w:rPr>
      </w:pPr>
      <w:r w:rsidRPr="00CE782F">
        <w:rPr>
          <w:rFonts w:asciiTheme="minorBidi" w:hAnsiTheme="minorBidi"/>
          <w:rtl/>
        </w:rPr>
        <w:t>נבקש לקרוא את הלכה ב' ולומר איזו מצווה נוספת כלולה בתוך "ואהבת לרעך כמוך" (מצוות ביקור חולים).</w:t>
      </w:r>
    </w:p>
    <w:p w14:paraId="45248B19" w14:textId="77777777" w:rsidR="008B0606" w:rsidRPr="00CE782F" w:rsidRDefault="008B0606" w:rsidP="00F04106">
      <w:pPr>
        <w:pStyle w:val="a3"/>
        <w:numPr>
          <w:ilvl w:val="0"/>
          <w:numId w:val="140"/>
        </w:numPr>
        <w:bidi/>
        <w:spacing w:after="0" w:line="360" w:lineRule="auto"/>
        <w:jc w:val="both"/>
        <w:rPr>
          <w:rFonts w:asciiTheme="minorBidi" w:hAnsiTheme="minorBidi"/>
        </w:rPr>
      </w:pPr>
      <w:r w:rsidRPr="00CE782F">
        <w:rPr>
          <w:rFonts w:asciiTheme="minorBidi" w:hAnsiTheme="minorBidi"/>
          <w:rtl/>
        </w:rPr>
        <w:t>נראה כי גם מצווה זו מוכרת לנו מתפילת שחרית מהקטע לאחר ברכות התורה.</w:t>
      </w:r>
    </w:p>
    <w:p w14:paraId="25F910F4" w14:textId="66A68739" w:rsidR="008B0606" w:rsidRPr="00CE782F" w:rsidRDefault="008B0606" w:rsidP="00F04106">
      <w:pPr>
        <w:pStyle w:val="a3"/>
        <w:numPr>
          <w:ilvl w:val="0"/>
          <w:numId w:val="140"/>
        </w:numPr>
        <w:bidi/>
        <w:spacing w:after="0" w:line="360" w:lineRule="auto"/>
        <w:jc w:val="both"/>
        <w:rPr>
          <w:rFonts w:asciiTheme="minorBidi" w:hAnsiTheme="minorBidi"/>
        </w:rPr>
      </w:pPr>
      <w:r w:rsidRPr="00CE782F">
        <w:rPr>
          <w:rFonts w:asciiTheme="minorBidi" w:hAnsiTheme="minorBidi"/>
          <w:rtl/>
        </w:rPr>
        <w:t>נקרא את הלכה א' ונראה מי הראשון שב</w:t>
      </w:r>
      <w:r w:rsidR="00B70E03">
        <w:rPr>
          <w:rFonts w:asciiTheme="minorBidi" w:hAnsiTheme="minorBidi" w:hint="cs"/>
          <w:rtl/>
        </w:rPr>
        <w:t>י</w:t>
      </w:r>
      <w:r w:rsidRPr="00CE782F">
        <w:rPr>
          <w:rFonts w:asciiTheme="minorBidi" w:hAnsiTheme="minorBidi"/>
          <w:rtl/>
        </w:rPr>
        <w:t>קר חולים. לאחר מכן נעבור להלכה ד' לסיפור על רבי עקיבא. התלמיד אומר לרבי עקיבא "רבי החייתני". לפי סוף הלכה ד' יש שתי דרכים שהמבקר מעניק לחולה חיים.</w:t>
      </w:r>
    </w:p>
    <w:p w14:paraId="5F0C366F" w14:textId="15FF20A1" w:rsidR="008B0606" w:rsidRPr="00CE782F" w:rsidRDefault="008B0606" w:rsidP="00F04106">
      <w:pPr>
        <w:pStyle w:val="a3"/>
        <w:numPr>
          <w:ilvl w:val="0"/>
          <w:numId w:val="140"/>
        </w:numPr>
        <w:bidi/>
        <w:spacing w:after="0" w:line="360" w:lineRule="auto"/>
        <w:jc w:val="both"/>
        <w:rPr>
          <w:rFonts w:asciiTheme="minorBidi" w:hAnsiTheme="minorBidi"/>
        </w:rPr>
      </w:pPr>
      <w:r w:rsidRPr="00CE782F">
        <w:rPr>
          <w:rFonts w:asciiTheme="minorBidi" w:hAnsiTheme="minorBidi"/>
          <w:rtl/>
        </w:rPr>
        <w:t xml:space="preserve">נשאל את התלמידים </w:t>
      </w:r>
      <w:r w:rsidR="00B70E03">
        <w:rPr>
          <w:rFonts w:asciiTheme="minorBidi" w:hAnsiTheme="minorBidi" w:hint="cs"/>
          <w:rtl/>
        </w:rPr>
        <w:t>מהן אותן</w:t>
      </w:r>
      <w:r w:rsidRPr="00CE782F">
        <w:rPr>
          <w:rFonts w:asciiTheme="minorBidi" w:hAnsiTheme="minorBidi"/>
          <w:rtl/>
        </w:rPr>
        <w:t xml:space="preserve"> דרכים (שאלת אתגר) ונראה כי מדובר גם בדרך פיזית – לתת לו לאכול, לשתות, לאוורר את החדר, וגם בדרך רוחנית – להתפלל עליו.</w:t>
      </w:r>
    </w:p>
    <w:p w14:paraId="72911956" w14:textId="77777777" w:rsidR="008B0606" w:rsidRPr="00CE782F" w:rsidRDefault="008B0606" w:rsidP="00F04106">
      <w:pPr>
        <w:pStyle w:val="a3"/>
        <w:numPr>
          <w:ilvl w:val="0"/>
          <w:numId w:val="140"/>
        </w:numPr>
        <w:bidi/>
        <w:spacing w:after="0" w:line="360" w:lineRule="auto"/>
        <w:jc w:val="both"/>
        <w:rPr>
          <w:rFonts w:asciiTheme="minorBidi" w:hAnsiTheme="minorBidi"/>
        </w:rPr>
      </w:pPr>
      <w:r w:rsidRPr="00CE782F">
        <w:rPr>
          <w:rFonts w:asciiTheme="minorBidi" w:hAnsiTheme="minorBidi"/>
          <w:rtl/>
        </w:rPr>
        <w:t>נדגיש כי המטרה בביקור חולים היא החולה עצמו ולא הרצון של המבקר, ולכן כפי שכתוב בהלכה ה', קודם יש לתאם עם המשפחה את הביקור, ואז להרגיש מה נכון. לפעמים החולה מרגיש כל כך לא טוב שאין לו חשק לדבר או להיות נחמד, והוא רק רוצה לישון או להיות עם עצמו.</w:t>
      </w:r>
    </w:p>
    <w:p w14:paraId="4385F05A" w14:textId="77777777" w:rsidR="008B0606" w:rsidRPr="00CE782F" w:rsidRDefault="008B0606" w:rsidP="00F04106">
      <w:pPr>
        <w:pStyle w:val="a3"/>
        <w:numPr>
          <w:ilvl w:val="0"/>
          <w:numId w:val="140"/>
        </w:numPr>
        <w:bidi/>
        <w:spacing w:after="0" w:line="360" w:lineRule="auto"/>
        <w:jc w:val="both"/>
        <w:rPr>
          <w:rFonts w:asciiTheme="minorBidi" w:hAnsiTheme="minorBidi"/>
        </w:rPr>
      </w:pPr>
      <w:r w:rsidRPr="00CE782F">
        <w:rPr>
          <w:rFonts w:asciiTheme="minorBidi" w:hAnsiTheme="minorBidi"/>
          <w:rtl/>
        </w:rPr>
        <w:t xml:space="preserve">נעלה רעיונות מה אפשר לעשות בביקור חולים פיזי וכיצד ניתן לבצע ביקור חולים לא פיזי (רעיונות בהלכה ו' – לשלוח הודעה, מכתב, פרחים, טלפון ועוד). </w:t>
      </w:r>
    </w:p>
    <w:p w14:paraId="04628D22" w14:textId="77777777" w:rsidR="008B0606" w:rsidRPr="00CE782F" w:rsidRDefault="008B0606" w:rsidP="00F04106">
      <w:pPr>
        <w:pStyle w:val="a3"/>
        <w:numPr>
          <w:ilvl w:val="0"/>
          <w:numId w:val="140"/>
        </w:numPr>
        <w:bidi/>
        <w:spacing w:after="0" w:line="360" w:lineRule="auto"/>
        <w:jc w:val="both"/>
        <w:rPr>
          <w:rFonts w:asciiTheme="minorBidi" w:hAnsiTheme="minorBidi"/>
        </w:rPr>
      </w:pPr>
      <w:r w:rsidRPr="00CE782F">
        <w:rPr>
          <w:rFonts w:asciiTheme="minorBidi" w:hAnsiTheme="minorBidi"/>
          <w:rtl/>
        </w:rPr>
        <w:t>נאפשר לשתף בחוויות של התלמידים בביקור חולים – הן כשהם היו בצד החולה והן כשהיו בצד המבקר. מה הביקור עשה להם, כיצד הרגישו ועוד.</w:t>
      </w:r>
    </w:p>
    <w:p w14:paraId="53CCFC0F" w14:textId="77777777" w:rsidR="008B0606" w:rsidRPr="00CE782F" w:rsidRDefault="008B0606" w:rsidP="00F04106">
      <w:pPr>
        <w:pStyle w:val="a3"/>
        <w:numPr>
          <w:ilvl w:val="0"/>
          <w:numId w:val="140"/>
        </w:numPr>
        <w:bidi/>
        <w:spacing w:after="0" w:line="360" w:lineRule="auto"/>
        <w:jc w:val="both"/>
        <w:rPr>
          <w:rFonts w:asciiTheme="minorBidi" w:hAnsiTheme="minorBidi"/>
        </w:rPr>
      </w:pPr>
      <w:r w:rsidRPr="00CE782F">
        <w:rPr>
          <w:rFonts w:asciiTheme="minorBidi" w:hAnsiTheme="minorBidi"/>
          <w:rtl/>
        </w:rPr>
        <w:t>נמלא את משימה 2 בחוברת העבודה.</w:t>
      </w:r>
    </w:p>
    <w:p w14:paraId="79EEB9D1" w14:textId="77777777" w:rsidR="008B0606" w:rsidRPr="00534A2A" w:rsidRDefault="008B0606" w:rsidP="008B0606">
      <w:pPr>
        <w:bidi/>
        <w:spacing w:after="0" w:line="360" w:lineRule="auto"/>
        <w:rPr>
          <w:rFonts w:asciiTheme="minorBidi" w:hAnsiTheme="minorBidi"/>
          <w:b/>
          <w:bCs/>
          <w:rtl/>
        </w:rPr>
      </w:pPr>
    </w:p>
    <w:p w14:paraId="565B761E" w14:textId="77777777" w:rsidR="008B0606" w:rsidRPr="00534A2A" w:rsidRDefault="008B0606" w:rsidP="00534A2A">
      <w:pPr>
        <w:bidi/>
        <w:spacing w:after="0" w:line="360" w:lineRule="auto"/>
        <w:rPr>
          <w:rFonts w:asciiTheme="minorBidi" w:hAnsiTheme="minorBidi"/>
          <w:b/>
          <w:bCs/>
          <w:rtl/>
        </w:rPr>
      </w:pPr>
      <w:r w:rsidRPr="00534A2A">
        <w:rPr>
          <w:rFonts w:asciiTheme="minorBidi" w:hAnsiTheme="minorBidi"/>
          <w:b/>
          <w:bCs/>
          <w:rtl/>
        </w:rPr>
        <w:t>משימה 3 - פרק קי"א הלכות א'-ה' - היחסים עם השכנים</w:t>
      </w:r>
    </w:p>
    <w:p w14:paraId="0DCF4C05" w14:textId="4B492FF7" w:rsidR="008B0606" w:rsidRPr="00CE782F" w:rsidRDefault="008B0606" w:rsidP="00F04106">
      <w:pPr>
        <w:pStyle w:val="a3"/>
        <w:numPr>
          <w:ilvl w:val="0"/>
          <w:numId w:val="141"/>
        </w:numPr>
        <w:bidi/>
        <w:spacing w:after="0" w:line="360" w:lineRule="auto"/>
        <w:jc w:val="both"/>
        <w:rPr>
          <w:rFonts w:asciiTheme="minorBidi" w:hAnsiTheme="minorBidi"/>
        </w:rPr>
      </w:pPr>
      <w:r w:rsidRPr="00CE782F">
        <w:rPr>
          <w:rFonts w:asciiTheme="minorBidi" w:hAnsiTheme="minorBidi"/>
          <w:rtl/>
        </w:rPr>
        <w:t xml:space="preserve">נדון: את מי אנחנו יותר אוהבים ואל מי יותר קשורים, אל שכן שלנו או אל אח נשוי שגר בישוב אחר? לרוב יותר אל אח שלנו... ובכל זאת, כשחסר לנו סוכר או תרופה באמצע הלילה, אל מי נפנה? אל השכן או אל האח? ודאי לשכן... כי הוא קרוב, הוא זמין, הוא נגיש. על זה אמר שלמה המלך (משלי כ"ז, י'): </w:t>
      </w:r>
      <w:r w:rsidRPr="00402910">
        <w:rPr>
          <w:rFonts w:asciiTheme="minorBidi" w:hAnsiTheme="minorBidi"/>
          <w:rtl/>
        </w:rPr>
        <w:lastRenderedPageBreak/>
        <w:t>"טוֹב שָׁכֵן קָרוֹב מֵאָח רָחוֹק".</w:t>
      </w:r>
      <w:r w:rsidRPr="00CE782F">
        <w:rPr>
          <w:rFonts w:asciiTheme="minorBidi" w:hAnsiTheme="minorBidi"/>
          <w:rtl/>
        </w:rPr>
        <w:t xml:space="preserve"> פסוק זה מופיע בהלכה א' בתוספת דבריו של רבי יוסי, תלמידו של רבי יוחנן בן זכאי, המדבר בשבח השכן הטוב.</w:t>
      </w:r>
    </w:p>
    <w:p w14:paraId="64A41D9A" w14:textId="77777777" w:rsidR="008B0606" w:rsidRPr="00CE782F" w:rsidRDefault="008B0606" w:rsidP="00F04106">
      <w:pPr>
        <w:pStyle w:val="a3"/>
        <w:numPr>
          <w:ilvl w:val="0"/>
          <w:numId w:val="141"/>
        </w:numPr>
        <w:bidi/>
        <w:spacing w:after="0" w:line="360" w:lineRule="auto"/>
        <w:jc w:val="both"/>
        <w:rPr>
          <w:rFonts w:asciiTheme="minorBidi" w:hAnsiTheme="minorBidi"/>
        </w:rPr>
      </w:pPr>
      <w:r w:rsidRPr="00CE782F">
        <w:rPr>
          <w:rFonts w:asciiTheme="minorBidi" w:hAnsiTheme="minorBidi"/>
          <w:rtl/>
        </w:rPr>
        <w:t>נמלא את משימה 3 בחוברת העבודה.</w:t>
      </w:r>
    </w:p>
    <w:p w14:paraId="07108938" w14:textId="77777777" w:rsidR="008B0606" w:rsidRDefault="008B0606" w:rsidP="008B0606">
      <w:pPr>
        <w:bidi/>
        <w:spacing w:after="0" w:line="360" w:lineRule="auto"/>
        <w:rPr>
          <w:rFonts w:asciiTheme="minorBidi" w:hAnsiTheme="minorBidi"/>
          <w:b/>
          <w:bCs/>
          <w:rtl/>
        </w:rPr>
      </w:pPr>
    </w:p>
    <w:p w14:paraId="206CEEE1" w14:textId="77777777" w:rsidR="008B0606" w:rsidRPr="00CE782F" w:rsidRDefault="008B0606" w:rsidP="008B0606">
      <w:pPr>
        <w:bidi/>
        <w:spacing w:after="0" w:line="360" w:lineRule="auto"/>
        <w:rPr>
          <w:rFonts w:asciiTheme="minorBidi" w:hAnsiTheme="minorBidi"/>
          <w:b/>
          <w:bCs/>
          <w:rtl/>
        </w:rPr>
      </w:pPr>
      <w:r w:rsidRPr="00CE782F">
        <w:rPr>
          <w:rFonts w:asciiTheme="minorBidi" w:hAnsiTheme="minorBidi"/>
          <w:b/>
          <w:bCs/>
          <w:rtl/>
        </w:rPr>
        <w:t>סיכום:</w:t>
      </w:r>
    </w:p>
    <w:p w14:paraId="0E14F6CC" w14:textId="77777777" w:rsidR="008B0606" w:rsidRPr="00534A2A" w:rsidRDefault="008B0606" w:rsidP="00F04106">
      <w:pPr>
        <w:pStyle w:val="a3"/>
        <w:numPr>
          <w:ilvl w:val="0"/>
          <w:numId w:val="154"/>
        </w:numPr>
        <w:bidi/>
        <w:spacing w:after="0" w:line="360" w:lineRule="auto"/>
        <w:rPr>
          <w:rFonts w:asciiTheme="minorBidi" w:hAnsiTheme="minorBidi"/>
          <w:rtl/>
        </w:rPr>
      </w:pPr>
      <w:r w:rsidRPr="00534A2A">
        <w:rPr>
          <w:rFonts w:asciiTheme="minorBidi" w:hAnsiTheme="minorBidi"/>
          <w:rtl/>
        </w:rPr>
        <w:t>נערוך סבב בו כל תלמיד ישתף בקבלה טובה שהוא מקבל על עצמו בנושא "ואהבת לרעך כמוך".</w:t>
      </w:r>
    </w:p>
    <w:p w14:paraId="554CA768" w14:textId="77777777" w:rsidR="008B0606" w:rsidRPr="00CE782F" w:rsidRDefault="008B0606" w:rsidP="008B0606">
      <w:pPr>
        <w:bidi/>
        <w:spacing w:after="0" w:line="360" w:lineRule="auto"/>
        <w:rPr>
          <w:rFonts w:asciiTheme="minorBidi" w:hAnsiTheme="minorBidi"/>
          <w:rtl/>
        </w:rPr>
      </w:pPr>
      <w:r w:rsidRPr="00CE782F">
        <w:rPr>
          <w:rFonts w:asciiTheme="minorBidi" w:hAnsiTheme="minorBidi"/>
          <w:rtl/>
        </w:rPr>
        <w:t>ניתן להעלות את הדברים על הכתב ולתלות את כל הפתקים בסביבת הלמידה.</w:t>
      </w:r>
    </w:p>
    <w:p w14:paraId="78BF1C91" w14:textId="77777777" w:rsidR="008B0606" w:rsidRPr="00CE782F" w:rsidRDefault="008B0606" w:rsidP="008B0606">
      <w:pPr>
        <w:bidi/>
        <w:spacing w:after="0" w:line="360" w:lineRule="auto"/>
        <w:rPr>
          <w:rFonts w:asciiTheme="minorBidi" w:hAnsiTheme="minorBidi"/>
          <w:rtl/>
        </w:rPr>
      </w:pPr>
    </w:p>
    <w:p w14:paraId="56B7D412" w14:textId="77777777" w:rsidR="008B0606" w:rsidRPr="00CE782F" w:rsidRDefault="008B0606" w:rsidP="008B0606">
      <w:pPr>
        <w:bidi/>
        <w:spacing w:after="0" w:line="360" w:lineRule="auto"/>
        <w:rPr>
          <w:rFonts w:asciiTheme="minorBidi" w:hAnsiTheme="minorBidi"/>
          <w:b/>
          <w:bCs/>
          <w:rtl/>
        </w:rPr>
      </w:pPr>
      <w:r w:rsidRPr="00CE782F">
        <w:rPr>
          <w:rFonts w:asciiTheme="minorBidi" w:hAnsiTheme="minorBidi"/>
          <w:b/>
          <w:bCs/>
          <w:rtl/>
        </w:rPr>
        <w:t>הרחבה:</w:t>
      </w:r>
    </w:p>
    <w:p w14:paraId="654F97DE" w14:textId="77777777" w:rsidR="008B0606" w:rsidRPr="00CE782F" w:rsidRDefault="008B0606" w:rsidP="008B0606">
      <w:pPr>
        <w:bidi/>
        <w:spacing w:after="0" w:line="360" w:lineRule="auto"/>
        <w:rPr>
          <w:rFonts w:asciiTheme="minorBidi" w:hAnsiTheme="minorBidi"/>
          <w:rtl/>
        </w:rPr>
      </w:pPr>
      <w:r w:rsidRPr="00CE782F">
        <w:rPr>
          <w:rFonts w:asciiTheme="minorBidi" w:hAnsiTheme="minorBidi"/>
          <w:rtl/>
        </w:rPr>
        <w:t>סרטון "צור משלנו" בנושא "ואהבת לרעך כמוך". הסרט חצי שעה, כדאי לראות אותו בהזדמנות אחרת</w:t>
      </w:r>
    </w:p>
    <w:p w14:paraId="39821DFA" w14:textId="77777777" w:rsidR="008B0606" w:rsidRPr="00CE782F" w:rsidRDefault="00B011EE" w:rsidP="008B0606">
      <w:pPr>
        <w:bidi/>
        <w:spacing w:after="0" w:line="360" w:lineRule="auto"/>
        <w:rPr>
          <w:rFonts w:asciiTheme="minorBidi" w:hAnsiTheme="minorBidi"/>
          <w:rtl/>
        </w:rPr>
      </w:pPr>
      <w:hyperlink r:id="rId48" w:history="1">
        <w:r w:rsidR="008B0606" w:rsidRPr="00CE782F">
          <w:rPr>
            <w:rStyle w:val="Hyperlink"/>
            <w:rFonts w:asciiTheme="minorBidi" w:hAnsiTheme="minorBidi"/>
          </w:rPr>
          <w:t>https://www.youtube.com/watch?v=_NMY0fP_1AY</w:t>
        </w:r>
      </w:hyperlink>
    </w:p>
    <w:p w14:paraId="4FC4E31A" w14:textId="77777777" w:rsidR="008B0606" w:rsidRDefault="008B0606" w:rsidP="008B0606">
      <w:pPr>
        <w:bidi/>
        <w:spacing w:after="0" w:line="360" w:lineRule="auto"/>
        <w:rPr>
          <w:rFonts w:asciiTheme="minorBidi" w:hAnsiTheme="minorBidi"/>
          <w:rtl/>
        </w:rPr>
      </w:pPr>
    </w:p>
    <w:p w14:paraId="4F4929C5" w14:textId="77777777" w:rsidR="008B0606" w:rsidRPr="007C66BF" w:rsidRDefault="008B0606" w:rsidP="008B0606">
      <w:pPr>
        <w:bidi/>
        <w:spacing w:after="0" w:line="360" w:lineRule="auto"/>
        <w:rPr>
          <w:rFonts w:asciiTheme="minorBidi" w:hAnsiTheme="minorBidi"/>
          <w:b/>
          <w:bCs/>
          <w:rtl/>
        </w:rPr>
      </w:pPr>
      <w:r w:rsidRPr="007C66BF">
        <w:rPr>
          <w:rFonts w:asciiTheme="minorBidi" w:hAnsiTheme="minorBidi"/>
          <w:b/>
          <w:bCs/>
          <w:rtl/>
        </w:rPr>
        <w:t>הצעות הוראה, המחשה ויישום:</w:t>
      </w:r>
    </w:p>
    <w:p w14:paraId="44D455CA" w14:textId="77777777" w:rsidR="008B0606" w:rsidRDefault="008B0606" w:rsidP="00F04106">
      <w:pPr>
        <w:pStyle w:val="a3"/>
        <w:numPr>
          <w:ilvl w:val="0"/>
          <w:numId w:val="142"/>
        </w:numPr>
        <w:bidi/>
        <w:spacing w:after="0" w:line="360" w:lineRule="auto"/>
        <w:jc w:val="both"/>
        <w:rPr>
          <w:rFonts w:asciiTheme="minorBidi" w:hAnsiTheme="minorBidi"/>
        </w:rPr>
      </w:pPr>
      <w:r>
        <w:rPr>
          <w:rFonts w:asciiTheme="minorBidi" w:hAnsiTheme="minorBidi" w:hint="cs"/>
          <w:rtl/>
        </w:rPr>
        <w:t>סבב דרכים שונות לבטא אהבה</w:t>
      </w:r>
    </w:p>
    <w:p w14:paraId="20EBFD74" w14:textId="77777777" w:rsidR="008B0606" w:rsidRDefault="008B0606" w:rsidP="00F04106">
      <w:pPr>
        <w:pStyle w:val="a3"/>
        <w:numPr>
          <w:ilvl w:val="0"/>
          <w:numId w:val="142"/>
        </w:numPr>
        <w:bidi/>
        <w:spacing w:after="0" w:line="360" w:lineRule="auto"/>
        <w:jc w:val="both"/>
        <w:rPr>
          <w:rFonts w:asciiTheme="minorBidi" w:hAnsiTheme="minorBidi"/>
        </w:rPr>
      </w:pPr>
      <w:r>
        <w:rPr>
          <w:rFonts w:asciiTheme="minorBidi" w:hAnsiTheme="minorBidi" w:hint="cs"/>
          <w:rtl/>
        </w:rPr>
        <w:t>קבלה טובה בנושא "ואהבת לרעך כמוך"</w:t>
      </w:r>
    </w:p>
    <w:p w14:paraId="1867012B" w14:textId="77777777" w:rsidR="008B0606" w:rsidRDefault="008B0606" w:rsidP="00F04106">
      <w:pPr>
        <w:pStyle w:val="a3"/>
        <w:numPr>
          <w:ilvl w:val="0"/>
          <w:numId w:val="142"/>
        </w:numPr>
        <w:bidi/>
        <w:spacing w:after="0" w:line="360" w:lineRule="auto"/>
        <w:jc w:val="both"/>
        <w:rPr>
          <w:rFonts w:asciiTheme="minorBidi" w:hAnsiTheme="minorBidi"/>
        </w:rPr>
      </w:pPr>
      <w:r>
        <w:rPr>
          <w:rFonts w:asciiTheme="minorBidi" w:hAnsiTheme="minorBidi" w:hint="cs"/>
          <w:rtl/>
        </w:rPr>
        <w:t>סרטון להעשרה</w:t>
      </w:r>
    </w:p>
    <w:p w14:paraId="42A480AC" w14:textId="77777777" w:rsidR="008B0606" w:rsidRPr="007C66BF" w:rsidRDefault="008B0606" w:rsidP="008B0606">
      <w:pPr>
        <w:pStyle w:val="a3"/>
        <w:bidi/>
        <w:spacing w:after="0" w:line="360" w:lineRule="auto"/>
        <w:rPr>
          <w:rFonts w:asciiTheme="minorBidi" w:hAnsiTheme="minorBidi"/>
          <w:rtl/>
        </w:rPr>
      </w:pPr>
    </w:p>
    <w:p w14:paraId="3BE92D36" w14:textId="77777777" w:rsidR="008B0606" w:rsidRPr="007C66BF" w:rsidRDefault="008B0606" w:rsidP="008B0606">
      <w:pPr>
        <w:bidi/>
        <w:spacing w:after="0" w:line="360" w:lineRule="auto"/>
        <w:rPr>
          <w:rFonts w:asciiTheme="minorBidi" w:hAnsiTheme="minorBidi"/>
          <w:b/>
          <w:bCs/>
          <w:rtl/>
        </w:rPr>
      </w:pPr>
      <w:r w:rsidRPr="007C66BF">
        <w:rPr>
          <w:rFonts w:asciiTheme="minorBidi" w:hAnsiTheme="minorBidi"/>
          <w:b/>
          <w:bCs/>
          <w:rtl/>
        </w:rPr>
        <w:t>הפנמה וערכים:</w:t>
      </w:r>
    </w:p>
    <w:p w14:paraId="7B784B94" w14:textId="77777777" w:rsidR="008B0606" w:rsidRPr="00CE782F" w:rsidRDefault="008B0606" w:rsidP="008B0606">
      <w:pPr>
        <w:bidi/>
        <w:spacing w:after="0" w:line="360" w:lineRule="auto"/>
        <w:rPr>
          <w:rFonts w:asciiTheme="minorBidi" w:hAnsiTheme="minorBidi"/>
          <w:rtl/>
        </w:rPr>
      </w:pPr>
      <w:r>
        <w:rPr>
          <w:rFonts w:asciiTheme="minorBidi" w:hAnsiTheme="minorBidi" w:hint="cs"/>
          <w:rtl/>
        </w:rPr>
        <w:t>חשיבות יחס טוב עם שכנים, עם אנשים אחרים, אהבת הבריות, רצון להיטיב בעולם.</w:t>
      </w:r>
    </w:p>
    <w:p w14:paraId="50F85A3C" w14:textId="77777777" w:rsidR="008B0606" w:rsidRPr="00CE782F" w:rsidRDefault="008B0606" w:rsidP="008B0606">
      <w:pPr>
        <w:bidi/>
        <w:spacing w:after="0" w:line="360" w:lineRule="auto"/>
        <w:rPr>
          <w:rFonts w:asciiTheme="minorBidi" w:hAnsiTheme="minorBidi"/>
          <w:rtl/>
        </w:rPr>
      </w:pPr>
    </w:p>
    <w:p w14:paraId="62AA982C" w14:textId="77777777" w:rsidR="008B0606" w:rsidRPr="00402910" w:rsidRDefault="008B0606" w:rsidP="008B0606">
      <w:pPr>
        <w:spacing w:after="0" w:line="360" w:lineRule="auto"/>
        <w:rPr>
          <w:rFonts w:asciiTheme="minorBidi" w:hAnsiTheme="minorBidi"/>
          <w:rtl/>
        </w:rPr>
      </w:pPr>
    </w:p>
    <w:p w14:paraId="459CAACC" w14:textId="77777777" w:rsidR="008B0606" w:rsidRPr="00CE782F" w:rsidRDefault="008B0606" w:rsidP="008B0606">
      <w:pPr>
        <w:spacing w:after="0" w:line="360" w:lineRule="auto"/>
        <w:rPr>
          <w:rFonts w:asciiTheme="minorBidi" w:hAnsiTheme="minorBidi"/>
        </w:rPr>
      </w:pPr>
    </w:p>
    <w:p w14:paraId="5D756518" w14:textId="2D87993A" w:rsidR="008B0606" w:rsidRDefault="008B0606">
      <w:pPr>
        <w:rPr>
          <w:rtl/>
        </w:rPr>
      </w:pPr>
      <w:r>
        <w:rPr>
          <w:rtl/>
        </w:rPr>
        <w:br w:type="page"/>
      </w:r>
    </w:p>
    <w:p w14:paraId="09578378" w14:textId="1A375301" w:rsidR="008B0606" w:rsidRPr="00BC6665" w:rsidRDefault="00BF6400" w:rsidP="00E40E6B">
      <w:pPr>
        <w:pStyle w:val="1"/>
      </w:pPr>
      <w:bookmarkStart w:id="65" w:name="_Toc72324416"/>
      <w:bookmarkStart w:id="66" w:name="_Toc72849687"/>
      <w:r>
        <w:rPr>
          <w:rFonts w:hint="cs"/>
          <w:rtl/>
        </w:rPr>
        <w:lastRenderedPageBreak/>
        <w:t>יחידה 29</w:t>
      </w:r>
      <w:r w:rsidR="00AA6258">
        <w:rPr>
          <w:rFonts w:hint="cs"/>
          <w:rtl/>
        </w:rPr>
        <w:t xml:space="preserve">: </w:t>
      </w:r>
      <w:r w:rsidR="008B0606" w:rsidRPr="00BC6665">
        <w:rPr>
          <w:rtl/>
        </w:rPr>
        <w:t xml:space="preserve">פרק קט"ו </w:t>
      </w:r>
      <w:r w:rsidR="008B0606" w:rsidRPr="00BC6665">
        <w:rPr>
          <w:rFonts w:ascii="Times New Roman" w:hAnsi="Times New Roman" w:cs="Times New Roman" w:hint="cs"/>
          <w:rtl/>
        </w:rPr>
        <w:t>–</w:t>
      </w:r>
      <w:r w:rsidR="008B0606" w:rsidRPr="00BC6665">
        <w:rPr>
          <w:rtl/>
        </w:rPr>
        <w:t xml:space="preserve"> </w:t>
      </w:r>
      <w:r w:rsidR="008B0606" w:rsidRPr="00BC6665">
        <w:rPr>
          <w:rFonts w:hint="cs"/>
          <w:rtl/>
        </w:rPr>
        <w:t>איסור</w:t>
      </w:r>
      <w:r w:rsidR="008B0606" w:rsidRPr="00BC6665">
        <w:rPr>
          <w:rtl/>
        </w:rPr>
        <w:t xml:space="preserve"> </w:t>
      </w:r>
      <w:r w:rsidR="008B0606" w:rsidRPr="00BC6665">
        <w:rPr>
          <w:rFonts w:hint="cs"/>
          <w:rtl/>
        </w:rPr>
        <w:t>לשון</w:t>
      </w:r>
      <w:r w:rsidR="008B0606" w:rsidRPr="00BC6665">
        <w:rPr>
          <w:rtl/>
        </w:rPr>
        <w:t xml:space="preserve"> </w:t>
      </w:r>
      <w:r w:rsidR="008B0606" w:rsidRPr="00BC6665">
        <w:rPr>
          <w:rFonts w:hint="cs"/>
          <w:rtl/>
        </w:rPr>
        <w:t>הרע</w:t>
      </w:r>
      <w:bookmarkEnd w:id="65"/>
      <w:bookmarkEnd w:id="66"/>
    </w:p>
    <w:p w14:paraId="7D5B4D09" w14:textId="77777777" w:rsidR="008B0606" w:rsidRPr="00927FD2" w:rsidRDefault="008B0606" w:rsidP="008B0606">
      <w:pPr>
        <w:bidi/>
        <w:spacing w:after="0" w:line="360" w:lineRule="auto"/>
        <w:jc w:val="center"/>
        <w:rPr>
          <w:rtl/>
        </w:rPr>
      </w:pPr>
    </w:p>
    <w:p w14:paraId="32A7462F" w14:textId="77777777" w:rsidR="008B0606" w:rsidRPr="00927FD2" w:rsidRDefault="008B0606" w:rsidP="008B0606">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563C52EA" w14:textId="77777777" w:rsidR="008B0606" w:rsidRPr="00927FD2" w:rsidRDefault="008B0606" w:rsidP="008B0606">
      <w:pPr>
        <w:bidi/>
        <w:spacing w:after="0" w:line="360" w:lineRule="auto"/>
        <w:rPr>
          <w:rtl/>
        </w:rPr>
      </w:pPr>
    </w:p>
    <w:p w14:paraId="6345ACAE" w14:textId="77777777" w:rsidR="008B0606" w:rsidRDefault="008B0606" w:rsidP="008B0606">
      <w:pPr>
        <w:bidi/>
        <w:spacing w:after="0" w:line="360" w:lineRule="auto"/>
        <w:rPr>
          <w:rtl/>
        </w:rPr>
      </w:pPr>
      <w:r w:rsidRPr="00927FD2">
        <w:rPr>
          <w:rFonts w:hint="cs"/>
          <w:b/>
          <w:bCs/>
          <w:rtl/>
        </w:rPr>
        <w:t>תקציר</w:t>
      </w:r>
      <w:r>
        <w:rPr>
          <w:rFonts w:hint="cs"/>
          <w:b/>
          <w:bCs/>
          <w:rtl/>
        </w:rPr>
        <w:t xml:space="preserve">: </w:t>
      </w:r>
      <w:r>
        <w:rPr>
          <w:rFonts w:hint="cs"/>
          <w:rtl/>
        </w:rPr>
        <w:t>ביחידה זו</w:t>
      </w:r>
      <w:r w:rsidRPr="002C70A1">
        <w:rPr>
          <w:rFonts w:hint="cs"/>
          <w:rtl/>
        </w:rPr>
        <w:t xml:space="preserve"> </w:t>
      </w:r>
      <w:r>
        <w:rPr>
          <w:rFonts w:hint="cs"/>
          <w:rtl/>
        </w:rPr>
        <w:t>נכיר את האיסור לדבר רכילות ולשון הרע ואת האיסור לשמוע לשון הרע, ונחשוב יחד על דרכים להתחזק בשמירת הלשון.</w:t>
      </w:r>
    </w:p>
    <w:p w14:paraId="02FE689B" w14:textId="77777777" w:rsidR="008B0606" w:rsidRPr="002C70A1" w:rsidRDefault="008B0606" w:rsidP="008B0606">
      <w:pPr>
        <w:bidi/>
        <w:spacing w:after="0" w:line="360" w:lineRule="auto"/>
        <w:rPr>
          <w:rtl/>
        </w:rPr>
      </w:pPr>
    </w:p>
    <w:p w14:paraId="74FFAA2B" w14:textId="77777777" w:rsidR="008B0606" w:rsidRPr="00927FD2" w:rsidRDefault="008B0606" w:rsidP="008B0606">
      <w:pPr>
        <w:bidi/>
        <w:spacing w:after="0" w:line="360" w:lineRule="auto"/>
        <w:rPr>
          <w:b/>
          <w:bCs/>
          <w:rtl/>
        </w:rPr>
      </w:pPr>
      <w:r w:rsidRPr="00927FD2">
        <w:rPr>
          <w:rFonts w:hint="cs"/>
          <w:b/>
          <w:bCs/>
          <w:rtl/>
        </w:rPr>
        <w:t>מבנה השיעור:</w:t>
      </w:r>
    </w:p>
    <w:p w14:paraId="0F3025BE" w14:textId="77777777" w:rsidR="008B0606" w:rsidRDefault="008B0606" w:rsidP="008B0606">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כמה מצוות "עשה" ו"לא תעשה"</w:t>
      </w:r>
    </w:p>
    <w:p w14:paraId="4524A6A4" w14:textId="1C3A0F84" w:rsidR="008B0606" w:rsidRDefault="008B0606" w:rsidP="00F04106">
      <w:pPr>
        <w:pStyle w:val="a3"/>
        <w:numPr>
          <w:ilvl w:val="0"/>
          <w:numId w:val="32"/>
        </w:numPr>
        <w:bidi/>
        <w:spacing w:after="0" w:line="360" w:lineRule="auto"/>
      </w:pPr>
      <w:r>
        <w:rPr>
          <w:rFonts w:hint="cs"/>
          <w:rtl/>
        </w:rPr>
        <w:t>יש תרי"ג מצוות, 613 מצוות. הן מחולקות לרמ"ח (248) מצוות "עשה" ושס"ה (365) מצוות "לא תעשה". נניח כשאנו אוכלים מצה, אנו מקיימים מצוות אכילת מצה. כשאנו נזהרים בטיול, אנו מקיימים מצוות "ונשמרתם מאוד לנפשותיכם", כשאנו מפרידים בין בשר לחלב, אנו מקיימים מצוות "לא תבשל גדי בחלב אימו". אבל... מישהו יכול לנחש כמה מצוות אנו מקיימים כשאנו שומרים על לשון נקייה?</w:t>
      </w:r>
    </w:p>
    <w:p w14:paraId="2A19B965" w14:textId="77777777" w:rsidR="008B0606" w:rsidRDefault="008B0606" w:rsidP="00F04106">
      <w:pPr>
        <w:pStyle w:val="a3"/>
        <w:numPr>
          <w:ilvl w:val="0"/>
          <w:numId w:val="32"/>
        </w:numPr>
        <w:bidi/>
        <w:spacing w:after="0" w:line="360" w:lineRule="auto"/>
      </w:pPr>
      <w:r>
        <w:rPr>
          <w:rFonts w:hint="cs"/>
          <w:rtl/>
        </w:rPr>
        <w:t>נשמע מספרים ונזמין את התלמידים לפתוח בחוברת העבודה בחלק של הדיון, ולקרוא שם כמה מצוות (15 מצוות לא-תעשה ו-14 מצוות עשה).</w:t>
      </w:r>
    </w:p>
    <w:p w14:paraId="37EA2D09" w14:textId="77777777" w:rsidR="008B0606" w:rsidRDefault="008B0606" w:rsidP="00F04106">
      <w:pPr>
        <w:pStyle w:val="a3"/>
        <w:numPr>
          <w:ilvl w:val="0"/>
          <w:numId w:val="32"/>
        </w:numPr>
        <w:bidi/>
        <w:spacing w:after="0" w:line="360" w:lineRule="auto"/>
      </w:pPr>
      <w:r>
        <w:rPr>
          <w:rFonts w:hint="cs"/>
          <w:rtl/>
        </w:rPr>
        <w:t>נענה על השאלות תחת הכותרת "הכול תלוי בלשון".</w:t>
      </w:r>
    </w:p>
    <w:p w14:paraId="2DCE87D7" w14:textId="77777777" w:rsidR="008B0606" w:rsidRPr="00110860" w:rsidRDefault="008B0606" w:rsidP="008B0606">
      <w:pPr>
        <w:pStyle w:val="a3"/>
        <w:bidi/>
        <w:spacing w:after="0" w:line="360" w:lineRule="auto"/>
        <w:rPr>
          <w:rtl/>
        </w:rPr>
      </w:pPr>
    </w:p>
    <w:p w14:paraId="673E0737" w14:textId="77777777" w:rsidR="008B0606" w:rsidRPr="002352E7" w:rsidRDefault="008B0606" w:rsidP="002352E7">
      <w:pPr>
        <w:bidi/>
        <w:spacing w:after="0" w:line="360" w:lineRule="auto"/>
        <w:rPr>
          <w:b/>
          <w:bCs/>
          <w:rtl/>
        </w:rPr>
      </w:pPr>
      <w:r w:rsidRPr="002352E7">
        <w:rPr>
          <w:rFonts w:hint="cs"/>
          <w:b/>
          <w:bCs/>
          <w:rtl/>
        </w:rPr>
        <w:t>משימה 1 - מדיני איסור לשון הרע</w:t>
      </w:r>
    </w:p>
    <w:p w14:paraId="51A7A717" w14:textId="77777777" w:rsidR="008B0606" w:rsidRDefault="008B0606" w:rsidP="00F04106">
      <w:pPr>
        <w:pStyle w:val="a3"/>
        <w:numPr>
          <w:ilvl w:val="0"/>
          <w:numId w:val="33"/>
        </w:numPr>
        <w:bidi/>
        <w:spacing w:after="0" w:line="360" w:lineRule="auto"/>
      </w:pPr>
      <w:r>
        <w:rPr>
          <w:rFonts w:hint="cs"/>
          <w:rtl/>
        </w:rPr>
        <w:t xml:space="preserve">נמלא את המשימה </w:t>
      </w:r>
      <w:r>
        <w:rPr>
          <w:rtl/>
        </w:rPr>
        <w:t>–</w:t>
      </w:r>
      <w:r>
        <w:rPr>
          <w:rFonts w:hint="cs"/>
          <w:rtl/>
        </w:rPr>
        <w:t xml:space="preserve"> להתאים את האיור לסוג הדיבור האסור.</w:t>
      </w:r>
    </w:p>
    <w:p w14:paraId="27C1FC97" w14:textId="77777777" w:rsidR="008B0606" w:rsidRDefault="008B0606" w:rsidP="00F04106">
      <w:pPr>
        <w:pStyle w:val="a3"/>
        <w:numPr>
          <w:ilvl w:val="0"/>
          <w:numId w:val="33"/>
        </w:numPr>
        <w:bidi/>
        <w:spacing w:after="0" w:line="360" w:lineRule="auto"/>
      </w:pPr>
      <w:r>
        <w:rPr>
          <w:rFonts w:hint="cs"/>
          <w:rtl/>
        </w:rPr>
        <w:t xml:space="preserve">נתעכב דווקא על סוף המשימה </w:t>
      </w:r>
      <w:r>
        <w:rPr>
          <w:rtl/>
        </w:rPr>
        <w:t>–</w:t>
      </w:r>
      <w:r>
        <w:rPr>
          <w:rFonts w:hint="cs"/>
          <w:rtl/>
        </w:rPr>
        <w:t xml:space="preserve"> לשון הרע ורכילות ברשתות חברתיות.</w:t>
      </w:r>
    </w:p>
    <w:p w14:paraId="58040186" w14:textId="1FC2E039" w:rsidR="008B0606" w:rsidRDefault="008B0606" w:rsidP="00F04106">
      <w:pPr>
        <w:pStyle w:val="a3"/>
        <w:numPr>
          <w:ilvl w:val="0"/>
          <w:numId w:val="33"/>
        </w:numPr>
        <w:bidi/>
        <w:spacing w:after="0" w:line="360" w:lineRule="auto"/>
      </w:pPr>
      <w:r>
        <w:rPr>
          <w:rFonts w:hint="cs"/>
          <w:rtl/>
        </w:rPr>
        <w:t xml:space="preserve">נדון: למה דווקא במקומות הללו יש הרבה לשון הרע ורכילות ולמה דווקא שם זה הכי מסוכן? (יש שם הכי הרבה </w:t>
      </w:r>
      <w:r>
        <w:rPr>
          <w:rtl/>
        </w:rPr>
        <w:t>–</w:t>
      </w:r>
      <w:r>
        <w:rPr>
          <w:rFonts w:hint="cs"/>
          <w:rtl/>
        </w:rPr>
        <w:t xml:space="preserve"> כי מאוד קל לכתוב מהמחשב ולשלוח. זה לא כמו לעמוד מול מישהו ולומר לו את הדברים בפני</w:t>
      </w:r>
      <w:r w:rsidR="00557EBE">
        <w:rPr>
          <w:rFonts w:hint="cs"/>
          <w:rtl/>
        </w:rPr>
        <w:t>ם</w:t>
      </w:r>
      <w:r>
        <w:rPr>
          <w:rFonts w:hint="cs"/>
          <w:rtl/>
        </w:rPr>
        <w:t xml:space="preserve">. אבל דווקא שם זה הכי מסוכן </w:t>
      </w:r>
      <w:r>
        <w:rPr>
          <w:rtl/>
        </w:rPr>
        <w:t>–</w:t>
      </w:r>
      <w:r>
        <w:rPr>
          <w:rFonts w:hint="cs"/>
          <w:rtl/>
        </w:rPr>
        <w:t xml:space="preserve"> כל הודעה נקראת על ידי הרבה מאוד אנשים! הדברים הנאמרים משפיעים בצורה מאוד רחבה</w:t>
      </w:r>
      <w:r w:rsidR="00557EBE">
        <w:rPr>
          <w:rFonts w:hint="cs"/>
          <w:rtl/>
        </w:rPr>
        <w:t xml:space="preserve"> והשליטה על הנאמר אובדת באופן מיידי</w:t>
      </w:r>
      <w:r>
        <w:rPr>
          <w:rFonts w:hint="cs"/>
          <w:rtl/>
        </w:rPr>
        <w:t>).</w:t>
      </w:r>
    </w:p>
    <w:p w14:paraId="2CBB5543" w14:textId="77777777" w:rsidR="008B0606" w:rsidRDefault="008B0606" w:rsidP="00F04106">
      <w:pPr>
        <w:pStyle w:val="a3"/>
        <w:numPr>
          <w:ilvl w:val="0"/>
          <w:numId w:val="33"/>
        </w:numPr>
        <w:bidi/>
        <w:spacing w:after="0" w:line="360" w:lineRule="auto"/>
      </w:pPr>
      <w:r>
        <w:rPr>
          <w:rFonts w:hint="cs"/>
          <w:rtl/>
        </w:rPr>
        <w:t>ניתן משל:</w:t>
      </w:r>
    </w:p>
    <w:p w14:paraId="29C2AE2D" w14:textId="77777777" w:rsidR="008B0606" w:rsidRDefault="008B0606" w:rsidP="008B0606">
      <w:pPr>
        <w:bidi/>
        <w:spacing w:after="0" w:line="360" w:lineRule="auto"/>
        <w:ind w:left="360"/>
        <w:rPr>
          <w:rtl/>
        </w:rPr>
      </w:pPr>
      <w:r>
        <w:rPr>
          <w:rtl/>
        </w:rPr>
        <w:t>מעשה בעיירה אחת שהיה בה אדם רכלן. כל אנשי העיירה כעסו עליו בגלל דברים שסיפר עליהם. הכיר האיש בכך שפגע באנשים והצטער על כך מאו</w:t>
      </w:r>
      <w:r>
        <w:rPr>
          <w:rFonts w:hint="cs"/>
          <w:rtl/>
        </w:rPr>
        <w:t>ד.</w:t>
      </w:r>
      <w:r>
        <w:t xml:space="preserve"> </w:t>
      </w:r>
      <w:r>
        <w:rPr>
          <w:rtl/>
        </w:rPr>
        <w:t>הלך אל רב העיירה ושאל אותו כיצד יוכל לתקן את הנזק שגר</w:t>
      </w:r>
      <w:r>
        <w:rPr>
          <w:rFonts w:hint="cs"/>
          <w:rtl/>
        </w:rPr>
        <w:t xml:space="preserve">ם. </w:t>
      </w:r>
      <w:r>
        <w:rPr>
          <w:rtl/>
        </w:rPr>
        <w:t>שאל אותו הרב: "האם יש לך בבית כרית נוצות?" השיב האיש בחיו</w:t>
      </w:r>
      <w:r>
        <w:rPr>
          <w:rFonts w:hint="cs"/>
          <w:rtl/>
        </w:rPr>
        <w:t>ב. "א</w:t>
      </w:r>
      <w:r>
        <w:rPr>
          <w:rtl/>
        </w:rPr>
        <w:t>ם כך, אני חושב שאוכל לעזור לך", אמר הרב. "שוב אליי מחר והבא אתך את הכרי</w:t>
      </w:r>
      <w:r>
        <w:rPr>
          <w:rFonts w:hint="cs"/>
          <w:rtl/>
        </w:rPr>
        <w:t xml:space="preserve">ת". </w:t>
      </w:r>
      <w:r>
        <w:rPr>
          <w:rtl/>
        </w:rPr>
        <w:t>האיש לא הבין את בקשת הרב אך ביצע את הבקשה, ולמחרת בבוקר התייצב בבית הרב ובידו הכרית</w:t>
      </w:r>
      <w:r>
        <w:rPr>
          <w:rFonts w:hint="cs"/>
          <w:rtl/>
        </w:rPr>
        <w:t xml:space="preserve">. </w:t>
      </w:r>
      <w:r>
        <w:rPr>
          <w:rtl/>
        </w:rPr>
        <w:t>נטל הרב את הכרית אל מרפסת הבית והוציא סכין גדולה. הוא חתך בכרית קרע גדול, וכל הנוצות שהיו בכרית החלו לפרוץ החוצה, והרוח נשאה אותן לכל עב</w:t>
      </w:r>
      <w:r>
        <w:rPr>
          <w:rFonts w:hint="cs"/>
          <w:rtl/>
        </w:rPr>
        <w:t xml:space="preserve">ר. </w:t>
      </w:r>
      <w:r>
        <w:rPr>
          <w:rtl/>
        </w:rPr>
        <w:t>פנה הרב לאיש ואמר: "עכשיו, לך אסוף את כל הנוצות ותקן את הכרית</w:t>
      </w:r>
      <w:r>
        <w:t>". "</w:t>
      </w:r>
      <w:r>
        <w:rPr>
          <w:rtl/>
        </w:rPr>
        <w:t>זה בלתי אפשרי!" התפלא האיש "יש כל כך הרבה נוצות והן עפו לכל רו</w:t>
      </w:r>
      <w:r>
        <w:rPr>
          <w:rFonts w:hint="cs"/>
          <w:rtl/>
        </w:rPr>
        <w:t xml:space="preserve">ח, </w:t>
      </w:r>
      <w:r>
        <w:rPr>
          <w:rtl/>
        </w:rPr>
        <w:t>לעולם לא אמצא את כולן</w:t>
      </w:r>
      <w:r>
        <w:rPr>
          <w:rFonts w:hint="cs"/>
          <w:rtl/>
        </w:rPr>
        <w:t>". "</w:t>
      </w:r>
      <w:r>
        <w:rPr>
          <w:rtl/>
        </w:rPr>
        <w:t xml:space="preserve">זה בדיוק העניין", אמר הרב. "כפי שאי אפשר לאסוף את כל הנוצות שהתעופפו ברוח בחזרה לתוך הכרית, כך גם </w:t>
      </w:r>
      <w:r>
        <w:rPr>
          <w:rtl/>
        </w:rPr>
        <w:lastRenderedPageBreak/>
        <w:t>הדברים הרעים שאמרת על אנשים אחרים נפוצו לכל עבר. אי אפשר להשיב</w:t>
      </w:r>
      <w:r>
        <w:rPr>
          <w:rFonts w:hint="cs"/>
          <w:rtl/>
        </w:rPr>
        <w:t xml:space="preserve"> מילים שנאמרו ולתקן את הנעשה".</w:t>
      </w:r>
    </w:p>
    <w:p w14:paraId="2CA0CF16" w14:textId="77777777" w:rsidR="008B0606" w:rsidRDefault="008B0606" w:rsidP="00F04106">
      <w:pPr>
        <w:pStyle w:val="a3"/>
        <w:numPr>
          <w:ilvl w:val="0"/>
          <w:numId w:val="143"/>
        </w:numPr>
        <w:bidi/>
        <w:spacing w:after="0" w:line="360" w:lineRule="auto"/>
      </w:pPr>
      <w:r>
        <w:rPr>
          <w:rFonts w:hint="cs"/>
          <w:rtl/>
        </w:rPr>
        <w:t>נשמע מהתלמידים את הנמשל. חשוב להדגיש שאמנם מילים אי אפשר להשיב אחור, אך כן ניתן להתנצל, לבקש סליחה, ליצור קשר מחדש. המשל הזה לא בא לומר שלא ניתן לחזור בתשובה חלילה. הוא רק בא להדגיש את המילים, המתפזרות כמו נוצות ברוח ואי אפשר להשיבן אלא רק לנסות לתקן את הנזק שנגרם על ידן.</w:t>
      </w:r>
    </w:p>
    <w:p w14:paraId="3035578F" w14:textId="77777777" w:rsidR="008B0606" w:rsidRDefault="008B0606" w:rsidP="008B0606">
      <w:pPr>
        <w:pStyle w:val="a3"/>
        <w:bidi/>
        <w:spacing w:after="0" w:line="360" w:lineRule="auto"/>
        <w:rPr>
          <w:rtl/>
        </w:rPr>
      </w:pPr>
    </w:p>
    <w:p w14:paraId="096CD741" w14:textId="77777777" w:rsidR="008B0606" w:rsidRPr="002352E7" w:rsidRDefault="008B0606" w:rsidP="002352E7">
      <w:pPr>
        <w:bidi/>
        <w:spacing w:after="0" w:line="360" w:lineRule="auto"/>
        <w:jc w:val="both"/>
        <w:rPr>
          <w:rFonts w:asciiTheme="minorBidi" w:hAnsiTheme="minorBidi"/>
          <w:b/>
          <w:bCs/>
          <w:rtl/>
        </w:rPr>
      </w:pPr>
      <w:r w:rsidRPr="002352E7">
        <w:rPr>
          <w:rFonts w:asciiTheme="minorBidi" w:hAnsiTheme="minorBidi" w:hint="cs"/>
          <w:b/>
          <w:bCs/>
          <w:rtl/>
        </w:rPr>
        <w:t>מבצע "לשון טובה"</w:t>
      </w:r>
    </w:p>
    <w:p w14:paraId="2F8A84F9" w14:textId="77777777" w:rsidR="008B0606" w:rsidRDefault="008B0606" w:rsidP="00F04106">
      <w:pPr>
        <w:pStyle w:val="a3"/>
        <w:numPr>
          <w:ilvl w:val="0"/>
          <w:numId w:val="34"/>
        </w:numPr>
        <w:bidi/>
        <w:spacing w:after="0" w:line="360" w:lineRule="auto"/>
      </w:pPr>
      <w:r>
        <w:rPr>
          <w:rFonts w:hint="cs"/>
          <w:rtl/>
        </w:rPr>
        <w:t>נעבוד לפי ההוראות בחוברת העבודה.</w:t>
      </w:r>
    </w:p>
    <w:p w14:paraId="701C0C50" w14:textId="77777777" w:rsidR="008B0606" w:rsidRDefault="008B0606" w:rsidP="00F04106">
      <w:pPr>
        <w:pStyle w:val="a3"/>
        <w:numPr>
          <w:ilvl w:val="0"/>
          <w:numId w:val="34"/>
        </w:numPr>
        <w:bidi/>
        <w:spacing w:after="0" w:line="360" w:lineRule="auto"/>
      </w:pPr>
      <w:r>
        <w:rPr>
          <w:rFonts w:hint="cs"/>
          <w:rtl/>
        </w:rPr>
        <w:t>ניתן לסיים את השיעור כאן, אך אנו מציעים פעילות הרחבה. הנושא הזה הוא כל כך יום יומי ונוגע לחיי התלמידים, שחבל להסתפק בידע ההלכתי בלבד. יש כאן הזדמנות למנף את הנושא.</w:t>
      </w:r>
    </w:p>
    <w:p w14:paraId="7F113A51" w14:textId="77777777" w:rsidR="008B0606" w:rsidRDefault="008B0606" w:rsidP="008B0606">
      <w:pPr>
        <w:bidi/>
        <w:spacing w:after="0" w:line="360" w:lineRule="auto"/>
        <w:jc w:val="both"/>
        <w:rPr>
          <w:rFonts w:asciiTheme="minorBidi" w:hAnsiTheme="minorBidi"/>
          <w:b/>
          <w:bCs/>
          <w:rtl/>
        </w:rPr>
      </w:pPr>
    </w:p>
    <w:p w14:paraId="52F72CF0" w14:textId="77777777" w:rsidR="008B0606" w:rsidRPr="00F90380" w:rsidRDefault="008B0606" w:rsidP="008B0606">
      <w:pPr>
        <w:bidi/>
        <w:spacing w:after="0" w:line="360" w:lineRule="auto"/>
        <w:jc w:val="both"/>
        <w:rPr>
          <w:rFonts w:asciiTheme="minorBidi" w:hAnsiTheme="minorBidi"/>
          <w:b/>
          <w:bCs/>
          <w:rtl/>
        </w:rPr>
      </w:pPr>
      <w:r>
        <w:rPr>
          <w:rFonts w:asciiTheme="minorBidi" w:hAnsiTheme="minorBidi" w:hint="cs"/>
          <w:b/>
          <w:bCs/>
          <w:rtl/>
        </w:rPr>
        <w:t xml:space="preserve">שלב א' - </w:t>
      </w:r>
      <w:r w:rsidRPr="00F90380">
        <w:rPr>
          <w:rFonts w:asciiTheme="minorBidi" w:hAnsiTheme="minorBidi"/>
          <w:b/>
          <w:bCs/>
          <w:rtl/>
        </w:rPr>
        <w:t>מעבירים בגלאי הלשון הרע והרכילות</w:t>
      </w:r>
    </w:p>
    <w:p w14:paraId="6F83C23C" w14:textId="77777777" w:rsidR="008B0606" w:rsidRPr="00D74B5D" w:rsidRDefault="008B0606" w:rsidP="00F04106">
      <w:pPr>
        <w:numPr>
          <w:ilvl w:val="0"/>
          <w:numId w:val="144"/>
        </w:numPr>
        <w:bidi/>
        <w:spacing w:after="0" w:line="360" w:lineRule="auto"/>
        <w:jc w:val="both"/>
        <w:rPr>
          <w:rFonts w:asciiTheme="minorBidi" w:hAnsiTheme="minorBidi"/>
        </w:rPr>
      </w:pPr>
      <w:r w:rsidRPr="00F90380">
        <w:rPr>
          <w:rFonts w:asciiTheme="minorBidi" w:hAnsiTheme="minorBidi"/>
          <w:rtl/>
        </w:rPr>
        <w:t>נתחלק לארבע</w:t>
      </w:r>
      <w:r>
        <w:rPr>
          <w:rFonts w:asciiTheme="minorBidi" w:hAnsiTheme="minorBidi"/>
          <w:rtl/>
        </w:rPr>
        <w:t xml:space="preserve"> קבוצות</w:t>
      </w:r>
      <w:r>
        <w:rPr>
          <w:rFonts w:asciiTheme="minorBidi" w:hAnsiTheme="minorBidi" w:hint="cs"/>
          <w:rtl/>
        </w:rPr>
        <w:t>, ו</w:t>
      </w:r>
      <w:r>
        <w:rPr>
          <w:rFonts w:asciiTheme="minorBidi" w:hAnsiTheme="minorBidi"/>
          <w:rtl/>
        </w:rPr>
        <w:t>נ</w:t>
      </w:r>
      <w:r>
        <w:rPr>
          <w:rFonts w:asciiTheme="minorBidi" w:hAnsiTheme="minorBidi" w:hint="cs"/>
          <w:rtl/>
        </w:rPr>
        <w:t>יתן</w:t>
      </w:r>
      <w:r w:rsidRPr="00D74B5D">
        <w:rPr>
          <w:rFonts w:asciiTheme="minorBidi" w:hAnsiTheme="minorBidi"/>
          <w:rtl/>
        </w:rPr>
        <w:t xml:space="preserve"> לכל קבוצה: </w:t>
      </w:r>
    </w:p>
    <w:p w14:paraId="2CBF69D7" w14:textId="77777777" w:rsidR="008B0606" w:rsidRPr="00F90380" w:rsidRDefault="008B0606" w:rsidP="00F04106">
      <w:pPr>
        <w:numPr>
          <w:ilvl w:val="1"/>
          <w:numId w:val="144"/>
        </w:numPr>
        <w:bidi/>
        <w:spacing w:after="0" w:line="360" w:lineRule="auto"/>
        <w:jc w:val="both"/>
        <w:rPr>
          <w:rFonts w:asciiTheme="minorBidi" w:hAnsiTheme="minorBidi"/>
        </w:rPr>
      </w:pPr>
      <w:r w:rsidRPr="00F90380">
        <w:rPr>
          <w:rFonts w:asciiTheme="minorBidi" w:hAnsiTheme="minorBidi"/>
          <w:rtl/>
        </w:rPr>
        <w:t xml:space="preserve">דף כללים (נספח 1), </w:t>
      </w:r>
    </w:p>
    <w:p w14:paraId="464C2244" w14:textId="77777777" w:rsidR="008B0606" w:rsidRPr="00F90380" w:rsidRDefault="008B0606" w:rsidP="00F04106">
      <w:pPr>
        <w:numPr>
          <w:ilvl w:val="1"/>
          <w:numId w:val="144"/>
        </w:numPr>
        <w:bidi/>
        <w:spacing w:after="0" w:line="360" w:lineRule="auto"/>
        <w:jc w:val="both"/>
        <w:rPr>
          <w:rFonts w:asciiTheme="minorBidi" w:hAnsiTheme="minorBidi"/>
        </w:rPr>
      </w:pPr>
      <w:r w:rsidRPr="00F90380">
        <w:rPr>
          <w:rFonts w:asciiTheme="minorBidi" w:hAnsiTheme="minorBidi"/>
          <w:rtl/>
        </w:rPr>
        <w:t xml:space="preserve">גלאי לשון הרע ורכילות (נספח 2), </w:t>
      </w:r>
    </w:p>
    <w:p w14:paraId="71CB5747" w14:textId="65CFA8DE" w:rsidR="008B0606" w:rsidRPr="00F90380" w:rsidRDefault="008B0606" w:rsidP="00F04106">
      <w:pPr>
        <w:numPr>
          <w:ilvl w:val="1"/>
          <w:numId w:val="144"/>
        </w:numPr>
        <w:bidi/>
        <w:spacing w:after="0" w:line="360" w:lineRule="auto"/>
        <w:jc w:val="both"/>
        <w:rPr>
          <w:rFonts w:asciiTheme="minorBidi" w:hAnsiTheme="minorBidi"/>
        </w:rPr>
      </w:pPr>
      <w:r w:rsidRPr="00F90380">
        <w:rPr>
          <w:rFonts w:asciiTheme="minorBidi" w:hAnsiTheme="minorBidi"/>
          <w:rtl/>
        </w:rPr>
        <w:t xml:space="preserve">בועות של דיבורים (נספח 3) </w:t>
      </w:r>
      <w:r w:rsidR="0015773B">
        <w:rPr>
          <w:rFonts w:asciiTheme="minorBidi" w:hAnsiTheme="minorBidi" w:hint="cs"/>
          <w:rtl/>
        </w:rPr>
        <w:t>ש</w:t>
      </w:r>
      <w:r w:rsidRPr="00F90380">
        <w:rPr>
          <w:rFonts w:asciiTheme="minorBidi" w:hAnsiTheme="minorBidi"/>
          <w:rtl/>
        </w:rPr>
        <w:t xml:space="preserve">יש להעביר לבדיקה, </w:t>
      </w:r>
    </w:p>
    <w:p w14:paraId="20E03110" w14:textId="77777777" w:rsidR="008B0606" w:rsidRPr="00F90380" w:rsidRDefault="008B0606" w:rsidP="00F04106">
      <w:pPr>
        <w:numPr>
          <w:ilvl w:val="1"/>
          <w:numId w:val="144"/>
        </w:numPr>
        <w:bidi/>
        <w:spacing w:after="0" w:line="360" w:lineRule="auto"/>
        <w:jc w:val="both"/>
        <w:rPr>
          <w:rFonts w:asciiTheme="minorBidi" w:hAnsiTheme="minorBidi"/>
        </w:rPr>
      </w:pPr>
      <w:r w:rsidRPr="00F90380">
        <w:rPr>
          <w:rFonts w:asciiTheme="minorBidi" w:hAnsiTheme="minorBidi"/>
          <w:rtl/>
        </w:rPr>
        <w:t xml:space="preserve">3 מעטפות להכנסת הפתקים לאחר הבדיקה. </w:t>
      </w:r>
    </w:p>
    <w:p w14:paraId="53C6E670" w14:textId="6C13A7CF" w:rsidR="008B0606" w:rsidRPr="00F90380" w:rsidRDefault="008B0606" w:rsidP="00F04106">
      <w:pPr>
        <w:numPr>
          <w:ilvl w:val="0"/>
          <w:numId w:val="144"/>
        </w:numPr>
        <w:bidi/>
        <w:spacing w:after="0" w:line="360" w:lineRule="auto"/>
        <w:jc w:val="both"/>
        <w:rPr>
          <w:rFonts w:asciiTheme="minorBidi" w:hAnsiTheme="minorBidi"/>
          <w:rtl/>
        </w:rPr>
      </w:pPr>
      <w:r w:rsidRPr="00F90380">
        <w:rPr>
          <w:rFonts w:asciiTheme="minorBidi" w:hAnsiTheme="minorBidi"/>
          <w:rtl/>
        </w:rPr>
        <w:t xml:space="preserve">על הגלאי יש שלוש שאלות </w:t>
      </w:r>
      <w:r w:rsidR="0015773B">
        <w:rPr>
          <w:rFonts w:asciiTheme="minorBidi" w:hAnsiTheme="minorBidi" w:hint="cs"/>
          <w:rtl/>
        </w:rPr>
        <w:t>ש</w:t>
      </w:r>
      <w:r w:rsidRPr="00F90380">
        <w:rPr>
          <w:rFonts w:asciiTheme="minorBidi" w:hAnsiTheme="minorBidi"/>
          <w:rtl/>
        </w:rPr>
        <w:t xml:space="preserve">יש לשאול לגבי כל אחד מהדיבורים. במידה והתשובה על השאלה היא חיובית - נדלקת נורה אדומה. במידה והתשובה על השאלה היא שלילית - נדלקת נורה ירוקה. במידה והתשובה אינה ידועה - יש להשאיר את הנורה ללא סימון. </w:t>
      </w:r>
    </w:p>
    <w:p w14:paraId="1083364D" w14:textId="77777777" w:rsidR="008B0606" w:rsidRDefault="008B0606" w:rsidP="00F04106">
      <w:pPr>
        <w:numPr>
          <w:ilvl w:val="0"/>
          <w:numId w:val="144"/>
        </w:numPr>
        <w:bidi/>
        <w:spacing w:after="0" w:line="360" w:lineRule="auto"/>
        <w:jc w:val="both"/>
        <w:rPr>
          <w:rFonts w:asciiTheme="minorBidi" w:hAnsiTheme="minorBidi"/>
        </w:rPr>
      </w:pPr>
      <w:r w:rsidRPr="00F90380">
        <w:rPr>
          <w:rFonts w:asciiTheme="minorBidi" w:hAnsiTheme="minorBidi"/>
          <w:rtl/>
        </w:rPr>
        <w:t xml:space="preserve">נדגים: כל תלמיד ייקח דיבור אחד ויעביר אותו דרך הגלאי. התלמיד יקרא את המקרה ועל פי הדף עם שבעת הכללים, ידון עם חברי קבוצתו אלו נורות נדלקו. לפי החלטת הקבוצה הוא יצבע את הנורות בתוך הבועה (באדום, בירוק, או להשאיר שקוף אם אינו יודע). </w:t>
      </w:r>
    </w:p>
    <w:p w14:paraId="14C6D2C2" w14:textId="77777777" w:rsidR="008B0606" w:rsidRPr="00F90380" w:rsidRDefault="008B0606" w:rsidP="00F04106">
      <w:pPr>
        <w:numPr>
          <w:ilvl w:val="0"/>
          <w:numId w:val="144"/>
        </w:numPr>
        <w:bidi/>
        <w:spacing w:after="0" w:line="360" w:lineRule="auto"/>
        <w:jc w:val="both"/>
        <w:rPr>
          <w:rFonts w:asciiTheme="minorBidi" w:hAnsiTheme="minorBidi"/>
        </w:rPr>
      </w:pPr>
      <w:r>
        <w:rPr>
          <w:rFonts w:asciiTheme="minorBidi" w:hAnsiTheme="minorBidi"/>
          <w:rtl/>
        </w:rPr>
        <w:t>שלבי העבודה</w:t>
      </w:r>
      <w:r w:rsidRPr="00F90380">
        <w:rPr>
          <w:rFonts w:asciiTheme="minorBidi" w:hAnsiTheme="minorBidi"/>
          <w:rtl/>
        </w:rPr>
        <w:t>:</w:t>
      </w:r>
    </w:p>
    <w:p w14:paraId="2A902B74" w14:textId="77777777" w:rsidR="008B0606" w:rsidRPr="00F90380" w:rsidRDefault="008B0606" w:rsidP="00F04106">
      <w:pPr>
        <w:numPr>
          <w:ilvl w:val="1"/>
          <w:numId w:val="144"/>
        </w:numPr>
        <w:bidi/>
        <w:spacing w:after="0" w:line="360" w:lineRule="auto"/>
        <w:jc w:val="both"/>
        <w:rPr>
          <w:rFonts w:asciiTheme="minorBidi" w:hAnsiTheme="minorBidi"/>
          <w:rtl/>
        </w:rPr>
      </w:pPr>
      <w:r w:rsidRPr="00F90380">
        <w:rPr>
          <w:rFonts w:asciiTheme="minorBidi" w:hAnsiTheme="minorBidi"/>
          <w:rtl/>
        </w:rPr>
        <w:t xml:space="preserve">על כל אחת מהשאלות נדון האם נדלקת נורה אדומה או ירוקה. </w:t>
      </w:r>
    </w:p>
    <w:p w14:paraId="77DFC5D9" w14:textId="77777777" w:rsidR="008B0606" w:rsidRPr="00F90380" w:rsidRDefault="008B0606" w:rsidP="00F04106">
      <w:pPr>
        <w:numPr>
          <w:ilvl w:val="1"/>
          <w:numId w:val="144"/>
        </w:numPr>
        <w:bidi/>
        <w:spacing w:after="0" w:line="360" w:lineRule="auto"/>
        <w:jc w:val="both"/>
        <w:rPr>
          <w:rFonts w:asciiTheme="minorBidi" w:hAnsiTheme="minorBidi"/>
          <w:rtl/>
        </w:rPr>
      </w:pPr>
      <w:r w:rsidRPr="00F90380">
        <w:rPr>
          <w:rFonts w:asciiTheme="minorBidi" w:hAnsiTheme="minorBidi"/>
          <w:rtl/>
        </w:rPr>
        <w:t xml:space="preserve">אם נדלקת נורה אדומה - צריך לעצור. </w:t>
      </w:r>
    </w:p>
    <w:p w14:paraId="5EB60553" w14:textId="77777777" w:rsidR="008B0606" w:rsidRPr="00F90380" w:rsidRDefault="008B0606" w:rsidP="00F04106">
      <w:pPr>
        <w:numPr>
          <w:ilvl w:val="1"/>
          <w:numId w:val="144"/>
        </w:numPr>
        <w:bidi/>
        <w:spacing w:after="0" w:line="360" w:lineRule="auto"/>
        <w:jc w:val="both"/>
        <w:rPr>
          <w:rFonts w:asciiTheme="minorBidi" w:hAnsiTheme="minorBidi"/>
          <w:rtl/>
        </w:rPr>
      </w:pPr>
      <w:r w:rsidRPr="00F90380">
        <w:rPr>
          <w:rFonts w:asciiTheme="minorBidi" w:hAnsiTheme="minorBidi"/>
          <w:rtl/>
        </w:rPr>
        <w:t xml:space="preserve">רק כאשר נדלקות שלוש נורות ירוקות - אפשר לעבור. </w:t>
      </w:r>
    </w:p>
    <w:p w14:paraId="07F725C9" w14:textId="77777777" w:rsidR="008B0606" w:rsidRPr="00F90380" w:rsidRDefault="008B0606" w:rsidP="00F04106">
      <w:pPr>
        <w:numPr>
          <w:ilvl w:val="0"/>
          <w:numId w:val="144"/>
        </w:numPr>
        <w:bidi/>
        <w:spacing w:after="0" w:line="360" w:lineRule="auto"/>
        <w:jc w:val="both"/>
        <w:rPr>
          <w:rFonts w:asciiTheme="minorBidi" w:hAnsiTheme="minorBidi"/>
        </w:rPr>
      </w:pPr>
      <w:r>
        <w:rPr>
          <w:rFonts w:asciiTheme="minorBidi" w:hAnsiTheme="minorBidi" w:hint="cs"/>
          <w:rtl/>
        </w:rPr>
        <w:t>נתחיל בתרגול</w:t>
      </w:r>
      <w:r w:rsidRPr="00F90380">
        <w:rPr>
          <w:rFonts w:asciiTheme="minorBidi" w:hAnsiTheme="minorBidi"/>
          <w:rtl/>
        </w:rPr>
        <w:t>. נבקש מהתלמידים להכניס את המקרים למעטפות המתאימות:</w:t>
      </w:r>
    </w:p>
    <w:p w14:paraId="2F714153" w14:textId="77777777" w:rsidR="008B0606" w:rsidRPr="00F90380" w:rsidRDefault="008B0606" w:rsidP="00F04106">
      <w:pPr>
        <w:numPr>
          <w:ilvl w:val="1"/>
          <w:numId w:val="144"/>
        </w:numPr>
        <w:bidi/>
        <w:spacing w:after="0" w:line="360" w:lineRule="auto"/>
        <w:jc w:val="both"/>
        <w:rPr>
          <w:rFonts w:asciiTheme="minorBidi" w:hAnsiTheme="minorBidi"/>
          <w:rtl/>
        </w:rPr>
      </w:pPr>
      <w:r w:rsidRPr="00F90380">
        <w:rPr>
          <w:rFonts w:asciiTheme="minorBidi" w:hAnsiTheme="minorBidi"/>
          <w:rtl/>
        </w:rPr>
        <w:t>מעטפה מספר 1 –</w:t>
      </w:r>
      <w:r>
        <w:rPr>
          <w:rFonts w:asciiTheme="minorBidi" w:hAnsiTheme="minorBidi"/>
          <w:rtl/>
        </w:rPr>
        <w:t xml:space="preserve"> עליה י</w:t>
      </w:r>
      <w:r>
        <w:rPr>
          <w:rFonts w:asciiTheme="minorBidi" w:hAnsiTheme="minorBidi" w:hint="cs"/>
          <w:rtl/>
        </w:rPr>
        <w:t>כתבו</w:t>
      </w:r>
      <w:r w:rsidRPr="00F90380">
        <w:rPr>
          <w:rFonts w:asciiTheme="minorBidi" w:hAnsiTheme="minorBidi"/>
          <w:rtl/>
        </w:rPr>
        <w:t>: "דיבור מותר –</w:t>
      </w:r>
      <w:r>
        <w:rPr>
          <w:rFonts w:asciiTheme="minorBidi" w:hAnsiTheme="minorBidi"/>
          <w:rtl/>
        </w:rPr>
        <w:t xml:space="preserve"> ברוך הבא", ו</w:t>
      </w:r>
      <w:r>
        <w:rPr>
          <w:rFonts w:asciiTheme="minorBidi" w:hAnsiTheme="minorBidi" w:hint="cs"/>
          <w:rtl/>
        </w:rPr>
        <w:t xml:space="preserve">אליה </w:t>
      </w:r>
      <w:r>
        <w:rPr>
          <w:rFonts w:asciiTheme="minorBidi" w:hAnsiTheme="minorBidi"/>
          <w:rtl/>
        </w:rPr>
        <w:t>יכניסו</w:t>
      </w:r>
      <w:r w:rsidRPr="00F90380">
        <w:rPr>
          <w:rFonts w:asciiTheme="minorBidi" w:hAnsiTheme="minorBidi"/>
          <w:rtl/>
        </w:rPr>
        <w:t xml:space="preserve"> את הדיבורים המותרים.</w:t>
      </w:r>
    </w:p>
    <w:p w14:paraId="26E3D490" w14:textId="77777777" w:rsidR="008B0606" w:rsidRPr="00F90380" w:rsidRDefault="008B0606" w:rsidP="00F04106">
      <w:pPr>
        <w:numPr>
          <w:ilvl w:val="1"/>
          <w:numId w:val="144"/>
        </w:numPr>
        <w:bidi/>
        <w:spacing w:after="0" w:line="360" w:lineRule="auto"/>
        <w:jc w:val="both"/>
        <w:rPr>
          <w:rFonts w:asciiTheme="minorBidi" w:hAnsiTheme="minorBidi"/>
          <w:rtl/>
        </w:rPr>
      </w:pPr>
      <w:r w:rsidRPr="00F90380">
        <w:rPr>
          <w:rFonts w:asciiTheme="minorBidi" w:hAnsiTheme="minorBidi"/>
          <w:rtl/>
        </w:rPr>
        <w:t>מעטפה מספר 2 –</w:t>
      </w:r>
      <w:r>
        <w:rPr>
          <w:rFonts w:asciiTheme="minorBidi" w:hAnsiTheme="minorBidi"/>
          <w:rtl/>
        </w:rPr>
        <w:t xml:space="preserve"> עליה יכתבו</w:t>
      </w:r>
      <w:r w:rsidRPr="00F90380">
        <w:rPr>
          <w:rFonts w:asciiTheme="minorBidi" w:hAnsiTheme="minorBidi"/>
          <w:rtl/>
        </w:rPr>
        <w:t>: "דיבור אסור –</w:t>
      </w:r>
      <w:r>
        <w:rPr>
          <w:rFonts w:asciiTheme="minorBidi" w:hAnsiTheme="minorBidi"/>
          <w:rtl/>
        </w:rPr>
        <w:t xml:space="preserve"> אין כניסה", ו</w:t>
      </w:r>
      <w:r>
        <w:rPr>
          <w:rFonts w:asciiTheme="minorBidi" w:hAnsiTheme="minorBidi" w:hint="cs"/>
          <w:rtl/>
        </w:rPr>
        <w:t xml:space="preserve">אליה </w:t>
      </w:r>
      <w:r w:rsidRPr="00F90380">
        <w:rPr>
          <w:rFonts w:asciiTheme="minorBidi" w:hAnsiTheme="minorBidi"/>
          <w:rtl/>
        </w:rPr>
        <w:t>יכניסו את הדיבורים האסורים.</w:t>
      </w:r>
    </w:p>
    <w:p w14:paraId="0D5E4FC3" w14:textId="77777777" w:rsidR="008B0606" w:rsidRPr="00F90380" w:rsidRDefault="008B0606" w:rsidP="00F04106">
      <w:pPr>
        <w:numPr>
          <w:ilvl w:val="1"/>
          <w:numId w:val="144"/>
        </w:numPr>
        <w:bidi/>
        <w:spacing w:after="0" w:line="360" w:lineRule="auto"/>
        <w:jc w:val="both"/>
        <w:rPr>
          <w:rFonts w:asciiTheme="minorBidi" w:hAnsiTheme="minorBidi"/>
        </w:rPr>
      </w:pPr>
      <w:r w:rsidRPr="00F90380">
        <w:rPr>
          <w:rFonts w:asciiTheme="minorBidi" w:hAnsiTheme="minorBidi"/>
          <w:rtl/>
        </w:rPr>
        <w:t>מעטפה מספר 3 – עליה יכתבו: "להעבי</w:t>
      </w:r>
      <w:r>
        <w:rPr>
          <w:rFonts w:asciiTheme="minorBidi" w:hAnsiTheme="minorBidi"/>
          <w:rtl/>
        </w:rPr>
        <w:t>ר לבדיקת הקצין האחראי", ו</w:t>
      </w:r>
      <w:r>
        <w:rPr>
          <w:rFonts w:asciiTheme="minorBidi" w:hAnsiTheme="minorBidi" w:hint="cs"/>
          <w:rtl/>
        </w:rPr>
        <w:t xml:space="preserve">אליה </w:t>
      </w:r>
      <w:r w:rsidRPr="00F90380">
        <w:rPr>
          <w:rFonts w:asciiTheme="minorBidi" w:hAnsiTheme="minorBidi"/>
          <w:rtl/>
        </w:rPr>
        <w:t>יכניסו את כל הדיבורים שהתעוררה שאלה לגביהם.</w:t>
      </w:r>
    </w:p>
    <w:p w14:paraId="7626AF33" w14:textId="01E1DFAE" w:rsidR="008B0606" w:rsidRPr="00F90380" w:rsidRDefault="008B0606" w:rsidP="00F04106">
      <w:pPr>
        <w:numPr>
          <w:ilvl w:val="0"/>
          <w:numId w:val="144"/>
        </w:numPr>
        <w:bidi/>
        <w:spacing w:after="0" w:line="360" w:lineRule="auto"/>
        <w:jc w:val="both"/>
        <w:rPr>
          <w:rFonts w:asciiTheme="minorBidi" w:hAnsiTheme="minorBidi"/>
        </w:rPr>
      </w:pPr>
      <w:r w:rsidRPr="00F90380">
        <w:rPr>
          <w:rFonts w:asciiTheme="minorBidi" w:hAnsiTheme="minorBidi"/>
          <w:rtl/>
        </w:rPr>
        <w:lastRenderedPageBreak/>
        <w:t xml:space="preserve">נערוך סבב </w:t>
      </w:r>
      <w:r w:rsidR="001D2E79">
        <w:rPr>
          <w:rFonts w:asciiTheme="minorBidi" w:hAnsiTheme="minorBidi" w:hint="cs"/>
          <w:rtl/>
        </w:rPr>
        <w:t>ש</w:t>
      </w:r>
      <w:r w:rsidRPr="00F90380">
        <w:rPr>
          <w:rFonts w:asciiTheme="minorBidi" w:hAnsiTheme="minorBidi"/>
          <w:rtl/>
        </w:rPr>
        <w:t>בו כל קבוצה מוציאה פתק מקרה אחד מתוך מעטפה מספר 3 (השאלות לבדיקה) ומראה לשאר הקבוצות.</w:t>
      </w:r>
    </w:p>
    <w:p w14:paraId="451C1CAE" w14:textId="77777777" w:rsidR="008B0606" w:rsidRPr="00F90380" w:rsidRDefault="008B0606" w:rsidP="008B0606">
      <w:pPr>
        <w:bidi/>
        <w:spacing w:after="0" w:line="360" w:lineRule="auto"/>
        <w:ind w:left="720"/>
        <w:jc w:val="both"/>
        <w:rPr>
          <w:rFonts w:asciiTheme="minorBidi" w:hAnsiTheme="minorBidi"/>
        </w:rPr>
      </w:pPr>
      <w:r w:rsidRPr="00F90380">
        <w:rPr>
          <w:rFonts w:asciiTheme="minorBidi" w:hAnsiTheme="minorBidi"/>
          <w:rtl/>
        </w:rPr>
        <w:t>נבדוק את השאלה במליאה</w:t>
      </w:r>
      <w:r>
        <w:rPr>
          <w:rFonts w:asciiTheme="minorBidi" w:hAnsiTheme="minorBidi"/>
          <w:rtl/>
        </w:rPr>
        <w:t xml:space="preserve"> לאור שבעת הכללים. במידה והג</w:t>
      </w:r>
      <w:r w:rsidRPr="00F90380">
        <w:rPr>
          <w:rFonts w:asciiTheme="minorBidi" w:hAnsiTheme="minorBidi"/>
          <w:rtl/>
        </w:rPr>
        <w:t>ענו למסקנה ברורה נכניס את הדיבור לאחת משתי ה</w:t>
      </w:r>
      <w:r>
        <w:rPr>
          <w:rFonts w:asciiTheme="minorBidi" w:hAnsiTheme="minorBidi"/>
          <w:rtl/>
        </w:rPr>
        <w:t>מעטפות הראשונות</w:t>
      </w:r>
      <w:r>
        <w:rPr>
          <w:rFonts w:asciiTheme="minorBidi" w:hAnsiTheme="minorBidi" w:hint="cs"/>
          <w:rtl/>
        </w:rPr>
        <w:t>.</w:t>
      </w:r>
      <w:r w:rsidRPr="00F90380">
        <w:rPr>
          <w:rFonts w:asciiTheme="minorBidi" w:hAnsiTheme="minorBidi"/>
          <w:rtl/>
        </w:rPr>
        <w:t xml:space="preserve"> במידה ויש ספק נשאיר את הדיבור במעטפה השלישית ובסיום השיעור נעביר את המעטפה לידי רב בית הספר. </w:t>
      </w:r>
    </w:p>
    <w:p w14:paraId="62852171" w14:textId="77777777" w:rsidR="008B0606" w:rsidRPr="00F90380" w:rsidRDefault="008B0606" w:rsidP="008B0606">
      <w:pPr>
        <w:bidi/>
        <w:spacing w:after="0" w:line="360" w:lineRule="auto"/>
        <w:ind w:left="360"/>
        <w:jc w:val="both"/>
        <w:rPr>
          <w:rFonts w:asciiTheme="minorBidi" w:hAnsiTheme="minorBidi"/>
        </w:rPr>
      </w:pPr>
      <w:r w:rsidRPr="00F90380">
        <w:rPr>
          <w:rFonts w:asciiTheme="minorBidi" w:hAnsiTheme="minorBidi"/>
          <w:rtl/>
        </w:rPr>
        <w:t xml:space="preserve"> </w:t>
      </w:r>
    </w:p>
    <w:p w14:paraId="2860CAE9" w14:textId="77777777" w:rsidR="008B0606" w:rsidRPr="00F35A9C" w:rsidRDefault="008B0606" w:rsidP="008B0606">
      <w:pPr>
        <w:bidi/>
        <w:spacing w:after="0" w:line="360" w:lineRule="auto"/>
        <w:jc w:val="both"/>
        <w:rPr>
          <w:rFonts w:asciiTheme="minorBidi" w:eastAsia="Times New Roman" w:hAnsiTheme="minorBidi"/>
          <w:b/>
          <w:bCs/>
          <w:rtl/>
        </w:rPr>
      </w:pPr>
      <w:r>
        <w:rPr>
          <w:rFonts w:asciiTheme="minorBidi" w:eastAsia="Times New Roman" w:hAnsiTheme="minorBidi"/>
          <w:b/>
          <w:bCs/>
          <w:rtl/>
        </w:rPr>
        <w:t>שלב ב'</w:t>
      </w:r>
      <w:r>
        <w:rPr>
          <w:rFonts w:asciiTheme="minorBidi" w:eastAsia="Times New Roman" w:hAnsiTheme="minorBidi" w:hint="cs"/>
          <w:b/>
          <w:bCs/>
          <w:rtl/>
        </w:rPr>
        <w:t xml:space="preserve"> -</w:t>
      </w:r>
      <w:r w:rsidRPr="00F35A9C">
        <w:rPr>
          <w:rFonts w:asciiTheme="minorBidi" w:eastAsia="Times New Roman" w:hAnsiTheme="minorBidi"/>
          <w:b/>
          <w:bCs/>
          <w:rtl/>
        </w:rPr>
        <w:t xml:space="preserve"> מעבירים במתקן </w:t>
      </w:r>
      <w:r>
        <w:rPr>
          <w:rFonts w:asciiTheme="minorBidi" w:eastAsia="Times New Roman" w:hAnsiTheme="minorBidi"/>
          <w:b/>
          <w:bCs/>
          <w:rtl/>
        </w:rPr>
        <w:t>השיקוף</w:t>
      </w:r>
    </w:p>
    <w:p w14:paraId="245524D6" w14:textId="77777777" w:rsidR="008B0606" w:rsidRPr="00F35A9C" w:rsidRDefault="008B0606" w:rsidP="00F04106">
      <w:pPr>
        <w:numPr>
          <w:ilvl w:val="0"/>
          <w:numId w:val="144"/>
        </w:numPr>
        <w:bidi/>
        <w:spacing w:after="0" w:line="360" w:lineRule="auto"/>
        <w:jc w:val="both"/>
        <w:rPr>
          <w:rFonts w:asciiTheme="minorBidi" w:eastAsia="Times New Roman" w:hAnsiTheme="minorBidi"/>
          <w:rtl/>
        </w:rPr>
      </w:pPr>
      <w:r w:rsidRPr="00F35A9C">
        <w:rPr>
          <w:rFonts w:asciiTheme="minorBidi" w:eastAsia="Times New Roman" w:hAnsiTheme="minorBidi"/>
          <w:rtl/>
        </w:rPr>
        <w:t>מתקן השיקוף נועד לשקף לנו (כלומר להראות לנו) האם יש בעיה במה שאנחנו אומרים.</w:t>
      </w:r>
    </w:p>
    <w:p w14:paraId="7172F790" w14:textId="77777777" w:rsidR="008B0606" w:rsidRPr="00F35A9C" w:rsidRDefault="008B0606" w:rsidP="00F04106">
      <w:pPr>
        <w:numPr>
          <w:ilvl w:val="0"/>
          <w:numId w:val="144"/>
        </w:numPr>
        <w:bidi/>
        <w:spacing w:after="0" w:line="360" w:lineRule="auto"/>
        <w:jc w:val="both"/>
        <w:rPr>
          <w:rFonts w:asciiTheme="minorBidi" w:eastAsia="Times New Roman" w:hAnsiTheme="minorBidi"/>
        </w:rPr>
      </w:pPr>
      <w:r w:rsidRPr="00F35A9C">
        <w:rPr>
          <w:rFonts w:asciiTheme="minorBidi" w:eastAsia="Times New Roman" w:hAnsiTheme="minorBidi"/>
          <w:rtl/>
        </w:rPr>
        <w:t xml:space="preserve">כל קבוצה תקבל ארבעה "פתקי מזוודה" </w:t>
      </w:r>
      <w:r w:rsidRPr="00F35A9C">
        <w:rPr>
          <w:rFonts w:asciiTheme="minorBidi" w:eastAsia="Times New Roman" w:hAnsiTheme="minorBidi" w:hint="cs"/>
          <w:rtl/>
        </w:rPr>
        <w:t xml:space="preserve">(נספח 4) </w:t>
      </w:r>
      <w:r w:rsidRPr="00F35A9C">
        <w:rPr>
          <w:rFonts w:asciiTheme="minorBidi" w:eastAsia="Times New Roman" w:hAnsiTheme="minorBidi"/>
          <w:rtl/>
        </w:rPr>
        <w:t>ותעביר אותם דרך מתקן השיקוף (</w:t>
      </w:r>
      <w:r w:rsidRPr="00F35A9C">
        <w:rPr>
          <w:rFonts w:asciiTheme="minorBidi" w:eastAsia="Times New Roman" w:hAnsiTheme="minorBidi" w:hint="cs"/>
          <w:rtl/>
        </w:rPr>
        <w:t>אף הוא</w:t>
      </w:r>
      <w:r w:rsidRPr="00F35A9C">
        <w:rPr>
          <w:rFonts w:asciiTheme="minorBidi" w:eastAsia="Times New Roman" w:hAnsiTheme="minorBidi"/>
          <w:rtl/>
        </w:rPr>
        <w:t xml:space="preserve"> בנספח 4).</w:t>
      </w:r>
    </w:p>
    <w:p w14:paraId="629036A3" w14:textId="55A9EEC2" w:rsidR="008B0606" w:rsidRPr="00F35A9C" w:rsidRDefault="008B0606" w:rsidP="00F04106">
      <w:pPr>
        <w:numPr>
          <w:ilvl w:val="0"/>
          <w:numId w:val="144"/>
        </w:numPr>
        <w:bidi/>
        <w:spacing w:after="0" w:line="360" w:lineRule="auto"/>
        <w:jc w:val="both"/>
        <w:rPr>
          <w:rFonts w:asciiTheme="minorBidi" w:eastAsia="Times New Roman" w:hAnsiTheme="minorBidi"/>
        </w:rPr>
      </w:pPr>
      <w:r w:rsidRPr="00F35A9C">
        <w:rPr>
          <w:rFonts w:asciiTheme="minorBidi" w:eastAsia="Times New Roman" w:hAnsiTheme="minorBidi"/>
          <w:rtl/>
        </w:rPr>
        <w:t>על כל אחת מהמזוודות תכתוב ה</w:t>
      </w:r>
      <w:r>
        <w:rPr>
          <w:rFonts w:asciiTheme="minorBidi" w:eastAsia="Times New Roman" w:hAnsiTheme="minorBidi"/>
          <w:rtl/>
        </w:rPr>
        <w:t>קבוצה מקרה מוכר לה (בלי שמות אמ</w:t>
      </w:r>
      <w:r w:rsidR="00550B0B">
        <w:rPr>
          <w:rFonts w:asciiTheme="minorBidi" w:eastAsia="Times New Roman" w:hAnsiTheme="minorBidi" w:hint="cs"/>
          <w:rtl/>
        </w:rPr>
        <w:t>י</w:t>
      </w:r>
      <w:r w:rsidRPr="00F35A9C">
        <w:rPr>
          <w:rFonts w:asciiTheme="minorBidi" w:eastAsia="Times New Roman" w:hAnsiTheme="minorBidi"/>
          <w:rtl/>
        </w:rPr>
        <w:t xml:space="preserve">תיים) </w:t>
      </w:r>
      <w:r w:rsidR="00550B0B">
        <w:rPr>
          <w:rFonts w:asciiTheme="minorBidi" w:eastAsia="Times New Roman" w:hAnsiTheme="minorBidi" w:hint="cs"/>
          <w:rtl/>
        </w:rPr>
        <w:t>ש</w:t>
      </w:r>
      <w:r w:rsidRPr="00F35A9C">
        <w:rPr>
          <w:rFonts w:asciiTheme="minorBidi" w:eastAsia="Times New Roman" w:hAnsiTheme="minorBidi"/>
          <w:rtl/>
        </w:rPr>
        <w:t xml:space="preserve">בו דיברו משהו על מישהו אחר. </w:t>
      </w:r>
    </w:p>
    <w:p w14:paraId="518CF7A3" w14:textId="77777777" w:rsidR="008B0606" w:rsidRPr="00F35A9C" w:rsidRDefault="008B0606" w:rsidP="00F04106">
      <w:pPr>
        <w:numPr>
          <w:ilvl w:val="0"/>
          <w:numId w:val="144"/>
        </w:numPr>
        <w:bidi/>
        <w:spacing w:after="0" w:line="360" w:lineRule="auto"/>
        <w:jc w:val="both"/>
        <w:rPr>
          <w:rFonts w:asciiTheme="minorBidi" w:eastAsia="Times New Roman" w:hAnsiTheme="minorBidi"/>
        </w:rPr>
      </w:pPr>
      <w:r w:rsidRPr="00F35A9C">
        <w:rPr>
          <w:rFonts w:asciiTheme="minorBidi" w:eastAsia="Times New Roman" w:hAnsiTheme="minorBidi"/>
          <w:rtl/>
        </w:rPr>
        <w:t xml:space="preserve">נעביר את הפתק במתקן השיקוף ונשאל את עצמנו את השאלה שכתובה על מתקן השיקוף. אם התשובה על אחת השאלות היא לא, עלינו להניח את המזוודה במעטפה 2 (אין כניסה) או במעטפה 3 (צריך בדיקה). אם התשובה היא כן אפשר להניח את המזוודה במעטפת הדיבורים המותרים. </w:t>
      </w:r>
    </w:p>
    <w:p w14:paraId="2804FBB0" w14:textId="77777777" w:rsidR="008B0606" w:rsidRPr="00F35A9C" w:rsidRDefault="008B0606" w:rsidP="00F04106">
      <w:pPr>
        <w:numPr>
          <w:ilvl w:val="0"/>
          <w:numId w:val="144"/>
        </w:numPr>
        <w:bidi/>
        <w:spacing w:after="0" w:line="360" w:lineRule="auto"/>
        <w:jc w:val="both"/>
        <w:rPr>
          <w:rFonts w:asciiTheme="minorBidi" w:eastAsia="Times New Roman" w:hAnsiTheme="minorBidi"/>
        </w:rPr>
      </w:pPr>
      <w:r w:rsidRPr="00F35A9C">
        <w:rPr>
          <w:rFonts w:asciiTheme="minorBidi" w:eastAsia="Times New Roman" w:hAnsiTheme="minorBidi"/>
          <w:rtl/>
        </w:rPr>
        <w:t>נציג את השאלות:</w:t>
      </w:r>
    </w:p>
    <w:p w14:paraId="62384FC0" w14:textId="77777777" w:rsidR="008B0606" w:rsidRPr="00F35A9C" w:rsidRDefault="008B0606" w:rsidP="00F04106">
      <w:pPr>
        <w:numPr>
          <w:ilvl w:val="1"/>
          <w:numId w:val="144"/>
        </w:numPr>
        <w:bidi/>
        <w:spacing w:after="0" w:line="360" w:lineRule="auto"/>
        <w:jc w:val="both"/>
        <w:rPr>
          <w:rFonts w:asciiTheme="minorBidi" w:eastAsia="Times New Roman" w:hAnsiTheme="minorBidi"/>
        </w:rPr>
      </w:pPr>
      <w:r w:rsidRPr="00F35A9C">
        <w:rPr>
          <w:rFonts w:asciiTheme="minorBidi" w:eastAsia="Times New Roman" w:hAnsiTheme="minorBidi"/>
          <w:rtl/>
        </w:rPr>
        <w:t xml:space="preserve">שאלת המראה – האם היה לי נעים אם היו אומרים את הדבר הזה עליי? </w:t>
      </w:r>
    </w:p>
    <w:p w14:paraId="25585729" w14:textId="77777777" w:rsidR="008B0606" w:rsidRPr="00F35A9C" w:rsidRDefault="008B0606" w:rsidP="00F04106">
      <w:pPr>
        <w:numPr>
          <w:ilvl w:val="1"/>
          <w:numId w:val="144"/>
        </w:numPr>
        <w:bidi/>
        <w:spacing w:after="0" w:line="360" w:lineRule="auto"/>
        <w:jc w:val="both"/>
        <w:rPr>
          <w:rFonts w:asciiTheme="minorBidi" w:eastAsia="Times New Roman" w:hAnsiTheme="minorBidi"/>
        </w:rPr>
      </w:pPr>
      <w:r w:rsidRPr="00F35A9C">
        <w:rPr>
          <w:rFonts w:asciiTheme="minorBidi" w:eastAsia="Times New Roman" w:hAnsiTheme="minorBidi"/>
          <w:rtl/>
        </w:rPr>
        <w:t>שאלת הבושה – האם הייתי אומר את הדברים גם בפניו של מי שדובר עליו?</w:t>
      </w:r>
    </w:p>
    <w:p w14:paraId="491494A3" w14:textId="77777777" w:rsidR="008B0606" w:rsidRPr="00F90380" w:rsidRDefault="008B0606" w:rsidP="008B0606">
      <w:pPr>
        <w:bidi/>
        <w:jc w:val="both"/>
        <w:rPr>
          <w:rFonts w:asciiTheme="minorBidi" w:hAnsiTheme="minorBidi"/>
          <w:rtl/>
        </w:rPr>
      </w:pPr>
    </w:p>
    <w:p w14:paraId="35971BC4" w14:textId="77777777" w:rsidR="008B0606" w:rsidRPr="00F90380" w:rsidRDefault="008B0606" w:rsidP="008B0606">
      <w:pPr>
        <w:bidi/>
        <w:jc w:val="both"/>
        <w:rPr>
          <w:rFonts w:asciiTheme="minorBidi" w:hAnsiTheme="minorBidi"/>
          <w:b/>
          <w:bCs/>
          <w:rtl/>
        </w:rPr>
      </w:pPr>
      <w:r>
        <w:rPr>
          <w:rFonts w:asciiTheme="minorBidi" w:hAnsiTheme="minorBidi"/>
          <w:b/>
          <w:bCs/>
          <w:rtl/>
        </w:rPr>
        <w:t>שלב ג'</w:t>
      </w:r>
      <w:r>
        <w:rPr>
          <w:rFonts w:asciiTheme="minorBidi" w:hAnsiTheme="minorBidi" w:hint="cs"/>
          <w:b/>
          <w:bCs/>
          <w:rtl/>
        </w:rPr>
        <w:t xml:space="preserve"> -</w:t>
      </w:r>
      <w:r w:rsidRPr="00F90380">
        <w:rPr>
          <w:rFonts w:asciiTheme="minorBidi" w:hAnsiTheme="minorBidi"/>
          <w:b/>
          <w:bCs/>
          <w:rtl/>
        </w:rPr>
        <w:t xml:space="preserve"> תגו</w:t>
      </w:r>
      <w:r>
        <w:rPr>
          <w:rFonts w:asciiTheme="minorBidi" w:hAnsiTheme="minorBidi"/>
          <w:b/>
          <w:bCs/>
          <w:rtl/>
        </w:rPr>
        <w:t>בות לדיבור אסור, מדביקים תוויות</w:t>
      </w:r>
    </w:p>
    <w:p w14:paraId="0110ECEC" w14:textId="77777777" w:rsidR="008B0606" w:rsidRPr="00F90380" w:rsidRDefault="008B0606" w:rsidP="00F04106">
      <w:pPr>
        <w:numPr>
          <w:ilvl w:val="0"/>
          <w:numId w:val="144"/>
        </w:numPr>
        <w:bidi/>
        <w:spacing w:after="0" w:line="360" w:lineRule="auto"/>
        <w:jc w:val="both"/>
        <w:rPr>
          <w:rFonts w:asciiTheme="minorBidi" w:hAnsiTheme="minorBidi"/>
        </w:rPr>
      </w:pPr>
      <w:r w:rsidRPr="00F90380">
        <w:rPr>
          <w:rFonts w:asciiTheme="minorBidi" w:hAnsiTheme="minorBidi"/>
          <w:rtl/>
        </w:rPr>
        <w:t xml:space="preserve">לפנינו דף עם תוויות ובהן תגובות שונות על המקרים (נספח 5). על התוויות כתובות אפשרויות שונות לתגובות נכונות על דיבורים אסורים. </w:t>
      </w:r>
    </w:p>
    <w:p w14:paraId="015DCE7D" w14:textId="77777777" w:rsidR="008B0606" w:rsidRPr="00F90380" w:rsidRDefault="008B0606" w:rsidP="00F04106">
      <w:pPr>
        <w:numPr>
          <w:ilvl w:val="0"/>
          <w:numId w:val="144"/>
        </w:numPr>
        <w:bidi/>
        <w:spacing w:after="0" w:line="360" w:lineRule="auto"/>
        <w:jc w:val="both"/>
        <w:rPr>
          <w:rFonts w:asciiTheme="minorBidi" w:hAnsiTheme="minorBidi"/>
          <w:rtl/>
        </w:rPr>
      </w:pPr>
      <w:r>
        <w:rPr>
          <w:rFonts w:asciiTheme="minorBidi" w:hAnsiTheme="minorBidi"/>
          <w:rtl/>
        </w:rPr>
        <w:t xml:space="preserve">את התוויות נדביק </w:t>
      </w:r>
      <w:r w:rsidRPr="00F90380">
        <w:rPr>
          <w:rFonts w:asciiTheme="minorBidi" w:hAnsiTheme="minorBidi"/>
          <w:rtl/>
        </w:rPr>
        <w:t>על המקרים השונים שנמצאים בתוך מעטפת ה"אין כניסה".</w:t>
      </w:r>
    </w:p>
    <w:p w14:paraId="06C74018" w14:textId="77777777" w:rsidR="008B0606" w:rsidRPr="00F35A9C" w:rsidRDefault="008B0606" w:rsidP="008B0606">
      <w:pPr>
        <w:pStyle w:val="a4"/>
        <w:spacing w:after="0"/>
        <w:rPr>
          <w:rtl/>
        </w:rPr>
      </w:pPr>
    </w:p>
    <w:p w14:paraId="24F29DEA" w14:textId="77777777" w:rsidR="008B0606" w:rsidRPr="00366327" w:rsidRDefault="008B0606" w:rsidP="008B0606">
      <w:pPr>
        <w:bidi/>
        <w:spacing w:after="0" w:line="360" w:lineRule="auto"/>
        <w:rPr>
          <w:rtl/>
        </w:rPr>
      </w:pPr>
      <w:r w:rsidRPr="00C04FE5">
        <w:rPr>
          <w:rFonts w:hint="cs"/>
          <w:b/>
          <w:bCs/>
          <w:rtl/>
        </w:rPr>
        <w:t xml:space="preserve">סיכום </w:t>
      </w:r>
      <w:r w:rsidRPr="00C04FE5">
        <w:rPr>
          <w:b/>
          <w:bCs/>
          <w:rtl/>
        </w:rPr>
        <w:t>–</w:t>
      </w:r>
      <w:r>
        <w:rPr>
          <w:rFonts w:hint="cs"/>
          <w:b/>
          <w:bCs/>
          <w:rtl/>
        </w:rPr>
        <w:t xml:space="preserve"> לשון הרע לא מדבר אליי</w:t>
      </w:r>
    </w:p>
    <w:p w14:paraId="0AA0E643" w14:textId="77777777" w:rsidR="008B0606" w:rsidRDefault="008B0606" w:rsidP="00F04106">
      <w:pPr>
        <w:pStyle w:val="a3"/>
        <w:numPr>
          <w:ilvl w:val="0"/>
          <w:numId w:val="145"/>
        </w:numPr>
        <w:bidi/>
        <w:spacing w:after="0" w:line="360" w:lineRule="auto"/>
        <w:rPr>
          <w:rtl/>
        </w:rPr>
      </w:pPr>
      <w:r>
        <w:rPr>
          <w:rFonts w:hint="cs"/>
          <w:rtl/>
        </w:rPr>
        <w:t>ניתן לכל תלמיד דף. אפשר לצלם עליו ציור של "אין כניסה" או שוטר, ולתת לתלמידים לבחור.</w:t>
      </w:r>
    </w:p>
    <w:p w14:paraId="59AE40F3" w14:textId="77777777" w:rsidR="008B0606" w:rsidRDefault="008B0606" w:rsidP="00F04106">
      <w:pPr>
        <w:pStyle w:val="a3"/>
        <w:numPr>
          <w:ilvl w:val="0"/>
          <w:numId w:val="145"/>
        </w:numPr>
        <w:bidi/>
        <w:spacing w:after="0" w:line="360" w:lineRule="auto"/>
        <w:rPr>
          <w:rtl/>
        </w:rPr>
      </w:pPr>
      <w:r>
        <w:rPr>
          <w:rFonts w:hint="cs"/>
          <w:rtl/>
        </w:rPr>
        <w:t>נסביר כי אנחנו רוצים להכין דף שמירה ולהדביק אותו על המחשב.</w:t>
      </w:r>
    </w:p>
    <w:p w14:paraId="0CFE955A" w14:textId="77777777" w:rsidR="008B0606" w:rsidRDefault="008B0606" w:rsidP="008B0606">
      <w:pPr>
        <w:pStyle w:val="a3"/>
        <w:bidi/>
        <w:spacing w:after="0" w:line="360" w:lineRule="auto"/>
      </w:pPr>
      <w:r>
        <w:rPr>
          <w:rFonts w:hint="cs"/>
          <w:rtl/>
        </w:rPr>
        <w:t>ישנם הרבה ניסוחים אפשריים:</w:t>
      </w:r>
    </w:p>
    <w:p w14:paraId="1DB466D4" w14:textId="77777777" w:rsidR="008B0606" w:rsidRDefault="008B0606" w:rsidP="00F04106">
      <w:pPr>
        <w:pStyle w:val="a3"/>
        <w:numPr>
          <w:ilvl w:val="1"/>
          <w:numId w:val="145"/>
        </w:numPr>
        <w:bidi/>
        <w:spacing w:after="0" w:line="360" w:lineRule="auto"/>
      </w:pPr>
      <w:r>
        <w:rPr>
          <w:rFonts w:hint="cs"/>
          <w:rtl/>
        </w:rPr>
        <w:t>אין כניסה ללשון הרע</w:t>
      </w:r>
    </w:p>
    <w:p w14:paraId="2CD99148" w14:textId="77777777" w:rsidR="008B0606" w:rsidRDefault="008B0606" w:rsidP="00F04106">
      <w:pPr>
        <w:pStyle w:val="a3"/>
        <w:numPr>
          <w:ilvl w:val="1"/>
          <w:numId w:val="145"/>
        </w:numPr>
        <w:bidi/>
        <w:spacing w:after="0" w:line="360" w:lineRule="auto"/>
      </w:pPr>
      <w:r>
        <w:rPr>
          <w:rFonts w:hint="cs"/>
          <w:rtl/>
        </w:rPr>
        <w:t>לשון הרע לא מדבר אליי</w:t>
      </w:r>
    </w:p>
    <w:p w14:paraId="31A74ED3" w14:textId="77777777" w:rsidR="008B0606" w:rsidRDefault="008B0606" w:rsidP="00F04106">
      <w:pPr>
        <w:pStyle w:val="a3"/>
        <w:numPr>
          <w:ilvl w:val="1"/>
          <w:numId w:val="145"/>
        </w:numPr>
        <w:bidi/>
        <w:spacing w:after="0" w:line="360" w:lineRule="auto"/>
      </w:pPr>
      <w:r>
        <w:rPr>
          <w:rFonts w:hint="cs"/>
          <w:rtl/>
        </w:rPr>
        <w:t>שומרים על לשון נקייה</w:t>
      </w:r>
    </w:p>
    <w:p w14:paraId="7A87BC0E" w14:textId="77777777" w:rsidR="008B0606" w:rsidRDefault="008B0606" w:rsidP="00F04106">
      <w:pPr>
        <w:pStyle w:val="a3"/>
        <w:numPr>
          <w:ilvl w:val="1"/>
          <w:numId w:val="145"/>
        </w:numPr>
        <w:bidi/>
        <w:spacing w:after="0" w:line="360" w:lineRule="auto"/>
        <w:rPr>
          <w:rtl/>
        </w:rPr>
      </w:pPr>
      <w:r>
        <w:rPr>
          <w:rFonts w:hint="cs"/>
          <w:rtl/>
        </w:rPr>
        <w:t>ועוד...</w:t>
      </w:r>
    </w:p>
    <w:p w14:paraId="44466942" w14:textId="77777777" w:rsidR="008B0606" w:rsidRDefault="008B0606" w:rsidP="00F04106">
      <w:pPr>
        <w:pStyle w:val="a3"/>
        <w:numPr>
          <w:ilvl w:val="0"/>
          <w:numId w:val="146"/>
        </w:numPr>
        <w:bidi/>
        <w:spacing w:after="0" w:line="360" w:lineRule="auto"/>
      </w:pPr>
      <w:r>
        <w:rPr>
          <w:rFonts w:hint="cs"/>
          <w:rtl/>
        </w:rPr>
        <w:t>ניתן זמן להכנת המדבקות.</w:t>
      </w:r>
    </w:p>
    <w:p w14:paraId="5C40F2B3" w14:textId="77777777" w:rsidR="008B0606" w:rsidRDefault="008B0606" w:rsidP="00F04106">
      <w:pPr>
        <w:pStyle w:val="a3"/>
        <w:numPr>
          <w:ilvl w:val="0"/>
          <w:numId w:val="146"/>
        </w:numPr>
        <w:bidi/>
        <w:spacing w:after="0" w:line="360" w:lineRule="auto"/>
      </w:pPr>
      <w:r>
        <w:rPr>
          <w:rFonts w:hint="cs"/>
          <w:rtl/>
        </w:rPr>
        <w:t>נבקש מהתלמידים לצלם את הדף כשהוא מודבק על המחשב בבית ולשלוח למורה.</w:t>
      </w:r>
    </w:p>
    <w:p w14:paraId="76B39B34" w14:textId="77777777" w:rsidR="00B53087" w:rsidRDefault="00B53087" w:rsidP="008B0606">
      <w:pPr>
        <w:bidi/>
        <w:spacing w:after="0" w:line="360" w:lineRule="auto"/>
        <w:rPr>
          <w:b/>
          <w:bCs/>
          <w:rtl/>
        </w:rPr>
      </w:pPr>
    </w:p>
    <w:p w14:paraId="76625CD9" w14:textId="77777777" w:rsidR="00B53087" w:rsidRDefault="00B53087" w:rsidP="00B53087">
      <w:pPr>
        <w:bidi/>
        <w:spacing w:after="0" w:line="360" w:lineRule="auto"/>
        <w:rPr>
          <w:b/>
          <w:bCs/>
          <w:rtl/>
        </w:rPr>
      </w:pPr>
    </w:p>
    <w:p w14:paraId="42ABA22E" w14:textId="63560749" w:rsidR="008B0606" w:rsidRPr="00C32932" w:rsidRDefault="008B0606" w:rsidP="00B53087">
      <w:pPr>
        <w:bidi/>
        <w:spacing w:after="0" w:line="360" w:lineRule="auto"/>
        <w:rPr>
          <w:b/>
          <w:bCs/>
          <w:rtl/>
        </w:rPr>
      </w:pPr>
      <w:r w:rsidRPr="00C32932">
        <w:rPr>
          <w:rFonts w:hint="cs"/>
          <w:b/>
          <w:bCs/>
          <w:rtl/>
        </w:rPr>
        <w:lastRenderedPageBreak/>
        <w:t>הצעות הוראה, המחשה ויישום</w:t>
      </w:r>
    </w:p>
    <w:p w14:paraId="4D79A0CB" w14:textId="77777777" w:rsidR="008B0606" w:rsidRDefault="008B0606" w:rsidP="00F04106">
      <w:pPr>
        <w:pStyle w:val="a3"/>
        <w:numPr>
          <w:ilvl w:val="0"/>
          <w:numId w:val="100"/>
        </w:numPr>
        <w:bidi/>
        <w:spacing w:after="0" w:line="360" w:lineRule="auto"/>
      </w:pPr>
      <w:r>
        <w:rPr>
          <w:rFonts w:hint="cs"/>
          <w:rtl/>
        </w:rPr>
        <w:t>משל</w:t>
      </w:r>
    </w:p>
    <w:p w14:paraId="4E1A5CAB" w14:textId="26D1CBB9" w:rsidR="008B0606" w:rsidRDefault="008B0606" w:rsidP="00F04106">
      <w:pPr>
        <w:pStyle w:val="a3"/>
        <w:numPr>
          <w:ilvl w:val="0"/>
          <w:numId w:val="100"/>
        </w:numPr>
        <w:bidi/>
        <w:spacing w:after="0" w:line="360" w:lineRule="auto"/>
      </w:pPr>
      <w:r>
        <w:rPr>
          <w:rFonts w:hint="cs"/>
          <w:rtl/>
        </w:rPr>
        <w:t>מבצע לשון נקייה</w:t>
      </w:r>
    </w:p>
    <w:p w14:paraId="6461EC8D" w14:textId="77777777" w:rsidR="008B0606" w:rsidRDefault="008B0606" w:rsidP="00F04106">
      <w:pPr>
        <w:pStyle w:val="a3"/>
        <w:numPr>
          <w:ilvl w:val="0"/>
          <w:numId w:val="100"/>
        </w:numPr>
        <w:bidi/>
        <w:spacing w:after="0" w:line="360" w:lineRule="auto"/>
      </w:pPr>
      <w:r>
        <w:rPr>
          <w:rFonts w:hint="cs"/>
          <w:rtl/>
        </w:rPr>
        <w:t>הכנת מדבקה למחשב</w:t>
      </w:r>
    </w:p>
    <w:p w14:paraId="1BBCD4A9" w14:textId="77777777" w:rsidR="008B0606" w:rsidRDefault="008B0606" w:rsidP="00F04106">
      <w:pPr>
        <w:pStyle w:val="a3"/>
        <w:numPr>
          <w:ilvl w:val="0"/>
          <w:numId w:val="100"/>
        </w:numPr>
        <w:bidi/>
        <w:spacing w:after="0" w:line="360" w:lineRule="auto"/>
      </w:pPr>
      <w:r>
        <w:rPr>
          <w:rFonts w:hint="cs"/>
          <w:rtl/>
        </w:rPr>
        <w:t>התאמת איורים לסוג הדיבור המתאים</w:t>
      </w:r>
    </w:p>
    <w:p w14:paraId="36371F67" w14:textId="77777777" w:rsidR="008B0606" w:rsidRDefault="008B0606" w:rsidP="00F04106">
      <w:pPr>
        <w:pStyle w:val="a3"/>
        <w:numPr>
          <w:ilvl w:val="0"/>
          <w:numId w:val="100"/>
        </w:numPr>
        <w:bidi/>
        <w:spacing w:after="0" w:line="360" w:lineRule="auto"/>
      </w:pPr>
      <w:r>
        <w:rPr>
          <w:rFonts w:hint="cs"/>
          <w:rtl/>
        </w:rPr>
        <w:t>"גלאי" דיבורים אסורים</w:t>
      </w:r>
    </w:p>
    <w:p w14:paraId="7BBC7B3F" w14:textId="77777777" w:rsidR="008B0606" w:rsidRDefault="008B0606" w:rsidP="00F04106">
      <w:pPr>
        <w:pStyle w:val="a3"/>
        <w:numPr>
          <w:ilvl w:val="0"/>
          <w:numId w:val="100"/>
        </w:numPr>
        <w:bidi/>
        <w:spacing w:after="0" w:line="360" w:lineRule="auto"/>
      </w:pPr>
      <w:r>
        <w:rPr>
          <w:rFonts w:hint="cs"/>
          <w:rtl/>
        </w:rPr>
        <w:t>מכונת שיקוף</w:t>
      </w:r>
    </w:p>
    <w:p w14:paraId="08D10F02" w14:textId="77777777" w:rsidR="008B0606" w:rsidRPr="00011BFA" w:rsidRDefault="008B0606" w:rsidP="008B0606">
      <w:pPr>
        <w:bidi/>
        <w:spacing w:after="0" w:line="360" w:lineRule="auto"/>
        <w:ind w:left="1080"/>
        <w:rPr>
          <w:rtl/>
        </w:rPr>
      </w:pPr>
    </w:p>
    <w:p w14:paraId="57398196" w14:textId="77777777" w:rsidR="008B0606" w:rsidRDefault="008B0606" w:rsidP="008B0606">
      <w:pPr>
        <w:bidi/>
        <w:spacing w:after="0" w:line="360" w:lineRule="auto"/>
        <w:rPr>
          <w:b/>
          <w:bCs/>
          <w:rtl/>
        </w:rPr>
      </w:pPr>
      <w:r>
        <w:rPr>
          <w:rFonts w:hint="cs"/>
          <w:b/>
          <w:bCs/>
          <w:rtl/>
        </w:rPr>
        <w:t>הפנמה וערכים</w:t>
      </w:r>
    </w:p>
    <w:p w14:paraId="542D4ABB" w14:textId="77777777" w:rsidR="008B0606" w:rsidRPr="00285188" w:rsidRDefault="008B0606" w:rsidP="00F04106">
      <w:pPr>
        <w:pStyle w:val="a3"/>
        <w:numPr>
          <w:ilvl w:val="0"/>
          <w:numId w:val="37"/>
        </w:numPr>
        <w:bidi/>
        <w:spacing w:after="0" w:line="360" w:lineRule="auto"/>
        <w:rPr>
          <w:b/>
          <w:bCs/>
        </w:rPr>
      </w:pPr>
      <w:r>
        <w:rPr>
          <w:rFonts w:hint="cs"/>
          <w:rtl/>
        </w:rPr>
        <w:t xml:space="preserve">הבנת כוח הדיבור </w:t>
      </w:r>
      <w:r>
        <w:rPr>
          <w:rtl/>
        </w:rPr>
        <w:t>–</w:t>
      </w:r>
      <w:r>
        <w:rPr>
          <w:rFonts w:hint="cs"/>
          <w:rtl/>
        </w:rPr>
        <w:t xml:space="preserve"> יוצא ואי אפשר להחזיר</w:t>
      </w:r>
    </w:p>
    <w:p w14:paraId="6898CFB5" w14:textId="77777777" w:rsidR="008B0606" w:rsidRDefault="008B0606" w:rsidP="00F04106">
      <w:pPr>
        <w:pStyle w:val="a3"/>
        <w:numPr>
          <w:ilvl w:val="0"/>
          <w:numId w:val="37"/>
        </w:numPr>
        <w:bidi/>
        <w:spacing w:after="0" w:line="360" w:lineRule="auto"/>
        <w:rPr>
          <w:b/>
          <w:bCs/>
        </w:rPr>
      </w:pPr>
      <w:r>
        <w:rPr>
          <w:rFonts w:hint="cs"/>
          <w:rtl/>
        </w:rPr>
        <w:t xml:space="preserve">חידוד השמירה דווקא ברשתות חברתיות ובמדיה </w:t>
      </w:r>
      <w:r>
        <w:rPr>
          <w:rtl/>
        </w:rPr>
        <w:t>–</w:t>
      </w:r>
      <w:r>
        <w:rPr>
          <w:rFonts w:hint="cs"/>
          <w:rtl/>
        </w:rPr>
        <w:t xml:space="preserve"> כי קל לפגוע ויש תפוצה רחבה</w:t>
      </w:r>
    </w:p>
    <w:p w14:paraId="4965428C" w14:textId="77777777" w:rsidR="008B0606" w:rsidRPr="00B86508" w:rsidRDefault="008B0606" w:rsidP="00F04106">
      <w:pPr>
        <w:pStyle w:val="a3"/>
        <w:numPr>
          <w:ilvl w:val="0"/>
          <w:numId w:val="37"/>
        </w:numPr>
        <w:bidi/>
        <w:spacing w:after="0" w:line="360" w:lineRule="auto"/>
      </w:pPr>
      <w:r w:rsidRPr="00B86508">
        <w:rPr>
          <w:rFonts w:hint="cs"/>
          <w:rtl/>
        </w:rPr>
        <w:t>נתינת כלים להתמודדות במקרה ונקלעים לאירוע בו שומעים לשון הרע</w:t>
      </w:r>
    </w:p>
    <w:p w14:paraId="4CB6CEFF" w14:textId="77777777" w:rsidR="008B0606" w:rsidRPr="00285188" w:rsidRDefault="008B0606" w:rsidP="008B0606">
      <w:pPr>
        <w:bidi/>
        <w:spacing w:after="0" w:line="360" w:lineRule="auto"/>
        <w:rPr>
          <w:b/>
          <w:bCs/>
          <w:rtl/>
        </w:rPr>
      </w:pPr>
    </w:p>
    <w:p w14:paraId="1C2FFA2F" w14:textId="77777777" w:rsidR="008B0606" w:rsidRPr="00B86508" w:rsidRDefault="008B0606" w:rsidP="008B0606">
      <w:r>
        <w:rPr>
          <w:rtl/>
        </w:rPr>
        <w:br w:type="page"/>
      </w:r>
    </w:p>
    <w:p w14:paraId="779DA5FA" w14:textId="77777777" w:rsidR="008B0606" w:rsidRPr="00F90380" w:rsidRDefault="008B0606" w:rsidP="008B0606">
      <w:pPr>
        <w:jc w:val="both"/>
        <w:rPr>
          <w:rFonts w:asciiTheme="minorBidi" w:hAnsiTheme="minorBidi"/>
          <w:rtl/>
        </w:rPr>
      </w:pPr>
      <w:r w:rsidRPr="00F90380">
        <w:rPr>
          <w:rFonts w:asciiTheme="minorBidi" w:hAnsiTheme="minorBidi"/>
          <w:noProof/>
        </w:rPr>
        <w:lastRenderedPageBreak/>
        <w:drawing>
          <wp:anchor distT="0" distB="0" distL="114300" distR="114300" simplePos="0" relativeHeight="251758592" behindDoc="0" locked="0" layoutInCell="1" allowOverlap="1" wp14:anchorId="1E70751B" wp14:editId="5B493D36">
            <wp:simplePos x="0" y="0"/>
            <wp:positionH relativeFrom="column">
              <wp:posOffset>-1094740</wp:posOffset>
            </wp:positionH>
            <wp:positionV relativeFrom="paragraph">
              <wp:posOffset>-876300</wp:posOffset>
            </wp:positionV>
            <wp:extent cx="7444105" cy="10629900"/>
            <wp:effectExtent l="0" t="0" r="4445" b="0"/>
            <wp:wrapNone/>
            <wp:docPr id="141" name="תמונה 141" descr="טהרת הלשון בוגרים, מתבוננים ובונים, אין כניסה, נספח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טהרת הלשון בוגרים, מתבוננים ובונים, אין כניסה, נספח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4410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55DE8" w14:textId="77777777" w:rsidR="008B0606" w:rsidRPr="00F90380" w:rsidRDefault="008B0606" w:rsidP="008B0606">
      <w:pPr>
        <w:jc w:val="both"/>
        <w:rPr>
          <w:rFonts w:asciiTheme="minorBidi" w:hAnsiTheme="minorBidi"/>
          <w:rtl/>
        </w:rPr>
      </w:pPr>
    </w:p>
    <w:p w14:paraId="6120714F" w14:textId="77777777" w:rsidR="008B0606" w:rsidRPr="00F90380" w:rsidRDefault="008B0606" w:rsidP="008B0606">
      <w:pPr>
        <w:jc w:val="both"/>
        <w:rPr>
          <w:rFonts w:asciiTheme="minorBidi" w:hAnsiTheme="minorBidi"/>
          <w:rtl/>
        </w:rPr>
      </w:pPr>
      <w:r w:rsidRPr="00F90380">
        <w:rPr>
          <w:rFonts w:asciiTheme="minorBidi" w:hAnsiTheme="minorBidi"/>
          <w:rtl/>
        </w:rPr>
        <w:br w:type="page"/>
      </w:r>
    </w:p>
    <w:p w14:paraId="34A7D06C" w14:textId="77777777" w:rsidR="008B0606" w:rsidRPr="00F90380" w:rsidRDefault="008B0606" w:rsidP="008B0606">
      <w:pPr>
        <w:jc w:val="both"/>
        <w:rPr>
          <w:rFonts w:asciiTheme="minorBidi" w:hAnsiTheme="minorBidi"/>
          <w:rtl/>
        </w:rPr>
      </w:pPr>
      <w:r w:rsidRPr="00F90380">
        <w:rPr>
          <w:rFonts w:asciiTheme="minorBidi" w:hAnsiTheme="minorBidi"/>
          <w:noProof/>
        </w:rPr>
        <w:lastRenderedPageBreak/>
        <w:drawing>
          <wp:anchor distT="0" distB="0" distL="114300" distR="114300" simplePos="0" relativeHeight="251759616" behindDoc="0" locked="0" layoutInCell="1" allowOverlap="1" wp14:anchorId="23BE277F" wp14:editId="50FDF5AC">
            <wp:simplePos x="0" y="0"/>
            <wp:positionH relativeFrom="column">
              <wp:posOffset>-963930</wp:posOffset>
            </wp:positionH>
            <wp:positionV relativeFrom="paragraph">
              <wp:posOffset>-1120140</wp:posOffset>
            </wp:positionV>
            <wp:extent cx="7394575" cy="10629900"/>
            <wp:effectExtent l="0" t="0" r="0" b="0"/>
            <wp:wrapNone/>
            <wp:docPr id="140" name="תמונה 140" descr="טהרת הלשון בוגרים, מתבוננים ובונים, אין כניסה, נספ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טהרת הלשון בוגרים, מתבוננים ובונים, אין כניסה, נספח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9457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38837" w14:textId="77777777" w:rsidR="008B0606" w:rsidRPr="00F90380" w:rsidRDefault="008B0606" w:rsidP="008B0606">
      <w:pPr>
        <w:jc w:val="both"/>
        <w:rPr>
          <w:rFonts w:asciiTheme="minorBidi" w:hAnsiTheme="minorBidi"/>
          <w:rtl/>
        </w:rPr>
      </w:pPr>
      <w:r w:rsidRPr="00F90380">
        <w:rPr>
          <w:rFonts w:asciiTheme="minorBidi" w:hAnsiTheme="minorBidi"/>
          <w:rtl/>
        </w:rPr>
        <w:br w:type="page"/>
      </w:r>
      <w:r w:rsidRPr="00F90380">
        <w:rPr>
          <w:rFonts w:asciiTheme="minorBidi" w:hAnsiTheme="minorBidi"/>
          <w:noProof/>
        </w:rPr>
        <w:lastRenderedPageBreak/>
        <w:drawing>
          <wp:anchor distT="0" distB="0" distL="114300" distR="114300" simplePos="0" relativeHeight="251760640" behindDoc="0" locked="0" layoutInCell="1" allowOverlap="1" wp14:anchorId="39C6ACB7" wp14:editId="15DCAB2B">
            <wp:simplePos x="0" y="0"/>
            <wp:positionH relativeFrom="column">
              <wp:posOffset>-1242060</wp:posOffset>
            </wp:positionH>
            <wp:positionV relativeFrom="paragraph">
              <wp:posOffset>-902335</wp:posOffset>
            </wp:positionV>
            <wp:extent cx="7568565" cy="10629900"/>
            <wp:effectExtent l="0" t="0" r="0" b="0"/>
            <wp:wrapNone/>
            <wp:docPr id="139" name="תמונה 139" descr="טהרת הלשון בוגרים, מתבוננים ובונים, אין כניסה, נספ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טהרת הלשון בוגרים, מתבוננים ובונים, אין כניסה, נספח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68565"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380">
        <w:rPr>
          <w:rFonts w:asciiTheme="minorBidi" w:hAnsiTheme="minorBidi"/>
          <w:rtl/>
        </w:rPr>
        <w:t xml:space="preserve"> </w:t>
      </w:r>
    </w:p>
    <w:p w14:paraId="2DBD7CAD" w14:textId="77777777" w:rsidR="008B0606" w:rsidRPr="00F90380" w:rsidRDefault="008B0606" w:rsidP="008B0606">
      <w:pPr>
        <w:jc w:val="both"/>
        <w:rPr>
          <w:rFonts w:asciiTheme="minorBidi" w:hAnsiTheme="minorBidi"/>
          <w:rtl/>
        </w:rPr>
      </w:pPr>
    </w:p>
    <w:p w14:paraId="5964B264" w14:textId="77777777" w:rsidR="008B0606" w:rsidRPr="00F90380" w:rsidRDefault="008B0606" w:rsidP="008B0606">
      <w:pPr>
        <w:jc w:val="both"/>
        <w:rPr>
          <w:rFonts w:asciiTheme="minorBidi" w:hAnsiTheme="minorBidi"/>
          <w:rtl/>
        </w:rPr>
      </w:pPr>
    </w:p>
    <w:p w14:paraId="071C935A" w14:textId="77777777" w:rsidR="008B0606" w:rsidRPr="00F90380" w:rsidRDefault="008B0606" w:rsidP="008B0606">
      <w:pPr>
        <w:jc w:val="both"/>
        <w:rPr>
          <w:rFonts w:asciiTheme="minorBidi" w:hAnsiTheme="minorBidi"/>
          <w:rtl/>
        </w:rPr>
      </w:pPr>
    </w:p>
    <w:p w14:paraId="6E4DA22F" w14:textId="77777777" w:rsidR="008B0606" w:rsidRPr="00F90380" w:rsidRDefault="008B0606" w:rsidP="008B0606">
      <w:pPr>
        <w:jc w:val="both"/>
        <w:rPr>
          <w:rFonts w:asciiTheme="minorBidi" w:hAnsiTheme="minorBidi"/>
          <w:rtl/>
        </w:rPr>
      </w:pPr>
    </w:p>
    <w:p w14:paraId="3353D1A5" w14:textId="77777777" w:rsidR="008B0606" w:rsidRPr="00F90380" w:rsidRDefault="008B0606" w:rsidP="008B0606">
      <w:pPr>
        <w:jc w:val="both"/>
        <w:rPr>
          <w:rFonts w:asciiTheme="minorBidi" w:hAnsiTheme="minorBidi"/>
          <w:rtl/>
        </w:rPr>
      </w:pPr>
    </w:p>
    <w:p w14:paraId="319E886D" w14:textId="77777777" w:rsidR="008B0606" w:rsidRPr="00F90380" w:rsidRDefault="008B0606" w:rsidP="008B0606">
      <w:pPr>
        <w:jc w:val="both"/>
        <w:rPr>
          <w:rFonts w:asciiTheme="minorBidi" w:hAnsiTheme="minorBidi"/>
          <w:rtl/>
        </w:rPr>
      </w:pPr>
    </w:p>
    <w:p w14:paraId="29E47D23" w14:textId="77777777" w:rsidR="008B0606" w:rsidRPr="00F90380" w:rsidRDefault="008B0606" w:rsidP="008B0606">
      <w:pPr>
        <w:jc w:val="both"/>
        <w:rPr>
          <w:rFonts w:asciiTheme="minorBidi" w:hAnsiTheme="minorBidi"/>
          <w:rtl/>
        </w:rPr>
      </w:pPr>
    </w:p>
    <w:p w14:paraId="3DA182C1" w14:textId="77777777" w:rsidR="008B0606" w:rsidRPr="00F90380" w:rsidRDefault="008B0606" w:rsidP="008B0606">
      <w:pPr>
        <w:jc w:val="both"/>
        <w:rPr>
          <w:rFonts w:asciiTheme="minorBidi" w:hAnsiTheme="minorBidi"/>
          <w:rtl/>
        </w:rPr>
      </w:pPr>
    </w:p>
    <w:p w14:paraId="7821F42F" w14:textId="77777777" w:rsidR="008B0606" w:rsidRPr="00F90380" w:rsidRDefault="008B0606" w:rsidP="008B0606">
      <w:pPr>
        <w:jc w:val="both"/>
        <w:rPr>
          <w:rFonts w:asciiTheme="minorBidi" w:hAnsiTheme="minorBidi"/>
          <w:rtl/>
        </w:rPr>
      </w:pPr>
    </w:p>
    <w:p w14:paraId="49A1B99E" w14:textId="77777777" w:rsidR="008B0606" w:rsidRPr="00F90380" w:rsidRDefault="008B0606" w:rsidP="008B0606">
      <w:pPr>
        <w:spacing w:before="100" w:beforeAutospacing="1" w:after="100" w:afterAutospacing="1" w:line="240" w:lineRule="auto"/>
        <w:jc w:val="both"/>
        <w:rPr>
          <w:rFonts w:asciiTheme="minorBidi" w:hAnsiTheme="minorBidi"/>
          <w:color w:val="000000"/>
        </w:rPr>
      </w:pPr>
    </w:p>
    <w:p w14:paraId="5C5AB6B1" w14:textId="77777777" w:rsidR="008B0606" w:rsidRPr="00F90380" w:rsidRDefault="008B0606" w:rsidP="008B0606">
      <w:pPr>
        <w:jc w:val="both"/>
        <w:rPr>
          <w:rFonts w:asciiTheme="minorBidi" w:hAnsiTheme="minorBidi"/>
          <w:rtl/>
        </w:rPr>
      </w:pPr>
      <w:r w:rsidRPr="00F90380">
        <w:rPr>
          <w:rFonts w:asciiTheme="minorBidi" w:hAnsiTheme="minorBidi"/>
        </w:rPr>
        <w:br w:type="page"/>
      </w:r>
      <w:r w:rsidRPr="00F90380">
        <w:rPr>
          <w:rFonts w:asciiTheme="minorBidi" w:hAnsiTheme="minorBidi"/>
          <w:noProof/>
        </w:rPr>
        <w:lastRenderedPageBreak/>
        <w:drawing>
          <wp:anchor distT="0" distB="0" distL="114300" distR="114300" simplePos="0" relativeHeight="251761664" behindDoc="0" locked="0" layoutInCell="1" allowOverlap="1" wp14:anchorId="4D9F5D6C" wp14:editId="75CFD90A">
            <wp:simplePos x="0" y="0"/>
            <wp:positionH relativeFrom="column">
              <wp:posOffset>-1092835</wp:posOffset>
            </wp:positionH>
            <wp:positionV relativeFrom="paragraph">
              <wp:posOffset>-853440</wp:posOffset>
            </wp:positionV>
            <wp:extent cx="7485380" cy="10515600"/>
            <wp:effectExtent l="0" t="0" r="1270" b="0"/>
            <wp:wrapNone/>
            <wp:docPr id="138" name="תמונה 138" descr="טהרת הלשון בוגרים, מתבוננים ובונים, אין כניסה, נספ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טהרת הלשון בוגרים, מתבוננים ובונים, אין כניסה, נספח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85380" cy="1051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380">
        <w:rPr>
          <w:rFonts w:asciiTheme="minorBidi" w:hAnsiTheme="minorBidi"/>
          <w:rtl/>
        </w:rPr>
        <w:br w:type="page"/>
      </w:r>
      <w:r w:rsidRPr="00F90380">
        <w:rPr>
          <w:rFonts w:asciiTheme="minorBidi" w:hAnsiTheme="minorBidi"/>
          <w:noProof/>
        </w:rPr>
        <w:lastRenderedPageBreak/>
        <w:drawing>
          <wp:anchor distT="0" distB="0" distL="114300" distR="114300" simplePos="0" relativeHeight="251762688" behindDoc="0" locked="0" layoutInCell="1" allowOverlap="1" wp14:anchorId="41C6488C" wp14:editId="6ED9FCB2">
            <wp:simplePos x="0" y="0"/>
            <wp:positionH relativeFrom="column">
              <wp:posOffset>-1089025</wp:posOffset>
            </wp:positionH>
            <wp:positionV relativeFrom="paragraph">
              <wp:posOffset>-1062355</wp:posOffset>
            </wp:positionV>
            <wp:extent cx="7489825" cy="10629900"/>
            <wp:effectExtent l="0" t="0" r="0" b="0"/>
            <wp:wrapNone/>
            <wp:docPr id="137" name="תמונה 137" descr="טהרת הלשון בוגרים, מתבוננים ובונים, אין כניסה, נספח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טהרת הלשון בוגרים, מתבוננים ובונים, אין כניסה, נספח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89825"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380">
        <w:rPr>
          <w:rFonts w:asciiTheme="minorBidi" w:hAnsiTheme="minorBidi"/>
          <w:rtl/>
        </w:rPr>
        <w:t>נספח 5 תוויות</w:t>
      </w:r>
    </w:p>
    <w:p w14:paraId="1F1F8B68" w14:textId="77777777" w:rsidR="008B0606" w:rsidRPr="00F90380" w:rsidRDefault="008B0606" w:rsidP="008B0606">
      <w:pPr>
        <w:jc w:val="both"/>
        <w:rPr>
          <w:rFonts w:asciiTheme="minorBidi" w:hAnsiTheme="minorBidi"/>
          <w:rtl/>
        </w:rPr>
      </w:pPr>
      <w:r w:rsidRPr="00F90380">
        <w:rPr>
          <w:rFonts w:asciiTheme="minorBidi" w:hAnsiTheme="minorBidi"/>
          <w:noProof/>
        </w:rPr>
        <mc:AlternateContent>
          <mc:Choice Requires="wps">
            <w:drawing>
              <wp:anchor distT="0" distB="0" distL="114300" distR="114300" simplePos="0" relativeHeight="251757568" behindDoc="0" locked="0" layoutInCell="1" allowOverlap="1" wp14:anchorId="3BC030B3" wp14:editId="57191C91">
                <wp:simplePos x="0" y="0"/>
                <wp:positionH relativeFrom="column">
                  <wp:posOffset>4800600</wp:posOffset>
                </wp:positionH>
                <wp:positionV relativeFrom="paragraph">
                  <wp:posOffset>914400</wp:posOffset>
                </wp:positionV>
                <wp:extent cx="914400" cy="800100"/>
                <wp:effectExtent l="0" t="3810" r="0" b="5715"/>
                <wp:wrapTight wrapText="bothSides">
                  <wp:wrapPolygon edited="0">
                    <wp:start x="9000" y="0"/>
                    <wp:lineTo x="7200" y="206"/>
                    <wp:lineTo x="2700" y="2606"/>
                    <wp:lineTo x="1800" y="4406"/>
                    <wp:lineTo x="450" y="6394"/>
                    <wp:lineTo x="-225" y="9600"/>
                    <wp:lineTo x="-225" y="12806"/>
                    <wp:lineTo x="900" y="15994"/>
                    <wp:lineTo x="3600" y="19594"/>
                    <wp:lineTo x="8100" y="21394"/>
                    <wp:lineTo x="9000" y="21394"/>
                    <wp:lineTo x="12375" y="21394"/>
                    <wp:lineTo x="13275" y="21394"/>
                    <wp:lineTo x="17775" y="19594"/>
                    <wp:lineTo x="20475" y="15994"/>
                    <wp:lineTo x="21600" y="12806"/>
                    <wp:lineTo x="21600" y="9600"/>
                    <wp:lineTo x="20925" y="6394"/>
                    <wp:lineTo x="19350" y="3994"/>
                    <wp:lineTo x="18900" y="2606"/>
                    <wp:lineTo x="14175" y="206"/>
                    <wp:lineTo x="12375" y="0"/>
                    <wp:lineTo x="9000" y="0"/>
                  </wp:wrapPolygon>
                </wp:wrapTight>
                <wp:docPr id="136" name="אליפסה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BA52A1" w14:textId="77777777" w:rsidR="000E3B70" w:rsidRPr="003573DE" w:rsidRDefault="000E3B70" w:rsidP="008B0606">
                            <w:pPr>
                              <w:jc w:val="center"/>
                              <w:rPr>
                                <w:sz w:val="18"/>
                                <w:szCs w:val="18"/>
                              </w:rPr>
                            </w:pPr>
                            <w:r w:rsidRPr="003573DE">
                              <w:rPr>
                                <w:rFonts w:hint="cs"/>
                                <w:sz w:val="18"/>
                                <w:szCs w:val="18"/>
                                <w:rtl/>
                              </w:rPr>
                              <w:t>א</w:t>
                            </w:r>
                            <w:r>
                              <w:rPr>
                                <w:rFonts w:hint="cs"/>
                                <w:sz w:val="18"/>
                                <w:szCs w:val="18"/>
                                <w:rtl/>
                              </w:rPr>
                              <w:t>ולי נדבר על נושא אחר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C030B3" id="אליפסה 136" o:spid="_x0000_s1073" style="position:absolute;left:0;text-align:left;margin-left:378pt;margin-top:1in;width:1in;height:6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" stroked="f">
                <v:textbox>
                  <w:txbxContent>
                    <w:p w14:paraId="08BA52A1" w14:textId="77777777" w:rsidR="000E3B70" w:rsidRPr="003573DE" w:rsidRDefault="000E3B70" w:rsidP="008B0606">
                      <w:pPr>
                        <w:jc w:val="center"/>
                        <w:rPr>
                          <w:sz w:val="18"/>
                          <w:szCs w:val="18"/>
                        </w:rPr>
                      </w:pPr>
                      <w:r w:rsidRPr="003573DE">
                        <w:rPr>
                          <w:rFonts w:hint="cs"/>
                          <w:sz w:val="18"/>
                          <w:szCs w:val="18"/>
                          <w:rtl/>
                        </w:rPr>
                        <w:t>א</w:t>
                      </w:r>
                      <w:r>
                        <w:rPr>
                          <w:rFonts w:hint="cs"/>
                          <w:sz w:val="18"/>
                          <w:szCs w:val="18"/>
                          <w:rtl/>
                        </w:rPr>
                        <w:t>ולי נדבר על נושא אחר</w:t>
                      </w:r>
                    </w:p>
                  </w:txbxContent>
                </v:textbox>
                <w10:wrap type="tight"/>
              </v:oval>
            </w:pict>
          </mc:Fallback>
        </mc:AlternateContent>
      </w:r>
      <w:r w:rsidRPr="00F90380">
        <w:rPr>
          <w:rFonts w:asciiTheme="minorBidi" w:hAnsiTheme="minorBidi"/>
          <w:noProof/>
        </w:rPr>
        <mc:AlternateContent>
          <mc:Choice Requires="wpg">
            <w:drawing>
              <wp:anchor distT="0" distB="0" distL="114300" distR="114300" simplePos="0" relativeHeight="251756544" behindDoc="0" locked="0" layoutInCell="1" allowOverlap="1" wp14:anchorId="7969C2D6" wp14:editId="6964759D">
                <wp:simplePos x="0" y="0"/>
                <wp:positionH relativeFrom="column">
                  <wp:posOffset>1257300</wp:posOffset>
                </wp:positionH>
                <wp:positionV relativeFrom="paragraph">
                  <wp:posOffset>7058025</wp:posOffset>
                </wp:positionV>
                <wp:extent cx="1143000" cy="1057275"/>
                <wp:effectExtent l="0" t="3810" r="0" b="0"/>
                <wp:wrapNone/>
                <wp:docPr id="133" name="קבוצה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57275"/>
                          <a:chOff x="5170" y="5227"/>
                          <a:chExt cx="1800" cy="1665"/>
                        </a:xfrm>
                      </wpg:grpSpPr>
                      <pic:pic xmlns:pic="http://schemas.openxmlformats.org/drawingml/2006/picture">
                        <pic:nvPicPr>
                          <pic:cNvPr id="134" name="Picture 128" descr="http://msc.wcdn.co.il/archive/222492-5.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l="15385" r="15384"/>
                          <a:stretch>
                            <a:fillRect/>
                          </a:stretch>
                        </pic:blipFill>
                        <pic:spPr bwMode="auto">
                          <a:xfrm>
                            <a:off x="5170" y="5227"/>
                            <a:ext cx="180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Rectangle 129"/>
                        <wps:cNvSpPr>
                          <a:spLocks noChangeArrowheads="1"/>
                        </wps:cNvSpPr>
                        <wps:spPr bwMode="auto">
                          <a:xfrm>
                            <a:off x="5350" y="6300"/>
                            <a:ext cx="1440" cy="367"/>
                          </a:xfrm>
                          <a:prstGeom prst="rect">
                            <a:avLst/>
                          </a:prstGeom>
                          <a:solidFill>
                            <a:srgbClr val="FFFFFF"/>
                          </a:solidFill>
                          <a:ln w="9525">
                            <a:solidFill>
                              <a:srgbClr val="000000"/>
                            </a:solidFill>
                            <a:miter lim="800000"/>
                            <a:headEnd/>
                            <a:tailEnd/>
                          </a:ln>
                        </wps:spPr>
                        <wps:txbx>
                          <w:txbxContent>
                            <w:p w14:paraId="0753EBEA" w14:textId="77777777" w:rsidR="000E3B70" w:rsidRPr="00D666E8" w:rsidRDefault="000E3B70" w:rsidP="008B0606">
                              <w:pPr>
                                <w:jc w:val="center"/>
                                <w:rPr>
                                  <w:sz w:val="20"/>
                                  <w:szCs w:val="20"/>
                                </w:rPr>
                              </w:pPr>
                              <w:r>
                                <w:rPr>
                                  <w:rFonts w:hint="cs"/>
                                  <w:sz w:val="20"/>
                                  <w:szCs w:val="20"/>
                                  <w:rtl/>
                                </w:rPr>
                                <w:t>רכילות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9C2D6" id="קבוצה 133" o:spid="_x0000_s1074" style="position:absolute;left:0;text-align:left;margin-left:99pt;margin-top:555.75pt;width:90pt;height:83.25pt;z-index:251756544" coordorigin="5170,5227" coordsize="1800,1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75" type="#_x0000_t75" alt="http://msc.wcdn.co.il/archive/222492-5.jpg" style="position:absolute;left:5170;top:5227;width:180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">
                  <v:imagedata r:id="rId56" r:href="rId57" cropleft="10083f" cropright="10082f"/>
                </v:shape>
                <v:rect id="Rectangle 129" o:spid="_x0000_s1076" style="position:absolute;left:5350;top:6300;width:144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14:paraId="0753EBEA" w14:textId="77777777" w:rsidR="000E3B70" w:rsidRPr="00D666E8" w:rsidRDefault="000E3B70" w:rsidP="008B0606">
                        <w:pPr>
                          <w:jc w:val="center"/>
                          <w:rPr>
                            <w:sz w:val="20"/>
                            <w:szCs w:val="20"/>
                          </w:rPr>
                        </w:pPr>
                        <w:r>
                          <w:rPr>
                            <w:rFonts w:hint="cs"/>
                            <w:sz w:val="20"/>
                            <w:szCs w:val="20"/>
                            <w:rtl/>
                          </w:rPr>
                          <w:t>רכילות</w:t>
                        </w:r>
                      </w:p>
                    </w:txbxContent>
                  </v:textbox>
                </v:rect>
              </v:group>
            </w:pict>
          </mc:Fallback>
        </mc:AlternateContent>
      </w:r>
      <w:r w:rsidRPr="00F90380">
        <w:rPr>
          <w:rFonts w:asciiTheme="minorBidi" w:hAnsiTheme="minorBidi"/>
          <w:noProof/>
        </w:rPr>
        <mc:AlternateContent>
          <mc:Choice Requires="wpg">
            <w:drawing>
              <wp:anchor distT="0" distB="0" distL="114300" distR="114300" simplePos="0" relativeHeight="251755520" behindDoc="0" locked="0" layoutInCell="1" allowOverlap="1" wp14:anchorId="4E00FB33" wp14:editId="16B1B456">
                <wp:simplePos x="0" y="0"/>
                <wp:positionH relativeFrom="column">
                  <wp:posOffset>1257300</wp:posOffset>
                </wp:positionH>
                <wp:positionV relativeFrom="paragraph">
                  <wp:posOffset>5457825</wp:posOffset>
                </wp:positionV>
                <wp:extent cx="1143000" cy="1057275"/>
                <wp:effectExtent l="0" t="3810" r="0" b="0"/>
                <wp:wrapNone/>
                <wp:docPr id="130" name="קבוצה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57275"/>
                          <a:chOff x="5170" y="5227"/>
                          <a:chExt cx="1800" cy="1665"/>
                        </a:xfrm>
                      </wpg:grpSpPr>
                      <pic:pic xmlns:pic="http://schemas.openxmlformats.org/drawingml/2006/picture">
                        <pic:nvPicPr>
                          <pic:cNvPr id="131" name="Picture 125" descr="http://msc.wcdn.co.il/archive/222492-5.jpg"/>
                          <pic:cNvPicPr>
                            <a:picLocks noChangeAspect="1" noChangeArrowheads="1"/>
                          </pic:cNvPicPr>
                        </pic:nvPicPr>
                        <pic:blipFill>
                          <a:blip r:embed="rId54" r:link="rId57" cstate="print">
                            <a:extLst>
                              <a:ext uri="{28A0092B-C50C-407E-A947-70E740481C1C}">
                                <a14:useLocalDpi xmlns:a14="http://schemas.microsoft.com/office/drawing/2010/main" val="0"/>
                              </a:ext>
                            </a:extLst>
                          </a:blip>
                          <a:srcRect l="15385" r="15384"/>
                          <a:stretch>
                            <a:fillRect/>
                          </a:stretch>
                        </pic:blipFill>
                        <pic:spPr bwMode="auto">
                          <a:xfrm>
                            <a:off x="5170" y="5227"/>
                            <a:ext cx="180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tangle 126"/>
                        <wps:cNvSpPr>
                          <a:spLocks noChangeArrowheads="1"/>
                        </wps:cNvSpPr>
                        <wps:spPr bwMode="auto">
                          <a:xfrm>
                            <a:off x="5350" y="6300"/>
                            <a:ext cx="1440" cy="367"/>
                          </a:xfrm>
                          <a:prstGeom prst="rect">
                            <a:avLst/>
                          </a:prstGeom>
                          <a:solidFill>
                            <a:srgbClr val="FFFFFF"/>
                          </a:solidFill>
                          <a:ln w="9525">
                            <a:solidFill>
                              <a:srgbClr val="000000"/>
                            </a:solidFill>
                            <a:miter lim="800000"/>
                            <a:headEnd/>
                            <a:tailEnd/>
                          </a:ln>
                        </wps:spPr>
                        <wps:txbx>
                          <w:txbxContent>
                            <w:p w14:paraId="1AD1F64B" w14:textId="77777777" w:rsidR="000E3B70" w:rsidRPr="00D666E8" w:rsidRDefault="000E3B70" w:rsidP="008B0606">
                              <w:pPr>
                                <w:jc w:val="center"/>
                                <w:rPr>
                                  <w:sz w:val="20"/>
                                  <w:szCs w:val="20"/>
                                </w:rPr>
                              </w:pPr>
                              <w:r>
                                <w:rPr>
                                  <w:rFonts w:hint="cs"/>
                                  <w:sz w:val="20"/>
                                  <w:szCs w:val="20"/>
                                  <w:rtl/>
                                </w:rPr>
                                <w:t>לשון הרע</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0FB33" id="קבוצה 130" o:spid="_x0000_s1077" style="position:absolute;left:0;text-align:left;margin-left:99pt;margin-top:429.75pt;width:90pt;height:83.25pt;z-index:251755520" coordorigin="5170,5227" coordsize="1800,1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">
                <v:shape id="Picture 125" o:spid="_x0000_s1078" type="#_x0000_t75" alt="http://msc.wcdn.co.il/archive/222492-5.jpg" style="position:absolute;left:5170;top:5227;width:180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">
                  <v:imagedata r:id="rId56" r:href="rId58" cropleft="10083f" cropright="10082f"/>
                </v:shape>
                <v:rect id="Rectangle 126" o:spid="_x0000_s1079" style="position:absolute;left:5350;top:6300;width:144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1AD1F64B" w14:textId="77777777" w:rsidR="000E3B70" w:rsidRPr="00D666E8" w:rsidRDefault="000E3B70" w:rsidP="008B0606">
                        <w:pPr>
                          <w:jc w:val="center"/>
                          <w:rPr>
                            <w:sz w:val="20"/>
                            <w:szCs w:val="20"/>
                          </w:rPr>
                        </w:pPr>
                        <w:r>
                          <w:rPr>
                            <w:rFonts w:hint="cs"/>
                            <w:sz w:val="20"/>
                            <w:szCs w:val="20"/>
                            <w:rtl/>
                          </w:rPr>
                          <w:t>לשון הרע</w:t>
                        </w:r>
                      </w:p>
                    </w:txbxContent>
                  </v:textbox>
                </v:rect>
              </v:group>
            </w:pict>
          </mc:Fallback>
        </mc:AlternateContent>
      </w:r>
      <w:r w:rsidRPr="00F90380">
        <w:rPr>
          <w:rFonts w:asciiTheme="minorBidi" w:hAnsiTheme="minorBidi"/>
          <w:noProof/>
        </w:rPr>
        <mc:AlternateContent>
          <mc:Choice Requires="wpg">
            <w:drawing>
              <wp:anchor distT="0" distB="0" distL="114300" distR="114300" simplePos="0" relativeHeight="251754496" behindDoc="0" locked="0" layoutInCell="1" allowOverlap="1" wp14:anchorId="3A6014CB" wp14:editId="130A8983">
                <wp:simplePos x="0" y="0"/>
                <wp:positionH relativeFrom="column">
                  <wp:posOffset>1257300</wp:posOffset>
                </wp:positionH>
                <wp:positionV relativeFrom="paragraph">
                  <wp:posOffset>3857625</wp:posOffset>
                </wp:positionV>
                <wp:extent cx="1143000" cy="1057275"/>
                <wp:effectExtent l="0" t="3810" r="0" b="0"/>
                <wp:wrapNone/>
                <wp:docPr id="127" name="קבוצה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57275"/>
                          <a:chOff x="5170" y="5227"/>
                          <a:chExt cx="1800" cy="1665"/>
                        </a:xfrm>
                      </wpg:grpSpPr>
                      <pic:pic xmlns:pic="http://schemas.openxmlformats.org/drawingml/2006/picture">
                        <pic:nvPicPr>
                          <pic:cNvPr id="128" name="Picture 122" descr="http://msc.wcdn.co.il/archive/222492-5.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l="15385" r="15384"/>
                          <a:stretch>
                            <a:fillRect/>
                          </a:stretch>
                        </pic:blipFill>
                        <pic:spPr bwMode="auto">
                          <a:xfrm>
                            <a:off x="5170" y="5227"/>
                            <a:ext cx="180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123"/>
                        <wps:cNvSpPr>
                          <a:spLocks noChangeArrowheads="1"/>
                        </wps:cNvSpPr>
                        <wps:spPr bwMode="auto">
                          <a:xfrm>
                            <a:off x="5350" y="6300"/>
                            <a:ext cx="1440" cy="367"/>
                          </a:xfrm>
                          <a:prstGeom prst="rect">
                            <a:avLst/>
                          </a:prstGeom>
                          <a:solidFill>
                            <a:srgbClr val="FFFFFF"/>
                          </a:solidFill>
                          <a:ln w="9525">
                            <a:solidFill>
                              <a:srgbClr val="000000"/>
                            </a:solidFill>
                            <a:miter lim="800000"/>
                            <a:headEnd/>
                            <a:tailEnd/>
                          </a:ln>
                        </wps:spPr>
                        <wps:txbx>
                          <w:txbxContent>
                            <w:p w14:paraId="1E3D4680" w14:textId="77777777" w:rsidR="000E3B70" w:rsidRPr="00D666E8" w:rsidRDefault="000E3B70" w:rsidP="008B0606">
                              <w:pPr>
                                <w:jc w:val="center"/>
                                <w:rPr>
                                  <w:sz w:val="20"/>
                                  <w:szCs w:val="20"/>
                                </w:rPr>
                              </w:pPr>
                              <w:r>
                                <w:rPr>
                                  <w:rFonts w:hint="cs"/>
                                  <w:sz w:val="20"/>
                                  <w:szCs w:val="20"/>
                                  <w:rtl/>
                                </w:rPr>
                                <w:t>רכילות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014CB" id="קבוצה 127" o:spid="_x0000_s1080" style="position:absolute;left:0;text-align:left;margin-left:99pt;margin-top:303.75pt;width:90pt;height:83.25pt;z-index:251754496" coordorigin="5170,5227" coordsize="1800,1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">
                <v:shape id="Picture 122" o:spid="_x0000_s1081" type="#_x0000_t75" alt="http://msc.wcdn.co.il/archive/222492-5.jpg" style="position:absolute;left:5170;top:5227;width:180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">
                  <v:imagedata r:id="rId56" r:href="rId59" cropleft="10083f" cropright="10082f"/>
                </v:shape>
                <v:rect id="Rectangle 123" o:spid="_x0000_s1082" style="position:absolute;left:5350;top:6300;width:144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textbox>
                    <w:txbxContent>
                      <w:p w14:paraId="1E3D4680" w14:textId="77777777" w:rsidR="000E3B70" w:rsidRPr="00D666E8" w:rsidRDefault="000E3B70" w:rsidP="008B0606">
                        <w:pPr>
                          <w:jc w:val="center"/>
                          <w:rPr>
                            <w:sz w:val="20"/>
                            <w:szCs w:val="20"/>
                          </w:rPr>
                        </w:pPr>
                        <w:r>
                          <w:rPr>
                            <w:rFonts w:hint="cs"/>
                            <w:sz w:val="20"/>
                            <w:szCs w:val="20"/>
                            <w:rtl/>
                          </w:rPr>
                          <w:t>רכילות</w:t>
                        </w:r>
                      </w:p>
                    </w:txbxContent>
                  </v:textbox>
                </v:rect>
              </v:group>
            </w:pict>
          </mc:Fallback>
        </mc:AlternateContent>
      </w:r>
      <w:r w:rsidRPr="00F90380">
        <w:rPr>
          <w:rFonts w:asciiTheme="minorBidi" w:hAnsiTheme="minorBidi"/>
          <w:noProof/>
        </w:rPr>
        <mc:AlternateContent>
          <mc:Choice Requires="wps">
            <w:drawing>
              <wp:anchor distT="0" distB="0" distL="114300" distR="114300" simplePos="0" relativeHeight="251753472" behindDoc="0" locked="0" layoutInCell="1" allowOverlap="1" wp14:anchorId="164A314C" wp14:editId="3751E7C2">
                <wp:simplePos x="0" y="0"/>
                <wp:positionH relativeFrom="column">
                  <wp:posOffset>4914900</wp:posOffset>
                </wp:positionH>
                <wp:positionV relativeFrom="paragraph">
                  <wp:posOffset>7086600</wp:posOffset>
                </wp:positionV>
                <wp:extent cx="800100" cy="800100"/>
                <wp:effectExtent l="0" t="3810" r="0" b="5715"/>
                <wp:wrapNone/>
                <wp:docPr id="126" name="אליפסה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643693" w14:textId="77777777" w:rsidR="000E3B70" w:rsidRPr="00586DB9" w:rsidRDefault="000E3B70" w:rsidP="008B0606">
                            <w:pPr>
                              <w:rPr>
                                <w:sz w:val="16"/>
                                <w:szCs w:val="16"/>
                              </w:rPr>
                            </w:pPr>
                            <w:r w:rsidRPr="00586DB9">
                              <w:rPr>
                                <w:rFonts w:hint="cs"/>
                                <w:sz w:val="16"/>
                                <w:szCs w:val="16"/>
                                <w:rtl/>
                              </w:rPr>
                              <w:t>שיעול קשה תוקף אותי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4A314C" id="אליפסה 126" o:spid="_x0000_s1083" style="position:absolute;left:0;text-align:left;margin-left:387pt;margin-top:558pt;width:63pt;height:6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" stroked="f">
                <v:textbox>
                  <w:txbxContent>
                    <w:p w14:paraId="66643693" w14:textId="77777777" w:rsidR="000E3B70" w:rsidRPr="00586DB9" w:rsidRDefault="000E3B70" w:rsidP="008B0606">
                      <w:pPr>
                        <w:rPr>
                          <w:sz w:val="16"/>
                          <w:szCs w:val="16"/>
                        </w:rPr>
                      </w:pPr>
                      <w:r w:rsidRPr="00586DB9">
                        <w:rPr>
                          <w:rFonts w:hint="cs"/>
                          <w:sz w:val="16"/>
                          <w:szCs w:val="16"/>
                          <w:rtl/>
                        </w:rPr>
                        <w:t>שיעול קשה תוקף אותי</w:t>
                      </w:r>
                    </w:p>
                  </w:txbxContent>
                </v:textbox>
              </v:oval>
            </w:pict>
          </mc:Fallback>
        </mc:AlternateContent>
      </w:r>
      <w:r w:rsidRPr="00F90380">
        <w:rPr>
          <w:rFonts w:asciiTheme="minorBidi" w:hAnsiTheme="minorBidi"/>
          <w:noProof/>
        </w:rPr>
        <mc:AlternateContent>
          <mc:Choice Requires="wps">
            <w:drawing>
              <wp:anchor distT="0" distB="0" distL="114300" distR="114300" simplePos="0" relativeHeight="251752448" behindDoc="0" locked="0" layoutInCell="1" allowOverlap="1" wp14:anchorId="5C34CB53" wp14:editId="706924CA">
                <wp:simplePos x="0" y="0"/>
                <wp:positionH relativeFrom="column">
                  <wp:posOffset>4914900</wp:posOffset>
                </wp:positionH>
                <wp:positionV relativeFrom="paragraph">
                  <wp:posOffset>5715000</wp:posOffset>
                </wp:positionV>
                <wp:extent cx="800100" cy="800100"/>
                <wp:effectExtent l="0" t="3810" r="0" b="5715"/>
                <wp:wrapNone/>
                <wp:docPr id="125" name="אליפסה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EA0330" w14:textId="77777777" w:rsidR="000E3B70" w:rsidRPr="003573DE" w:rsidRDefault="000E3B70" w:rsidP="008B0606">
                            <w:pPr>
                              <w:jc w:val="center"/>
                              <w:rPr>
                                <w:sz w:val="18"/>
                                <w:szCs w:val="18"/>
                              </w:rPr>
                            </w:pPr>
                            <w:r w:rsidRPr="003573DE">
                              <w:rPr>
                                <w:rFonts w:hint="cs"/>
                                <w:sz w:val="18"/>
                                <w:szCs w:val="18"/>
                                <w:rtl/>
                              </w:rPr>
                              <w:t>אתה חייב לשמוע</w:t>
                            </w:r>
                            <w:r>
                              <w:rPr>
                                <w:rFonts w:hint="cs"/>
                                <w:sz w:val="18"/>
                                <w:szCs w:val="18"/>
                                <w:rtl/>
                              </w:rPr>
                              <w:t xml:space="preserve"> מה קרה לי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4CB53" id="אליפסה 125" o:spid="_x0000_s1084" style="position:absolute;left:0;text-align:left;margin-left:387pt;margin-top:450pt;width:63pt;height: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" stroked="f">
                <v:textbox>
                  <w:txbxContent>
                    <w:p w14:paraId="53EA0330" w14:textId="77777777" w:rsidR="000E3B70" w:rsidRPr="003573DE" w:rsidRDefault="000E3B70" w:rsidP="008B0606">
                      <w:pPr>
                        <w:jc w:val="center"/>
                        <w:rPr>
                          <w:sz w:val="18"/>
                          <w:szCs w:val="18"/>
                        </w:rPr>
                      </w:pPr>
                      <w:r w:rsidRPr="003573DE">
                        <w:rPr>
                          <w:rFonts w:hint="cs"/>
                          <w:sz w:val="18"/>
                          <w:szCs w:val="18"/>
                          <w:rtl/>
                        </w:rPr>
                        <w:t>אתה חייב לשמוע</w:t>
                      </w:r>
                      <w:r>
                        <w:rPr>
                          <w:rFonts w:hint="cs"/>
                          <w:sz w:val="18"/>
                          <w:szCs w:val="18"/>
                          <w:rtl/>
                        </w:rPr>
                        <w:t xml:space="preserve"> מה קרה לי</w:t>
                      </w:r>
                    </w:p>
                  </w:txbxContent>
                </v:textbox>
              </v:oval>
            </w:pict>
          </mc:Fallback>
        </mc:AlternateContent>
      </w:r>
      <w:r w:rsidRPr="00F90380">
        <w:rPr>
          <w:rFonts w:asciiTheme="minorBidi" w:hAnsiTheme="minorBidi"/>
          <w:noProof/>
        </w:rPr>
        <mc:AlternateContent>
          <mc:Choice Requires="wps">
            <w:drawing>
              <wp:anchor distT="0" distB="0" distL="114300" distR="114300" simplePos="0" relativeHeight="251751424" behindDoc="0" locked="0" layoutInCell="1" allowOverlap="1" wp14:anchorId="0CB539F8" wp14:editId="1F7D97D1">
                <wp:simplePos x="0" y="0"/>
                <wp:positionH relativeFrom="column">
                  <wp:posOffset>4914900</wp:posOffset>
                </wp:positionH>
                <wp:positionV relativeFrom="paragraph">
                  <wp:posOffset>5715000</wp:posOffset>
                </wp:positionV>
                <wp:extent cx="800100" cy="800100"/>
                <wp:effectExtent l="0" t="3810" r="0" b="5715"/>
                <wp:wrapNone/>
                <wp:docPr id="124" name="אליפסה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C985E5" w14:textId="77777777" w:rsidR="000E3B70" w:rsidRDefault="000E3B70" w:rsidP="008B06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B539F8" id="אליפסה 124" o:spid="_x0000_s1085" style="position:absolute;left:0;text-align:left;margin-left:387pt;margin-top:450pt;width:63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" stroked="f">
                <v:textbox>
                  <w:txbxContent>
                    <w:p w14:paraId="4FC985E5" w14:textId="77777777" w:rsidR="000E3B70" w:rsidRDefault="000E3B70" w:rsidP="008B0606"/>
                  </w:txbxContent>
                </v:textbox>
              </v:oval>
            </w:pict>
          </mc:Fallback>
        </mc:AlternateContent>
      </w:r>
      <w:r w:rsidRPr="00F90380">
        <w:rPr>
          <w:rFonts w:asciiTheme="minorBidi" w:hAnsiTheme="minorBidi"/>
          <w:noProof/>
        </w:rPr>
        <mc:AlternateContent>
          <mc:Choice Requires="wps">
            <w:drawing>
              <wp:anchor distT="0" distB="0" distL="114300" distR="114300" simplePos="0" relativeHeight="251750400" behindDoc="0" locked="0" layoutInCell="1" allowOverlap="1" wp14:anchorId="3035F3A9" wp14:editId="20D15FDB">
                <wp:simplePos x="0" y="0"/>
                <wp:positionH relativeFrom="column">
                  <wp:posOffset>4914900</wp:posOffset>
                </wp:positionH>
                <wp:positionV relativeFrom="paragraph">
                  <wp:posOffset>4114800</wp:posOffset>
                </wp:positionV>
                <wp:extent cx="800100" cy="800100"/>
                <wp:effectExtent l="0" t="3810" r="0" b="5715"/>
                <wp:wrapNone/>
                <wp:docPr id="123" name="אליפסה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368DFE" w14:textId="77777777" w:rsidR="000E3B70" w:rsidRPr="003573DE" w:rsidRDefault="000E3B70" w:rsidP="008B0606">
                            <w:pPr>
                              <w:jc w:val="center"/>
                              <w:rPr>
                                <w:sz w:val="18"/>
                                <w:szCs w:val="18"/>
                              </w:rPr>
                            </w:pPr>
                            <w:r>
                              <w:rPr>
                                <w:rFonts w:hint="cs"/>
                                <w:sz w:val="18"/>
                                <w:szCs w:val="18"/>
                                <w:rtl/>
                              </w:rPr>
                              <w:t>פתאום תפס אותי כאב ראש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35F3A9" id="אליפסה 123" o:spid="_x0000_s1086" style="position:absolute;left:0;text-align:left;margin-left:387pt;margin-top:324pt;width:63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" stroked="f">
                <v:textbox>
                  <w:txbxContent>
                    <w:p w14:paraId="23368DFE" w14:textId="77777777" w:rsidR="000E3B70" w:rsidRPr="003573DE" w:rsidRDefault="000E3B70" w:rsidP="008B0606">
                      <w:pPr>
                        <w:jc w:val="center"/>
                        <w:rPr>
                          <w:sz w:val="18"/>
                          <w:szCs w:val="18"/>
                        </w:rPr>
                      </w:pPr>
                      <w:r>
                        <w:rPr>
                          <w:rFonts w:hint="cs"/>
                          <w:sz w:val="18"/>
                          <w:szCs w:val="18"/>
                          <w:rtl/>
                        </w:rPr>
                        <w:t>פתאום תפס אותי כאב ראש</w:t>
                      </w:r>
                    </w:p>
                  </w:txbxContent>
                </v:textbox>
              </v:oval>
            </w:pict>
          </mc:Fallback>
        </mc:AlternateContent>
      </w:r>
      <w:r w:rsidRPr="00F90380">
        <w:rPr>
          <w:rFonts w:asciiTheme="minorBidi" w:hAnsiTheme="minorBidi"/>
          <w:noProof/>
        </w:rPr>
        <mc:AlternateContent>
          <mc:Choice Requires="wps">
            <w:drawing>
              <wp:anchor distT="0" distB="0" distL="114300" distR="114300" simplePos="0" relativeHeight="251749376" behindDoc="0" locked="0" layoutInCell="1" allowOverlap="1" wp14:anchorId="1B5716A6" wp14:editId="770C99B8">
                <wp:simplePos x="0" y="0"/>
                <wp:positionH relativeFrom="column">
                  <wp:posOffset>4914900</wp:posOffset>
                </wp:positionH>
                <wp:positionV relativeFrom="paragraph">
                  <wp:posOffset>2400300</wp:posOffset>
                </wp:positionV>
                <wp:extent cx="800100" cy="800100"/>
                <wp:effectExtent l="0" t="3810" r="0" b="5715"/>
                <wp:wrapNone/>
                <wp:docPr id="122" name="אליפסה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4E3751" w14:textId="77777777" w:rsidR="000E3B70" w:rsidRPr="003573DE" w:rsidRDefault="000E3B70" w:rsidP="008B0606">
                            <w:pPr>
                              <w:jc w:val="center"/>
                              <w:rPr>
                                <w:sz w:val="18"/>
                                <w:szCs w:val="18"/>
                              </w:rPr>
                            </w:pPr>
                            <w:r w:rsidRPr="003573DE">
                              <w:rPr>
                                <w:rFonts w:hint="cs"/>
                                <w:sz w:val="18"/>
                                <w:szCs w:val="18"/>
                                <w:rtl/>
                              </w:rPr>
                              <w:t>נזכרתי שאני חייב ללכת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5716A6" id="אליפסה 122" o:spid="_x0000_s1087" style="position:absolute;left:0;text-align:left;margin-left:387pt;margin-top:189pt;width:63pt;height: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" stroked="f">
                <v:textbox>
                  <w:txbxContent>
                    <w:p w14:paraId="294E3751" w14:textId="77777777" w:rsidR="000E3B70" w:rsidRPr="003573DE" w:rsidRDefault="000E3B70" w:rsidP="008B0606">
                      <w:pPr>
                        <w:jc w:val="center"/>
                        <w:rPr>
                          <w:sz w:val="18"/>
                          <w:szCs w:val="18"/>
                        </w:rPr>
                      </w:pPr>
                      <w:r w:rsidRPr="003573DE">
                        <w:rPr>
                          <w:rFonts w:hint="cs"/>
                          <w:sz w:val="18"/>
                          <w:szCs w:val="18"/>
                          <w:rtl/>
                        </w:rPr>
                        <w:t>נזכרתי שאני חייב ללכת</w:t>
                      </w:r>
                    </w:p>
                  </w:txbxContent>
                </v:textbox>
              </v:oval>
            </w:pict>
          </mc:Fallback>
        </mc:AlternateContent>
      </w:r>
      <w:r w:rsidRPr="00F90380">
        <w:rPr>
          <w:rFonts w:asciiTheme="minorBidi" w:hAnsiTheme="minorBidi"/>
          <w:noProof/>
        </w:rPr>
        <mc:AlternateContent>
          <mc:Choice Requires="wps">
            <w:drawing>
              <wp:anchor distT="0" distB="0" distL="114300" distR="114300" simplePos="0" relativeHeight="251737088" behindDoc="0" locked="0" layoutInCell="1" allowOverlap="1" wp14:anchorId="3972299F" wp14:editId="6BB38350">
                <wp:simplePos x="0" y="0"/>
                <wp:positionH relativeFrom="column">
                  <wp:posOffset>3246120</wp:posOffset>
                </wp:positionH>
                <wp:positionV relativeFrom="paragraph">
                  <wp:posOffset>2290445</wp:posOffset>
                </wp:positionV>
                <wp:extent cx="800100" cy="914400"/>
                <wp:effectExtent l="7620" t="8255" r="11430" b="10795"/>
                <wp:wrapNone/>
                <wp:docPr id="121" name="אליפסה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ellipse">
                          <a:avLst/>
                        </a:prstGeom>
                        <a:solidFill>
                          <a:srgbClr val="FFFFFF"/>
                        </a:solidFill>
                        <a:ln w="9525">
                          <a:solidFill>
                            <a:srgbClr val="000000"/>
                          </a:solidFill>
                          <a:round/>
                          <a:headEnd/>
                          <a:tailEnd/>
                        </a:ln>
                      </wps:spPr>
                      <wps:txbx>
                        <w:txbxContent>
                          <w:p w14:paraId="5A05D0B1" w14:textId="77777777" w:rsidR="000E3B70" w:rsidRDefault="000E3B70" w:rsidP="008B0606">
                            <w:pPr>
                              <w:jc w:val="center"/>
                              <w:rPr>
                                <w:rtl/>
                              </w:rPr>
                            </w:pPr>
                            <w:r>
                              <w:rPr>
                                <w:rFonts w:hint="cs"/>
                                <w:rtl/>
                              </w:rPr>
                              <w:t>לא מוכן לשמוע!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72299F" id="אליפסה 121" o:spid="_x0000_s1088" style="position:absolute;left:0;text-align:left;margin-left:255.6pt;margin-top:180.35pt;width:63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">
                <v:textbox>
                  <w:txbxContent>
                    <w:p w14:paraId="5A05D0B1" w14:textId="77777777" w:rsidR="000E3B70" w:rsidRDefault="000E3B70" w:rsidP="008B0606">
                      <w:pPr>
                        <w:jc w:val="center"/>
                        <w:rPr>
                          <w:rtl/>
                        </w:rPr>
                      </w:pPr>
                      <w:r>
                        <w:rPr>
                          <w:rFonts w:hint="cs"/>
                          <w:rtl/>
                        </w:rPr>
                        <w:t>לא מוכן לשמוע!</w:t>
                      </w:r>
                    </w:p>
                  </w:txbxContent>
                </v:textbox>
              </v:oval>
            </w:pict>
          </mc:Fallback>
        </mc:AlternateContent>
      </w:r>
      <w:r w:rsidRPr="00F90380">
        <w:rPr>
          <w:rFonts w:asciiTheme="minorBidi" w:hAnsiTheme="minorBidi"/>
          <w:noProof/>
        </w:rPr>
        <w:drawing>
          <wp:anchor distT="0" distB="0" distL="114300" distR="114300" simplePos="0" relativeHeight="251736064" behindDoc="1" locked="0" layoutInCell="1" allowOverlap="1" wp14:anchorId="60C189FF" wp14:editId="7BD7F83D">
            <wp:simplePos x="0" y="0"/>
            <wp:positionH relativeFrom="column">
              <wp:posOffset>2788920</wp:posOffset>
            </wp:positionH>
            <wp:positionV relativeFrom="paragraph">
              <wp:posOffset>2011680</wp:posOffset>
            </wp:positionV>
            <wp:extent cx="1714500" cy="1536065"/>
            <wp:effectExtent l="0" t="0" r="0" b="6985"/>
            <wp:wrapNone/>
            <wp:docPr id="120" name="תמונה 120" descr="http://upload.wikimedia.org/wikipedia/he/thumb/9/9b/Notary2.jpg/250px-Not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upload.wikimedia.org/wikipedia/he/thumb/9/9b/Notary2.jpg/250px-Notary2.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71450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380">
        <w:rPr>
          <w:rFonts w:asciiTheme="minorBidi" w:hAnsiTheme="minorBidi"/>
          <w:noProof/>
        </w:rPr>
        <mc:AlternateContent>
          <mc:Choice Requires="wpg">
            <w:drawing>
              <wp:anchor distT="0" distB="0" distL="114300" distR="114300" simplePos="0" relativeHeight="251748352" behindDoc="0" locked="0" layoutInCell="1" allowOverlap="1" wp14:anchorId="275B3EFD" wp14:editId="728C2914">
                <wp:simplePos x="0" y="0"/>
                <wp:positionH relativeFrom="column">
                  <wp:posOffset>1257300</wp:posOffset>
                </wp:positionH>
                <wp:positionV relativeFrom="paragraph">
                  <wp:posOffset>685800</wp:posOffset>
                </wp:positionV>
                <wp:extent cx="1143000" cy="1057275"/>
                <wp:effectExtent l="0" t="3810" r="0" b="0"/>
                <wp:wrapNone/>
                <wp:docPr id="117" name="קבוצה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57275"/>
                          <a:chOff x="5170" y="5227"/>
                          <a:chExt cx="1800" cy="1665"/>
                        </a:xfrm>
                      </wpg:grpSpPr>
                      <pic:pic xmlns:pic="http://schemas.openxmlformats.org/drawingml/2006/picture">
                        <pic:nvPicPr>
                          <pic:cNvPr id="118" name="Picture 114" descr="http://msc.wcdn.co.il/archive/222492-5.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l="15385" r="15384"/>
                          <a:stretch>
                            <a:fillRect/>
                          </a:stretch>
                        </pic:blipFill>
                        <pic:spPr bwMode="auto">
                          <a:xfrm>
                            <a:off x="5170" y="5227"/>
                            <a:ext cx="180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115"/>
                        <wps:cNvSpPr>
                          <a:spLocks noChangeArrowheads="1"/>
                        </wps:cNvSpPr>
                        <wps:spPr bwMode="auto">
                          <a:xfrm>
                            <a:off x="5350" y="6300"/>
                            <a:ext cx="1440" cy="367"/>
                          </a:xfrm>
                          <a:prstGeom prst="rect">
                            <a:avLst/>
                          </a:prstGeom>
                          <a:solidFill>
                            <a:srgbClr val="FFFFFF"/>
                          </a:solidFill>
                          <a:ln w="9525">
                            <a:solidFill>
                              <a:srgbClr val="000000"/>
                            </a:solidFill>
                            <a:miter lim="800000"/>
                            <a:headEnd/>
                            <a:tailEnd/>
                          </a:ln>
                        </wps:spPr>
                        <wps:txbx>
                          <w:txbxContent>
                            <w:p w14:paraId="7A5B9FC3" w14:textId="77777777" w:rsidR="000E3B70" w:rsidRPr="00D666E8" w:rsidRDefault="000E3B70" w:rsidP="008B0606">
                              <w:pPr>
                                <w:jc w:val="center"/>
                                <w:rPr>
                                  <w:sz w:val="20"/>
                                  <w:szCs w:val="20"/>
                                </w:rPr>
                              </w:pPr>
                              <w:r>
                                <w:rPr>
                                  <w:rFonts w:hint="cs"/>
                                  <w:sz w:val="20"/>
                                  <w:szCs w:val="20"/>
                                  <w:rtl/>
                                </w:rPr>
                                <w:t>רכילות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B3EFD" id="קבוצה 117" o:spid="_x0000_s1089" style="position:absolute;left:0;text-align:left;margin-left:99pt;margin-top:54pt;width:90pt;height:83.25pt;z-index:251748352" coordorigin="5170,5227" coordsize="1800,1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">
                <v:shape id="Picture 114" o:spid="_x0000_s1090" type="#_x0000_t75" alt="http://msc.wcdn.co.il/archive/222492-5.jpg" style="position:absolute;left:5170;top:5227;width:180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">
                  <v:imagedata r:id="rId56" r:href="rId62" cropleft="10083f" cropright="10082f"/>
                </v:shape>
                <v:rect id="Rectangle 115" o:spid="_x0000_s1091" style="position:absolute;left:5350;top:6300;width:144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14:paraId="7A5B9FC3" w14:textId="77777777" w:rsidR="000E3B70" w:rsidRPr="00D666E8" w:rsidRDefault="000E3B70" w:rsidP="008B0606">
                        <w:pPr>
                          <w:jc w:val="center"/>
                          <w:rPr>
                            <w:sz w:val="20"/>
                            <w:szCs w:val="20"/>
                          </w:rPr>
                        </w:pPr>
                        <w:r>
                          <w:rPr>
                            <w:rFonts w:hint="cs"/>
                            <w:sz w:val="20"/>
                            <w:szCs w:val="20"/>
                            <w:rtl/>
                          </w:rPr>
                          <w:t>רכילות</w:t>
                        </w:r>
                      </w:p>
                    </w:txbxContent>
                  </v:textbox>
                </v:rect>
              </v:group>
            </w:pict>
          </mc:Fallback>
        </mc:AlternateContent>
      </w:r>
      <w:r w:rsidRPr="00F90380">
        <w:rPr>
          <w:rFonts w:asciiTheme="minorBidi" w:hAnsiTheme="minorBidi"/>
          <w:noProof/>
        </w:rPr>
        <mc:AlternateContent>
          <mc:Choice Requires="wpg">
            <w:drawing>
              <wp:anchor distT="0" distB="0" distL="114300" distR="114300" simplePos="0" relativeHeight="251738112" behindDoc="0" locked="0" layoutInCell="1" allowOverlap="1" wp14:anchorId="0610D4D0" wp14:editId="4EC0DC72">
                <wp:simplePos x="0" y="0"/>
                <wp:positionH relativeFrom="column">
                  <wp:posOffset>1303020</wp:posOffset>
                </wp:positionH>
                <wp:positionV relativeFrom="paragraph">
                  <wp:posOffset>2176145</wp:posOffset>
                </wp:positionV>
                <wp:extent cx="1143000" cy="1057275"/>
                <wp:effectExtent l="0" t="0" r="1905" b="1270"/>
                <wp:wrapNone/>
                <wp:docPr id="114" name="קבוצה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57275"/>
                          <a:chOff x="5170" y="5227"/>
                          <a:chExt cx="1800" cy="1665"/>
                        </a:xfrm>
                      </wpg:grpSpPr>
                      <pic:pic xmlns:pic="http://schemas.openxmlformats.org/drawingml/2006/picture">
                        <pic:nvPicPr>
                          <pic:cNvPr id="115" name="Picture 84" descr="http://msc.wcdn.co.il/archive/222492-5.jpg"/>
                          <pic:cNvPicPr>
                            <a:picLocks noChangeAspect="1" noChangeArrowheads="1"/>
                          </pic:cNvPicPr>
                        </pic:nvPicPr>
                        <pic:blipFill>
                          <a:blip r:embed="rId63" r:link="rId55" cstate="print">
                            <a:extLst>
                              <a:ext uri="{28A0092B-C50C-407E-A947-70E740481C1C}">
                                <a14:useLocalDpi xmlns:a14="http://schemas.microsoft.com/office/drawing/2010/main" val="0"/>
                              </a:ext>
                            </a:extLst>
                          </a:blip>
                          <a:srcRect l="15385" r="15384"/>
                          <a:stretch>
                            <a:fillRect/>
                          </a:stretch>
                        </pic:blipFill>
                        <pic:spPr bwMode="auto">
                          <a:xfrm>
                            <a:off x="5170" y="5227"/>
                            <a:ext cx="180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85"/>
                        <wps:cNvSpPr>
                          <a:spLocks noChangeArrowheads="1"/>
                        </wps:cNvSpPr>
                        <wps:spPr bwMode="auto">
                          <a:xfrm>
                            <a:off x="5350" y="6300"/>
                            <a:ext cx="1440" cy="367"/>
                          </a:xfrm>
                          <a:prstGeom prst="rect">
                            <a:avLst/>
                          </a:prstGeom>
                          <a:solidFill>
                            <a:srgbClr val="FFFFFF"/>
                          </a:solidFill>
                          <a:ln w="9525">
                            <a:solidFill>
                              <a:srgbClr val="000000"/>
                            </a:solidFill>
                            <a:miter lim="800000"/>
                            <a:headEnd/>
                            <a:tailEnd/>
                          </a:ln>
                        </wps:spPr>
                        <wps:txbx>
                          <w:txbxContent>
                            <w:p w14:paraId="1641F755" w14:textId="77777777" w:rsidR="000E3B70" w:rsidRPr="00D666E8" w:rsidRDefault="000E3B70" w:rsidP="008B0606">
                              <w:pPr>
                                <w:jc w:val="center"/>
                                <w:rPr>
                                  <w:sz w:val="20"/>
                                  <w:szCs w:val="20"/>
                                </w:rPr>
                              </w:pPr>
                              <w:r w:rsidRPr="00D666E8">
                                <w:rPr>
                                  <w:rFonts w:hint="cs"/>
                                  <w:sz w:val="20"/>
                                  <w:szCs w:val="20"/>
                                  <w:rtl/>
                                </w:rPr>
                                <w:t>לשון הרע</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0D4D0" id="קבוצה 114" o:spid="_x0000_s1092" style="position:absolute;left:0;text-align:left;margin-left:102.6pt;margin-top:171.35pt;width:90pt;height:83.25pt;z-index:251738112" coordorigin="5170,5227" coordsize="1800,1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">
                <v:shape id="Picture 84" o:spid="_x0000_s1093" type="#_x0000_t75" alt="http://msc.wcdn.co.il/archive/222492-5.jpg" style="position:absolute;left:5170;top:5227;width:180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">
                  <v:imagedata r:id="rId64" r:href="rId65" cropleft="10083f" cropright="10082f"/>
                </v:shape>
                <v:rect id="Rectangle 85" o:spid="_x0000_s1094" style="position:absolute;left:5350;top:6300;width:144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w:txbxContent>
                      <w:p w14:paraId="1641F755" w14:textId="77777777" w:rsidR="000E3B70" w:rsidRPr="00D666E8" w:rsidRDefault="000E3B70" w:rsidP="008B0606">
                        <w:pPr>
                          <w:jc w:val="center"/>
                          <w:rPr>
                            <w:sz w:val="20"/>
                            <w:szCs w:val="20"/>
                          </w:rPr>
                        </w:pPr>
                        <w:r w:rsidRPr="00D666E8">
                          <w:rPr>
                            <w:rFonts w:hint="cs"/>
                            <w:sz w:val="20"/>
                            <w:szCs w:val="20"/>
                            <w:rtl/>
                          </w:rPr>
                          <w:t>לשון הרע</w:t>
                        </w:r>
                      </w:p>
                    </w:txbxContent>
                  </v:textbox>
                </v:rect>
              </v:group>
            </w:pict>
          </mc:Fallback>
        </mc:AlternateContent>
      </w:r>
      <w:r w:rsidRPr="00F90380">
        <w:rPr>
          <w:rFonts w:asciiTheme="minorBidi" w:hAnsiTheme="minorBidi"/>
          <w:noProof/>
        </w:rPr>
        <mc:AlternateContent>
          <mc:Choice Requires="wpg">
            <w:drawing>
              <wp:anchor distT="0" distB="0" distL="114300" distR="114300" simplePos="0" relativeHeight="251742208" behindDoc="0" locked="0" layoutInCell="1" allowOverlap="1" wp14:anchorId="57D5D3AF" wp14:editId="4126CB59">
                <wp:simplePos x="0" y="0"/>
                <wp:positionH relativeFrom="column">
                  <wp:posOffset>4617720</wp:posOffset>
                </wp:positionH>
                <wp:positionV relativeFrom="paragraph">
                  <wp:posOffset>6858000</wp:posOffset>
                </wp:positionV>
                <wp:extent cx="1343660" cy="1257300"/>
                <wp:effectExtent l="0" t="3810" r="1270" b="0"/>
                <wp:wrapNone/>
                <wp:docPr id="111" name="קבוצה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1257300"/>
                          <a:chOff x="7452" y="584"/>
                          <a:chExt cx="2656" cy="2656"/>
                        </a:xfrm>
                      </wpg:grpSpPr>
                      <pic:pic xmlns:pic="http://schemas.openxmlformats.org/drawingml/2006/picture">
                        <pic:nvPicPr>
                          <pic:cNvPr id="112" name="Picture 96" descr="http://upload.wikimedia.org/wikipedia/commons/f/f9/%D7%97%D7%95%D7%AA%D7%9E%D7%AA_%D7%94%D7%A1%D7%93%D7%A0%D7%94_%D7%9C%D7%92%D7%A8%D7%A4%D7%99%D7%A7%D7%94.pn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7452" y="584"/>
                            <a:ext cx="2656"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Oval 97"/>
                        <wps:cNvSpPr>
                          <a:spLocks noChangeArrowheads="1"/>
                        </wps:cNvSpPr>
                        <wps:spPr bwMode="auto">
                          <a:xfrm>
                            <a:off x="7992" y="1080"/>
                            <a:ext cx="1620" cy="16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B4A4E" id="קבוצה 111" o:spid="_x0000_s1026" style="position:absolute;left:0;text-align:left;margin-left:363.6pt;margin-top:540pt;width:105.8pt;height:99pt;z-index:251742208" coordorigin="7452,584" coordsize="2656,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">
                <v:shape id="Picture 96" o:spid="_x0000_s1027" type="#_x0000_t75" alt="http://upload.wikimedia.org/wikipedia/commons/f/f9/%D7%97%D7%95%D7%AA%D7%9E%D7%AA_%D7%94%D7%A1%D7%93%D7%A0%D7%94_%D7%9C%D7%92%D7%A8%D7%A4%D7%99%D7%A7%D7%94.png" style="position:absolute;left:7452;top:584;width:2656;height: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O5LCAAAA3AAAAA8AAABkcnMvZG93bnJldi54bWxET01rwkAQvRf8D8sI3urGHNqaZiNFCORU&#10;UIvY25Adk9jsbMiuJvn3XUHwNo/3OelmNK24Ue8aywpWywgEcWl1w5WCn0P++gHCeWSNrWVSMJGD&#10;TTZ7STHRduAd3fa+EiGEXYIKau+7REpX1mTQLW1HHLiz7Q36APtK6h6HEG5aGUfRmzTYcGiosaNt&#10;TeXf/moUrN/p+H26/E5uKMoYp9Gf8kYrtZiPX58gPI3+KX64Cx3mr2K4PxMuk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fzuSwgAAANwAAAAPAAAAAAAAAAAAAAAAAJ8C&#10;AABkcnMvZG93bnJldi54bWxQSwUGAAAAAAQABAD3AAAAjgMAAAAA&#10;">
                  <v:imagedata r:id="rId71" r:href="rId72"/>
                </v:shape>
                <v:oval id="Oval 97" o:spid="_x0000_s1028" style="position:absolute;left:7992;top:1080;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l38AA&#10;AADcAAAADwAAAGRycy9kb3ducmV2LnhtbERPTWsCMRC9C/6HMIVepGbtgi1bo4ha8ForPU83093Q&#10;zWRJ4pr9941Q8DaP9zmrTbKdGMgH41jBYl6AIK6dNtwoOH++P72CCBFZY+eYFIwUYLOeTlZYaXfl&#10;DxpOsRE5hEOFCtoY+0rKULdkMcxdT5y5H+ctxgx9I7XHaw63nXwuiqW0aDg3tNjTrqX693SxCoaz&#10;/0p+NOalH8v0vS8PdoaFUo8PafsGIlKKd/G/+6jz/EUJt2fy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Ml38AAAADcAAAADwAAAAAAAAAAAAAAAACYAgAAZHJzL2Rvd25y&#10;ZXYueG1sUEsFBgAAAAAEAAQA9QAAAIUDAAAAAA==&#10;" stroked="f"/>
              </v:group>
            </w:pict>
          </mc:Fallback>
        </mc:AlternateContent>
      </w:r>
      <w:r w:rsidRPr="00F90380">
        <w:rPr>
          <w:rFonts w:asciiTheme="minorBidi" w:hAnsiTheme="minorBidi"/>
          <w:noProof/>
        </w:rPr>
        <mc:AlternateContent>
          <mc:Choice Requires="wpg">
            <w:drawing>
              <wp:anchor distT="0" distB="0" distL="114300" distR="114300" simplePos="0" relativeHeight="251745280" behindDoc="0" locked="0" layoutInCell="1" allowOverlap="1" wp14:anchorId="0853E8F5" wp14:editId="161CA765">
                <wp:simplePos x="0" y="0"/>
                <wp:positionH relativeFrom="column">
                  <wp:posOffset>4617720</wp:posOffset>
                </wp:positionH>
                <wp:positionV relativeFrom="paragraph">
                  <wp:posOffset>3840480</wp:posOffset>
                </wp:positionV>
                <wp:extent cx="1343660" cy="1257300"/>
                <wp:effectExtent l="0" t="0" r="1270" b="3810"/>
                <wp:wrapNone/>
                <wp:docPr id="108" name="קבוצה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1257300"/>
                          <a:chOff x="7452" y="584"/>
                          <a:chExt cx="2656" cy="2656"/>
                        </a:xfrm>
                      </wpg:grpSpPr>
                      <pic:pic xmlns:pic="http://schemas.openxmlformats.org/drawingml/2006/picture">
                        <pic:nvPicPr>
                          <pic:cNvPr id="109" name="Picture 105" descr="http://upload.wikimedia.org/wikipedia/commons/f/f9/%D7%97%D7%95%D7%AA%D7%9E%D7%AA_%D7%94%D7%A1%D7%93%D7%A0%D7%94_%D7%9C%D7%92%D7%A8%D7%A4%D7%99%D7%A7%D7%94.png"/>
                          <pic:cNvPicPr>
                            <a:picLocks noChangeAspect="1" noChangeArrowheads="1"/>
                          </pic:cNvPicPr>
                        </pic:nvPicPr>
                        <pic:blipFill>
                          <a:blip r:embed="rId66" r:link="rId72" cstate="print">
                            <a:extLst>
                              <a:ext uri="{28A0092B-C50C-407E-A947-70E740481C1C}">
                                <a14:useLocalDpi xmlns:a14="http://schemas.microsoft.com/office/drawing/2010/main" val="0"/>
                              </a:ext>
                            </a:extLst>
                          </a:blip>
                          <a:srcRect/>
                          <a:stretch>
                            <a:fillRect/>
                          </a:stretch>
                        </pic:blipFill>
                        <pic:spPr bwMode="auto">
                          <a:xfrm>
                            <a:off x="7452" y="584"/>
                            <a:ext cx="2656"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Oval 106"/>
                        <wps:cNvSpPr>
                          <a:spLocks noChangeArrowheads="1"/>
                        </wps:cNvSpPr>
                        <wps:spPr bwMode="auto">
                          <a:xfrm>
                            <a:off x="7992" y="1080"/>
                            <a:ext cx="1620" cy="16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02A17" id="קבוצה 108" o:spid="_x0000_s1026" style="position:absolute;left:0;text-align:left;margin-left:363.6pt;margin-top:302.4pt;width:105.8pt;height:99pt;z-index:251745280" coordorigin="7452,584" coordsize="2656,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">
                <v:shape id="Picture 105" o:spid="_x0000_s1027" type="#_x0000_t75" alt="http://upload.wikimedia.org/wikipedia/commons/f/f9/%D7%97%D7%95%D7%AA%D7%9E%D7%AA_%D7%94%D7%A1%D7%93%D7%A0%D7%94_%D7%9C%D7%92%D7%A8%D7%A4%D7%99%D7%A7%D7%94.png" style="position:absolute;left:7452;top:584;width:2656;height: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Pz7AAAAA3AAAAA8AAABkcnMvZG93bnJldi54bWxET02LwjAQvS/4H8II3tbUHnStxiKC4EnQ&#10;XURvQzO21WZSmmjbf28EYW/zeJ+zTDtTiSc1rrSsYDKOQBBnVpecK/j73X7/gHAeWWNlmRT05CBd&#10;Db6WmGjb8oGeR5+LEMIuQQWF93UipcsKMujGtiYO3NU2Bn2ATS51g20IN5WMo2gqDZYcGgqsaVNQ&#10;dj8+jIL5jE778+3Su3aXxdh3/rwttVKjYbdegPDU+X/xx73TYX40h/cz4QK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I/PsAAAADcAAAADwAAAAAAAAAAAAAAAACfAgAA&#10;ZHJzL2Rvd25yZXYueG1sUEsFBgAAAAAEAAQA9wAAAIwDAAAAAA==&#10;">
                  <v:imagedata r:id="rId71" r:href="rId73"/>
                </v:shape>
                <v:oval id="Oval 106" o:spid="_x0000_s1028" style="position:absolute;left:7992;top:1080;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7qMMA&#10;AADcAAAADwAAAGRycy9kb3ducmV2LnhtbESPQUsDMRCF70L/Q5iCF7HZWlDZNi2lKni1LZ6nm3E3&#10;uJksSdxm/71zELzN8N68981mV3yvRorJBTawXFSgiJtgHbcGzqe3+2dQKSNb7AOTgYkS7Lazmw3W&#10;Nlz5g8ZjbpWEcKrRQJfzUGudmo48pkUYiEX7CtFjljW22ka8Srjv9UNVPWqPjqWhw4EOHTXfxx9v&#10;YDzHzxIn556GaVUuL6tXf4eVMbfzsl+DylTyv/nv+t0K/lLw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G7qMMAAADcAAAADwAAAAAAAAAAAAAAAACYAgAAZHJzL2Rv&#10;d25yZXYueG1sUEsFBgAAAAAEAAQA9QAAAIgDAAAAAA==&#10;" stroked="f"/>
              </v:group>
            </w:pict>
          </mc:Fallback>
        </mc:AlternateContent>
      </w:r>
      <w:r w:rsidRPr="00F90380">
        <w:rPr>
          <w:rFonts w:asciiTheme="minorBidi" w:hAnsiTheme="minorBidi"/>
          <w:noProof/>
        </w:rPr>
        <mc:AlternateContent>
          <mc:Choice Requires="wpg">
            <w:drawing>
              <wp:anchor distT="0" distB="0" distL="114300" distR="114300" simplePos="0" relativeHeight="251747328" behindDoc="0" locked="0" layoutInCell="1" allowOverlap="1" wp14:anchorId="644E7D7E" wp14:editId="323146A2">
                <wp:simplePos x="0" y="0"/>
                <wp:positionH relativeFrom="column">
                  <wp:posOffset>2788920</wp:posOffset>
                </wp:positionH>
                <wp:positionV relativeFrom="paragraph">
                  <wp:posOffset>3676015</wp:posOffset>
                </wp:positionV>
                <wp:extent cx="1714500" cy="1536065"/>
                <wp:effectExtent l="0" t="3175" r="1905" b="0"/>
                <wp:wrapNone/>
                <wp:docPr id="105" name="קבוצה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536065"/>
                          <a:chOff x="6192" y="1181"/>
                          <a:chExt cx="2700" cy="2419"/>
                        </a:xfrm>
                      </wpg:grpSpPr>
                      <pic:pic xmlns:pic="http://schemas.openxmlformats.org/drawingml/2006/picture">
                        <pic:nvPicPr>
                          <pic:cNvPr id="106" name="Picture 111" descr="http://upload.wikimedia.org/wikipedia/he/thumb/9/9b/Notary2.jpg/250px-Notary2.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6192" y="1181"/>
                            <a:ext cx="2700"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Oval 112"/>
                        <wps:cNvSpPr>
                          <a:spLocks noChangeArrowheads="1"/>
                        </wps:cNvSpPr>
                        <wps:spPr bwMode="auto">
                          <a:xfrm>
                            <a:off x="6912" y="1620"/>
                            <a:ext cx="1260" cy="1440"/>
                          </a:xfrm>
                          <a:prstGeom prst="ellipse">
                            <a:avLst/>
                          </a:prstGeom>
                          <a:solidFill>
                            <a:srgbClr val="FFFFFF"/>
                          </a:solidFill>
                          <a:ln w="9525">
                            <a:solidFill>
                              <a:srgbClr val="000000"/>
                            </a:solidFill>
                            <a:round/>
                            <a:headEnd/>
                            <a:tailEnd/>
                          </a:ln>
                        </wps:spPr>
                        <wps:txbx>
                          <w:txbxContent>
                            <w:p w14:paraId="2F4C3D2C" w14:textId="77777777" w:rsidR="000E3B70" w:rsidRDefault="000E3B70" w:rsidP="008B0606">
                              <w:pPr>
                                <w:jc w:val="center"/>
                              </w:pPr>
                              <w:r>
                                <w:rPr>
                                  <w:rFonts w:hint="cs"/>
                                  <w:rtl/>
                                </w:rPr>
                                <w:t>לא מאמין!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E7D7E" id="קבוצה 105" o:spid="_x0000_s1095" style="position:absolute;left:0;text-align:left;margin-left:219.6pt;margin-top:289.45pt;width:135pt;height:120.95pt;z-index:251747328" coordorigin="6192,1181" coordsize="2700,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">
                <v:shape id="Picture 111" o:spid="_x0000_s1096" type="#_x0000_t75" alt="http://upload.wikimedia.org/wikipedia/he/thumb/9/9b/Notary2.jpg/250px-Notary2.jpg" style="position:absolute;left:6192;top:1181;width:2700;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">
                  <v:imagedata r:id="rId74" r:href="rId75"/>
                </v:shape>
                <v:oval id="Oval 112" o:spid="_x0000_s1097" style="position:absolute;left:6912;top:1620;width:12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textbox>
                    <w:txbxContent>
                      <w:p w14:paraId="2F4C3D2C" w14:textId="77777777" w:rsidR="000E3B70" w:rsidRDefault="000E3B70" w:rsidP="008B0606">
                        <w:pPr>
                          <w:jc w:val="center"/>
                        </w:pPr>
                        <w:r>
                          <w:rPr>
                            <w:rFonts w:hint="cs"/>
                            <w:rtl/>
                          </w:rPr>
                          <w:t>לא מאמין!</w:t>
                        </w:r>
                      </w:p>
                    </w:txbxContent>
                  </v:textbox>
                </v:oval>
              </v:group>
            </w:pict>
          </mc:Fallback>
        </mc:AlternateContent>
      </w:r>
      <w:r w:rsidRPr="00F90380">
        <w:rPr>
          <w:rFonts w:asciiTheme="minorBidi" w:hAnsiTheme="minorBidi"/>
          <w:noProof/>
        </w:rPr>
        <mc:AlternateContent>
          <mc:Choice Requires="wpg">
            <w:drawing>
              <wp:anchor distT="0" distB="0" distL="114300" distR="114300" simplePos="0" relativeHeight="251746304" behindDoc="0" locked="0" layoutInCell="1" allowOverlap="1" wp14:anchorId="276F71FF" wp14:editId="7974FF80">
                <wp:simplePos x="0" y="0"/>
                <wp:positionH relativeFrom="column">
                  <wp:posOffset>-754380</wp:posOffset>
                </wp:positionH>
                <wp:positionV relativeFrom="paragraph">
                  <wp:posOffset>3996690</wp:posOffset>
                </wp:positionV>
                <wp:extent cx="1600200" cy="872490"/>
                <wp:effectExtent l="93345" t="219075" r="97155" b="222885"/>
                <wp:wrapNone/>
                <wp:docPr id="102" name="קבוצה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36465">
                          <a:off x="0" y="0"/>
                          <a:ext cx="1600200" cy="872490"/>
                          <a:chOff x="612" y="1080"/>
                          <a:chExt cx="3060" cy="1734"/>
                        </a:xfrm>
                      </wpg:grpSpPr>
                      <pic:pic xmlns:pic="http://schemas.openxmlformats.org/drawingml/2006/picture">
                        <pic:nvPicPr>
                          <pic:cNvPr id="103" name="Picture 108" descr="http://iddb.blogli.co.il/files/2008/08/aprooved.png"/>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612" y="1080"/>
                            <a:ext cx="306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109"/>
                        <wps:cNvSpPr>
                          <a:spLocks noChangeArrowheads="1"/>
                        </wps:cNvSpPr>
                        <wps:spPr bwMode="auto">
                          <a:xfrm rot="-787298">
                            <a:off x="787" y="1592"/>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02D72" w14:textId="77777777" w:rsidR="000E3B70" w:rsidRDefault="000E3B70" w:rsidP="008B0606">
                              <w:pPr>
                                <w:jc w:val="center"/>
                              </w:pPr>
                              <w:r>
                                <w:rPr>
                                  <w:rFonts w:hint="cs"/>
                                  <w:rtl/>
                                </w:rPr>
                                <w:t>זה לא מדוייק!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F71FF" id="קבוצה 102" o:spid="_x0000_s1098" style="position:absolute;left:0;text-align:left;margin-left:-59.4pt;margin-top:314.7pt;width:126pt;height:68.7pt;rotation:1132096fd;z-index:251746304" coordorigin="612,1080" coordsize="306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">
                <v:shape id="Picture 108" o:spid="_x0000_s1099" type="#_x0000_t75" alt="http://iddb.blogli.co.il/files/2008/08/aprooved.png" style="position:absolute;left:612;top:1080;width:3060;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">
                  <v:imagedata r:id="rId78" r:href="rId79"/>
                </v:shape>
                <v:rect id="Rectangle 109" o:spid="_x0000_s1100" style="position:absolute;left:787;top:1592;width:2700;height:720;rotation:-8599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" stroked="f">
                  <v:textbox>
                    <w:txbxContent>
                      <w:p w14:paraId="41F02D72" w14:textId="77777777" w:rsidR="000E3B70" w:rsidRDefault="000E3B70" w:rsidP="008B0606">
                        <w:pPr>
                          <w:jc w:val="center"/>
                        </w:pPr>
                        <w:r>
                          <w:rPr>
                            <w:rFonts w:hint="cs"/>
                            <w:rtl/>
                          </w:rPr>
                          <w:t>זה לא מדוייק!</w:t>
                        </w:r>
                      </w:p>
                    </w:txbxContent>
                  </v:textbox>
                </v:rect>
              </v:group>
            </w:pict>
          </mc:Fallback>
        </mc:AlternateContent>
      </w:r>
      <w:r w:rsidRPr="00F90380">
        <w:rPr>
          <w:rFonts w:asciiTheme="minorBidi" w:hAnsiTheme="minorBidi"/>
          <w:noProof/>
        </w:rPr>
        <mc:AlternateContent>
          <mc:Choice Requires="wpg">
            <w:drawing>
              <wp:anchor distT="0" distB="0" distL="114300" distR="114300" simplePos="0" relativeHeight="251735040" behindDoc="0" locked="0" layoutInCell="1" allowOverlap="1" wp14:anchorId="187AD6BA" wp14:editId="3B8C4F8C">
                <wp:simplePos x="0" y="0"/>
                <wp:positionH relativeFrom="column">
                  <wp:posOffset>-754380</wp:posOffset>
                </wp:positionH>
                <wp:positionV relativeFrom="paragraph">
                  <wp:posOffset>2332355</wp:posOffset>
                </wp:positionV>
                <wp:extent cx="1600200" cy="872490"/>
                <wp:effectExtent l="83820" t="193040" r="87630" b="191770"/>
                <wp:wrapNone/>
                <wp:docPr id="99" name="קבוצה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74937">
                          <a:off x="0" y="0"/>
                          <a:ext cx="1600200" cy="872490"/>
                          <a:chOff x="612" y="1080"/>
                          <a:chExt cx="3060" cy="1734"/>
                        </a:xfrm>
                      </wpg:grpSpPr>
                      <pic:pic xmlns:pic="http://schemas.openxmlformats.org/drawingml/2006/picture">
                        <pic:nvPicPr>
                          <pic:cNvPr id="100" name="Picture 79" descr="http://iddb.blogli.co.il/files/2008/08/aprooved.png"/>
                          <pic:cNvPicPr>
                            <a:picLocks noChangeAspect="1" noChangeArrowheads="1"/>
                          </pic:cNvPicPr>
                        </pic:nvPicPr>
                        <pic:blipFill>
                          <a:blip r:embed="rId76" r:link="rId79" cstate="print">
                            <a:extLst>
                              <a:ext uri="{28A0092B-C50C-407E-A947-70E740481C1C}">
                                <a14:useLocalDpi xmlns:a14="http://schemas.microsoft.com/office/drawing/2010/main" val="0"/>
                              </a:ext>
                            </a:extLst>
                          </a:blip>
                          <a:srcRect/>
                          <a:stretch>
                            <a:fillRect/>
                          </a:stretch>
                        </pic:blipFill>
                        <pic:spPr bwMode="auto">
                          <a:xfrm>
                            <a:off x="612" y="1080"/>
                            <a:ext cx="306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80"/>
                        <wps:cNvSpPr>
                          <a:spLocks noChangeArrowheads="1"/>
                        </wps:cNvSpPr>
                        <wps:spPr bwMode="auto">
                          <a:xfrm rot="-787298">
                            <a:off x="787" y="1592"/>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A2849" w14:textId="77777777" w:rsidR="000E3B70" w:rsidRDefault="000E3B70" w:rsidP="008B0606">
                              <w:pPr>
                                <w:spacing w:line="240" w:lineRule="auto"/>
                                <w:jc w:val="center"/>
                                <w:rPr>
                                  <w:rtl/>
                                </w:rPr>
                              </w:pPr>
                              <w:r w:rsidRPr="003573DE">
                                <w:rPr>
                                  <w:rFonts w:hint="cs"/>
                                  <w:rtl/>
                                </w:rPr>
                                <w:t>המציאות שונה</w:t>
                              </w:r>
                            </w:p>
                            <w:p w14:paraId="7C384039" w14:textId="77777777" w:rsidR="000E3B70" w:rsidRPr="003573DE" w:rsidRDefault="000E3B70" w:rsidP="008B0606">
                              <w:pPr>
                                <w:spacing w:line="240" w:lineRule="auto"/>
                                <w:jc w:val="center"/>
                              </w:pPr>
                              <w:r w:rsidRPr="003573DE">
                                <w:rPr>
                                  <w:rFonts w:hint="cs"/>
                                  <w:rtl/>
                                </w:rPr>
                                <w:t>ממה שתארת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AD6BA" id="קבוצה 99" o:spid="_x0000_s1101" style="position:absolute;left:0;text-align:left;margin-left:-59.4pt;margin-top:183.65pt;width:126pt;height:68.7pt;rotation:955665fd;z-index:251735040" coordorigin="612,1080" coordsize="306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">
                <v:shape id="Picture 79" o:spid="_x0000_s1102" type="#_x0000_t75" alt="http://iddb.blogli.co.il/files/2008/08/aprooved.png" style="position:absolute;left:612;top:1080;width:3060;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">
                  <v:imagedata r:id="rId78" r:href="rId80"/>
                </v:shape>
                <v:rect id="Rectangle 80" o:spid="_x0000_s1103" style="position:absolute;left:787;top:1592;width:2700;height:720;rotation:-8599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" stroked="f">
                  <v:textbox>
                    <w:txbxContent>
                      <w:p w14:paraId="118A2849" w14:textId="77777777" w:rsidR="000E3B70" w:rsidRDefault="000E3B70" w:rsidP="008B0606">
                        <w:pPr>
                          <w:spacing w:line="240" w:lineRule="auto"/>
                          <w:jc w:val="center"/>
                          <w:rPr>
                            <w:rtl/>
                          </w:rPr>
                        </w:pPr>
                        <w:r w:rsidRPr="003573DE">
                          <w:rPr>
                            <w:rFonts w:hint="cs"/>
                            <w:rtl/>
                          </w:rPr>
                          <w:t>המציאות שונה</w:t>
                        </w:r>
                      </w:p>
                      <w:p w14:paraId="7C384039" w14:textId="77777777" w:rsidR="000E3B70" w:rsidRPr="003573DE" w:rsidRDefault="000E3B70" w:rsidP="008B0606">
                        <w:pPr>
                          <w:spacing w:line="240" w:lineRule="auto"/>
                          <w:jc w:val="center"/>
                        </w:pPr>
                        <w:r w:rsidRPr="003573DE">
                          <w:rPr>
                            <w:rFonts w:hint="cs"/>
                            <w:rtl/>
                          </w:rPr>
                          <w:t>ממה שתארת</w:t>
                        </w:r>
                      </w:p>
                    </w:txbxContent>
                  </v:textbox>
                </v:rect>
              </v:group>
            </w:pict>
          </mc:Fallback>
        </mc:AlternateContent>
      </w:r>
      <w:r w:rsidRPr="00F90380">
        <w:rPr>
          <w:rFonts w:asciiTheme="minorBidi" w:hAnsiTheme="minorBidi"/>
          <w:noProof/>
        </w:rPr>
        <mc:AlternateContent>
          <mc:Choice Requires="wpg">
            <w:drawing>
              <wp:anchor distT="0" distB="0" distL="114300" distR="114300" simplePos="0" relativeHeight="251734016" behindDoc="0" locked="0" layoutInCell="1" allowOverlap="1" wp14:anchorId="10D48D9F" wp14:editId="4549C57C">
                <wp:simplePos x="0" y="0"/>
                <wp:positionH relativeFrom="column">
                  <wp:posOffset>4617720</wp:posOffset>
                </wp:positionH>
                <wp:positionV relativeFrom="paragraph">
                  <wp:posOffset>2176145</wp:posOffset>
                </wp:positionV>
                <wp:extent cx="1343660" cy="1257300"/>
                <wp:effectExtent l="0" t="0" r="1270" b="1270"/>
                <wp:wrapNone/>
                <wp:docPr id="96" name="קבוצה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1257300"/>
                          <a:chOff x="7452" y="584"/>
                          <a:chExt cx="2656" cy="2656"/>
                        </a:xfrm>
                      </wpg:grpSpPr>
                      <pic:pic xmlns:pic="http://schemas.openxmlformats.org/drawingml/2006/picture">
                        <pic:nvPicPr>
                          <pic:cNvPr id="97" name="Picture 76" descr="http://upload.wikimedia.org/wikipedia/commons/f/f9/%D7%97%D7%95%D7%AA%D7%9E%D7%AA_%D7%94%D7%A1%D7%93%D7%A0%D7%94_%D7%9C%D7%92%D7%A8%D7%A4%D7%99%D7%A7%D7%94.png"/>
                          <pic:cNvPicPr>
                            <a:picLocks noChangeAspect="1" noChangeArrowheads="1"/>
                          </pic:cNvPicPr>
                        </pic:nvPicPr>
                        <pic:blipFill>
                          <a:blip r:embed="rId66" r:link="rId72" cstate="print">
                            <a:extLst>
                              <a:ext uri="{28A0092B-C50C-407E-A947-70E740481C1C}">
                                <a14:useLocalDpi xmlns:a14="http://schemas.microsoft.com/office/drawing/2010/main" val="0"/>
                              </a:ext>
                            </a:extLst>
                          </a:blip>
                          <a:srcRect/>
                          <a:stretch>
                            <a:fillRect/>
                          </a:stretch>
                        </pic:blipFill>
                        <pic:spPr bwMode="auto">
                          <a:xfrm>
                            <a:off x="7452" y="584"/>
                            <a:ext cx="2656"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Oval 77"/>
                        <wps:cNvSpPr>
                          <a:spLocks noChangeArrowheads="1"/>
                        </wps:cNvSpPr>
                        <wps:spPr bwMode="auto">
                          <a:xfrm>
                            <a:off x="7992" y="1080"/>
                            <a:ext cx="1620" cy="16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FB584" id="קבוצה 96" o:spid="_x0000_s1026" style="position:absolute;left:0;text-align:left;margin-left:363.6pt;margin-top:171.35pt;width:105.8pt;height:99pt;z-index:251734016" coordorigin="7452,584" coordsize="2656,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">
                <v:shape id="Picture 76" o:spid="_x0000_s1027" type="#_x0000_t75" alt="http://upload.wikimedia.org/wikipedia/commons/f/f9/%D7%97%D7%95%D7%AA%D7%9E%D7%AA_%D7%94%D7%A1%D7%93%D7%A0%D7%94_%D7%9C%D7%92%D7%A8%D7%A4%D7%99%D7%A7%D7%94.png" style="position:absolute;left:7452;top:584;width:2656;height: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zzfCAAAA2wAAAA8AAABkcnMvZG93bnJldi54bWxEj0+LwjAUxO/CfofwFvam6XpYtWtaZEHw&#10;JPgH6d4ezbOtNi+libb99kYQPA4zvxlmmfamFndqXWVZwfckAkGcW11xoeB4WI/nIJxH1lhbJgUD&#10;OUiTj9ESY2073tF97wsRStjFqKD0vomldHlJBt3ENsTBO9vWoA+yLaRusQvlppbTKPqRBisOCyU2&#10;9FdSft3fjILFjE7b7PI/uG6TT3HofbautFJfn/3qF4Sn3r/DL3qjnxw8v4QfIJ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KM83wgAAANsAAAAPAAAAAAAAAAAAAAAAAJ8C&#10;AABkcnMvZG93bnJldi54bWxQSwUGAAAAAAQABAD3AAAAjgMAAAAA&#10;">
                  <v:imagedata r:id="rId71" r:href="rId81"/>
                </v:shape>
                <v:oval id="Oval 77" o:spid="_x0000_s1028" style="position:absolute;left:7992;top:1080;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4KL8A&#10;AADbAAAADwAAAGRycy9kb3ducmV2LnhtbERPTWsCMRC9F/wPYYReimZboepqFKkt9FoVz+Nm3A1u&#10;JksS1+y/bw6FHh/ve71NthU9+WAcK3idFiCIK6cN1wpOx6/JAkSIyBpbx6RgoADbzehpjaV2D/6h&#10;/hBrkUM4lKigibErpQxVQxbD1HXEmbs6bzFm6GupPT5yuG3lW1G8S4uGc0ODHX00VN0Od6ugP/lz&#10;8oMx826Ypct+9mlfsFDqeZx2KxCRUvwX/7m/tYJlHpu/5B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XgovwAAANsAAAAPAAAAAAAAAAAAAAAAAJgCAABkcnMvZG93bnJl&#10;di54bWxQSwUGAAAAAAQABAD1AAAAhAMAAAAA&#10;" stroked="f"/>
              </v:group>
            </w:pict>
          </mc:Fallback>
        </mc:AlternateContent>
      </w:r>
      <w:r w:rsidRPr="00F90380">
        <w:rPr>
          <w:rFonts w:asciiTheme="minorBidi" w:hAnsiTheme="minorBidi"/>
          <w:noProof/>
        </w:rPr>
        <mc:AlternateContent>
          <mc:Choice Requires="wpg">
            <w:drawing>
              <wp:anchor distT="0" distB="0" distL="114300" distR="114300" simplePos="0" relativeHeight="251741184" behindDoc="0" locked="0" layoutInCell="1" allowOverlap="1" wp14:anchorId="3A29ECC8" wp14:editId="756D7A1D">
                <wp:simplePos x="0" y="0"/>
                <wp:positionH relativeFrom="column">
                  <wp:posOffset>2788920</wp:posOffset>
                </wp:positionH>
                <wp:positionV relativeFrom="paragraph">
                  <wp:posOffset>5276215</wp:posOffset>
                </wp:positionV>
                <wp:extent cx="1714500" cy="1536065"/>
                <wp:effectExtent l="0" t="3175" r="1905" b="0"/>
                <wp:wrapNone/>
                <wp:docPr id="93" name="קבוצה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536065"/>
                          <a:chOff x="6192" y="1181"/>
                          <a:chExt cx="2700" cy="2419"/>
                        </a:xfrm>
                      </wpg:grpSpPr>
                      <pic:pic xmlns:pic="http://schemas.openxmlformats.org/drawingml/2006/picture">
                        <pic:nvPicPr>
                          <pic:cNvPr id="94" name="Picture 93" descr="http://upload.wikimedia.org/wikipedia/he/thumb/9/9b/Notary2.jpg/250px-Notary2.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6192" y="1181"/>
                            <a:ext cx="2700"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Oval 94"/>
                        <wps:cNvSpPr>
                          <a:spLocks noChangeArrowheads="1"/>
                        </wps:cNvSpPr>
                        <wps:spPr bwMode="auto">
                          <a:xfrm>
                            <a:off x="6912" y="1620"/>
                            <a:ext cx="1260" cy="1440"/>
                          </a:xfrm>
                          <a:prstGeom prst="ellipse">
                            <a:avLst/>
                          </a:prstGeom>
                          <a:solidFill>
                            <a:srgbClr val="FFFFFF"/>
                          </a:solidFill>
                          <a:ln w="9525">
                            <a:solidFill>
                              <a:srgbClr val="000000"/>
                            </a:solidFill>
                            <a:round/>
                            <a:headEnd/>
                            <a:tailEnd/>
                          </a:ln>
                        </wps:spPr>
                        <wps:txbx>
                          <w:txbxContent>
                            <w:p w14:paraId="72EF0991" w14:textId="77777777" w:rsidR="000E3B70" w:rsidRPr="00D666E8" w:rsidRDefault="000E3B70" w:rsidP="008B0606">
                              <w:pPr>
                                <w:jc w:val="center"/>
                              </w:pPr>
                              <w:r w:rsidRPr="00D666E8">
                                <w:rPr>
                                  <w:rFonts w:hint="cs"/>
                                  <w:rtl/>
                                </w:rPr>
                                <w:t>אני סוגר את האזנים</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9ECC8" id="קבוצה 93" o:spid="_x0000_s1104" style="position:absolute;left:0;text-align:left;margin-left:219.6pt;margin-top:415.45pt;width:135pt;height:120.95pt;z-index:251741184" coordorigin="6192,1181" coordsize="2700,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">
                <v:shape id="Picture 93" o:spid="_x0000_s1105" type="#_x0000_t75" alt="http://upload.wikimedia.org/wikipedia/he/thumb/9/9b/Notary2.jpg/250px-Notary2.jpg" style="position:absolute;left:6192;top:1181;width:2700;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">
                  <v:imagedata r:id="rId74" r:href="rId82"/>
                </v:shape>
                <v:oval id="Oval 94" o:spid="_x0000_s1106" style="position:absolute;left:6912;top:1620;width:12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">
                  <v:textbox>
                    <w:txbxContent>
                      <w:p w14:paraId="72EF0991" w14:textId="77777777" w:rsidR="000E3B70" w:rsidRPr="00D666E8" w:rsidRDefault="000E3B70" w:rsidP="008B0606">
                        <w:pPr>
                          <w:jc w:val="center"/>
                        </w:pPr>
                        <w:r w:rsidRPr="00D666E8">
                          <w:rPr>
                            <w:rFonts w:hint="cs"/>
                            <w:rtl/>
                          </w:rPr>
                          <w:t>אני סוגר את האזנים</w:t>
                        </w:r>
                      </w:p>
                    </w:txbxContent>
                  </v:textbox>
                </v:oval>
              </v:group>
            </w:pict>
          </mc:Fallback>
        </mc:AlternateContent>
      </w:r>
      <w:r w:rsidRPr="00F90380">
        <w:rPr>
          <w:rFonts w:asciiTheme="minorBidi" w:hAnsiTheme="minorBidi"/>
          <w:noProof/>
        </w:rPr>
        <mc:AlternateContent>
          <mc:Choice Requires="wpg">
            <w:drawing>
              <wp:anchor distT="0" distB="0" distL="114300" distR="114300" simplePos="0" relativeHeight="251740160" behindDoc="0" locked="0" layoutInCell="1" allowOverlap="1" wp14:anchorId="03F292FD" wp14:editId="0BFDAF7B">
                <wp:simplePos x="0" y="0"/>
                <wp:positionH relativeFrom="column">
                  <wp:posOffset>-754380</wp:posOffset>
                </wp:positionH>
                <wp:positionV relativeFrom="paragraph">
                  <wp:posOffset>5596890</wp:posOffset>
                </wp:positionV>
                <wp:extent cx="1600200" cy="872490"/>
                <wp:effectExtent l="83820" t="171450" r="87630" b="175260"/>
                <wp:wrapNone/>
                <wp:docPr id="90" name="קבוצה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92426">
                          <a:off x="0" y="0"/>
                          <a:ext cx="1600200" cy="872490"/>
                          <a:chOff x="612" y="1080"/>
                          <a:chExt cx="3060" cy="1734"/>
                        </a:xfrm>
                      </wpg:grpSpPr>
                      <pic:pic xmlns:pic="http://schemas.openxmlformats.org/drawingml/2006/picture">
                        <pic:nvPicPr>
                          <pic:cNvPr id="91" name="Picture 90" descr="http://iddb.blogli.co.il/files/2008/08/aprooved.png"/>
                          <pic:cNvPicPr>
                            <a:picLocks noChangeAspect="1" noChangeArrowheads="1"/>
                          </pic:cNvPicPr>
                        </pic:nvPicPr>
                        <pic:blipFill>
                          <a:blip r:embed="rId76" r:link="rId79" cstate="print">
                            <a:extLst>
                              <a:ext uri="{28A0092B-C50C-407E-A947-70E740481C1C}">
                                <a14:useLocalDpi xmlns:a14="http://schemas.microsoft.com/office/drawing/2010/main" val="0"/>
                              </a:ext>
                            </a:extLst>
                          </a:blip>
                          <a:srcRect/>
                          <a:stretch>
                            <a:fillRect/>
                          </a:stretch>
                        </pic:blipFill>
                        <pic:spPr bwMode="auto">
                          <a:xfrm>
                            <a:off x="612" y="1080"/>
                            <a:ext cx="306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91"/>
                        <wps:cNvSpPr>
                          <a:spLocks noChangeArrowheads="1"/>
                        </wps:cNvSpPr>
                        <wps:spPr bwMode="auto">
                          <a:xfrm rot="-787298">
                            <a:off x="787" y="1592"/>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6F8AA" w14:textId="77777777" w:rsidR="000E3B70" w:rsidRDefault="000E3B70" w:rsidP="008B0606">
                              <w:r>
                                <w:rPr>
                                  <w:rFonts w:hint="cs"/>
                                  <w:rtl/>
                                </w:rPr>
                                <w:t>זה לא נכון!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292FD" id="קבוצה 90" o:spid="_x0000_s1107" style="position:absolute;left:0;text-align:left;margin-left:-59.4pt;margin-top:440.7pt;width:126pt;height:68.7pt;rotation:865541fd;z-index:251740160" coordorigin="612,1080" coordsize="306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">
                <v:shape id="Picture 90" o:spid="_x0000_s1108" type="#_x0000_t75" alt="http://iddb.blogli.co.il/files/2008/08/aprooved.png" style="position:absolute;left:612;top:1080;width:3060;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">
                  <v:imagedata r:id="rId78" r:href="rId83"/>
                </v:shape>
                <v:rect id="Rectangle 91" o:spid="_x0000_s1109" style="position:absolute;left:787;top:1592;width:2700;height:720;rotation:-8599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" stroked="f">
                  <v:textbox>
                    <w:txbxContent>
                      <w:p w14:paraId="08E6F8AA" w14:textId="77777777" w:rsidR="000E3B70" w:rsidRDefault="000E3B70" w:rsidP="008B0606">
                        <w:r>
                          <w:rPr>
                            <w:rFonts w:hint="cs"/>
                            <w:rtl/>
                          </w:rPr>
                          <w:t>זה לא נכון!</w:t>
                        </w:r>
                      </w:p>
                    </w:txbxContent>
                  </v:textbox>
                </v:rect>
              </v:group>
            </w:pict>
          </mc:Fallback>
        </mc:AlternateContent>
      </w:r>
      <w:r w:rsidRPr="00F90380">
        <w:rPr>
          <w:rFonts w:asciiTheme="minorBidi" w:hAnsiTheme="minorBidi"/>
          <w:noProof/>
        </w:rPr>
        <mc:AlternateContent>
          <mc:Choice Requires="wpg">
            <w:drawing>
              <wp:anchor distT="0" distB="0" distL="114300" distR="114300" simplePos="0" relativeHeight="251739136" behindDoc="0" locked="0" layoutInCell="1" allowOverlap="1" wp14:anchorId="1E41C4AC" wp14:editId="5C22BCCB">
                <wp:simplePos x="0" y="0"/>
                <wp:positionH relativeFrom="column">
                  <wp:posOffset>4617720</wp:posOffset>
                </wp:positionH>
                <wp:positionV relativeFrom="paragraph">
                  <wp:posOffset>5440680</wp:posOffset>
                </wp:positionV>
                <wp:extent cx="1343660" cy="1257300"/>
                <wp:effectExtent l="0" t="0" r="1270" b="3810"/>
                <wp:wrapNone/>
                <wp:docPr id="87" name="קבוצה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1257300"/>
                          <a:chOff x="7452" y="584"/>
                          <a:chExt cx="2656" cy="2656"/>
                        </a:xfrm>
                      </wpg:grpSpPr>
                      <pic:pic xmlns:pic="http://schemas.openxmlformats.org/drawingml/2006/picture">
                        <pic:nvPicPr>
                          <pic:cNvPr id="88" name="Picture 87" descr="http://upload.wikimedia.org/wikipedia/commons/f/f9/%D7%97%D7%95%D7%AA%D7%9E%D7%AA_%D7%94%D7%A1%D7%93%D7%A0%D7%94_%D7%9C%D7%92%D7%A8%D7%A4%D7%99%D7%A7%D7%94.png"/>
                          <pic:cNvPicPr>
                            <a:picLocks noChangeAspect="1" noChangeArrowheads="1"/>
                          </pic:cNvPicPr>
                        </pic:nvPicPr>
                        <pic:blipFill>
                          <a:blip r:embed="rId66" r:link="rId72" cstate="print">
                            <a:extLst>
                              <a:ext uri="{28A0092B-C50C-407E-A947-70E740481C1C}">
                                <a14:useLocalDpi xmlns:a14="http://schemas.microsoft.com/office/drawing/2010/main" val="0"/>
                              </a:ext>
                            </a:extLst>
                          </a:blip>
                          <a:srcRect/>
                          <a:stretch>
                            <a:fillRect/>
                          </a:stretch>
                        </pic:blipFill>
                        <pic:spPr bwMode="auto">
                          <a:xfrm>
                            <a:off x="7452" y="584"/>
                            <a:ext cx="2656"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Oval 88"/>
                        <wps:cNvSpPr>
                          <a:spLocks noChangeArrowheads="1"/>
                        </wps:cNvSpPr>
                        <wps:spPr bwMode="auto">
                          <a:xfrm>
                            <a:off x="7992" y="1080"/>
                            <a:ext cx="1620" cy="16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BDCA3" id="קבוצה 87" o:spid="_x0000_s1026" style="position:absolute;left:0;text-align:left;margin-left:363.6pt;margin-top:428.4pt;width:105.8pt;height:99pt;z-index:251739136" coordorigin="7452,584" coordsize="2656,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">
                <v:shape id="Picture 87" o:spid="_x0000_s1027" type="#_x0000_t75" alt="http://upload.wikimedia.org/wikipedia/commons/f/f9/%D7%97%D7%95%D7%AA%D7%9E%D7%AA_%D7%94%D7%A1%D7%93%D7%A0%D7%94_%D7%9C%D7%92%D7%A8%D7%A4%D7%99%D7%A7%D7%94.png" style="position:absolute;left:7452;top:584;width:2656;height:2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zZi9AAAA2wAAAA8AAABkcnMvZG93bnJldi54bWxET8kKwjAQvQv+QxjBm6Z6cKlGEUHwJLgg&#10;ehuasa02k9JE2/69OQgeH29frhtTiA9VLresYDSMQBAnVuecKricd4MZCOeRNRaWSUFLDtarbmeJ&#10;sbY1H+lz8qkIIexiVJB5X8ZSuiQjg25oS+LAPWxl0AdYpVJXWIdwU8hxFE2kwZxDQ4YlbTNKXqe3&#10;UTCf0vVwe95bV++TMbaNv+1yrVS/12wWIDw1/i/+ufdawSy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m7NmL0AAADbAAAADwAAAAAAAAAAAAAAAACfAgAAZHJz&#10;L2Rvd25yZXYueG1sUEsFBgAAAAAEAAQA9wAAAIkDAAAAAA==&#10;">
                  <v:imagedata r:id="rId71" r:href="rId85"/>
                </v:shape>
                <v:oval id="Oval 88" o:spid="_x0000_s1028" style="position:absolute;left:7992;top:1080;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LbsIA&#10;AADbAAAADwAAAGRycy9kb3ducmV2LnhtbESPQWsCMRSE74X+h/AKXkrNWqHarVGkVfBaFc+vm9fd&#10;0M3LkqRr9t8bQfA4zMw3zGKVbCt68sE4VjAZFyCIK6cN1wqOh+3LHESIyBpbx6RgoACr5ePDAkvt&#10;zvxN/T7WIkM4lKigibErpQxVQxbD2HXE2ft13mLM0tdSezxnuG3la1G8SYuG80KDHX02VP3t/62C&#10;/uhPyQ/GzLphmn6+phv7jIVSo6e0/gARKcV7+NbeaQXzd7h+yT9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EtuwgAAANsAAAAPAAAAAAAAAAAAAAAAAJgCAABkcnMvZG93&#10;bnJldi54bWxQSwUGAAAAAAQABAD1AAAAhwMAAAAA&#10;" stroked="f"/>
              </v:group>
            </w:pict>
          </mc:Fallback>
        </mc:AlternateContent>
      </w:r>
      <w:r w:rsidRPr="00F90380">
        <w:rPr>
          <w:rFonts w:asciiTheme="minorBidi" w:hAnsiTheme="minorBidi"/>
          <w:noProof/>
        </w:rPr>
        <mc:AlternateContent>
          <mc:Choice Requires="wpg">
            <w:drawing>
              <wp:anchor distT="0" distB="0" distL="114300" distR="114300" simplePos="0" relativeHeight="251743232" behindDoc="0" locked="0" layoutInCell="1" allowOverlap="1" wp14:anchorId="3BB1AE6F" wp14:editId="2A7DA760">
                <wp:simplePos x="0" y="0"/>
                <wp:positionH relativeFrom="column">
                  <wp:posOffset>-754380</wp:posOffset>
                </wp:positionH>
                <wp:positionV relativeFrom="paragraph">
                  <wp:posOffset>7132955</wp:posOffset>
                </wp:positionV>
                <wp:extent cx="1600200" cy="872490"/>
                <wp:effectExtent l="83820" t="173990" r="87630" b="172720"/>
                <wp:wrapNone/>
                <wp:docPr id="84" name="קבוצה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60945">
                          <a:off x="0" y="0"/>
                          <a:ext cx="1600200" cy="872490"/>
                          <a:chOff x="612" y="1080"/>
                          <a:chExt cx="3060" cy="1734"/>
                        </a:xfrm>
                      </wpg:grpSpPr>
                      <pic:pic xmlns:pic="http://schemas.openxmlformats.org/drawingml/2006/picture">
                        <pic:nvPicPr>
                          <pic:cNvPr id="85" name="Picture 99" descr="http://iddb.blogli.co.il/files/2008/08/aprooved.png"/>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612" y="1080"/>
                            <a:ext cx="306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100"/>
                        <wps:cNvSpPr>
                          <a:spLocks noChangeArrowheads="1"/>
                        </wps:cNvSpPr>
                        <wps:spPr bwMode="auto">
                          <a:xfrm rot="-787298">
                            <a:off x="787" y="1592"/>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901A2" w14:textId="77777777" w:rsidR="000E3B70" w:rsidRDefault="000E3B70" w:rsidP="008B0606">
                              <w:pPr>
                                <w:jc w:val="center"/>
                              </w:pPr>
                              <w:r>
                                <w:rPr>
                                  <w:rFonts w:hint="cs"/>
                                  <w:rtl/>
                                </w:rPr>
                                <w:t>אתה לא צודק!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1AE6F" id="קבוצה 84" o:spid="_x0000_s1110" style="position:absolute;left:0;text-align:left;margin-left:-59.4pt;margin-top:561.65pt;width:126pt;height:68.7pt;rotation:831155fd;z-index:251743232" coordorigin="612,1080" coordsize="306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">
                <v:shape id="Picture 99" o:spid="_x0000_s1111" type="#_x0000_t75" alt="http://iddb.blogli.co.il/files/2008/08/aprooved.png" style="position:absolute;left:612;top:1080;width:3060;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">
                  <v:imagedata r:id="rId78" r:href="rId86"/>
                </v:shape>
                <v:rect id="Rectangle 100" o:spid="_x0000_s1112" style="position:absolute;left:787;top:1592;width:2700;height:720;rotation:-8599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" stroked="f">
                  <v:textbox>
                    <w:txbxContent>
                      <w:p w14:paraId="2CF901A2" w14:textId="77777777" w:rsidR="000E3B70" w:rsidRDefault="000E3B70" w:rsidP="008B0606">
                        <w:pPr>
                          <w:jc w:val="center"/>
                        </w:pPr>
                        <w:r>
                          <w:rPr>
                            <w:rFonts w:hint="cs"/>
                            <w:rtl/>
                          </w:rPr>
                          <w:t>אתה לא צודק!</w:t>
                        </w:r>
                      </w:p>
                    </w:txbxContent>
                  </v:textbox>
                </v:rect>
              </v:group>
            </w:pict>
          </mc:Fallback>
        </mc:AlternateContent>
      </w:r>
      <w:r w:rsidRPr="00F90380">
        <w:rPr>
          <w:rFonts w:asciiTheme="minorBidi" w:hAnsiTheme="minorBidi"/>
          <w:noProof/>
        </w:rPr>
        <mc:AlternateContent>
          <mc:Choice Requires="wpg">
            <w:drawing>
              <wp:anchor distT="0" distB="0" distL="114300" distR="114300" simplePos="0" relativeHeight="251744256" behindDoc="0" locked="0" layoutInCell="1" allowOverlap="1" wp14:anchorId="318AD98E" wp14:editId="36C8E199">
                <wp:simplePos x="0" y="0"/>
                <wp:positionH relativeFrom="column">
                  <wp:posOffset>2788920</wp:posOffset>
                </wp:positionH>
                <wp:positionV relativeFrom="paragraph">
                  <wp:posOffset>6812280</wp:posOffset>
                </wp:positionV>
                <wp:extent cx="1714500" cy="1536065"/>
                <wp:effectExtent l="0" t="0" r="1905" b="1270"/>
                <wp:wrapNone/>
                <wp:docPr id="81" name="קבוצה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536065"/>
                          <a:chOff x="6192" y="1181"/>
                          <a:chExt cx="2700" cy="2419"/>
                        </a:xfrm>
                      </wpg:grpSpPr>
                      <pic:pic xmlns:pic="http://schemas.openxmlformats.org/drawingml/2006/picture">
                        <pic:nvPicPr>
                          <pic:cNvPr id="82" name="Picture 102" descr="http://upload.wikimedia.org/wikipedia/he/thumb/9/9b/Notary2.jpg/250px-Notary2.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6192" y="1181"/>
                            <a:ext cx="2700"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Oval 103"/>
                        <wps:cNvSpPr>
                          <a:spLocks noChangeArrowheads="1"/>
                        </wps:cNvSpPr>
                        <wps:spPr bwMode="auto">
                          <a:xfrm>
                            <a:off x="6912" y="1620"/>
                            <a:ext cx="1260" cy="1440"/>
                          </a:xfrm>
                          <a:prstGeom prst="ellipse">
                            <a:avLst/>
                          </a:prstGeom>
                          <a:solidFill>
                            <a:srgbClr val="FFFFFF"/>
                          </a:solidFill>
                          <a:ln w="9525">
                            <a:solidFill>
                              <a:srgbClr val="000000"/>
                            </a:solidFill>
                            <a:round/>
                            <a:headEnd/>
                            <a:tailEnd/>
                          </a:ln>
                        </wps:spPr>
                        <wps:txbx>
                          <w:txbxContent>
                            <w:p w14:paraId="5E60A3F2" w14:textId="77777777" w:rsidR="000E3B70" w:rsidRPr="00D666E8" w:rsidRDefault="000E3B70" w:rsidP="008B0606">
                              <w:pPr>
                                <w:spacing w:line="240" w:lineRule="auto"/>
                                <w:jc w:val="center"/>
                              </w:pPr>
                              <w:r>
                                <w:rPr>
                                  <w:rFonts w:hint="cs"/>
                                  <w:rtl/>
                                </w:rPr>
                                <w:t>אני הולך למקום אחר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AD98E" id="קבוצה 81" o:spid="_x0000_s1113" style="position:absolute;left:0;text-align:left;margin-left:219.6pt;margin-top:536.4pt;width:135pt;height:120.95pt;z-index:251744256" coordorigin="6192,1181" coordsize="2700,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">
                <v:shape id="Picture 102" o:spid="_x0000_s1114" type="#_x0000_t75" alt="http://upload.wikimedia.org/wikipedia/he/thumb/9/9b/Notary2.jpg/250px-Notary2.jpg" style="position:absolute;left:6192;top:1181;width:2700;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">
                  <v:imagedata r:id="rId74" r:href="rId87"/>
                </v:shape>
                <v:oval id="Oval 103" o:spid="_x0000_s1115" style="position:absolute;left:6912;top:1620;width:12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">
                  <v:textbox>
                    <w:txbxContent>
                      <w:p w14:paraId="5E60A3F2" w14:textId="77777777" w:rsidR="000E3B70" w:rsidRPr="00D666E8" w:rsidRDefault="000E3B70" w:rsidP="008B0606">
                        <w:pPr>
                          <w:spacing w:line="240" w:lineRule="auto"/>
                          <w:jc w:val="center"/>
                        </w:pPr>
                        <w:r>
                          <w:rPr>
                            <w:rFonts w:hint="cs"/>
                            <w:rtl/>
                          </w:rPr>
                          <w:t>אני הולך למקום אחר</w:t>
                        </w:r>
                      </w:p>
                    </w:txbxContent>
                  </v:textbox>
                </v:oval>
              </v:group>
            </w:pict>
          </mc:Fallback>
        </mc:AlternateContent>
      </w:r>
      <w:r w:rsidRPr="00F90380">
        <w:rPr>
          <w:rFonts w:asciiTheme="minorBidi" w:hAnsiTheme="minorBidi"/>
          <w:noProof/>
        </w:rPr>
        <mc:AlternateContent>
          <mc:Choice Requires="wpg">
            <w:drawing>
              <wp:anchor distT="0" distB="0" distL="114300" distR="114300" simplePos="0" relativeHeight="251731968" behindDoc="0" locked="0" layoutInCell="1" allowOverlap="1" wp14:anchorId="53836939" wp14:editId="736883D9">
                <wp:simplePos x="0" y="0"/>
                <wp:positionH relativeFrom="column">
                  <wp:posOffset>-754380</wp:posOffset>
                </wp:positionH>
                <wp:positionV relativeFrom="paragraph">
                  <wp:posOffset>796290</wp:posOffset>
                </wp:positionV>
                <wp:extent cx="1600200" cy="872490"/>
                <wp:effectExtent l="83820" t="180975" r="87630" b="184785"/>
                <wp:wrapNone/>
                <wp:docPr id="78" name="קבוצה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22773">
                          <a:off x="0" y="0"/>
                          <a:ext cx="1600200" cy="872490"/>
                          <a:chOff x="612" y="1080"/>
                          <a:chExt cx="3060" cy="1734"/>
                        </a:xfrm>
                      </wpg:grpSpPr>
                      <pic:pic xmlns:pic="http://schemas.openxmlformats.org/drawingml/2006/picture">
                        <pic:nvPicPr>
                          <pic:cNvPr id="79" name="Picture 70" descr="http://iddb.blogli.co.il/files/2008/08/aprooved.png"/>
                          <pic:cNvPicPr>
                            <a:picLocks noChangeAspect="1" noChangeArrowheads="1"/>
                          </pic:cNvPicPr>
                        </pic:nvPicPr>
                        <pic:blipFill>
                          <a:blip r:embed="rId88" r:link="rId79" cstate="print">
                            <a:extLst>
                              <a:ext uri="{28A0092B-C50C-407E-A947-70E740481C1C}">
                                <a14:useLocalDpi xmlns:a14="http://schemas.microsoft.com/office/drawing/2010/main" val="0"/>
                              </a:ext>
                            </a:extLst>
                          </a:blip>
                          <a:srcRect/>
                          <a:stretch>
                            <a:fillRect/>
                          </a:stretch>
                        </pic:blipFill>
                        <pic:spPr bwMode="auto">
                          <a:xfrm>
                            <a:off x="612" y="1080"/>
                            <a:ext cx="306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71"/>
                        <wps:cNvSpPr>
                          <a:spLocks noChangeArrowheads="1"/>
                        </wps:cNvSpPr>
                        <wps:spPr bwMode="auto">
                          <a:xfrm rot="-787298">
                            <a:off x="787" y="1592"/>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9C364" w14:textId="77777777" w:rsidR="000E3B70" w:rsidRPr="00E43F16" w:rsidRDefault="000E3B70" w:rsidP="008B0606">
                              <w:pPr>
                                <w:spacing w:line="240" w:lineRule="auto"/>
                                <w:jc w:val="center"/>
                              </w:pPr>
                              <w:r w:rsidRPr="00E43F16">
                                <w:rPr>
                                  <w:rFonts w:hint="cs"/>
                                  <w:rtl/>
                                </w:rPr>
                                <w:t>זו לא הייתה הכוונה האמיתית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36939" id="קבוצה 78" o:spid="_x0000_s1116" style="position:absolute;left:0;text-align:left;margin-left:-59.4pt;margin-top:62.7pt;width:126pt;height:68.7pt;rotation:898688fd;z-index:251731968" coordorigin="612,1080" coordsize="306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">
                <v:shape id="Picture 70" o:spid="_x0000_s1117" type="#_x0000_t75" alt="http://iddb.blogli.co.il/files/2008/08/aprooved.png" style="position:absolute;left:612;top:1080;width:3060;height: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">
                  <v:imagedata r:id="rId89" r:href="rId90"/>
                </v:shape>
                <v:rect id="Rectangle 71" o:spid="_x0000_s1118" style="position:absolute;left:787;top:1592;width:2700;height:720;rotation:-8599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" stroked="f">
                  <v:textbox>
                    <w:txbxContent>
                      <w:p w14:paraId="5829C364" w14:textId="77777777" w:rsidR="000E3B70" w:rsidRPr="00E43F16" w:rsidRDefault="000E3B70" w:rsidP="008B0606">
                        <w:pPr>
                          <w:spacing w:line="240" w:lineRule="auto"/>
                          <w:jc w:val="center"/>
                        </w:pPr>
                        <w:r w:rsidRPr="00E43F16">
                          <w:rPr>
                            <w:rFonts w:hint="cs"/>
                            <w:rtl/>
                          </w:rPr>
                          <w:t>זו לא הייתה הכוונה האמיתית</w:t>
                        </w:r>
                      </w:p>
                    </w:txbxContent>
                  </v:textbox>
                </v:rect>
              </v:group>
            </w:pict>
          </mc:Fallback>
        </mc:AlternateContent>
      </w:r>
      <w:r w:rsidRPr="00F90380">
        <w:rPr>
          <w:rFonts w:asciiTheme="minorBidi" w:hAnsiTheme="minorBidi"/>
          <w:noProof/>
        </w:rPr>
        <mc:AlternateContent>
          <mc:Choice Requires="wpg">
            <w:drawing>
              <wp:anchor distT="0" distB="0" distL="114300" distR="114300" simplePos="0" relativeHeight="251732992" behindDoc="0" locked="0" layoutInCell="1" allowOverlap="1" wp14:anchorId="0B971B5D" wp14:editId="3F017841">
                <wp:simplePos x="0" y="0"/>
                <wp:positionH relativeFrom="column">
                  <wp:posOffset>2788920</wp:posOffset>
                </wp:positionH>
                <wp:positionV relativeFrom="paragraph">
                  <wp:posOffset>475615</wp:posOffset>
                </wp:positionV>
                <wp:extent cx="1714500" cy="1536065"/>
                <wp:effectExtent l="0" t="3175" r="1905" b="0"/>
                <wp:wrapNone/>
                <wp:docPr id="75" name="קבוצה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536065"/>
                          <a:chOff x="6192" y="1181"/>
                          <a:chExt cx="2700" cy="2419"/>
                        </a:xfrm>
                      </wpg:grpSpPr>
                      <pic:pic xmlns:pic="http://schemas.openxmlformats.org/drawingml/2006/picture">
                        <pic:nvPicPr>
                          <pic:cNvPr id="76" name="Picture 73" descr="http://upload.wikimedia.org/wikipedia/he/thumb/9/9b/Notary2.jpg/250px-Notary2.jpg"/>
                          <pic:cNvPicPr>
                            <a:picLocks noChangeAspect="1" noChangeArrowheads="1"/>
                          </pic:cNvPicPr>
                        </pic:nvPicPr>
                        <pic:blipFill>
                          <a:blip r:embed="rId60" r:link="rId75" cstate="print">
                            <a:extLst>
                              <a:ext uri="{28A0092B-C50C-407E-A947-70E740481C1C}">
                                <a14:useLocalDpi xmlns:a14="http://schemas.microsoft.com/office/drawing/2010/main" val="0"/>
                              </a:ext>
                            </a:extLst>
                          </a:blip>
                          <a:srcRect/>
                          <a:stretch>
                            <a:fillRect/>
                          </a:stretch>
                        </pic:blipFill>
                        <pic:spPr bwMode="auto">
                          <a:xfrm>
                            <a:off x="6192" y="1181"/>
                            <a:ext cx="2700"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Oval 74"/>
                        <wps:cNvSpPr>
                          <a:spLocks noChangeArrowheads="1"/>
                        </wps:cNvSpPr>
                        <wps:spPr bwMode="auto">
                          <a:xfrm>
                            <a:off x="6912" y="1620"/>
                            <a:ext cx="1260" cy="1440"/>
                          </a:xfrm>
                          <a:prstGeom prst="ellipse">
                            <a:avLst/>
                          </a:prstGeom>
                          <a:solidFill>
                            <a:srgbClr val="FFFFFF"/>
                          </a:solidFill>
                          <a:ln w="9525">
                            <a:solidFill>
                              <a:srgbClr val="000000"/>
                            </a:solidFill>
                            <a:round/>
                            <a:headEnd/>
                            <a:tailEnd/>
                          </a:ln>
                        </wps:spPr>
                        <wps:txbx>
                          <w:txbxContent>
                            <w:p w14:paraId="24FC4B06" w14:textId="77777777" w:rsidR="000E3B70" w:rsidRPr="00E43F16" w:rsidRDefault="000E3B70" w:rsidP="008B0606">
                              <w:pPr>
                                <w:spacing w:line="240" w:lineRule="auto"/>
                                <w:jc w:val="center"/>
                                <w:rPr>
                                  <w:sz w:val="20"/>
                                  <w:szCs w:val="20"/>
                                </w:rPr>
                              </w:pPr>
                              <w:r w:rsidRPr="00E43F16">
                                <w:rPr>
                                  <w:rFonts w:hint="cs"/>
                                  <w:sz w:val="20"/>
                                  <w:szCs w:val="20"/>
                                  <w:rtl/>
                                </w:rPr>
                                <w:t>הרע לא הולכים ביחד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71B5D" id="קבוצה 75" o:spid="_x0000_s1119" style="position:absolute;left:0;text-align:left;margin-left:219.6pt;margin-top:37.45pt;width:135pt;height:120.95pt;z-index:251732992" coordorigin="6192,1181" coordsize="2700,2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">
                <v:shape id="Picture 73" o:spid="_x0000_s1120" type="#_x0000_t75" alt="http://upload.wikimedia.org/wikipedia/he/thumb/9/9b/Notary2.jpg/250px-Notary2.jpg" style="position:absolute;left:6192;top:1181;width:2700;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">
                  <v:imagedata r:id="rId74" r:href="rId91"/>
                </v:shape>
                <v:oval id="Oval 74" o:spid="_x0000_s1121" style="position:absolute;left:6912;top:1620;width:12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textbox>
                    <w:txbxContent>
                      <w:p w14:paraId="24FC4B06" w14:textId="77777777" w:rsidR="000E3B70" w:rsidRPr="00E43F16" w:rsidRDefault="000E3B70" w:rsidP="008B0606">
                        <w:pPr>
                          <w:spacing w:line="240" w:lineRule="auto"/>
                          <w:jc w:val="center"/>
                          <w:rPr>
                            <w:sz w:val="20"/>
                            <w:szCs w:val="20"/>
                          </w:rPr>
                        </w:pPr>
                        <w:r w:rsidRPr="00E43F16">
                          <w:rPr>
                            <w:rFonts w:hint="cs"/>
                            <w:sz w:val="20"/>
                            <w:szCs w:val="20"/>
                            <w:rtl/>
                          </w:rPr>
                          <w:t>הרע לא הולכים ביחד</w:t>
                        </w:r>
                      </w:p>
                    </w:txbxContent>
                  </v:textbox>
                </v:oval>
              </v:group>
            </w:pict>
          </mc:Fallback>
        </mc:AlternateContent>
      </w:r>
      <w:r w:rsidRPr="00F90380">
        <w:rPr>
          <w:rFonts w:asciiTheme="minorBidi" w:hAnsiTheme="minorBidi"/>
        </w:rPr>
        <w:fldChar w:fldCharType="begin"/>
      </w:r>
      <w:r w:rsidRPr="00F90380">
        <w:rPr>
          <w:rFonts w:asciiTheme="minorBidi" w:hAnsiTheme="minorBidi"/>
        </w:rPr>
        <w:instrText xml:space="preserve"> INCLUDEPICTURE "http://iddb.blogli.co.il/files/2008/08/aprooved.png" \* MERGEFORMATINET </w:instrText>
      </w:r>
      <w:r w:rsidRPr="00F90380">
        <w:rPr>
          <w:rFonts w:asciiTheme="minorBidi" w:hAnsiTheme="minorBidi"/>
        </w:rPr>
        <w:fldChar w:fldCharType="end"/>
      </w:r>
      <w:r w:rsidRPr="00F90380">
        <w:rPr>
          <w:rFonts w:asciiTheme="minorBidi" w:hAnsiTheme="minorBidi"/>
        </w:rPr>
        <w:fldChar w:fldCharType="begin"/>
      </w:r>
      <w:r w:rsidRPr="00F90380">
        <w:rPr>
          <w:rFonts w:asciiTheme="minorBidi" w:hAnsiTheme="minorBidi"/>
        </w:rPr>
        <w:instrText xml:space="preserve"> INCLUDEPICTURE "http://www.atar-photo-albums.com/ImgPro/</w:instrText>
      </w:r>
      <w:r w:rsidRPr="00F90380">
        <w:rPr>
          <w:rFonts w:asciiTheme="minorBidi" w:hAnsiTheme="minorBidi"/>
          <w:rtl/>
        </w:rPr>
        <w:instrText>מזוודה%20לגודל%2035-35</w:instrText>
      </w:r>
      <w:r w:rsidRPr="00F90380">
        <w:rPr>
          <w:rFonts w:asciiTheme="minorBidi" w:hAnsiTheme="minorBidi"/>
        </w:rPr>
        <w:instrText xml:space="preserve">.jpg" \* MERGEFORMATINET </w:instrText>
      </w:r>
      <w:r w:rsidRPr="00F90380">
        <w:rPr>
          <w:rFonts w:asciiTheme="minorBidi" w:hAnsiTheme="minorBidi"/>
        </w:rPr>
        <w:fldChar w:fldCharType="end"/>
      </w:r>
    </w:p>
    <w:p w14:paraId="1833C5DD" w14:textId="77777777" w:rsidR="008B0606" w:rsidRPr="00F90380" w:rsidRDefault="008B0606" w:rsidP="008B0606">
      <w:pPr>
        <w:jc w:val="both"/>
        <w:rPr>
          <w:rFonts w:asciiTheme="minorBidi" w:hAnsiTheme="minorBidi"/>
        </w:rPr>
      </w:pPr>
    </w:p>
    <w:p w14:paraId="153A61CA" w14:textId="77777777" w:rsidR="008B0606" w:rsidRPr="00F90380" w:rsidRDefault="008B0606" w:rsidP="008B0606">
      <w:pPr>
        <w:rPr>
          <w:rFonts w:asciiTheme="minorBidi" w:hAnsiTheme="minorBidi"/>
        </w:rPr>
      </w:pPr>
    </w:p>
    <w:p w14:paraId="7BC64631" w14:textId="77777777" w:rsidR="008B0606" w:rsidRDefault="008B0606" w:rsidP="008B0606">
      <w:pPr>
        <w:spacing w:after="0" w:line="360" w:lineRule="auto"/>
      </w:pPr>
    </w:p>
    <w:p w14:paraId="007FAE68" w14:textId="77777777" w:rsidR="008B0606" w:rsidRDefault="008B0606" w:rsidP="008B0606">
      <w:pPr>
        <w:spacing w:after="0" w:line="360" w:lineRule="auto"/>
      </w:pPr>
    </w:p>
    <w:p w14:paraId="3D526EC6" w14:textId="77777777" w:rsidR="008B0606" w:rsidRPr="00631D0A" w:rsidRDefault="008B0606" w:rsidP="008B0606">
      <w:pPr>
        <w:spacing w:after="0" w:line="360" w:lineRule="auto"/>
      </w:pPr>
    </w:p>
    <w:p w14:paraId="460E17D1" w14:textId="39AEF863" w:rsidR="008B0606" w:rsidRDefault="008B0606">
      <w:pPr>
        <w:rPr>
          <w:rtl/>
        </w:rPr>
      </w:pPr>
      <w:r>
        <w:rPr>
          <w:rtl/>
        </w:rPr>
        <w:br w:type="page"/>
      </w:r>
    </w:p>
    <w:p w14:paraId="6977EDDB" w14:textId="189ACDBC" w:rsidR="008B0606" w:rsidRPr="00BC6665" w:rsidRDefault="00BF6400" w:rsidP="00E40E6B">
      <w:pPr>
        <w:pStyle w:val="1"/>
        <w:rPr>
          <w:rtl/>
        </w:rPr>
      </w:pPr>
      <w:bookmarkStart w:id="67" w:name="_Toc72324417"/>
      <w:bookmarkStart w:id="68" w:name="_Toc72849688"/>
      <w:r>
        <w:rPr>
          <w:rFonts w:hint="cs"/>
          <w:rtl/>
        </w:rPr>
        <w:lastRenderedPageBreak/>
        <w:t>יחידה 30</w:t>
      </w:r>
      <w:r w:rsidR="00AA6258">
        <w:rPr>
          <w:rFonts w:hint="cs"/>
          <w:rtl/>
        </w:rPr>
        <w:t xml:space="preserve">: </w:t>
      </w:r>
      <w:r w:rsidR="008B0606" w:rsidRPr="00BC6665">
        <w:rPr>
          <w:rtl/>
        </w:rPr>
        <w:t xml:space="preserve">פרק </w:t>
      </w:r>
      <w:r w:rsidR="00AD0D79">
        <w:rPr>
          <w:rFonts w:hint="cs"/>
          <w:rtl/>
        </w:rPr>
        <w:t xml:space="preserve">ע"ב ופרק </w:t>
      </w:r>
      <w:r w:rsidR="008B0606" w:rsidRPr="00BC6665">
        <w:rPr>
          <w:rtl/>
        </w:rPr>
        <w:t xml:space="preserve">ע"ג </w:t>
      </w:r>
      <w:r w:rsidR="008B0606" w:rsidRPr="00BC6665">
        <w:rPr>
          <w:rFonts w:ascii="Times New Roman" w:hAnsi="Times New Roman" w:cs="Times New Roman" w:hint="cs"/>
          <w:rtl/>
        </w:rPr>
        <w:t>–</w:t>
      </w:r>
      <w:r w:rsidR="008B0606" w:rsidRPr="00BC6665">
        <w:rPr>
          <w:rtl/>
        </w:rPr>
        <w:t xml:space="preserve"> </w:t>
      </w:r>
      <w:r w:rsidR="008B0606" w:rsidRPr="00BC6665">
        <w:rPr>
          <w:rFonts w:hint="cs"/>
          <w:rtl/>
        </w:rPr>
        <w:t>תשעה</w:t>
      </w:r>
      <w:r w:rsidR="008B0606" w:rsidRPr="00BC6665">
        <w:rPr>
          <w:rtl/>
        </w:rPr>
        <w:t xml:space="preserve"> </w:t>
      </w:r>
      <w:r w:rsidR="008B0606" w:rsidRPr="00BC6665">
        <w:rPr>
          <w:rFonts w:hint="cs"/>
          <w:rtl/>
        </w:rPr>
        <w:t>באב</w:t>
      </w:r>
      <w:bookmarkEnd w:id="67"/>
      <w:bookmarkEnd w:id="68"/>
    </w:p>
    <w:p w14:paraId="38ECD28F" w14:textId="77777777" w:rsidR="008B0606" w:rsidRPr="00927FD2" w:rsidRDefault="008B0606" w:rsidP="008B0606">
      <w:pPr>
        <w:bidi/>
        <w:spacing w:after="0" w:line="360" w:lineRule="auto"/>
        <w:jc w:val="center"/>
        <w:rPr>
          <w:rtl/>
        </w:rPr>
      </w:pPr>
    </w:p>
    <w:p w14:paraId="70569648" w14:textId="77777777" w:rsidR="008B0606" w:rsidRPr="00927FD2" w:rsidRDefault="008B0606" w:rsidP="008B0606">
      <w:pPr>
        <w:bidi/>
        <w:spacing w:after="0" w:line="360" w:lineRule="auto"/>
        <w:rPr>
          <w:rtl/>
        </w:rPr>
      </w:pPr>
      <w:r w:rsidRPr="00927FD2">
        <w:rPr>
          <w:rFonts w:hint="cs"/>
          <w:b/>
          <w:bCs/>
          <w:rtl/>
        </w:rPr>
        <w:t>זמן מוקצב:</w:t>
      </w:r>
      <w:r w:rsidRPr="00927FD2">
        <w:rPr>
          <w:rFonts w:hint="cs"/>
          <w:rtl/>
        </w:rPr>
        <w:t xml:space="preserve"> </w:t>
      </w:r>
      <w:r>
        <w:rPr>
          <w:rFonts w:hint="cs"/>
          <w:rtl/>
        </w:rPr>
        <w:t>שיעור</w:t>
      </w:r>
    </w:p>
    <w:p w14:paraId="44D03C4C" w14:textId="77777777" w:rsidR="008B0606" w:rsidRPr="00927FD2" w:rsidRDefault="008B0606" w:rsidP="008B0606">
      <w:pPr>
        <w:bidi/>
        <w:spacing w:after="0" w:line="360" w:lineRule="auto"/>
        <w:rPr>
          <w:rtl/>
        </w:rPr>
      </w:pPr>
    </w:p>
    <w:p w14:paraId="03A5F812" w14:textId="77777777" w:rsidR="008B0606" w:rsidRPr="00927FD2" w:rsidRDefault="008B0606" w:rsidP="008B0606">
      <w:pPr>
        <w:bidi/>
        <w:spacing w:after="0" w:line="360" w:lineRule="auto"/>
        <w:rPr>
          <w:b/>
          <w:bCs/>
          <w:rtl/>
        </w:rPr>
      </w:pPr>
      <w:r w:rsidRPr="00927FD2">
        <w:rPr>
          <w:rFonts w:hint="cs"/>
          <w:b/>
          <w:bCs/>
          <w:rtl/>
        </w:rPr>
        <w:t>תקציר</w:t>
      </w:r>
    </w:p>
    <w:p w14:paraId="112A7075" w14:textId="77777777" w:rsidR="008B0606" w:rsidRDefault="008B0606" w:rsidP="008B0606">
      <w:pPr>
        <w:bidi/>
        <w:spacing w:after="0" w:line="360" w:lineRule="auto"/>
      </w:pPr>
      <w:r>
        <w:rPr>
          <w:rFonts w:hint="cs"/>
          <w:rtl/>
        </w:rPr>
        <w:t>ביחידה זו נלמד</w:t>
      </w:r>
      <w:r w:rsidRPr="00FD5E2E">
        <w:rPr>
          <w:rFonts w:hint="cs"/>
          <w:rtl/>
        </w:rPr>
        <w:t xml:space="preserve"> </w:t>
      </w:r>
      <w:r>
        <w:rPr>
          <w:rFonts w:hint="cs"/>
          <w:rtl/>
        </w:rPr>
        <w:t>מהם חמשת המאורעות הקשים שאירעו בתשעה באב לעם ישראל, מהם דיני הסעודה המפסקת שלפני תענית תשעה באב, מהם חמשת העינויים הנוהגים בתשעה באב, ומדוע אסור ללמוד תורה בתשעה באב.</w:t>
      </w:r>
    </w:p>
    <w:p w14:paraId="2428E889" w14:textId="77777777" w:rsidR="008B0606" w:rsidRPr="009174F9" w:rsidRDefault="008B0606" w:rsidP="008B0606">
      <w:pPr>
        <w:bidi/>
        <w:spacing w:after="0" w:line="360" w:lineRule="auto"/>
        <w:rPr>
          <w:rtl/>
        </w:rPr>
      </w:pPr>
    </w:p>
    <w:p w14:paraId="506D93CE" w14:textId="77777777" w:rsidR="008B0606" w:rsidRPr="00927FD2" w:rsidRDefault="008B0606" w:rsidP="008B0606">
      <w:pPr>
        <w:bidi/>
        <w:spacing w:after="0" w:line="360" w:lineRule="auto"/>
        <w:rPr>
          <w:b/>
          <w:bCs/>
          <w:rtl/>
        </w:rPr>
      </w:pPr>
      <w:r w:rsidRPr="00927FD2">
        <w:rPr>
          <w:rFonts w:hint="cs"/>
          <w:b/>
          <w:bCs/>
          <w:rtl/>
        </w:rPr>
        <w:t>מבנה השיעור:</w:t>
      </w:r>
    </w:p>
    <w:p w14:paraId="16CC1CFB" w14:textId="77777777" w:rsidR="008B0606" w:rsidRDefault="008B0606" w:rsidP="008B0606">
      <w:pPr>
        <w:bidi/>
        <w:spacing w:after="0" w:line="360" w:lineRule="auto"/>
        <w:rPr>
          <w:b/>
          <w:bCs/>
          <w:rtl/>
        </w:rPr>
      </w:pPr>
      <w:r w:rsidRPr="00927FD2">
        <w:rPr>
          <w:rFonts w:hint="cs"/>
          <w:b/>
          <w:bCs/>
          <w:rtl/>
        </w:rPr>
        <w:t xml:space="preserve">פתיחה </w:t>
      </w:r>
      <w:r w:rsidRPr="00927FD2">
        <w:rPr>
          <w:b/>
          <w:bCs/>
          <w:rtl/>
        </w:rPr>
        <w:t>–</w:t>
      </w:r>
      <w:r w:rsidRPr="00927FD2">
        <w:rPr>
          <w:rFonts w:hint="cs"/>
          <w:b/>
          <w:bCs/>
          <w:rtl/>
        </w:rPr>
        <w:t xml:space="preserve"> </w:t>
      </w:r>
      <w:r>
        <w:rPr>
          <w:rFonts w:hint="cs"/>
          <w:b/>
          <w:bCs/>
          <w:rtl/>
        </w:rPr>
        <w:t>לפתור את החידה</w:t>
      </w:r>
    </w:p>
    <w:p w14:paraId="2F80862D" w14:textId="1B9FA03A" w:rsidR="008B0606" w:rsidRDefault="008B0606" w:rsidP="00F04106">
      <w:pPr>
        <w:pStyle w:val="a3"/>
        <w:numPr>
          <w:ilvl w:val="0"/>
          <w:numId w:val="147"/>
        </w:numPr>
        <w:bidi/>
        <w:spacing w:after="0" w:line="360" w:lineRule="auto"/>
      </w:pPr>
      <w:r>
        <w:rPr>
          <w:rFonts w:hint="cs"/>
          <w:rtl/>
        </w:rPr>
        <w:t>נכתוב על הלוח את הפסוק מזכריה (ח', י"ט): "</w:t>
      </w:r>
      <w:r w:rsidRPr="004661D7">
        <w:t> </w:t>
      </w:r>
      <w:r>
        <w:rPr>
          <w:rtl/>
        </w:rPr>
        <w:t>כֹּה</w:t>
      </w:r>
      <w:r>
        <w:rPr>
          <w:rFonts w:hint="cs"/>
          <w:rtl/>
        </w:rPr>
        <w:t xml:space="preserve"> </w:t>
      </w:r>
      <w:r>
        <w:rPr>
          <w:rtl/>
        </w:rPr>
        <w:t xml:space="preserve">אָמַר </w:t>
      </w:r>
      <w:r w:rsidRPr="004661D7">
        <w:rPr>
          <w:rtl/>
        </w:rPr>
        <w:t>ה</w:t>
      </w:r>
      <w:r>
        <w:rPr>
          <w:rFonts w:hint="cs"/>
          <w:rtl/>
        </w:rPr>
        <w:t>'</w:t>
      </w:r>
      <w:r>
        <w:rPr>
          <w:rtl/>
        </w:rPr>
        <w:t xml:space="preserve"> צְ</w:t>
      </w:r>
      <w:r w:rsidR="00DA7025">
        <w:rPr>
          <w:rFonts w:hint="cs"/>
          <w:rtl/>
        </w:rPr>
        <w:t>-</w:t>
      </w:r>
      <w:r>
        <w:rPr>
          <w:rtl/>
        </w:rPr>
        <w:t>בָאוֹת</w:t>
      </w:r>
      <w:r>
        <w:rPr>
          <w:rFonts w:hint="cs"/>
          <w:rtl/>
        </w:rPr>
        <w:t>:</w:t>
      </w:r>
      <w:r w:rsidRPr="004661D7">
        <w:rPr>
          <w:rtl/>
        </w:rPr>
        <w:t xml:space="preserve"> צוֹם הָרְבִיעִי וְצוֹם הַחֲמִישִׁי וְצוֹם הַשְּׁבִיעִי וְ</w:t>
      </w:r>
      <w:r>
        <w:rPr>
          <w:rtl/>
        </w:rPr>
        <w:t>צוֹם הָעֲשִׂירִי יִהְיֶה לְבֵית</w:t>
      </w:r>
      <w:r>
        <w:rPr>
          <w:rFonts w:hint="cs"/>
          <w:rtl/>
        </w:rPr>
        <w:t xml:space="preserve"> </w:t>
      </w:r>
      <w:r w:rsidRPr="004661D7">
        <w:rPr>
          <w:rtl/>
        </w:rPr>
        <w:t>י</w:t>
      </w:r>
      <w:r>
        <w:rPr>
          <w:rtl/>
        </w:rPr>
        <w:t>ְהוּדָה לְשָׂשׂוֹן וּלְשִׂמְחָה</w:t>
      </w:r>
      <w:r w:rsidRPr="004661D7">
        <w:rPr>
          <w:rtl/>
        </w:rPr>
        <w:t xml:space="preserve"> וּלְ</w:t>
      </w:r>
      <w:r>
        <w:rPr>
          <w:rtl/>
        </w:rPr>
        <w:t>מֹעֲדִים</w:t>
      </w:r>
      <w:r w:rsidRPr="004661D7">
        <w:rPr>
          <w:rtl/>
        </w:rPr>
        <w:t xml:space="preserve"> </w:t>
      </w:r>
      <w:r>
        <w:rPr>
          <w:rtl/>
        </w:rPr>
        <w:t>טוֹבִים; וְהָאֱמֶת וְהַשָּׁלוֹם אֱהָבו</w:t>
      </w:r>
      <w:r>
        <w:rPr>
          <w:rFonts w:hint="cs"/>
          <w:rtl/>
        </w:rPr>
        <w:t>".</w:t>
      </w:r>
    </w:p>
    <w:p w14:paraId="70A840A4" w14:textId="77777777" w:rsidR="008B0606" w:rsidRDefault="008B0606" w:rsidP="00F04106">
      <w:pPr>
        <w:pStyle w:val="a3"/>
        <w:numPr>
          <w:ilvl w:val="0"/>
          <w:numId w:val="147"/>
        </w:numPr>
        <w:bidi/>
        <w:spacing w:after="0" w:line="360" w:lineRule="auto"/>
      </w:pPr>
      <w:r>
        <w:rPr>
          <w:rFonts w:hint="cs"/>
          <w:rtl/>
        </w:rPr>
        <w:t>נבקש מהתלמידים "לתרגם" את הפסוק. מה זה "צום הרביעי", "צום החמישי", "צום השביעי" ו"צום העשירי"? רמז: מחושב לפי מספרי החודשים לפי התורה, כשההתחלה היא מניסן...</w:t>
      </w:r>
    </w:p>
    <w:p w14:paraId="01C4BAAF" w14:textId="43F1865E" w:rsidR="008B0606" w:rsidRDefault="008B0606" w:rsidP="00F04106">
      <w:pPr>
        <w:pStyle w:val="a3"/>
        <w:numPr>
          <w:ilvl w:val="0"/>
          <w:numId w:val="147"/>
        </w:numPr>
        <w:bidi/>
        <w:spacing w:after="0" w:line="360" w:lineRule="auto"/>
      </w:pPr>
      <w:r>
        <w:rPr>
          <w:rFonts w:hint="cs"/>
          <w:rtl/>
        </w:rPr>
        <w:t>נבין על אי</w:t>
      </w:r>
      <w:r w:rsidR="00DA7025">
        <w:rPr>
          <w:rFonts w:hint="cs"/>
          <w:rtl/>
        </w:rPr>
        <w:t>לו</w:t>
      </w:r>
      <w:r>
        <w:rPr>
          <w:rFonts w:hint="cs"/>
          <w:rtl/>
        </w:rPr>
        <w:t xml:space="preserve"> צומות מדובר, ולאחר מכן נקרא את פרק ע"ב הלכה א' ונמלא מה קרה בכל צום:</w:t>
      </w:r>
    </w:p>
    <w:p w14:paraId="733A7CA6" w14:textId="77777777" w:rsidR="008B0606" w:rsidRDefault="008B0606" w:rsidP="00F04106">
      <w:pPr>
        <w:pStyle w:val="a3"/>
        <w:numPr>
          <w:ilvl w:val="1"/>
          <w:numId w:val="147"/>
        </w:numPr>
        <w:bidi/>
        <w:spacing w:after="0" w:line="360" w:lineRule="auto"/>
      </w:pPr>
      <w:r>
        <w:rPr>
          <w:rFonts w:hint="cs"/>
          <w:rtl/>
        </w:rPr>
        <w:t xml:space="preserve">צום הרביעי </w:t>
      </w:r>
      <w:r>
        <w:rPr>
          <w:rtl/>
        </w:rPr>
        <w:t>–</w:t>
      </w:r>
      <w:r>
        <w:rPr>
          <w:rFonts w:hint="cs"/>
          <w:rtl/>
        </w:rPr>
        <w:t xml:space="preserve"> י"ז בתמוז </w:t>
      </w:r>
      <w:r>
        <w:rPr>
          <w:rtl/>
        </w:rPr>
        <w:t>–</w:t>
      </w:r>
      <w:r>
        <w:rPr>
          <w:rFonts w:hint="cs"/>
          <w:rtl/>
        </w:rPr>
        <w:t xml:space="preserve"> נבקעה חומת ירושלים אחרי מצור של שלוש שנים וחצי (בהלכה מוזכרים עוד ארבעה אירועים נוספים)</w:t>
      </w:r>
    </w:p>
    <w:p w14:paraId="25CCEB8A" w14:textId="77777777" w:rsidR="008B0606" w:rsidRDefault="008B0606" w:rsidP="00F04106">
      <w:pPr>
        <w:pStyle w:val="a3"/>
        <w:numPr>
          <w:ilvl w:val="1"/>
          <w:numId w:val="147"/>
        </w:numPr>
        <w:bidi/>
        <w:spacing w:after="0" w:line="360" w:lineRule="auto"/>
      </w:pPr>
      <w:r>
        <w:rPr>
          <w:rFonts w:hint="cs"/>
          <w:rtl/>
        </w:rPr>
        <w:t xml:space="preserve">צום החמישי </w:t>
      </w:r>
      <w:r>
        <w:rPr>
          <w:rtl/>
        </w:rPr>
        <w:t>–</w:t>
      </w:r>
      <w:r>
        <w:rPr>
          <w:rFonts w:hint="cs"/>
          <w:rtl/>
        </w:rPr>
        <w:t xml:space="preserve"> ט' באב </w:t>
      </w:r>
      <w:r>
        <w:rPr>
          <w:rtl/>
        </w:rPr>
        <w:t>–</w:t>
      </w:r>
      <w:r>
        <w:rPr>
          <w:rFonts w:hint="cs"/>
          <w:rtl/>
        </w:rPr>
        <w:t xml:space="preserve"> נשרף בית המקדש הראשון והשני (בהלכה מוזכרים עוד ארבעה אירועים נוספים)</w:t>
      </w:r>
    </w:p>
    <w:p w14:paraId="4174C1A8" w14:textId="77777777" w:rsidR="008B0606" w:rsidRDefault="008B0606" w:rsidP="00F04106">
      <w:pPr>
        <w:pStyle w:val="a3"/>
        <w:numPr>
          <w:ilvl w:val="1"/>
          <w:numId w:val="147"/>
        </w:numPr>
        <w:bidi/>
        <w:spacing w:after="0" w:line="360" w:lineRule="auto"/>
      </w:pPr>
      <w:r>
        <w:rPr>
          <w:rFonts w:hint="cs"/>
          <w:rtl/>
        </w:rPr>
        <w:t xml:space="preserve">צום השביעי </w:t>
      </w:r>
      <w:r>
        <w:rPr>
          <w:rtl/>
        </w:rPr>
        <w:t>–</w:t>
      </w:r>
      <w:r>
        <w:rPr>
          <w:rFonts w:hint="cs"/>
          <w:rtl/>
        </w:rPr>
        <w:t xml:space="preserve"> ג' בתשרי </w:t>
      </w:r>
      <w:r>
        <w:rPr>
          <w:rtl/>
        </w:rPr>
        <w:t>–</w:t>
      </w:r>
      <w:r>
        <w:rPr>
          <w:rFonts w:hint="cs"/>
          <w:rtl/>
        </w:rPr>
        <w:t xml:space="preserve"> צום גדליה </w:t>
      </w:r>
      <w:r>
        <w:rPr>
          <w:rtl/>
        </w:rPr>
        <w:t>–</w:t>
      </w:r>
      <w:r>
        <w:rPr>
          <w:rFonts w:hint="cs"/>
          <w:rtl/>
        </w:rPr>
        <w:t xml:space="preserve"> רצח גדליה בן אחיקם, ובעקבותיו גלות שארית הפליטה</w:t>
      </w:r>
    </w:p>
    <w:p w14:paraId="37363089" w14:textId="77777777" w:rsidR="008B0606" w:rsidRDefault="008B0606" w:rsidP="00F04106">
      <w:pPr>
        <w:pStyle w:val="a3"/>
        <w:numPr>
          <w:ilvl w:val="1"/>
          <w:numId w:val="147"/>
        </w:numPr>
        <w:bidi/>
        <w:spacing w:after="0" w:line="360" w:lineRule="auto"/>
      </w:pPr>
      <w:r>
        <w:rPr>
          <w:rFonts w:hint="cs"/>
          <w:rtl/>
        </w:rPr>
        <w:t xml:space="preserve">צום העשירי </w:t>
      </w:r>
      <w:r>
        <w:rPr>
          <w:rtl/>
        </w:rPr>
        <w:t>–</w:t>
      </w:r>
      <w:r>
        <w:rPr>
          <w:rFonts w:hint="cs"/>
          <w:rtl/>
        </w:rPr>
        <w:t xml:space="preserve"> י' בטבת </w:t>
      </w:r>
      <w:r>
        <w:rPr>
          <w:rtl/>
        </w:rPr>
        <w:t>–</w:t>
      </w:r>
      <w:r>
        <w:rPr>
          <w:rFonts w:hint="cs"/>
          <w:rtl/>
        </w:rPr>
        <w:t xml:space="preserve"> תחילת המצור על ירושלים</w:t>
      </w:r>
    </w:p>
    <w:p w14:paraId="34F0BDD4" w14:textId="77777777" w:rsidR="008B0606" w:rsidRDefault="008B0606" w:rsidP="00F04106">
      <w:pPr>
        <w:pStyle w:val="a3"/>
        <w:numPr>
          <w:ilvl w:val="0"/>
          <w:numId w:val="147"/>
        </w:numPr>
        <w:bidi/>
        <w:spacing w:after="0" w:line="360" w:lineRule="auto"/>
      </w:pPr>
      <w:r>
        <w:rPr>
          <w:rFonts w:hint="cs"/>
          <w:rtl/>
        </w:rPr>
        <w:t>נשים דגש על סוף הפסוק: הימים הללו יהפכו לימים טובים! אנו מצפים לגאולה, ובע"ה אחר בניית בית המקדש השלישי ימים אלו יהפכו לחגים, והצומות היחידים בשנה יהיו יום כיפור ותענית אסתר...</w:t>
      </w:r>
    </w:p>
    <w:p w14:paraId="12AF417D" w14:textId="77777777" w:rsidR="008B0606" w:rsidRPr="00927FD2" w:rsidRDefault="008B0606" w:rsidP="008B0606">
      <w:pPr>
        <w:pStyle w:val="a3"/>
        <w:bidi/>
        <w:spacing w:after="0" w:line="360" w:lineRule="auto"/>
        <w:ind w:left="1080"/>
        <w:rPr>
          <w:rtl/>
        </w:rPr>
      </w:pPr>
      <w:r>
        <w:rPr>
          <w:rFonts w:hint="cs"/>
          <w:rtl/>
        </w:rPr>
        <w:t xml:space="preserve"> </w:t>
      </w:r>
    </w:p>
    <w:p w14:paraId="68701939" w14:textId="77777777" w:rsidR="008B0606" w:rsidRPr="002352E7" w:rsidRDefault="008B0606" w:rsidP="008B0606">
      <w:pPr>
        <w:bidi/>
        <w:spacing w:after="0" w:line="360" w:lineRule="auto"/>
        <w:rPr>
          <w:b/>
          <w:bCs/>
          <w:rtl/>
        </w:rPr>
      </w:pPr>
      <w:r w:rsidRPr="002352E7">
        <w:rPr>
          <w:rFonts w:hint="cs"/>
          <w:b/>
          <w:bCs/>
          <w:rtl/>
        </w:rPr>
        <w:t>מהלך השיעור:</w:t>
      </w:r>
    </w:p>
    <w:p w14:paraId="2F847E1E" w14:textId="77777777" w:rsidR="008B0606" w:rsidRPr="002352E7" w:rsidRDefault="008B0606" w:rsidP="002352E7">
      <w:pPr>
        <w:bidi/>
        <w:spacing w:after="0" w:line="360" w:lineRule="auto"/>
        <w:rPr>
          <w:b/>
          <w:bCs/>
          <w:rtl/>
        </w:rPr>
      </w:pPr>
      <w:r w:rsidRPr="002352E7">
        <w:rPr>
          <w:rFonts w:hint="cs"/>
          <w:b/>
          <w:bCs/>
          <w:rtl/>
        </w:rPr>
        <w:t xml:space="preserve">משימה 1 </w:t>
      </w:r>
      <w:r w:rsidRPr="002352E7">
        <w:rPr>
          <w:b/>
          <w:bCs/>
          <w:rtl/>
        </w:rPr>
        <w:t>–</w:t>
      </w:r>
      <w:r w:rsidRPr="002352E7">
        <w:rPr>
          <w:rFonts w:hint="cs"/>
          <w:b/>
          <w:bCs/>
          <w:rtl/>
        </w:rPr>
        <w:t xml:space="preserve"> מה אירע בתשעה באב?</w:t>
      </w:r>
    </w:p>
    <w:p w14:paraId="08E719A5" w14:textId="77777777" w:rsidR="008B0606" w:rsidRDefault="008B0606" w:rsidP="00F04106">
      <w:pPr>
        <w:pStyle w:val="a3"/>
        <w:numPr>
          <w:ilvl w:val="0"/>
          <w:numId w:val="148"/>
        </w:numPr>
        <w:bidi/>
        <w:spacing w:after="0" w:line="360" w:lineRule="auto"/>
      </w:pPr>
      <w:r w:rsidRPr="00495734">
        <w:rPr>
          <w:rFonts w:hint="cs"/>
          <w:rtl/>
        </w:rPr>
        <w:t>נחלק את התלמידים לחמש קבוצות. לכל קבוצה ניתן פתק ובו רשום דבר אחד מבין חמשת הדברים שאירעו בתשעה באב. על הקבוצה יהיה להעביר לשאר התלמ</w:t>
      </w:r>
      <w:r>
        <w:rPr>
          <w:rFonts w:hint="cs"/>
          <w:rtl/>
        </w:rPr>
        <w:t>ידים את הכתוב בפתק בדרך של חידה, הצגה, פנטומימה, חמשיר, פרסומת, כתבה בעיתון או כל דרך יצירתית אחרת.</w:t>
      </w:r>
    </w:p>
    <w:p w14:paraId="24CF9321" w14:textId="77777777" w:rsidR="008B0606" w:rsidRDefault="008B0606" w:rsidP="00F04106">
      <w:pPr>
        <w:pStyle w:val="a3"/>
        <w:numPr>
          <w:ilvl w:val="0"/>
          <w:numId w:val="148"/>
        </w:numPr>
        <w:bidi/>
        <w:spacing w:after="0" w:line="360" w:lineRule="auto"/>
      </w:pPr>
      <w:r>
        <w:rPr>
          <w:rFonts w:hint="cs"/>
          <w:rtl/>
        </w:rPr>
        <w:t xml:space="preserve">ניתן כמה דקות לעבודה ולאחר מכן נערוך סבב בו הקבוצות יציגו את התוצר. כל אירוע שמזהים </w:t>
      </w:r>
      <w:r>
        <w:rPr>
          <w:rtl/>
        </w:rPr>
        <w:t>–</w:t>
      </w:r>
      <w:r>
        <w:rPr>
          <w:rFonts w:hint="cs"/>
          <w:rtl/>
        </w:rPr>
        <w:t xml:space="preserve"> נכתוב על הלוח.</w:t>
      </w:r>
    </w:p>
    <w:p w14:paraId="4A4C17B4" w14:textId="77777777" w:rsidR="008B0606" w:rsidRDefault="008B0606" w:rsidP="00F04106">
      <w:pPr>
        <w:pStyle w:val="a3"/>
        <w:numPr>
          <w:ilvl w:val="0"/>
          <w:numId w:val="148"/>
        </w:numPr>
        <w:bidi/>
        <w:spacing w:after="0" w:line="360" w:lineRule="auto"/>
      </w:pPr>
      <w:r>
        <w:rPr>
          <w:rFonts w:hint="cs"/>
          <w:rtl/>
        </w:rPr>
        <w:t>האירועים הם:</w:t>
      </w:r>
    </w:p>
    <w:p w14:paraId="64362F80" w14:textId="77777777" w:rsidR="008B0606" w:rsidRDefault="008B0606" w:rsidP="00F04106">
      <w:pPr>
        <w:pStyle w:val="a3"/>
        <w:numPr>
          <w:ilvl w:val="1"/>
          <w:numId w:val="148"/>
        </w:numPr>
        <w:bidi/>
        <w:spacing w:after="0" w:line="360" w:lineRule="auto"/>
      </w:pPr>
      <w:r>
        <w:rPr>
          <w:rFonts w:hint="cs"/>
          <w:rtl/>
        </w:rPr>
        <w:lastRenderedPageBreak/>
        <w:t>חטא המרגלים</w:t>
      </w:r>
    </w:p>
    <w:p w14:paraId="0DC93CE9" w14:textId="77777777" w:rsidR="008B0606" w:rsidRDefault="008B0606" w:rsidP="00F04106">
      <w:pPr>
        <w:pStyle w:val="a3"/>
        <w:numPr>
          <w:ilvl w:val="1"/>
          <w:numId w:val="148"/>
        </w:numPr>
        <w:bidi/>
        <w:spacing w:after="0" w:line="360" w:lineRule="auto"/>
      </w:pPr>
      <w:r>
        <w:rPr>
          <w:rFonts w:hint="cs"/>
          <w:rtl/>
        </w:rPr>
        <w:t>נחרב בית המקדש הראשון</w:t>
      </w:r>
    </w:p>
    <w:p w14:paraId="7C327056" w14:textId="77777777" w:rsidR="008B0606" w:rsidRDefault="008B0606" w:rsidP="00F04106">
      <w:pPr>
        <w:pStyle w:val="a3"/>
        <w:numPr>
          <w:ilvl w:val="1"/>
          <w:numId w:val="148"/>
        </w:numPr>
        <w:bidi/>
        <w:spacing w:after="0" w:line="360" w:lineRule="auto"/>
      </w:pPr>
      <w:r>
        <w:rPr>
          <w:rFonts w:hint="cs"/>
          <w:rtl/>
        </w:rPr>
        <w:t>נחרב בית המקדש השני</w:t>
      </w:r>
    </w:p>
    <w:p w14:paraId="360C8E33" w14:textId="77777777" w:rsidR="008B0606" w:rsidRDefault="008B0606" w:rsidP="00F04106">
      <w:pPr>
        <w:pStyle w:val="a3"/>
        <w:numPr>
          <w:ilvl w:val="1"/>
          <w:numId w:val="148"/>
        </w:numPr>
        <w:bidi/>
        <w:spacing w:after="0" w:line="360" w:lineRule="auto"/>
      </w:pPr>
      <w:r>
        <w:rPr>
          <w:rFonts w:hint="cs"/>
          <w:rtl/>
        </w:rPr>
        <w:t>נחרבה העיר ביתר, עיר הבירה של בר כוכבא</w:t>
      </w:r>
    </w:p>
    <w:p w14:paraId="1AB81737" w14:textId="77777777" w:rsidR="008B0606" w:rsidRPr="00495734" w:rsidRDefault="008B0606" w:rsidP="00F04106">
      <w:pPr>
        <w:pStyle w:val="a3"/>
        <w:numPr>
          <w:ilvl w:val="1"/>
          <w:numId w:val="148"/>
        </w:numPr>
        <w:bidi/>
        <w:spacing w:after="0" w:line="360" w:lineRule="auto"/>
        <w:rPr>
          <w:rtl/>
        </w:rPr>
      </w:pPr>
      <w:r>
        <w:rPr>
          <w:rFonts w:hint="cs"/>
          <w:rtl/>
        </w:rPr>
        <w:t>טורנוסרופוס הרשע חרש את אזור המקדש וסביבתו, ובכך התקיים הפסוק "ציון שד תחרש".</w:t>
      </w:r>
    </w:p>
    <w:p w14:paraId="235F66E8" w14:textId="77777777" w:rsidR="008B0606" w:rsidRDefault="008B0606" w:rsidP="00F04106">
      <w:pPr>
        <w:pStyle w:val="a3"/>
        <w:numPr>
          <w:ilvl w:val="0"/>
          <w:numId w:val="149"/>
        </w:numPr>
        <w:bidi/>
        <w:spacing w:after="0" w:line="360" w:lineRule="auto"/>
      </w:pPr>
      <w:r>
        <w:rPr>
          <w:rFonts w:hint="cs"/>
          <w:rtl/>
        </w:rPr>
        <w:t>נענה על השאלות במשימה 1 בחוברת העבודה.</w:t>
      </w:r>
    </w:p>
    <w:p w14:paraId="1DFBA887" w14:textId="77777777" w:rsidR="008B0606" w:rsidRDefault="008B0606" w:rsidP="008B0606">
      <w:pPr>
        <w:pStyle w:val="a3"/>
        <w:bidi/>
        <w:spacing w:after="0" w:line="360" w:lineRule="auto"/>
        <w:rPr>
          <w:rtl/>
        </w:rPr>
      </w:pPr>
    </w:p>
    <w:p w14:paraId="5A7CF924" w14:textId="77777777" w:rsidR="008B0606" w:rsidRPr="002352E7" w:rsidRDefault="008B0606" w:rsidP="002352E7">
      <w:pPr>
        <w:bidi/>
        <w:spacing w:after="0" w:line="360" w:lineRule="auto"/>
        <w:rPr>
          <w:b/>
          <w:bCs/>
          <w:rtl/>
        </w:rPr>
      </w:pPr>
      <w:r w:rsidRPr="002352E7">
        <w:rPr>
          <w:rFonts w:hint="cs"/>
          <w:b/>
          <w:bCs/>
          <w:rtl/>
        </w:rPr>
        <w:t>משימה 2 - סעודה מפסקת</w:t>
      </w:r>
    </w:p>
    <w:p w14:paraId="076EB977" w14:textId="77777777" w:rsidR="008B0606" w:rsidRDefault="008B0606" w:rsidP="00F04106">
      <w:pPr>
        <w:pStyle w:val="a3"/>
        <w:numPr>
          <w:ilvl w:val="0"/>
          <w:numId w:val="149"/>
        </w:numPr>
        <w:bidi/>
        <w:spacing w:after="0" w:line="360" w:lineRule="auto"/>
      </w:pPr>
      <w:r>
        <w:rPr>
          <w:rFonts w:hint="cs"/>
          <w:rtl/>
        </w:rPr>
        <w:t>ישנם כמה הבדלים בין סעודה רגילה לסעודה מפסקת.</w:t>
      </w:r>
    </w:p>
    <w:p w14:paraId="3DCDC679" w14:textId="77777777" w:rsidR="008B0606" w:rsidRDefault="008B0606" w:rsidP="008B0606">
      <w:pPr>
        <w:pStyle w:val="a3"/>
        <w:bidi/>
        <w:spacing w:after="0" w:line="360" w:lineRule="auto"/>
        <w:rPr>
          <w:rtl/>
        </w:rPr>
      </w:pPr>
      <w:r>
        <w:rPr>
          <w:rFonts w:hint="cs"/>
          <w:rtl/>
        </w:rPr>
        <w:t xml:space="preserve">נבקש מהתלמידים לחבר "מה נשתנה" על ההבדלים. אפשר בזוגות / קבוצות / מליאה </w:t>
      </w:r>
      <w:r>
        <w:rPr>
          <w:rtl/>
        </w:rPr>
        <w:t>–</w:t>
      </w:r>
      <w:r>
        <w:rPr>
          <w:rFonts w:hint="cs"/>
          <w:rtl/>
        </w:rPr>
        <w:t xml:space="preserve"> כל כיתה לפי מה שמתאים.</w:t>
      </w:r>
    </w:p>
    <w:p w14:paraId="1A43EB4C" w14:textId="77777777" w:rsidR="008B0606" w:rsidRDefault="008B0606" w:rsidP="008B0606">
      <w:pPr>
        <w:pStyle w:val="a3"/>
        <w:bidi/>
        <w:spacing w:after="0" w:line="360" w:lineRule="auto"/>
        <w:rPr>
          <w:rtl/>
        </w:rPr>
      </w:pPr>
      <w:r>
        <w:rPr>
          <w:rFonts w:hint="cs"/>
          <w:rtl/>
        </w:rPr>
        <w:t>להלן רעיונות (מתלבש על המנגינה המסורתית):</w:t>
      </w:r>
    </w:p>
    <w:p w14:paraId="3AA68632" w14:textId="77777777" w:rsidR="008B0606" w:rsidRDefault="008B0606" w:rsidP="008B0606">
      <w:pPr>
        <w:pStyle w:val="a3"/>
        <w:bidi/>
        <w:spacing w:after="0" w:line="360" w:lineRule="auto"/>
        <w:rPr>
          <w:rtl/>
        </w:rPr>
      </w:pPr>
      <w:r>
        <w:rPr>
          <w:rFonts w:hint="cs"/>
          <w:rtl/>
        </w:rPr>
        <w:t>"מה נשתנתה הסעודה הזו מכל הסעודות?</w:t>
      </w:r>
    </w:p>
    <w:p w14:paraId="2176FFDC" w14:textId="77777777" w:rsidR="008B0606" w:rsidRDefault="008B0606" w:rsidP="008B0606">
      <w:pPr>
        <w:pStyle w:val="a3"/>
        <w:bidi/>
        <w:spacing w:after="0" w:line="360" w:lineRule="auto"/>
        <w:rPr>
          <w:rtl/>
        </w:rPr>
      </w:pPr>
      <w:r>
        <w:rPr>
          <w:rFonts w:hint="cs"/>
          <w:rtl/>
        </w:rPr>
        <w:t>שבכל הסעודות אנו אוכלים כל מיני תבשילים. הסעודה הזו רק תבשיל אחד.</w:t>
      </w:r>
    </w:p>
    <w:p w14:paraId="6D4270A3" w14:textId="77777777" w:rsidR="008B0606" w:rsidRDefault="008B0606" w:rsidP="008B0606">
      <w:pPr>
        <w:pStyle w:val="a3"/>
        <w:bidi/>
        <w:spacing w:after="0" w:line="360" w:lineRule="auto"/>
        <w:rPr>
          <w:rtl/>
        </w:rPr>
      </w:pPr>
      <w:r>
        <w:rPr>
          <w:rFonts w:hint="cs"/>
          <w:rtl/>
        </w:rPr>
        <w:t>שבכל הסעודות אנו יושבים כל מיני מטעמים. הסעודה הזו סימן לאבלות.</w:t>
      </w:r>
    </w:p>
    <w:p w14:paraId="28E815A0" w14:textId="77777777" w:rsidR="008B0606" w:rsidRDefault="008B0606" w:rsidP="008B0606">
      <w:pPr>
        <w:pStyle w:val="a3"/>
        <w:bidi/>
        <w:spacing w:after="0" w:line="360" w:lineRule="auto"/>
        <w:rPr>
          <w:rtl/>
        </w:rPr>
      </w:pPr>
      <w:r>
        <w:rPr>
          <w:rFonts w:hint="cs"/>
          <w:rtl/>
        </w:rPr>
        <w:t>שבכל הסעודות אנו יושבים על כיסא כבני מלכים. הסעודה הזו על הרצפה יושבים.</w:t>
      </w:r>
    </w:p>
    <w:p w14:paraId="6A927111" w14:textId="77777777" w:rsidR="008B0606" w:rsidRDefault="008B0606" w:rsidP="008B0606">
      <w:pPr>
        <w:pStyle w:val="a3"/>
        <w:bidi/>
        <w:spacing w:after="0" w:line="360" w:lineRule="auto"/>
        <w:rPr>
          <w:rtl/>
        </w:rPr>
      </w:pPr>
      <w:r>
        <w:rPr>
          <w:rFonts w:hint="cs"/>
          <w:rtl/>
        </w:rPr>
        <w:t>שבכל הסעודות אנו אוכלים כולנו יחד סביב שולחן. הסעודה הזו כל אחד יושב לבד.</w:t>
      </w:r>
    </w:p>
    <w:p w14:paraId="0F088021" w14:textId="77777777" w:rsidR="008B0606" w:rsidRDefault="008B0606" w:rsidP="00F04106">
      <w:pPr>
        <w:pStyle w:val="a3"/>
        <w:numPr>
          <w:ilvl w:val="0"/>
          <w:numId w:val="149"/>
        </w:numPr>
        <w:bidi/>
        <w:spacing w:after="0" w:line="360" w:lineRule="auto"/>
      </w:pPr>
      <w:r>
        <w:rPr>
          <w:rFonts w:hint="cs"/>
          <w:rtl/>
        </w:rPr>
        <w:t>נמלא את משימה 2 בחוברת העבודה.</w:t>
      </w:r>
    </w:p>
    <w:p w14:paraId="54283B7E" w14:textId="77777777" w:rsidR="008B0606" w:rsidRDefault="008B0606" w:rsidP="008B0606">
      <w:pPr>
        <w:pStyle w:val="a3"/>
        <w:bidi/>
        <w:spacing w:after="0" w:line="360" w:lineRule="auto"/>
        <w:rPr>
          <w:rtl/>
        </w:rPr>
      </w:pPr>
    </w:p>
    <w:p w14:paraId="267F31E2" w14:textId="77777777" w:rsidR="008B0606" w:rsidRPr="002352E7" w:rsidRDefault="008B0606" w:rsidP="002352E7">
      <w:pPr>
        <w:bidi/>
        <w:spacing w:after="0" w:line="360" w:lineRule="auto"/>
        <w:rPr>
          <w:b/>
          <w:bCs/>
          <w:rtl/>
        </w:rPr>
      </w:pPr>
      <w:r w:rsidRPr="002352E7">
        <w:rPr>
          <w:rFonts w:hint="cs"/>
          <w:b/>
          <w:bCs/>
          <w:rtl/>
        </w:rPr>
        <w:t>משימה 3 - חמשת העינויים</w:t>
      </w:r>
    </w:p>
    <w:p w14:paraId="78A96E29" w14:textId="77777777" w:rsidR="008B0606" w:rsidRDefault="008B0606" w:rsidP="00F04106">
      <w:pPr>
        <w:pStyle w:val="a3"/>
        <w:numPr>
          <w:ilvl w:val="0"/>
          <w:numId w:val="149"/>
        </w:numPr>
        <w:bidi/>
        <w:spacing w:after="0" w:line="360" w:lineRule="auto"/>
      </w:pPr>
      <w:r>
        <w:rPr>
          <w:rFonts w:hint="cs"/>
          <w:rtl/>
        </w:rPr>
        <w:t>נחזור לקבוצות מתחילת השיעור. הפעם כל קבוצה תצטרך להציג לכיתה את אחד האיסורים בתשעה באב:</w:t>
      </w:r>
    </w:p>
    <w:p w14:paraId="16F40A8A" w14:textId="77777777" w:rsidR="008B0606" w:rsidRDefault="008B0606" w:rsidP="00F04106">
      <w:pPr>
        <w:pStyle w:val="a3"/>
        <w:numPr>
          <w:ilvl w:val="1"/>
          <w:numId w:val="149"/>
        </w:numPr>
        <w:bidi/>
        <w:spacing w:after="0" w:line="360" w:lineRule="auto"/>
      </w:pPr>
      <w:r>
        <w:rPr>
          <w:rFonts w:hint="cs"/>
          <w:rtl/>
        </w:rPr>
        <w:t>אכילה</w:t>
      </w:r>
    </w:p>
    <w:p w14:paraId="2B451C7D" w14:textId="77777777" w:rsidR="008B0606" w:rsidRDefault="008B0606" w:rsidP="00F04106">
      <w:pPr>
        <w:pStyle w:val="a3"/>
        <w:numPr>
          <w:ilvl w:val="1"/>
          <w:numId w:val="149"/>
        </w:numPr>
        <w:bidi/>
        <w:spacing w:after="0" w:line="360" w:lineRule="auto"/>
      </w:pPr>
      <w:r>
        <w:rPr>
          <w:rFonts w:hint="cs"/>
          <w:rtl/>
        </w:rPr>
        <w:t>שתייה</w:t>
      </w:r>
    </w:p>
    <w:p w14:paraId="15629E69" w14:textId="77777777" w:rsidR="008B0606" w:rsidRDefault="008B0606" w:rsidP="00F04106">
      <w:pPr>
        <w:pStyle w:val="a3"/>
        <w:numPr>
          <w:ilvl w:val="1"/>
          <w:numId w:val="149"/>
        </w:numPr>
        <w:bidi/>
        <w:spacing w:after="0" w:line="360" w:lineRule="auto"/>
      </w:pPr>
      <w:r>
        <w:rPr>
          <w:rFonts w:hint="cs"/>
          <w:rtl/>
        </w:rPr>
        <w:t>נעילת סנדלים מעור</w:t>
      </w:r>
    </w:p>
    <w:p w14:paraId="0363E210" w14:textId="77777777" w:rsidR="008B0606" w:rsidRDefault="008B0606" w:rsidP="00F04106">
      <w:pPr>
        <w:pStyle w:val="a3"/>
        <w:numPr>
          <w:ilvl w:val="1"/>
          <w:numId w:val="149"/>
        </w:numPr>
        <w:bidi/>
        <w:spacing w:after="0" w:line="360" w:lineRule="auto"/>
      </w:pPr>
      <w:r>
        <w:rPr>
          <w:rFonts w:hint="cs"/>
          <w:rtl/>
        </w:rPr>
        <w:t>סיכה (למרוח קרם / שמן גוף או שאר מוצרי טיפוח)</w:t>
      </w:r>
    </w:p>
    <w:p w14:paraId="29E430F8" w14:textId="77777777" w:rsidR="008B0606" w:rsidRDefault="008B0606" w:rsidP="00F04106">
      <w:pPr>
        <w:pStyle w:val="a3"/>
        <w:numPr>
          <w:ilvl w:val="1"/>
          <w:numId w:val="149"/>
        </w:numPr>
        <w:bidi/>
        <w:spacing w:after="0" w:line="360" w:lineRule="auto"/>
      </w:pPr>
      <w:r>
        <w:rPr>
          <w:rFonts w:hint="cs"/>
          <w:rtl/>
        </w:rPr>
        <w:t>להיות בקרבה בין איש לאשתו (יש לתת זאת לקבוצה שתדע להעביר את המסר בצורה מכובדת)</w:t>
      </w:r>
    </w:p>
    <w:p w14:paraId="32375391" w14:textId="77777777" w:rsidR="008B0606" w:rsidRDefault="008B0606" w:rsidP="00F04106">
      <w:pPr>
        <w:pStyle w:val="a3"/>
        <w:numPr>
          <w:ilvl w:val="0"/>
          <w:numId w:val="149"/>
        </w:numPr>
        <w:bidi/>
        <w:spacing w:after="0" w:line="360" w:lineRule="auto"/>
      </w:pPr>
      <w:r>
        <w:rPr>
          <w:rFonts w:hint="cs"/>
          <w:rtl/>
        </w:rPr>
        <w:t>נמלא את משימה 3 בחוברת העבודה.</w:t>
      </w:r>
    </w:p>
    <w:p w14:paraId="0F8DA15E" w14:textId="77777777" w:rsidR="008B0606" w:rsidRPr="002352E7" w:rsidRDefault="008B0606" w:rsidP="002352E7">
      <w:pPr>
        <w:bidi/>
        <w:spacing w:after="0" w:line="360" w:lineRule="auto"/>
        <w:rPr>
          <w:b/>
          <w:bCs/>
          <w:rtl/>
        </w:rPr>
      </w:pPr>
    </w:p>
    <w:p w14:paraId="477455C2" w14:textId="77777777" w:rsidR="008B0606" w:rsidRPr="002352E7" w:rsidRDefault="008B0606" w:rsidP="002352E7">
      <w:pPr>
        <w:bidi/>
        <w:spacing w:after="0" w:line="360" w:lineRule="auto"/>
        <w:rPr>
          <w:b/>
          <w:bCs/>
          <w:rtl/>
        </w:rPr>
      </w:pPr>
      <w:r w:rsidRPr="002352E7">
        <w:rPr>
          <w:rFonts w:hint="cs"/>
          <w:b/>
          <w:bCs/>
          <w:rtl/>
        </w:rPr>
        <w:t>משימה 4 - מנהגי אבלות נוספים ותפילות תשעה באב</w:t>
      </w:r>
    </w:p>
    <w:p w14:paraId="550ADFAC" w14:textId="77777777" w:rsidR="008B0606" w:rsidRDefault="008B0606" w:rsidP="00F04106">
      <w:pPr>
        <w:pStyle w:val="a3"/>
        <w:numPr>
          <w:ilvl w:val="0"/>
          <w:numId w:val="150"/>
        </w:numPr>
        <w:bidi/>
        <w:spacing w:after="0" w:line="360" w:lineRule="auto"/>
      </w:pPr>
      <w:r>
        <w:rPr>
          <w:rFonts w:hint="cs"/>
          <w:rtl/>
        </w:rPr>
        <w:t>נכתוב על הלוח ראשי תיבות מש"ל, נבקש מהתלמידים לקרוא את הלכות ט"ז-י"ח, ולפענח את ראשי התיבות.</w:t>
      </w:r>
    </w:p>
    <w:p w14:paraId="1D33AE6A" w14:textId="77777777" w:rsidR="008B0606" w:rsidRDefault="008B0606" w:rsidP="008B0606">
      <w:pPr>
        <w:pStyle w:val="a3"/>
        <w:bidi/>
        <w:spacing w:after="0" w:line="360" w:lineRule="auto"/>
        <w:ind w:left="1080"/>
        <w:rPr>
          <w:rtl/>
        </w:rPr>
      </w:pPr>
      <w:r>
        <w:rPr>
          <w:rFonts w:hint="cs"/>
          <w:rtl/>
        </w:rPr>
        <w:t>רמז: אלו ראשי תיבות של דברים נוספים שנמנעים מהם בתשעה באב.</w:t>
      </w:r>
    </w:p>
    <w:p w14:paraId="62B6E5AF" w14:textId="7C159A5B" w:rsidR="008B0606" w:rsidRDefault="008B0606" w:rsidP="008B0606">
      <w:pPr>
        <w:pStyle w:val="a3"/>
        <w:bidi/>
        <w:spacing w:after="0" w:line="360" w:lineRule="auto"/>
        <w:ind w:left="1080"/>
        <w:rPr>
          <w:rtl/>
        </w:rPr>
      </w:pPr>
      <w:r>
        <w:rPr>
          <w:rFonts w:hint="cs"/>
          <w:rtl/>
        </w:rPr>
        <w:t xml:space="preserve">פענוח: </w:t>
      </w:r>
      <w:r w:rsidRPr="001F712E">
        <w:rPr>
          <w:rFonts w:hint="cs"/>
          <w:b/>
          <w:bCs/>
          <w:rtl/>
        </w:rPr>
        <w:t>מ</w:t>
      </w:r>
      <w:r>
        <w:rPr>
          <w:rFonts w:hint="cs"/>
          <w:rtl/>
        </w:rPr>
        <w:t xml:space="preserve">לאכה, </w:t>
      </w:r>
      <w:r w:rsidRPr="001F712E">
        <w:rPr>
          <w:rFonts w:hint="cs"/>
          <w:b/>
          <w:bCs/>
          <w:rtl/>
        </w:rPr>
        <w:t>ש</w:t>
      </w:r>
      <w:r>
        <w:rPr>
          <w:rFonts w:hint="cs"/>
          <w:rtl/>
        </w:rPr>
        <w:t xml:space="preserve">לום, </w:t>
      </w:r>
      <w:r w:rsidRPr="001F712E">
        <w:rPr>
          <w:rFonts w:hint="cs"/>
          <w:b/>
          <w:bCs/>
          <w:rtl/>
        </w:rPr>
        <w:t>ל</w:t>
      </w:r>
      <w:r>
        <w:rPr>
          <w:rFonts w:hint="cs"/>
          <w:rtl/>
        </w:rPr>
        <w:t xml:space="preserve">ימוד תורה. אין לעשות מלאכה (לא כמו שבת, זה יום חול, </w:t>
      </w:r>
      <w:r w:rsidR="00F249EE">
        <w:rPr>
          <w:rFonts w:hint="cs"/>
          <w:rtl/>
        </w:rPr>
        <w:t>אלא הכוונה ל"עבודה"</w:t>
      </w:r>
      <w:r>
        <w:rPr>
          <w:rFonts w:hint="cs"/>
          <w:rtl/>
        </w:rPr>
        <w:t>), אין לומר "שלום" איש לרעהו, ואין ללמוד תורה, אלא רק דברים הקשורים לחורבן.</w:t>
      </w:r>
    </w:p>
    <w:p w14:paraId="1D9647DD" w14:textId="77777777" w:rsidR="008B0606" w:rsidRDefault="008B0606" w:rsidP="00F04106">
      <w:pPr>
        <w:pStyle w:val="a3"/>
        <w:numPr>
          <w:ilvl w:val="0"/>
          <w:numId w:val="150"/>
        </w:numPr>
        <w:bidi/>
        <w:spacing w:after="0" w:line="360" w:lineRule="auto"/>
      </w:pPr>
      <w:r>
        <w:rPr>
          <w:rFonts w:hint="cs"/>
          <w:rtl/>
        </w:rPr>
        <w:lastRenderedPageBreak/>
        <w:t>נמלא את משימה 4 בחוברת העבודה.</w:t>
      </w:r>
    </w:p>
    <w:p w14:paraId="294FA23B" w14:textId="77777777" w:rsidR="008B0606" w:rsidRDefault="008B0606" w:rsidP="008B0606">
      <w:pPr>
        <w:pStyle w:val="a4"/>
        <w:spacing w:after="0"/>
        <w:rPr>
          <w:rtl/>
        </w:rPr>
      </w:pPr>
    </w:p>
    <w:p w14:paraId="6F0F8D11" w14:textId="77777777" w:rsidR="008B0606" w:rsidRPr="002352E7" w:rsidRDefault="008B0606" w:rsidP="002352E7">
      <w:pPr>
        <w:bidi/>
        <w:spacing w:after="0" w:line="360" w:lineRule="auto"/>
        <w:rPr>
          <w:b/>
          <w:bCs/>
          <w:rtl/>
        </w:rPr>
      </w:pPr>
      <w:r w:rsidRPr="002352E7">
        <w:rPr>
          <w:rFonts w:hint="cs"/>
          <w:b/>
          <w:bCs/>
          <w:rtl/>
        </w:rPr>
        <w:t xml:space="preserve">סיכום </w:t>
      </w:r>
      <w:r w:rsidRPr="002352E7">
        <w:rPr>
          <w:b/>
          <w:bCs/>
          <w:rtl/>
        </w:rPr>
        <w:t>–</w:t>
      </w:r>
      <w:r w:rsidRPr="002352E7">
        <w:rPr>
          <w:rFonts w:hint="cs"/>
          <w:b/>
          <w:bCs/>
          <w:rtl/>
        </w:rPr>
        <w:t xml:space="preserve"> כל דור...</w:t>
      </w:r>
    </w:p>
    <w:p w14:paraId="42A3CAFF" w14:textId="77777777" w:rsidR="008B0606" w:rsidRDefault="008B0606" w:rsidP="00F04106">
      <w:pPr>
        <w:pStyle w:val="a3"/>
        <w:numPr>
          <w:ilvl w:val="0"/>
          <w:numId w:val="152"/>
        </w:numPr>
        <w:bidi/>
        <w:spacing w:after="0" w:line="360" w:lineRule="auto"/>
      </w:pPr>
      <w:r>
        <w:rPr>
          <w:rFonts w:hint="cs"/>
          <w:rtl/>
        </w:rPr>
        <w:t>למדנו על תשעה באב, על הסיבות לצום, על האיסורים בצום, אבל... למה בעצם צמים על דברים שאירעו לפני אלפי שנים???</w:t>
      </w:r>
    </w:p>
    <w:p w14:paraId="20AF825D" w14:textId="77777777" w:rsidR="008B0606" w:rsidRDefault="008B0606" w:rsidP="00F04106">
      <w:pPr>
        <w:pStyle w:val="a3"/>
        <w:numPr>
          <w:ilvl w:val="0"/>
          <w:numId w:val="152"/>
        </w:numPr>
        <w:bidi/>
        <w:spacing w:after="0" w:line="360" w:lineRule="auto"/>
      </w:pPr>
      <w:r>
        <w:rPr>
          <w:rFonts w:hint="cs"/>
          <w:rtl/>
        </w:rPr>
        <w:t>נשמע תשובות.</w:t>
      </w:r>
    </w:p>
    <w:p w14:paraId="0828E894" w14:textId="77777777" w:rsidR="008B0606" w:rsidRDefault="008B0606" w:rsidP="00F04106">
      <w:pPr>
        <w:pStyle w:val="a3"/>
        <w:numPr>
          <w:ilvl w:val="0"/>
          <w:numId w:val="152"/>
        </w:numPr>
        <w:bidi/>
        <w:spacing w:after="0" w:line="360" w:lineRule="auto"/>
      </w:pPr>
      <w:r>
        <w:rPr>
          <w:rFonts w:hint="cs"/>
          <w:rtl/>
        </w:rPr>
        <w:t xml:space="preserve">נסביר כי בית המקדש נחרב בגלל שנאת חינם, ואם עדיין לא נבנה </w:t>
      </w:r>
      <w:r>
        <w:rPr>
          <w:rtl/>
        </w:rPr>
        <w:t>–</w:t>
      </w:r>
      <w:r>
        <w:rPr>
          <w:rFonts w:hint="cs"/>
          <w:rtl/>
        </w:rPr>
        <w:t xml:space="preserve"> כנראה שאנחנו עדיין נגועים בדבר הרע הזה. ולכן חשוב להרבות באהבת חינם. אנחנו לא צמים על מה שאירע אז, בעבר, אלא על המצב שלנו כיום, שהוא עדיין מקולקל.</w:t>
      </w:r>
    </w:p>
    <w:p w14:paraId="246F317C" w14:textId="77777777" w:rsidR="008B0606" w:rsidRDefault="008B0606" w:rsidP="00F04106">
      <w:pPr>
        <w:pStyle w:val="a3"/>
        <w:numPr>
          <w:ilvl w:val="0"/>
          <w:numId w:val="152"/>
        </w:numPr>
        <w:bidi/>
        <w:spacing w:after="0" w:line="360" w:lineRule="auto"/>
        <w:rPr>
          <w:rtl/>
        </w:rPr>
      </w:pPr>
      <w:r>
        <w:rPr>
          <w:rFonts w:hint="cs"/>
          <w:rtl/>
        </w:rPr>
        <w:t>נקבל על עצמנו להרבות באהבת חינם. אפשר להוסיף כל בוקר לפני התפילה את המשפט "הריני מקבל על עצמי מצוות עשה של ואהבת לרעך כמוך", ואפשר לתת לכל תלמיד פתק ובו יכתוב מה הוא מקבל על עצמו להשתפר.</w:t>
      </w:r>
    </w:p>
    <w:p w14:paraId="58CA32F8" w14:textId="77777777" w:rsidR="008B0606" w:rsidRPr="00C03F4D" w:rsidRDefault="008B0606" w:rsidP="008B0606">
      <w:pPr>
        <w:bidi/>
        <w:spacing w:after="0" w:line="360" w:lineRule="auto"/>
        <w:rPr>
          <w:rtl/>
        </w:rPr>
      </w:pPr>
    </w:p>
    <w:p w14:paraId="60123486" w14:textId="77777777" w:rsidR="008B0606" w:rsidRPr="00927FD2" w:rsidRDefault="008B0606" w:rsidP="008B0606">
      <w:pPr>
        <w:bidi/>
        <w:spacing w:after="0" w:line="360" w:lineRule="auto"/>
        <w:rPr>
          <w:b/>
          <w:bCs/>
          <w:rtl/>
        </w:rPr>
      </w:pPr>
      <w:r w:rsidRPr="00927FD2">
        <w:rPr>
          <w:rFonts w:hint="cs"/>
          <w:b/>
          <w:bCs/>
          <w:rtl/>
        </w:rPr>
        <w:t>הצעות הוראה, המחשה ויישום</w:t>
      </w:r>
    </w:p>
    <w:p w14:paraId="3575F01E" w14:textId="77777777" w:rsidR="008B0606" w:rsidRDefault="008B0606" w:rsidP="00F04106">
      <w:pPr>
        <w:pStyle w:val="a3"/>
        <w:numPr>
          <w:ilvl w:val="0"/>
          <w:numId w:val="151"/>
        </w:numPr>
        <w:bidi/>
        <w:spacing w:after="0" w:line="360" w:lineRule="auto"/>
      </w:pPr>
      <w:r>
        <w:rPr>
          <w:rFonts w:hint="cs"/>
          <w:rtl/>
        </w:rPr>
        <w:t>פענוח הפסוק המדבר על צומות החורבן</w:t>
      </w:r>
    </w:p>
    <w:p w14:paraId="088976E9" w14:textId="77777777" w:rsidR="008B0606" w:rsidRDefault="008B0606" w:rsidP="00F04106">
      <w:pPr>
        <w:pStyle w:val="a3"/>
        <w:numPr>
          <w:ilvl w:val="0"/>
          <w:numId w:val="151"/>
        </w:numPr>
        <w:bidi/>
        <w:spacing w:after="0" w:line="360" w:lineRule="auto"/>
      </w:pPr>
      <w:r>
        <w:rPr>
          <w:rFonts w:hint="cs"/>
          <w:rtl/>
        </w:rPr>
        <w:t>זיהוי חמשת הדברים שקרו בתשעה באב</w:t>
      </w:r>
    </w:p>
    <w:p w14:paraId="1CA36B1D" w14:textId="77777777" w:rsidR="008B0606" w:rsidRDefault="008B0606" w:rsidP="00F04106">
      <w:pPr>
        <w:pStyle w:val="a3"/>
        <w:numPr>
          <w:ilvl w:val="0"/>
          <w:numId w:val="151"/>
        </w:numPr>
        <w:bidi/>
        <w:spacing w:after="0" w:line="360" w:lineRule="auto"/>
      </w:pPr>
      <w:r>
        <w:rPr>
          <w:rFonts w:hint="cs"/>
          <w:rtl/>
        </w:rPr>
        <w:t>זיהוי חמשת העינויים של תשעה באב</w:t>
      </w:r>
    </w:p>
    <w:p w14:paraId="4451004A" w14:textId="77777777" w:rsidR="008B0606" w:rsidRDefault="008B0606" w:rsidP="00F04106">
      <w:pPr>
        <w:pStyle w:val="a3"/>
        <w:numPr>
          <w:ilvl w:val="0"/>
          <w:numId w:val="151"/>
        </w:numPr>
        <w:bidi/>
        <w:spacing w:after="0" w:line="360" w:lineRule="auto"/>
      </w:pPr>
      <w:r>
        <w:rPr>
          <w:rFonts w:hint="cs"/>
          <w:rtl/>
        </w:rPr>
        <w:t>פענוח ראשי תיבות</w:t>
      </w:r>
    </w:p>
    <w:p w14:paraId="7284FF08" w14:textId="77777777" w:rsidR="008B0606" w:rsidRPr="00927FD2" w:rsidRDefault="008B0606" w:rsidP="008B0606">
      <w:pPr>
        <w:pStyle w:val="a3"/>
        <w:bidi/>
        <w:spacing w:after="0" w:line="360" w:lineRule="auto"/>
        <w:ind w:left="1080"/>
        <w:rPr>
          <w:rtl/>
        </w:rPr>
      </w:pPr>
    </w:p>
    <w:p w14:paraId="7338C22D" w14:textId="77777777" w:rsidR="008B0606" w:rsidRPr="00927FD2" w:rsidRDefault="008B0606" w:rsidP="008B0606">
      <w:pPr>
        <w:bidi/>
        <w:spacing w:after="0" w:line="360" w:lineRule="auto"/>
        <w:rPr>
          <w:b/>
          <w:bCs/>
          <w:rtl/>
        </w:rPr>
      </w:pPr>
      <w:r w:rsidRPr="00927FD2">
        <w:rPr>
          <w:rFonts w:hint="cs"/>
          <w:b/>
          <w:bCs/>
          <w:rtl/>
        </w:rPr>
        <w:t>הפנמה וערכים</w:t>
      </w:r>
    </w:p>
    <w:p w14:paraId="637E2451" w14:textId="25FAB60A" w:rsidR="008B0606" w:rsidRPr="004F3D87" w:rsidRDefault="008B0606" w:rsidP="00F04106">
      <w:pPr>
        <w:pStyle w:val="a3"/>
        <w:numPr>
          <w:ilvl w:val="0"/>
          <w:numId w:val="153"/>
        </w:numPr>
        <w:bidi/>
      </w:pPr>
      <w:r>
        <w:rPr>
          <w:rFonts w:hint="cs"/>
          <w:rtl/>
        </w:rPr>
        <w:t>הבנה שבית המקדש נחרב לפני אלפי שנים, אך נגע שנאת החינם עודנו כאן.</w:t>
      </w:r>
    </w:p>
    <w:p w14:paraId="79442DE2" w14:textId="77777777" w:rsidR="008B0606" w:rsidRPr="00F75FD6" w:rsidRDefault="008B0606" w:rsidP="008B0606">
      <w:pPr>
        <w:bidi/>
      </w:pPr>
    </w:p>
    <w:p w14:paraId="087BCD6D" w14:textId="77777777" w:rsidR="007124CB" w:rsidRPr="008B0606" w:rsidRDefault="007124CB" w:rsidP="00B27F08">
      <w:pPr>
        <w:bidi/>
        <w:spacing w:after="0" w:line="360" w:lineRule="auto"/>
        <w:rPr>
          <w:rtl/>
        </w:rPr>
      </w:pPr>
    </w:p>
    <w:sectPr w:rsidR="007124CB" w:rsidRPr="008B0606" w:rsidSect="00930C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23410" w14:textId="77777777" w:rsidR="00B011EE" w:rsidRDefault="00B011EE" w:rsidP="00C42D06">
      <w:pPr>
        <w:spacing w:after="0" w:line="240" w:lineRule="auto"/>
      </w:pPr>
      <w:r>
        <w:separator/>
      </w:r>
    </w:p>
  </w:endnote>
  <w:endnote w:type="continuationSeparator" w:id="0">
    <w:p w14:paraId="6170AC7F" w14:textId="77777777" w:rsidR="00B011EE" w:rsidRDefault="00B011EE" w:rsidP="00C42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ofar">
    <w:panose1 w:val="02000000000000000000"/>
    <w:charset w:val="00"/>
    <w:family w:val="auto"/>
    <w:pitch w:val="variable"/>
    <w:sig w:usb0="8000086F" w:usb1="4000204A"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Guttman Keren">
    <w:altName w:val="Arial"/>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Guttman Stam">
    <w:panose1 w:val="02010401010101010101"/>
    <w:charset w:val="B1"/>
    <w:family w:val="auto"/>
    <w:pitch w:val="variable"/>
    <w:sig w:usb0="00000801" w:usb1="4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Open Sans Hebr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779570"/>
      <w:docPartObj>
        <w:docPartGallery w:val="Page Numbers (Bottom of Page)"/>
        <w:docPartUnique/>
      </w:docPartObj>
    </w:sdtPr>
    <w:sdtEndPr/>
    <w:sdtContent>
      <w:p w14:paraId="6811D449" w14:textId="0A96DF0C" w:rsidR="009C1D3B" w:rsidRDefault="009C1D3B">
        <w:pPr>
          <w:pStyle w:val="af1"/>
          <w:jc w:val="center"/>
        </w:pPr>
        <w:r>
          <w:fldChar w:fldCharType="begin"/>
        </w:r>
        <w:r>
          <w:instrText>PAGE   \* MERGEFORMAT</w:instrText>
        </w:r>
        <w:r>
          <w:fldChar w:fldCharType="separate"/>
        </w:r>
        <w:r>
          <w:rPr>
            <w:rtl/>
            <w:lang w:val="he-IL"/>
          </w:rPr>
          <w:t>2</w:t>
        </w:r>
        <w:r>
          <w:fldChar w:fldCharType="end"/>
        </w:r>
      </w:p>
    </w:sdtContent>
  </w:sdt>
  <w:p w14:paraId="055E9CFE" w14:textId="77777777" w:rsidR="009C1D3B" w:rsidRDefault="009C1D3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8C675" w14:textId="77777777" w:rsidR="00B011EE" w:rsidRDefault="00B011EE" w:rsidP="00C42D06">
      <w:pPr>
        <w:spacing w:after="0" w:line="240" w:lineRule="auto"/>
      </w:pPr>
      <w:r>
        <w:separator/>
      </w:r>
    </w:p>
  </w:footnote>
  <w:footnote w:type="continuationSeparator" w:id="0">
    <w:p w14:paraId="471A1EFA" w14:textId="77777777" w:rsidR="00B011EE" w:rsidRDefault="00B011EE" w:rsidP="00C42D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739"/>
    <w:multiLevelType w:val="hybridMultilevel"/>
    <w:tmpl w:val="38D48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5D0D62"/>
    <w:multiLevelType w:val="hybridMultilevel"/>
    <w:tmpl w:val="3174A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A06D7A"/>
    <w:multiLevelType w:val="hybridMultilevel"/>
    <w:tmpl w:val="7D7EE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A58D2"/>
    <w:multiLevelType w:val="hybridMultilevel"/>
    <w:tmpl w:val="1EA8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61DA4"/>
    <w:multiLevelType w:val="hybridMultilevel"/>
    <w:tmpl w:val="9C4EC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56544E"/>
    <w:multiLevelType w:val="hybridMultilevel"/>
    <w:tmpl w:val="B582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855A39"/>
    <w:multiLevelType w:val="hybridMultilevel"/>
    <w:tmpl w:val="2A80ECCA"/>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069A749D"/>
    <w:multiLevelType w:val="hybridMultilevel"/>
    <w:tmpl w:val="D2F2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1C6BB8"/>
    <w:multiLevelType w:val="hybridMultilevel"/>
    <w:tmpl w:val="70504AA2"/>
    <w:lvl w:ilvl="0" w:tplc="F2044AD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D65AD2"/>
    <w:multiLevelType w:val="hybridMultilevel"/>
    <w:tmpl w:val="D798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3179D6"/>
    <w:multiLevelType w:val="hybridMultilevel"/>
    <w:tmpl w:val="5402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60552F"/>
    <w:multiLevelType w:val="hybridMultilevel"/>
    <w:tmpl w:val="4902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64458D"/>
    <w:multiLevelType w:val="hybridMultilevel"/>
    <w:tmpl w:val="B76E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0D1512"/>
    <w:multiLevelType w:val="hybridMultilevel"/>
    <w:tmpl w:val="E90AE62C"/>
    <w:lvl w:ilvl="0" w:tplc="5EC88E1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2A0AC8"/>
    <w:multiLevelType w:val="hybridMultilevel"/>
    <w:tmpl w:val="ABBE37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BE34E7"/>
    <w:multiLevelType w:val="hybridMultilevel"/>
    <w:tmpl w:val="68EC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025829"/>
    <w:multiLevelType w:val="hybridMultilevel"/>
    <w:tmpl w:val="5EAA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5C515B"/>
    <w:multiLevelType w:val="hybridMultilevel"/>
    <w:tmpl w:val="BE02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D7213C"/>
    <w:multiLevelType w:val="hybridMultilevel"/>
    <w:tmpl w:val="442A4B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650F6C"/>
    <w:multiLevelType w:val="hybridMultilevel"/>
    <w:tmpl w:val="BE648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D54924"/>
    <w:multiLevelType w:val="hybridMultilevel"/>
    <w:tmpl w:val="6CD0E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0921D0"/>
    <w:multiLevelType w:val="hybridMultilevel"/>
    <w:tmpl w:val="B3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4B0410"/>
    <w:multiLevelType w:val="hybridMultilevel"/>
    <w:tmpl w:val="FE16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5B671B"/>
    <w:multiLevelType w:val="hybridMultilevel"/>
    <w:tmpl w:val="8B3E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DC3212"/>
    <w:multiLevelType w:val="hybridMultilevel"/>
    <w:tmpl w:val="1D94FD9C"/>
    <w:lvl w:ilvl="0" w:tplc="F2044AD6">
      <w:start w:val="1"/>
      <w:numFmt w:val="bullet"/>
      <w:lvlText w:val=""/>
      <w:lvlJc w:val="left"/>
      <w:pPr>
        <w:ind w:left="36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42558D"/>
    <w:multiLevelType w:val="hybridMultilevel"/>
    <w:tmpl w:val="9540449A"/>
    <w:lvl w:ilvl="0" w:tplc="F64EAB14">
      <w:start w:val="1"/>
      <w:numFmt w:val="bullet"/>
      <w:lvlText w:val=""/>
      <w:lvlJc w:val="left"/>
      <w:pPr>
        <w:tabs>
          <w:tab w:val="num" w:pos="720"/>
        </w:tabs>
        <w:ind w:left="720" w:hanging="360"/>
      </w:pPr>
      <w:rPr>
        <w:rFonts w:ascii="Symbol" w:hAnsi="Symbol" w:hint="default"/>
        <w:lang w:bidi="he-IL"/>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lang w:bidi="he-IL"/>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5E6512"/>
    <w:multiLevelType w:val="hybridMultilevel"/>
    <w:tmpl w:val="22241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7524C77"/>
    <w:multiLevelType w:val="hybridMultilevel"/>
    <w:tmpl w:val="675EE1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B3F0100"/>
    <w:multiLevelType w:val="hybridMultilevel"/>
    <w:tmpl w:val="09DA5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634FD0"/>
    <w:multiLevelType w:val="hybridMultilevel"/>
    <w:tmpl w:val="1F14B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BEA295A"/>
    <w:multiLevelType w:val="hybridMultilevel"/>
    <w:tmpl w:val="8B3E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ED784C"/>
    <w:multiLevelType w:val="hybridMultilevel"/>
    <w:tmpl w:val="39A86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6C5BC7"/>
    <w:multiLevelType w:val="hybridMultilevel"/>
    <w:tmpl w:val="3AD43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A71E1F"/>
    <w:multiLevelType w:val="hybridMultilevel"/>
    <w:tmpl w:val="9A563DB6"/>
    <w:lvl w:ilvl="0" w:tplc="F2044AD6">
      <w:start w:val="1"/>
      <w:numFmt w:val="bullet"/>
      <w:lvlText w:val=""/>
      <w:lvlJc w:val="left"/>
      <w:pPr>
        <w:ind w:left="1080" w:hanging="360"/>
      </w:pPr>
      <w:rPr>
        <w:rFonts w:ascii="Symbol" w:hAnsi="Symbol"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FB47FBB"/>
    <w:multiLevelType w:val="hybridMultilevel"/>
    <w:tmpl w:val="F214B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04656F0"/>
    <w:multiLevelType w:val="hybridMultilevel"/>
    <w:tmpl w:val="EA8C9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AA51B6"/>
    <w:multiLevelType w:val="hybridMultilevel"/>
    <w:tmpl w:val="B6346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4FC7FD9"/>
    <w:multiLevelType w:val="hybridMultilevel"/>
    <w:tmpl w:val="180AA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380E57"/>
    <w:multiLevelType w:val="hybridMultilevel"/>
    <w:tmpl w:val="371EE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DA66E4"/>
    <w:multiLevelType w:val="hybridMultilevel"/>
    <w:tmpl w:val="E8EC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EB532D"/>
    <w:multiLevelType w:val="hybridMultilevel"/>
    <w:tmpl w:val="4F5AB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122EC5"/>
    <w:multiLevelType w:val="hybridMultilevel"/>
    <w:tmpl w:val="88709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BB195E"/>
    <w:multiLevelType w:val="hybridMultilevel"/>
    <w:tmpl w:val="DAAC8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D73328"/>
    <w:multiLevelType w:val="hybridMultilevel"/>
    <w:tmpl w:val="5A3C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C65FB8"/>
    <w:multiLevelType w:val="hybridMultilevel"/>
    <w:tmpl w:val="5EC2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D8159D"/>
    <w:multiLevelType w:val="hybridMultilevel"/>
    <w:tmpl w:val="089A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A01E8F"/>
    <w:multiLevelType w:val="hybridMultilevel"/>
    <w:tmpl w:val="F78E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DC93F00"/>
    <w:multiLevelType w:val="hybridMultilevel"/>
    <w:tmpl w:val="B772115A"/>
    <w:lvl w:ilvl="0" w:tplc="F2044AD6">
      <w:start w:val="1"/>
      <w:numFmt w:val="bullet"/>
      <w:lvlText w:val=""/>
      <w:lvlJc w:val="left"/>
      <w:pPr>
        <w:ind w:left="360" w:hanging="360"/>
      </w:pPr>
      <w:rPr>
        <w:rFonts w:ascii="Symbol" w:hAnsi="Symbol"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0072820"/>
    <w:multiLevelType w:val="hybridMultilevel"/>
    <w:tmpl w:val="08CE04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0A27155"/>
    <w:multiLevelType w:val="hybridMultilevel"/>
    <w:tmpl w:val="1DDA8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1F250F7"/>
    <w:multiLevelType w:val="hybridMultilevel"/>
    <w:tmpl w:val="939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E35B12"/>
    <w:multiLevelType w:val="hybridMultilevel"/>
    <w:tmpl w:val="2DEC1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190877"/>
    <w:multiLevelType w:val="hybridMultilevel"/>
    <w:tmpl w:val="CBBED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667D80"/>
    <w:multiLevelType w:val="hybridMultilevel"/>
    <w:tmpl w:val="F70E5FE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AC7AA4"/>
    <w:multiLevelType w:val="hybridMultilevel"/>
    <w:tmpl w:val="7E4A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DF100F"/>
    <w:multiLevelType w:val="hybridMultilevel"/>
    <w:tmpl w:val="60EE099E"/>
    <w:lvl w:ilvl="0" w:tplc="C044A4F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50E0866"/>
    <w:multiLevelType w:val="hybridMultilevel"/>
    <w:tmpl w:val="A024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15759E"/>
    <w:multiLevelType w:val="hybridMultilevel"/>
    <w:tmpl w:val="573E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806068"/>
    <w:multiLevelType w:val="hybridMultilevel"/>
    <w:tmpl w:val="7A825CD2"/>
    <w:lvl w:ilvl="0" w:tplc="04090001">
      <w:start w:val="1"/>
      <w:numFmt w:val="bullet"/>
      <w:lvlText w:val=""/>
      <w:lvlJc w:val="left"/>
      <w:pPr>
        <w:ind w:left="1548" w:hanging="360"/>
      </w:pPr>
      <w:rPr>
        <w:rFonts w:ascii="Symbol" w:hAnsi="Symbol" w:hint="default"/>
      </w:rPr>
    </w:lvl>
    <w:lvl w:ilvl="1" w:tplc="04090003">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59" w15:restartNumberingAfterBreak="0">
    <w:nsid w:val="396C35AB"/>
    <w:multiLevelType w:val="hybridMultilevel"/>
    <w:tmpl w:val="0D887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B056C3"/>
    <w:multiLevelType w:val="hybridMultilevel"/>
    <w:tmpl w:val="6EBA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3C2D7E"/>
    <w:multiLevelType w:val="hybridMultilevel"/>
    <w:tmpl w:val="F2D4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417278"/>
    <w:multiLevelType w:val="hybridMultilevel"/>
    <w:tmpl w:val="2D8CD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D41215A"/>
    <w:multiLevelType w:val="hybridMultilevel"/>
    <w:tmpl w:val="1B12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7C0692"/>
    <w:multiLevelType w:val="hybridMultilevel"/>
    <w:tmpl w:val="42B2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37724E"/>
    <w:multiLevelType w:val="hybridMultilevel"/>
    <w:tmpl w:val="EDAEB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475F4F"/>
    <w:multiLevelType w:val="hybridMultilevel"/>
    <w:tmpl w:val="E24877FC"/>
    <w:lvl w:ilvl="0" w:tplc="526ED60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CA1281"/>
    <w:multiLevelType w:val="hybridMultilevel"/>
    <w:tmpl w:val="7796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CB1841"/>
    <w:multiLevelType w:val="hybridMultilevel"/>
    <w:tmpl w:val="400E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026E6C"/>
    <w:multiLevelType w:val="hybridMultilevel"/>
    <w:tmpl w:val="F8C0A9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7043194"/>
    <w:multiLevelType w:val="hybridMultilevel"/>
    <w:tmpl w:val="AA9A5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204E16"/>
    <w:multiLevelType w:val="hybridMultilevel"/>
    <w:tmpl w:val="AA74D5D0"/>
    <w:lvl w:ilvl="0" w:tplc="F2044AD6">
      <w:start w:val="1"/>
      <w:numFmt w:val="bullet"/>
      <w:lvlText w:val=""/>
      <w:lvlJc w:val="left"/>
      <w:pPr>
        <w:ind w:left="36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2476BF"/>
    <w:multiLevelType w:val="hybridMultilevel"/>
    <w:tmpl w:val="C47A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A55A1C"/>
    <w:multiLevelType w:val="hybridMultilevel"/>
    <w:tmpl w:val="545E0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AA3B88"/>
    <w:multiLevelType w:val="hybridMultilevel"/>
    <w:tmpl w:val="FFCCB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87626D"/>
    <w:multiLevelType w:val="hybridMultilevel"/>
    <w:tmpl w:val="6AA4B8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AA01503"/>
    <w:multiLevelType w:val="hybridMultilevel"/>
    <w:tmpl w:val="B6CE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C102B4"/>
    <w:multiLevelType w:val="hybridMultilevel"/>
    <w:tmpl w:val="4CFCF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007111"/>
    <w:multiLevelType w:val="hybridMultilevel"/>
    <w:tmpl w:val="BC8E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6A4536"/>
    <w:multiLevelType w:val="hybridMultilevel"/>
    <w:tmpl w:val="85C8D214"/>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0" w15:restartNumberingAfterBreak="0">
    <w:nsid w:val="4D29676D"/>
    <w:multiLevelType w:val="hybridMultilevel"/>
    <w:tmpl w:val="1348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1F7C72"/>
    <w:multiLevelType w:val="hybridMultilevel"/>
    <w:tmpl w:val="F99ECF3C"/>
    <w:lvl w:ilvl="0" w:tplc="F2044AD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D95375"/>
    <w:multiLevelType w:val="hybridMultilevel"/>
    <w:tmpl w:val="F882607A"/>
    <w:lvl w:ilvl="0" w:tplc="F2044AD6">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BE0FE3"/>
    <w:multiLevelType w:val="hybridMultilevel"/>
    <w:tmpl w:val="4186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07698D"/>
    <w:multiLevelType w:val="hybridMultilevel"/>
    <w:tmpl w:val="491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D13D09"/>
    <w:multiLevelType w:val="hybridMultilevel"/>
    <w:tmpl w:val="6F1A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455188E"/>
    <w:multiLevelType w:val="hybridMultilevel"/>
    <w:tmpl w:val="74F67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4DB2F32"/>
    <w:multiLevelType w:val="hybridMultilevel"/>
    <w:tmpl w:val="8F7C09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53766A0"/>
    <w:multiLevelType w:val="hybridMultilevel"/>
    <w:tmpl w:val="A238B4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558942BE"/>
    <w:multiLevelType w:val="hybridMultilevel"/>
    <w:tmpl w:val="E2268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431910"/>
    <w:multiLevelType w:val="hybridMultilevel"/>
    <w:tmpl w:val="E66A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E712D7"/>
    <w:multiLevelType w:val="hybridMultilevel"/>
    <w:tmpl w:val="0AD27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71804CB"/>
    <w:multiLevelType w:val="hybridMultilevel"/>
    <w:tmpl w:val="08F281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57203396"/>
    <w:multiLevelType w:val="hybridMultilevel"/>
    <w:tmpl w:val="FFB44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5E7DC4"/>
    <w:multiLevelType w:val="hybridMultilevel"/>
    <w:tmpl w:val="145C6694"/>
    <w:lvl w:ilvl="0" w:tplc="F2044AD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A0290A"/>
    <w:multiLevelType w:val="hybridMultilevel"/>
    <w:tmpl w:val="5AE6B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9D16AD4"/>
    <w:multiLevelType w:val="hybridMultilevel"/>
    <w:tmpl w:val="1EEED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9E616DB"/>
    <w:multiLevelType w:val="hybridMultilevel"/>
    <w:tmpl w:val="F768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9E866AF"/>
    <w:multiLevelType w:val="hybridMultilevel"/>
    <w:tmpl w:val="4C04C81E"/>
    <w:lvl w:ilvl="0" w:tplc="9A622F1E">
      <w:start w:val="1"/>
      <w:numFmt w:val="bullet"/>
      <w:lvlText w:val=""/>
      <w:lvlJc w:val="left"/>
      <w:pPr>
        <w:ind w:left="360" w:hanging="360"/>
      </w:pPr>
      <w:rPr>
        <w:rFonts w:ascii="Wingdings" w:hAnsi="Wingdings"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9F8570B"/>
    <w:multiLevelType w:val="hybridMultilevel"/>
    <w:tmpl w:val="24AC55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15:restartNumberingAfterBreak="0">
    <w:nsid w:val="5AD038C9"/>
    <w:multiLevelType w:val="hybridMultilevel"/>
    <w:tmpl w:val="633E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B482DFD"/>
    <w:multiLevelType w:val="hybridMultilevel"/>
    <w:tmpl w:val="5D6C511A"/>
    <w:lvl w:ilvl="0" w:tplc="508ED06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BD659C9"/>
    <w:multiLevelType w:val="hybridMultilevel"/>
    <w:tmpl w:val="9784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4467CA"/>
    <w:multiLevelType w:val="hybridMultilevel"/>
    <w:tmpl w:val="DC924E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5D705011"/>
    <w:multiLevelType w:val="hybridMultilevel"/>
    <w:tmpl w:val="F4A63B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5D751C6F"/>
    <w:multiLevelType w:val="hybridMultilevel"/>
    <w:tmpl w:val="A23C6A28"/>
    <w:lvl w:ilvl="0" w:tplc="F2044AD6">
      <w:start w:val="1"/>
      <w:numFmt w:val="bullet"/>
      <w:lvlText w:val=""/>
      <w:lvlJc w:val="left"/>
      <w:pPr>
        <w:ind w:left="1080" w:hanging="360"/>
      </w:pPr>
      <w:rPr>
        <w:rFonts w:ascii="Symbol" w:hAnsi="Symbol" w:hint="default"/>
        <w:lang w:bidi="he-IL"/>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EE1192A"/>
    <w:multiLevelType w:val="hybridMultilevel"/>
    <w:tmpl w:val="3920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F0E65DB"/>
    <w:multiLevelType w:val="hybridMultilevel"/>
    <w:tmpl w:val="447EF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FDE10B9"/>
    <w:multiLevelType w:val="hybridMultilevel"/>
    <w:tmpl w:val="64242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0904EDA"/>
    <w:multiLevelType w:val="hybridMultilevel"/>
    <w:tmpl w:val="AD226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60AA2498"/>
    <w:multiLevelType w:val="hybridMultilevel"/>
    <w:tmpl w:val="15049EB4"/>
    <w:lvl w:ilvl="0" w:tplc="F2044AD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0DF0A69"/>
    <w:multiLevelType w:val="hybridMultilevel"/>
    <w:tmpl w:val="2B167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1857470"/>
    <w:multiLevelType w:val="hybridMultilevel"/>
    <w:tmpl w:val="AB4E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1CD3DBF"/>
    <w:multiLevelType w:val="hybridMultilevel"/>
    <w:tmpl w:val="25EA0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1D03C2C"/>
    <w:multiLevelType w:val="hybridMultilevel"/>
    <w:tmpl w:val="12D2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3423D4"/>
    <w:multiLevelType w:val="hybridMultilevel"/>
    <w:tmpl w:val="79E0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6E686A"/>
    <w:multiLevelType w:val="hybridMultilevel"/>
    <w:tmpl w:val="EFA2C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2C61248"/>
    <w:multiLevelType w:val="hybridMultilevel"/>
    <w:tmpl w:val="1D64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4100502"/>
    <w:multiLevelType w:val="hybridMultilevel"/>
    <w:tmpl w:val="6E9CD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41B1D66"/>
    <w:multiLevelType w:val="hybridMultilevel"/>
    <w:tmpl w:val="93AE24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64543059"/>
    <w:multiLevelType w:val="hybridMultilevel"/>
    <w:tmpl w:val="07687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4E8710B"/>
    <w:multiLevelType w:val="hybridMultilevel"/>
    <w:tmpl w:val="8B3E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5287889"/>
    <w:multiLevelType w:val="hybridMultilevel"/>
    <w:tmpl w:val="D0D03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53436AB"/>
    <w:multiLevelType w:val="hybridMultilevel"/>
    <w:tmpl w:val="D55000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5400EC4"/>
    <w:multiLevelType w:val="hybridMultilevel"/>
    <w:tmpl w:val="64E0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F41176"/>
    <w:multiLevelType w:val="hybridMultilevel"/>
    <w:tmpl w:val="0972AEE4"/>
    <w:lvl w:ilvl="0" w:tplc="F2044AD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144C88"/>
    <w:multiLevelType w:val="hybridMultilevel"/>
    <w:tmpl w:val="7C06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A92FFF"/>
    <w:multiLevelType w:val="hybridMultilevel"/>
    <w:tmpl w:val="F1EC6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7B848CB"/>
    <w:multiLevelType w:val="hybridMultilevel"/>
    <w:tmpl w:val="B92C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7DE7ADE"/>
    <w:multiLevelType w:val="hybridMultilevel"/>
    <w:tmpl w:val="6C72B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812397D"/>
    <w:multiLevelType w:val="hybridMultilevel"/>
    <w:tmpl w:val="3CA27854"/>
    <w:lvl w:ilvl="0" w:tplc="F2044AD6">
      <w:start w:val="1"/>
      <w:numFmt w:val="bullet"/>
      <w:lvlText w:val=""/>
      <w:lvlJc w:val="left"/>
      <w:pPr>
        <w:ind w:left="1080" w:hanging="360"/>
      </w:pPr>
      <w:rPr>
        <w:rFonts w:ascii="Symbol" w:hAnsi="Symbol" w:hint="default"/>
        <w:lang w:bidi="he-I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684C791A"/>
    <w:multiLevelType w:val="hybridMultilevel"/>
    <w:tmpl w:val="67E6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666B6F"/>
    <w:multiLevelType w:val="hybridMultilevel"/>
    <w:tmpl w:val="9606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B25446"/>
    <w:multiLevelType w:val="hybridMultilevel"/>
    <w:tmpl w:val="87D6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B54693"/>
    <w:multiLevelType w:val="hybridMultilevel"/>
    <w:tmpl w:val="545A8F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97F77AF"/>
    <w:multiLevelType w:val="hybridMultilevel"/>
    <w:tmpl w:val="95C05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71998"/>
    <w:multiLevelType w:val="hybridMultilevel"/>
    <w:tmpl w:val="C1B0F2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A9805B5"/>
    <w:multiLevelType w:val="hybridMultilevel"/>
    <w:tmpl w:val="6B506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ADD77F0"/>
    <w:multiLevelType w:val="hybridMultilevel"/>
    <w:tmpl w:val="5690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DE04D9"/>
    <w:multiLevelType w:val="hybridMultilevel"/>
    <w:tmpl w:val="32A65C36"/>
    <w:lvl w:ilvl="0" w:tplc="F2044AD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B27157A"/>
    <w:multiLevelType w:val="hybridMultilevel"/>
    <w:tmpl w:val="E696C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4808D8"/>
    <w:multiLevelType w:val="hybridMultilevel"/>
    <w:tmpl w:val="05445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B654DF3"/>
    <w:multiLevelType w:val="hybridMultilevel"/>
    <w:tmpl w:val="3D88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BA268D2"/>
    <w:multiLevelType w:val="hybridMultilevel"/>
    <w:tmpl w:val="F9E6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C1E19F2"/>
    <w:multiLevelType w:val="hybridMultilevel"/>
    <w:tmpl w:val="46EAF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D5770E5"/>
    <w:multiLevelType w:val="hybridMultilevel"/>
    <w:tmpl w:val="8BCA4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6D9131AF"/>
    <w:multiLevelType w:val="hybridMultilevel"/>
    <w:tmpl w:val="9B3AB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22618E"/>
    <w:multiLevelType w:val="hybridMultilevel"/>
    <w:tmpl w:val="B2FA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E353010"/>
    <w:multiLevelType w:val="hybridMultilevel"/>
    <w:tmpl w:val="026C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F1667B2"/>
    <w:multiLevelType w:val="hybridMultilevel"/>
    <w:tmpl w:val="3970EA74"/>
    <w:lvl w:ilvl="0" w:tplc="1E7CFBD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FE27BE7"/>
    <w:multiLevelType w:val="hybridMultilevel"/>
    <w:tmpl w:val="391A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0471B9D"/>
    <w:multiLevelType w:val="hybridMultilevel"/>
    <w:tmpl w:val="3360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1493EF0"/>
    <w:multiLevelType w:val="hybridMultilevel"/>
    <w:tmpl w:val="4EBE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21560CE"/>
    <w:multiLevelType w:val="hybridMultilevel"/>
    <w:tmpl w:val="FFBE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655840"/>
    <w:multiLevelType w:val="hybridMultilevel"/>
    <w:tmpl w:val="91AA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3957487"/>
    <w:multiLevelType w:val="hybridMultilevel"/>
    <w:tmpl w:val="61568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6" w15:restartNumberingAfterBreak="0">
    <w:nsid w:val="77B22709"/>
    <w:multiLevelType w:val="hybridMultilevel"/>
    <w:tmpl w:val="8B3E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064076"/>
    <w:multiLevelType w:val="hybridMultilevel"/>
    <w:tmpl w:val="2B92FEBE"/>
    <w:lvl w:ilvl="0" w:tplc="2FA8BDF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93B1F08"/>
    <w:multiLevelType w:val="hybridMultilevel"/>
    <w:tmpl w:val="B934A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986493B"/>
    <w:multiLevelType w:val="hybridMultilevel"/>
    <w:tmpl w:val="BE2048DE"/>
    <w:lvl w:ilvl="0" w:tplc="E638AE64">
      <w:start w:val="1"/>
      <w:numFmt w:val="decimal"/>
      <w:lvlText w:val="%1."/>
      <w:lvlJc w:val="left"/>
      <w:pPr>
        <w:ind w:left="720" w:hanging="360"/>
      </w:pPr>
      <w:rPr>
        <w:rFonts w:ascii="David" w:eastAsiaTheme="minorHAnsi" w:hAnsi="David" w:cs="David"/>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A3047BF"/>
    <w:multiLevelType w:val="hybridMultilevel"/>
    <w:tmpl w:val="5D48066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1" w15:restartNumberingAfterBreak="0">
    <w:nsid w:val="7AA01383"/>
    <w:multiLevelType w:val="hybridMultilevel"/>
    <w:tmpl w:val="8EBAE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AEA320B"/>
    <w:multiLevelType w:val="hybridMultilevel"/>
    <w:tmpl w:val="2278C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407D45"/>
    <w:multiLevelType w:val="hybridMultilevel"/>
    <w:tmpl w:val="A69EAAF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7FD02337"/>
    <w:multiLevelType w:val="hybridMultilevel"/>
    <w:tmpl w:val="A69EAAF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9"/>
  </w:num>
  <w:num w:numId="2">
    <w:abstractNumId w:val="15"/>
  </w:num>
  <w:num w:numId="3">
    <w:abstractNumId w:val="158"/>
  </w:num>
  <w:num w:numId="4">
    <w:abstractNumId w:val="134"/>
  </w:num>
  <w:num w:numId="5">
    <w:abstractNumId w:val="21"/>
  </w:num>
  <w:num w:numId="6">
    <w:abstractNumId w:val="67"/>
  </w:num>
  <w:num w:numId="7">
    <w:abstractNumId w:val="16"/>
  </w:num>
  <w:num w:numId="8">
    <w:abstractNumId w:val="12"/>
  </w:num>
  <w:num w:numId="9">
    <w:abstractNumId w:val="19"/>
  </w:num>
  <w:num w:numId="10">
    <w:abstractNumId w:val="85"/>
  </w:num>
  <w:num w:numId="11">
    <w:abstractNumId w:val="42"/>
  </w:num>
  <w:num w:numId="12">
    <w:abstractNumId w:val="36"/>
  </w:num>
  <w:num w:numId="13">
    <w:abstractNumId w:val="126"/>
  </w:num>
  <w:num w:numId="14">
    <w:abstractNumId w:val="123"/>
  </w:num>
  <w:num w:numId="15">
    <w:abstractNumId w:val="41"/>
  </w:num>
  <w:num w:numId="16">
    <w:abstractNumId w:val="59"/>
  </w:num>
  <w:num w:numId="17">
    <w:abstractNumId w:val="159"/>
  </w:num>
  <w:num w:numId="18">
    <w:abstractNumId w:val="76"/>
  </w:num>
  <w:num w:numId="19">
    <w:abstractNumId w:val="164"/>
  </w:num>
  <w:num w:numId="20">
    <w:abstractNumId w:val="140"/>
  </w:num>
  <w:num w:numId="21">
    <w:abstractNumId w:val="84"/>
  </w:num>
  <w:num w:numId="22">
    <w:abstractNumId w:val="91"/>
  </w:num>
  <w:num w:numId="23">
    <w:abstractNumId w:val="78"/>
  </w:num>
  <w:num w:numId="24">
    <w:abstractNumId w:val="75"/>
  </w:num>
  <w:num w:numId="25">
    <w:abstractNumId w:val="68"/>
  </w:num>
  <w:num w:numId="26">
    <w:abstractNumId w:val="56"/>
  </w:num>
  <w:num w:numId="27">
    <w:abstractNumId w:val="155"/>
  </w:num>
  <w:num w:numId="28">
    <w:abstractNumId w:val="163"/>
  </w:num>
  <w:num w:numId="29">
    <w:abstractNumId w:val="136"/>
  </w:num>
  <w:num w:numId="30">
    <w:abstractNumId w:val="69"/>
  </w:num>
  <w:num w:numId="31">
    <w:abstractNumId w:val="5"/>
  </w:num>
  <w:num w:numId="32">
    <w:abstractNumId w:val="138"/>
  </w:num>
  <w:num w:numId="33">
    <w:abstractNumId w:val="51"/>
  </w:num>
  <w:num w:numId="34">
    <w:abstractNumId w:val="44"/>
  </w:num>
  <w:num w:numId="35">
    <w:abstractNumId w:val="73"/>
  </w:num>
  <w:num w:numId="36">
    <w:abstractNumId w:val="161"/>
  </w:num>
  <w:num w:numId="37">
    <w:abstractNumId w:val="22"/>
  </w:num>
  <w:num w:numId="38">
    <w:abstractNumId w:val="102"/>
  </w:num>
  <w:num w:numId="39">
    <w:abstractNumId w:val="109"/>
  </w:num>
  <w:num w:numId="40">
    <w:abstractNumId w:val="146"/>
  </w:num>
  <w:num w:numId="41">
    <w:abstractNumId w:val="10"/>
  </w:num>
  <w:num w:numId="42">
    <w:abstractNumId w:val="156"/>
  </w:num>
  <w:num w:numId="43">
    <w:abstractNumId w:val="97"/>
  </w:num>
  <w:num w:numId="44">
    <w:abstractNumId w:val="17"/>
  </w:num>
  <w:num w:numId="45">
    <w:abstractNumId w:val="47"/>
  </w:num>
  <w:num w:numId="46">
    <w:abstractNumId w:val="139"/>
  </w:num>
  <w:num w:numId="47">
    <w:abstractNumId w:val="24"/>
  </w:num>
  <w:num w:numId="48">
    <w:abstractNumId w:val="130"/>
  </w:num>
  <w:num w:numId="49">
    <w:abstractNumId w:val="71"/>
  </w:num>
  <w:num w:numId="50">
    <w:abstractNumId w:val="149"/>
  </w:num>
  <w:num w:numId="51">
    <w:abstractNumId w:val="162"/>
  </w:num>
  <w:num w:numId="52">
    <w:abstractNumId w:val="96"/>
  </w:num>
  <w:num w:numId="53">
    <w:abstractNumId w:val="147"/>
  </w:num>
  <w:num w:numId="54">
    <w:abstractNumId w:val="114"/>
  </w:num>
  <w:num w:numId="55">
    <w:abstractNumId w:val="128"/>
  </w:num>
  <w:num w:numId="56">
    <w:abstractNumId w:val="124"/>
  </w:num>
  <w:num w:numId="57">
    <w:abstractNumId w:val="49"/>
  </w:num>
  <w:num w:numId="58">
    <w:abstractNumId w:val="100"/>
  </w:num>
  <w:num w:numId="59">
    <w:abstractNumId w:val="148"/>
  </w:num>
  <w:num w:numId="60">
    <w:abstractNumId w:val="6"/>
  </w:num>
  <w:num w:numId="61">
    <w:abstractNumId w:val="11"/>
  </w:num>
  <w:num w:numId="62">
    <w:abstractNumId w:val="32"/>
  </w:num>
  <w:num w:numId="63">
    <w:abstractNumId w:val="142"/>
  </w:num>
  <w:num w:numId="64">
    <w:abstractNumId w:val="83"/>
  </w:num>
  <w:num w:numId="65">
    <w:abstractNumId w:val="80"/>
  </w:num>
  <w:num w:numId="66">
    <w:abstractNumId w:val="57"/>
  </w:num>
  <w:num w:numId="67">
    <w:abstractNumId w:val="63"/>
  </w:num>
  <w:num w:numId="68">
    <w:abstractNumId w:val="106"/>
  </w:num>
  <w:num w:numId="69">
    <w:abstractNumId w:val="35"/>
  </w:num>
  <w:num w:numId="70">
    <w:abstractNumId w:val="50"/>
  </w:num>
  <w:num w:numId="71">
    <w:abstractNumId w:val="90"/>
  </w:num>
  <w:num w:numId="72">
    <w:abstractNumId w:val="43"/>
  </w:num>
  <w:num w:numId="73">
    <w:abstractNumId w:val="118"/>
  </w:num>
  <w:num w:numId="74">
    <w:abstractNumId w:val="150"/>
  </w:num>
  <w:num w:numId="75">
    <w:abstractNumId w:val="38"/>
  </w:num>
  <w:num w:numId="76">
    <w:abstractNumId w:val="9"/>
  </w:num>
  <w:num w:numId="77">
    <w:abstractNumId w:val="77"/>
  </w:num>
  <w:num w:numId="78">
    <w:abstractNumId w:val="58"/>
  </w:num>
  <w:num w:numId="79">
    <w:abstractNumId w:val="137"/>
  </w:num>
  <w:num w:numId="80">
    <w:abstractNumId w:val="122"/>
  </w:num>
  <w:num w:numId="81">
    <w:abstractNumId w:val="117"/>
  </w:num>
  <w:num w:numId="82">
    <w:abstractNumId w:val="82"/>
  </w:num>
  <w:num w:numId="83">
    <w:abstractNumId w:val="105"/>
  </w:num>
  <w:num w:numId="84">
    <w:abstractNumId w:val="27"/>
  </w:num>
  <w:num w:numId="85">
    <w:abstractNumId w:val="94"/>
  </w:num>
  <w:num w:numId="86">
    <w:abstractNumId w:val="81"/>
  </w:num>
  <w:num w:numId="87">
    <w:abstractNumId w:val="110"/>
  </w:num>
  <w:num w:numId="88">
    <w:abstractNumId w:val="152"/>
  </w:num>
  <w:num w:numId="89">
    <w:abstractNumId w:val="79"/>
  </w:num>
  <w:num w:numId="90">
    <w:abstractNumId w:val="45"/>
  </w:num>
  <w:num w:numId="91">
    <w:abstractNumId w:val="14"/>
  </w:num>
  <w:num w:numId="92">
    <w:abstractNumId w:val="107"/>
  </w:num>
  <w:num w:numId="93">
    <w:abstractNumId w:val="61"/>
  </w:num>
  <w:num w:numId="94">
    <w:abstractNumId w:val="28"/>
  </w:num>
  <w:num w:numId="95">
    <w:abstractNumId w:val="86"/>
  </w:num>
  <w:num w:numId="96">
    <w:abstractNumId w:val="143"/>
  </w:num>
  <w:num w:numId="97">
    <w:abstractNumId w:val="64"/>
  </w:num>
  <w:num w:numId="98">
    <w:abstractNumId w:val="2"/>
  </w:num>
  <w:num w:numId="99">
    <w:abstractNumId w:val="112"/>
  </w:num>
  <w:num w:numId="100">
    <w:abstractNumId w:val="145"/>
  </w:num>
  <w:num w:numId="101">
    <w:abstractNumId w:val="154"/>
  </w:num>
  <w:num w:numId="102">
    <w:abstractNumId w:val="157"/>
  </w:num>
  <w:num w:numId="103">
    <w:abstractNumId w:val="160"/>
  </w:num>
  <w:num w:numId="104">
    <w:abstractNumId w:val="54"/>
  </w:num>
  <w:num w:numId="105">
    <w:abstractNumId w:val="113"/>
  </w:num>
  <w:num w:numId="106">
    <w:abstractNumId w:val="132"/>
  </w:num>
  <w:num w:numId="107">
    <w:abstractNumId w:val="129"/>
  </w:num>
  <w:num w:numId="108">
    <w:abstractNumId w:val="18"/>
  </w:num>
  <w:num w:numId="109">
    <w:abstractNumId w:val="4"/>
  </w:num>
  <w:num w:numId="110">
    <w:abstractNumId w:val="93"/>
  </w:num>
  <w:num w:numId="111">
    <w:abstractNumId w:val="119"/>
  </w:num>
  <w:num w:numId="112">
    <w:abstractNumId w:val="31"/>
  </w:num>
  <w:num w:numId="113">
    <w:abstractNumId w:val="103"/>
  </w:num>
  <w:num w:numId="114">
    <w:abstractNumId w:val="104"/>
  </w:num>
  <w:num w:numId="115">
    <w:abstractNumId w:val="48"/>
  </w:num>
  <w:num w:numId="116">
    <w:abstractNumId w:val="127"/>
  </w:num>
  <w:num w:numId="117">
    <w:abstractNumId w:val="111"/>
  </w:num>
  <w:num w:numId="118">
    <w:abstractNumId w:val="95"/>
  </w:num>
  <w:num w:numId="119">
    <w:abstractNumId w:val="92"/>
  </w:num>
  <w:num w:numId="120">
    <w:abstractNumId w:val="141"/>
  </w:num>
  <w:num w:numId="121">
    <w:abstractNumId w:val="116"/>
  </w:num>
  <w:num w:numId="122">
    <w:abstractNumId w:val="46"/>
  </w:num>
  <w:num w:numId="123">
    <w:abstractNumId w:val="87"/>
  </w:num>
  <w:num w:numId="124">
    <w:abstractNumId w:val="99"/>
  </w:num>
  <w:num w:numId="125">
    <w:abstractNumId w:val="53"/>
  </w:num>
  <w:num w:numId="126">
    <w:abstractNumId w:val="60"/>
  </w:num>
  <w:num w:numId="127">
    <w:abstractNumId w:val="133"/>
  </w:num>
  <w:num w:numId="128">
    <w:abstractNumId w:val="144"/>
  </w:num>
  <w:num w:numId="129">
    <w:abstractNumId w:val="65"/>
  </w:num>
  <w:num w:numId="130">
    <w:abstractNumId w:val="62"/>
  </w:num>
  <w:num w:numId="131">
    <w:abstractNumId w:val="72"/>
  </w:num>
  <w:num w:numId="132">
    <w:abstractNumId w:val="7"/>
  </w:num>
  <w:num w:numId="133">
    <w:abstractNumId w:val="74"/>
  </w:num>
  <w:num w:numId="134">
    <w:abstractNumId w:val="40"/>
  </w:num>
  <w:num w:numId="135">
    <w:abstractNumId w:val="29"/>
  </w:num>
  <w:num w:numId="136">
    <w:abstractNumId w:val="3"/>
  </w:num>
  <w:num w:numId="137">
    <w:abstractNumId w:val="131"/>
  </w:num>
  <w:num w:numId="138">
    <w:abstractNumId w:val="115"/>
  </w:num>
  <w:num w:numId="139">
    <w:abstractNumId w:val="26"/>
  </w:num>
  <w:num w:numId="140">
    <w:abstractNumId w:val="34"/>
  </w:num>
  <w:num w:numId="141">
    <w:abstractNumId w:val="39"/>
  </w:num>
  <w:num w:numId="142">
    <w:abstractNumId w:val="120"/>
  </w:num>
  <w:num w:numId="143">
    <w:abstractNumId w:val="1"/>
  </w:num>
  <w:num w:numId="144">
    <w:abstractNumId w:val="25"/>
  </w:num>
  <w:num w:numId="145">
    <w:abstractNumId w:val="135"/>
  </w:num>
  <w:num w:numId="146">
    <w:abstractNumId w:val="151"/>
  </w:num>
  <w:num w:numId="147">
    <w:abstractNumId w:val="88"/>
  </w:num>
  <w:num w:numId="148">
    <w:abstractNumId w:val="52"/>
  </w:num>
  <w:num w:numId="149">
    <w:abstractNumId w:val="70"/>
  </w:num>
  <w:num w:numId="150">
    <w:abstractNumId w:val="0"/>
  </w:num>
  <w:num w:numId="151">
    <w:abstractNumId w:val="33"/>
  </w:num>
  <w:num w:numId="152">
    <w:abstractNumId w:val="125"/>
  </w:num>
  <w:num w:numId="153">
    <w:abstractNumId w:val="8"/>
  </w:num>
  <w:num w:numId="154">
    <w:abstractNumId w:val="153"/>
  </w:num>
  <w:num w:numId="155">
    <w:abstractNumId w:val="20"/>
  </w:num>
  <w:num w:numId="156">
    <w:abstractNumId w:val="13"/>
  </w:num>
  <w:num w:numId="157">
    <w:abstractNumId w:val="37"/>
  </w:num>
  <w:num w:numId="158">
    <w:abstractNumId w:val="66"/>
  </w:num>
  <w:num w:numId="159">
    <w:abstractNumId w:val="30"/>
  </w:num>
  <w:num w:numId="160">
    <w:abstractNumId w:val="121"/>
  </w:num>
  <w:num w:numId="161">
    <w:abstractNumId w:val="23"/>
  </w:num>
  <w:num w:numId="162">
    <w:abstractNumId w:val="108"/>
  </w:num>
  <w:num w:numId="163">
    <w:abstractNumId w:val="101"/>
  </w:num>
  <w:num w:numId="164">
    <w:abstractNumId w:val="98"/>
  </w:num>
  <w:num w:numId="165">
    <w:abstractNumId w:val="55"/>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41"/>
    <w:rsid w:val="00004649"/>
    <w:rsid w:val="000048FC"/>
    <w:rsid w:val="00016723"/>
    <w:rsid w:val="000178CE"/>
    <w:rsid w:val="00021C3E"/>
    <w:rsid w:val="00022614"/>
    <w:rsid w:val="000248FB"/>
    <w:rsid w:val="0003036C"/>
    <w:rsid w:val="0004007C"/>
    <w:rsid w:val="0004048A"/>
    <w:rsid w:val="00071A08"/>
    <w:rsid w:val="0007614B"/>
    <w:rsid w:val="000845E2"/>
    <w:rsid w:val="0008594A"/>
    <w:rsid w:val="0008666F"/>
    <w:rsid w:val="00086B39"/>
    <w:rsid w:val="00090C1E"/>
    <w:rsid w:val="000919F6"/>
    <w:rsid w:val="00093AD2"/>
    <w:rsid w:val="000A2369"/>
    <w:rsid w:val="000A6879"/>
    <w:rsid w:val="000B452E"/>
    <w:rsid w:val="000C01E9"/>
    <w:rsid w:val="000C279B"/>
    <w:rsid w:val="000C3E0C"/>
    <w:rsid w:val="000C5460"/>
    <w:rsid w:val="000C5AF8"/>
    <w:rsid w:val="000C7666"/>
    <w:rsid w:val="000D0AA8"/>
    <w:rsid w:val="000D19DF"/>
    <w:rsid w:val="000D374C"/>
    <w:rsid w:val="000D3771"/>
    <w:rsid w:val="000E00C7"/>
    <w:rsid w:val="000E0AFF"/>
    <w:rsid w:val="000E0E28"/>
    <w:rsid w:val="000E1407"/>
    <w:rsid w:val="000E3B70"/>
    <w:rsid w:val="000E5321"/>
    <w:rsid w:val="000E54A1"/>
    <w:rsid w:val="000F4681"/>
    <w:rsid w:val="00106288"/>
    <w:rsid w:val="0010752D"/>
    <w:rsid w:val="00107C0B"/>
    <w:rsid w:val="00116E34"/>
    <w:rsid w:val="00123799"/>
    <w:rsid w:val="001249FB"/>
    <w:rsid w:val="00124E90"/>
    <w:rsid w:val="00135A18"/>
    <w:rsid w:val="00137B1A"/>
    <w:rsid w:val="00140DF0"/>
    <w:rsid w:val="00147E45"/>
    <w:rsid w:val="00157000"/>
    <w:rsid w:val="0015710D"/>
    <w:rsid w:val="0015773B"/>
    <w:rsid w:val="00157A77"/>
    <w:rsid w:val="00161D59"/>
    <w:rsid w:val="001653B6"/>
    <w:rsid w:val="001658CB"/>
    <w:rsid w:val="00181758"/>
    <w:rsid w:val="00190C0D"/>
    <w:rsid w:val="001948B1"/>
    <w:rsid w:val="001A08F3"/>
    <w:rsid w:val="001A0D69"/>
    <w:rsid w:val="001A5129"/>
    <w:rsid w:val="001A6EF6"/>
    <w:rsid w:val="001B2D81"/>
    <w:rsid w:val="001B318D"/>
    <w:rsid w:val="001B4BEA"/>
    <w:rsid w:val="001B4F26"/>
    <w:rsid w:val="001C40D0"/>
    <w:rsid w:val="001D09A4"/>
    <w:rsid w:val="001D2E79"/>
    <w:rsid w:val="001D5BCE"/>
    <w:rsid w:val="001E1432"/>
    <w:rsid w:val="001E275E"/>
    <w:rsid w:val="001E3B18"/>
    <w:rsid w:val="001E6687"/>
    <w:rsid w:val="001F2AAF"/>
    <w:rsid w:val="001F50B6"/>
    <w:rsid w:val="001F6667"/>
    <w:rsid w:val="002029B7"/>
    <w:rsid w:val="00206985"/>
    <w:rsid w:val="00213EC8"/>
    <w:rsid w:val="002160E3"/>
    <w:rsid w:val="00220004"/>
    <w:rsid w:val="00220BE1"/>
    <w:rsid w:val="00230772"/>
    <w:rsid w:val="002352E7"/>
    <w:rsid w:val="002356F7"/>
    <w:rsid w:val="002452C9"/>
    <w:rsid w:val="00254491"/>
    <w:rsid w:val="00257F09"/>
    <w:rsid w:val="00261A08"/>
    <w:rsid w:val="00261BBC"/>
    <w:rsid w:val="0026247B"/>
    <w:rsid w:val="00262AA1"/>
    <w:rsid w:val="00271687"/>
    <w:rsid w:val="00271720"/>
    <w:rsid w:val="00276DA1"/>
    <w:rsid w:val="00277D31"/>
    <w:rsid w:val="00285662"/>
    <w:rsid w:val="00291CF8"/>
    <w:rsid w:val="002A2A71"/>
    <w:rsid w:val="002A340F"/>
    <w:rsid w:val="002A4BB2"/>
    <w:rsid w:val="002B5E41"/>
    <w:rsid w:val="002C19B7"/>
    <w:rsid w:val="002C6FAB"/>
    <w:rsid w:val="002D0151"/>
    <w:rsid w:val="002E464A"/>
    <w:rsid w:val="002E467D"/>
    <w:rsid w:val="002E55BB"/>
    <w:rsid w:val="002F1E3B"/>
    <w:rsid w:val="002F704F"/>
    <w:rsid w:val="00302F76"/>
    <w:rsid w:val="003042DB"/>
    <w:rsid w:val="003063DB"/>
    <w:rsid w:val="00310CB7"/>
    <w:rsid w:val="0031370D"/>
    <w:rsid w:val="003150B9"/>
    <w:rsid w:val="00316CD6"/>
    <w:rsid w:val="00322820"/>
    <w:rsid w:val="003354ED"/>
    <w:rsid w:val="003478E2"/>
    <w:rsid w:val="003511FD"/>
    <w:rsid w:val="003568A5"/>
    <w:rsid w:val="003737EB"/>
    <w:rsid w:val="003817D9"/>
    <w:rsid w:val="00383BE8"/>
    <w:rsid w:val="00393A47"/>
    <w:rsid w:val="00393FFF"/>
    <w:rsid w:val="003A2568"/>
    <w:rsid w:val="003A3520"/>
    <w:rsid w:val="003A497B"/>
    <w:rsid w:val="003A7D2A"/>
    <w:rsid w:val="003C134F"/>
    <w:rsid w:val="003C5435"/>
    <w:rsid w:val="003D38CB"/>
    <w:rsid w:val="003D6F4F"/>
    <w:rsid w:val="003E3FD3"/>
    <w:rsid w:val="003E5100"/>
    <w:rsid w:val="003E5F00"/>
    <w:rsid w:val="003E6EBA"/>
    <w:rsid w:val="003F0C95"/>
    <w:rsid w:val="003F0F40"/>
    <w:rsid w:val="003F1FF9"/>
    <w:rsid w:val="003F314A"/>
    <w:rsid w:val="003F5983"/>
    <w:rsid w:val="004063BF"/>
    <w:rsid w:val="00407D32"/>
    <w:rsid w:val="004125D8"/>
    <w:rsid w:val="004127F5"/>
    <w:rsid w:val="00433076"/>
    <w:rsid w:val="0043547F"/>
    <w:rsid w:val="0044359C"/>
    <w:rsid w:val="004567C8"/>
    <w:rsid w:val="00460523"/>
    <w:rsid w:val="00462605"/>
    <w:rsid w:val="00475E48"/>
    <w:rsid w:val="00482005"/>
    <w:rsid w:val="004907DD"/>
    <w:rsid w:val="0049464B"/>
    <w:rsid w:val="00495A37"/>
    <w:rsid w:val="004A22EA"/>
    <w:rsid w:val="004A2F22"/>
    <w:rsid w:val="004A5704"/>
    <w:rsid w:val="004B0470"/>
    <w:rsid w:val="004C080E"/>
    <w:rsid w:val="004C0AAE"/>
    <w:rsid w:val="004C12A8"/>
    <w:rsid w:val="004D51AF"/>
    <w:rsid w:val="004D56C8"/>
    <w:rsid w:val="004E0536"/>
    <w:rsid w:val="004E20F5"/>
    <w:rsid w:val="004E2AC5"/>
    <w:rsid w:val="004E2FCA"/>
    <w:rsid w:val="004E5DF5"/>
    <w:rsid w:val="004E6BFF"/>
    <w:rsid w:val="004E7C58"/>
    <w:rsid w:val="005002BE"/>
    <w:rsid w:val="00505139"/>
    <w:rsid w:val="00505B00"/>
    <w:rsid w:val="00506157"/>
    <w:rsid w:val="005121B6"/>
    <w:rsid w:val="00514CC6"/>
    <w:rsid w:val="00516B35"/>
    <w:rsid w:val="0052276F"/>
    <w:rsid w:val="0052379E"/>
    <w:rsid w:val="00534974"/>
    <w:rsid w:val="00534A2A"/>
    <w:rsid w:val="00544091"/>
    <w:rsid w:val="005461DE"/>
    <w:rsid w:val="00550B0B"/>
    <w:rsid w:val="0055605E"/>
    <w:rsid w:val="00557EBE"/>
    <w:rsid w:val="00562D8E"/>
    <w:rsid w:val="005660F7"/>
    <w:rsid w:val="00573E53"/>
    <w:rsid w:val="00585562"/>
    <w:rsid w:val="00587B5F"/>
    <w:rsid w:val="005917F9"/>
    <w:rsid w:val="005A039E"/>
    <w:rsid w:val="005B00A3"/>
    <w:rsid w:val="005B2902"/>
    <w:rsid w:val="005B3D3D"/>
    <w:rsid w:val="005B5AF9"/>
    <w:rsid w:val="005B7206"/>
    <w:rsid w:val="005B7867"/>
    <w:rsid w:val="005C0115"/>
    <w:rsid w:val="005C26F7"/>
    <w:rsid w:val="005C2A72"/>
    <w:rsid w:val="005C3567"/>
    <w:rsid w:val="005E4306"/>
    <w:rsid w:val="005E529A"/>
    <w:rsid w:val="005E6569"/>
    <w:rsid w:val="005F20ED"/>
    <w:rsid w:val="005F20FA"/>
    <w:rsid w:val="005F2AAB"/>
    <w:rsid w:val="005F2E1E"/>
    <w:rsid w:val="00607789"/>
    <w:rsid w:val="00607E84"/>
    <w:rsid w:val="00612848"/>
    <w:rsid w:val="0061674E"/>
    <w:rsid w:val="00624D75"/>
    <w:rsid w:val="00631202"/>
    <w:rsid w:val="00642FF8"/>
    <w:rsid w:val="00644B00"/>
    <w:rsid w:val="00657695"/>
    <w:rsid w:val="00664DF2"/>
    <w:rsid w:val="006654FC"/>
    <w:rsid w:val="006833E5"/>
    <w:rsid w:val="0068372C"/>
    <w:rsid w:val="00687950"/>
    <w:rsid w:val="006A287F"/>
    <w:rsid w:val="006A2922"/>
    <w:rsid w:val="006A301E"/>
    <w:rsid w:val="006B64CA"/>
    <w:rsid w:val="006C3D79"/>
    <w:rsid w:val="006D1E30"/>
    <w:rsid w:val="006E6604"/>
    <w:rsid w:val="006F5363"/>
    <w:rsid w:val="006F7CE7"/>
    <w:rsid w:val="007011ED"/>
    <w:rsid w:val="00704E2F"/>
    <w:rsid w:val="007124CB"/>
    <w:rsid w:val="007146A9"/>
    <w:rsid w:val="0072386B"/>
    <w:rsid w:val="00723AE6"/>
    <w:rsid w:val="00724798"/>
    <w:rsid w:val="00732849"/>
    <w:rsid w:val="007440EB"/>
    <w:rsid w:val="0075133A"/>
    <w:rsid w:val="00765635"/>
    <w:rsid w:val="00767703"/>
    <w:rsid w:val="00771223"/>
    <w:rsid w:val="00775E6C"/>
    <w:rsid w:val="007907EF"/>
    <w:rsid w:val="0079385A"/>
    <w:rsid w:val="0079429A"/>
    <w:rsid w:val="00796372"/>
    <w:rsid w:val="00797FCC"/>
    <w:rsid w:val="007A1EA8"/>
    <w:rsid w:val="007B093C"/>
    <w:rsid w:val="007B5773"/>
    <w:rsid w:val="007C1D15"/>
    <w:rsid w:val="007D607C"/>
    <w:rsid w:val="007E2D8B"/>
    <w:rsid w:val="007E3709"/>
    <w:rsid w:val="007E606D"/>
    <w:rsid w:val="007E7559"/>
    <w:rsid w:val="007F0389"/>
    <w:rsid w:val="007F486F"/>
    <w:rsid w:val="00802026"/>
    <w:rsid w:val="00805CED"/>
    <w:rsid w:val="0081060D"/>
    <w:rsid w:val="00812A4D"/>
    <w:rsid w:val="00812FED"/>
    <w:rsid w:val="00817F51"/>
    <w:rsid w:val="0083085A"/>
    <w:rsid w:val="008379B1"/>
    <w:rsid w:val="00854F94"/>
    <w:rsid w:val="008550F1"/>
    <w:rsid w:val="0085569D"/>
    <w:rsid w:val="0086402F"/>
    <w:rsid w:val="00866837"/>
    <w:rsid w:val="00871B87"/>
    <w:rsid w:val="008726D8"/>
    <w:rsid w:val="0087756B"/>
    <w:rsid w:val="00882653"/>
    <w:rsid w:val="0089059B"/>
    <w:rsid w:val="008B0606"/>
    <w:rsid w:val="008D1561"/>
    <w:rsid w:val="008E0BF8"/>
    <w:rsid w:val="009008B0"/>
    <w:rsid w:val="0091293B"/>
    <w:rsid w:val="00912DCB"/>
    <w:rsid w:val="0091380E"/>
    <w:rsid w:val="00914573"/>
    <w:rsid w:val="0091545F"/>
    <w:rsid w:val="00915DD7"/>
    <w:rsid w:val="00916E83"/>
    <w:rsid w:val="009220FF"/>
    <w:rsid w:val="00925161"/>
    <w:rsid w:val="00930C41"/>
    <w:rsid w:val="00941400"/>
    <w:rsid w:val="00943968"/>
    <w:rsid w:val="009446EA"/>
    <w:rsid w:val="009520D2"/>
    <w:rsid w:val="00960D45"/>
    <w:rsid w:val="00967616"/>
    <w:rsid w:val="00975134"/>
    <w:rsid w:val="00975452"/>
    <w:rsid w:val="009822BA"/>
    <w:rsid w:val="00987590"/>
    <w:rsid w:val="009A38A3"/>
    <w:rsid w:val="009B2664"/>
    <w:rsid w:val="009B64BD"/>
    <w:rsid w:val="009B65B8"/>
    <w:rsid w:val="009B7A36"/>
    <w:rsid w:val="009C13F3"/>
    <w:rsid w:val="009C1D3B"/>
    <w:rsid w:val="009C2514"/>
    <w:rsid w:val="009D1F67"/>
    <w:rsid w:val="009D5867"/>
    <w:rsid w:val="009D6B5E"/>
    <w:rsid w:val="009D70B2"/>
    <w:rsid w:val="009E0553"/>
    <w:rsid w:val="009E1514"/>
    <w:rsid w:val="009E24A0"/>
    <w:rsid w:val="009E6583"/>
    <w:rsid w:val="009F1170"/>
    <w:rsid w:val="009F410A"/>
    <w:rsid w:val="009F4589"/>
    <w:rsid w:val="00A15CEC"/>
    <w:rsid w:val="00A37D78"/>
    <w:rsid w:val="00A52FF4"/>
    <w:rsid w:val="00A537D0"/>
    <w:rsid w:val="00A53BF3"/>
    <w:rsid w:val="00A67351"/>
    <w:rsid w:val="00A70DD2"/>
    <w:rsid w:val="00A7147B"/>
    <w:rsid w:val="00A71FE9"/>
    <w:rsid w:val="00A7380F"/>
    <w:rsid w:val="00A829C4"/>
    <w:rsid w:val="00A84FD7"/>
    <w:rsid w:val="00A91417"/>
    <w:rsid w:val="00A92A5C"/>
    <w:rsid w:val="00A95202"/>
    <w:rsid w:val="00A95C5E"/>
    <w:rsid w:val="00AA6258"/>
    <w:rsid w:val="00AB33F5"/>
    <w:rsid w:val="00AD0D79"/>
    <w:rsid w:val="00AD1990"/>
    <w:rsid w:val="00AD4C59"/>
    <w:rsid w:val="00AE47AA"/>
    <w:rsid w:val="00AE7709"/>
    <w:rsid w:val="00B011EE"/>
    <w:rsid w:val="00B13B2A"/>
    <w:rsid w:val="00B1563C"/>
    <w:rsid w:val="00B16FCC"/>
    <w:rsid w:val="00B218BF"/>
    <w:rsid w:val="00B237CE"/>
    <w:rsid w:val="00B27F08"/>
    <w:rsid w:val="00B35917"/>
    <w:rsid w:val="00B4199E"/>
    <w:rsid w:val="00B4335B"/>
    <w:rsid w:val="00B45B5F"/>
    <w:rsid w:val="00B53087"/>
    <w:rsid w:val="00B60862"/>
    <w:rsid w:val="00B6336B"/>
    <w:rsid w:val="00B65AE5"/>
    <w:rsid w:val="00B70E03"/>
    <w:rsid w:val="00B74FE1"/>
    <w:rsid w:val="00B75DE3"/>
    <w:rsid w:val="00B76894"/>
    <w:rsid w:val="00B80454"/>
    <w:rsid w:val="00B80D0A"/>
    <w:rsid w:val="00B854B9"/>
    <w:rsid w:val="00B900FF"/>
    <w:rsid w:val="00B915E3"/>
    <w:rsid w:val="00B94186"/>
    <w:rsid w:val="00B978E8"/>
    <w:rsid w:val="00BA2DEF"/>
    <w:rsid w:val="00BA32E0"/>
    <w:rsid w:val="00BA79E3"/>
    <w:rsid w:val="00BB0410"/>
    <w:rsid w:val="00BB2F2F"/>
    <w:rsid w:val="00BC04A9"/>
    <w:rsid w:val="00BC3062"/>
    <w:rsid w:val="00BC4CA0"/>
    <w:rsid w:val="00BC6665"/>
    <w:rsid w:val="00BC7725"/>
    <w:rsid w:val="00BD21FE"/>
    <w:rsid w:val="00BE0910"/>
    <w:rsid w:val="00BE1294"/>
    <w:rsid w:val="00BE1E9A"/>
    <w:rsid w:val="00BE51F6"/>
    <w:rsid w:val="00BF079C"/>
    <w:rsid w:val="00BF5EEE"/>
    <w:rsid w:val="00BF6400"/>
    <w:rsid w:val="00BF6DB9"/>
    <w:rsid w:val="00BF6E3A"/>
    <w:rsid w:val="00C06BD9"/>
    <w:rsid w:val="00C11E63"/>
    <w:rsid w:val="00C20B1D"/>
    <w:rsid w:val="00C226ED"/>
    <w:rsid w:val="00C32584"/>
    <w:rsid w:val="00C37FEB"/>
    <w:rsid w:val="00C416EC"/>
    <w:rsid w:val="00C42D06"/>
    <w:rsid w:val="00C54541"/>
    <w:rsid w:val="00C56E05"/>
    <w:rsid w:val="00C7332B"/>
    <w:rsid w:val="00C808B3"/>
    <w:rsid w:val="00C81B33"/>
    <w:rsid w:val="00C83B61"/>
    <w:rsid w:val="00C84168"/>
    <w:rsid w:val="00CA6C28"/>
    <w:rsid w:val="00CB51B4"/>
    <w:rsid w:val="00CC07C2"/>
    <w:rsid w:val="00CC17B1"/>
    <w:rsid w:val="00CC568C"/>
    <w:rsid w:val="00CC6E86"/>
    <w:rsid w:val="00CD6412"/>
    <w:rsid w:val="00CD7F36"/>
    <w:rsid w:val="00CE3CA3"/>
    <w:rsid w:val="00CF1705"/>
    <w:rsid w:val="00CF1A52"/>
    <w:rsid w:val="00CF4F85"/>
    <w:rsid w:val="00CF7347"/>
    <w:rsid w:val="00D00E48"/>
    <w:rsid w:val="00D02BA6"/>
    <w:rsid w:val="00D05156"/>
    <w:rsid w:val="00D06380"/>
    <w:rsid w:val="00D12DC5"/>
    <w:rsid w:val="00D22972"/>
    <w:rsid w:val="00D246E1"/>
    <w:rsid w:val="00D24C66"/>
    <w:rsid w:val="00D26F0B"/>
    <w:rsid w:val="00D41B94"/>
    <w:rsid w:val="00D42225"/>
    <w:rsid w:val="00D4332E"/>
    <w:rsid w:val="00D72C51"/>
    <w:rsid w:val="00D7342A"/>
    <w:rsid w:val="00D73CAB"/>
    <w:rsid w:val="00D77FB6"/>
    <w:rsid w:val="00D81F69"/>
    <w:rsid w:val="00D859D4"/>
    <w:rsid w:val="00D8697A"/>
    <w:rsid w:val="00D86B7B"/>
    <w:rsid w:val="00DA37D9"/>
    <w:rsid w:val="00DA44AB"/>
    <w:rsid w:val="00DA7025"/>
    <w:rsid w:val="00DC0E7D"/>
    <w:rsid w:val="00DC3889"/>
    <w:rsid w:val="00DC4B89"/>
    <w:rsid w:val="00DC5516"/>
    <w:rsid w:val="00DD194A"/>
    <w:rsid w:val="00DD4940"/>
    <w:rsid w:val="00DE0AB4"/>
    <w:rsid w:val="00DE40A6"/>
    <w:rsid w:val="00DE6DF0"/>
    <w:rsid w:val="00DF4BE7"/>
    <w:rsid w:val="00E00395"/>
    <w:rsid w:val="00E00B6D"/>
    <w:rsid w:val="00E0114B"/>
    <w:rsid w:val="00E1405D"/>
    <w:rsid w:val="00E17EA3"/>
    <w:rsid w:val="00E21860"/>
    <w:rsid w:val="00E252CB"/>
    <w:rsid w:val="00E30A02"/>
    <w:rsid w:val="00E32DAC"/>
    <w:rsid w:val="00E406BC"/>
    <w:rsid w:val="00E40E6B"/>
    <w:rsid w:val="00E41B5A"/>
    <w:rsid w:val="00E55025"/>
    <w:rsid w:val="00E56441"/>
    <w:rsid w:val="00E5680D"/>
    <w:rsid w:val="00E57BEA"/>
    <w:rsid w:val="00E60B14"/>
    <w:rsid w:val="00E66C4B"/>
    <w:rsid w:val="00E6798C"/>
    <w:rsid w:val="00E90311"/>
    <w:rsid w:val="00E91B59"/>
    <w:rsid w:val="00EA097A"/>
    <w:rsid w:val="00EA62C5"/>
    <w:rsid w:val="00EB0758"/>
    <w:rsid w:val="00EB0DEC"/>
    <w:rsid w:val="00EB681E"/>
    <w:rsid w:val="00EC37E4"/>
    <w:rsid w:val="00EE080C"/>
    <w:rsid w:val="00EF05B2"/>
    <w:rsid w:val="00EF2ACC"/>
    <w:rsid w:val="00EF5045"/>
    <w:rsid w:val="00EF6BA8"/>
    <w:rsid w:val="00EF799B"/>
    <w:rsid w:val="00F01224"/>
    <w:rsid w:val="00F0182E"/>
    <w:rsid w:val="00F039B2"/>
    <w:rsid w:val="00F04106"/>
    <w:rsid w:val="00F04489"/>
    <w:rsid w:val="00F05634"/>
    <w:rsid w:val="00F06206"/>
    <w:rsid w:val="00F112CE"/>
    <w:rsid w:val="00F13ED8"/>
    <w:rsid w:val="00F16CDF"/>
    <w:rsid w:val="00F210A7"/>
    <w:rsid w:val="00F249EE"/>
    <w:rsid w:val="00F32D82"/>
    <w:rsid w:val="00F33F32"/>
    <w:rsid w:val="00F3615B"/>
    <w:rsid w:val="00F44EBF"/>
    <w:rsid w:val="00F45879"/>
    <w:rsid w:val="00F52C42"/>
    <w:rsid w:val="00F531D9"/>
    <w:rsid w:val="00F65B45"/>
    <w:rsid w:val="00F70A80"/>
    <w:rsid w:val="00F71E7D"/>
    <w:rsid w:val="00F7284C"/>
    <w:rsid w:val="00F75517"/>
    <w:rsid w:val="00F82109"/>
    <w:rsid w:val="00F83E05"/>
    <w:rsid w:val="00F85B61"/>
    <w:rsid w:val="00F91E97"/>
    <w:rsid w:val="00F95D64"/>
    <w:rsid w:val="00FA6CAE"/>
    <w:rsid w:val="00FB5DED"/>
    <w:rsid w:val="00FB67B9"/>
    <w:rsid w:val="00FC01D2"/>
    <w:rsid w:val="00FC114F"/>
    <w:rsid w:val="00FC20C3"/>
    <w:rsid w:val="00FC48E3"/>
    <w:rsid w:val="00FC595A"/>
    <w:rsid w:val="00FC7B27"/>
    <w:rsid w:val="00FD3B8C"/>
    <w:rsid w:val="00FE2993"/>
    <w:rsid w:val="00FF692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79256"/>
  <w15:chartTrackingRefBased/>
  <w15:docId w15:val="{F9BD8076-78C0-4CD3-ABD6-CC96FF751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0C41"/>
  </w:style>
  <w:style w:type="paragraph" w:styleId="1">
    <w:name w:val="heading 1"/>
    <w:basedOn w:val="a"/>
    <w:next w:val="a"/>
    <w:link w:val="10"/>
    <w:uiPriority w:val="9"/>
    <w:qFormat/>
    <w:rsid w:val="00E40E6B"/>
    <w:pPr>
      <w:keepNext/>
      <w:keepLines/>
      <w:bidi/>
      <w:spacing w:before="240" w:after="0"/>
      <w:jc w:val="center"/>
      <w:outlineLvl w:val="0"/>
    </w:pPr>
    <w:rPr>
      <w:rFonts w:ascii="Shofar" w:eastAsiaTheme="majorEastAsia" w:hAnsi="Shofar" w:cs="Shofar"/>
      <w:color w:val="FF0000"/>
      <w:sz w:val="40"/>
      <w:szCs w:val="40"/>
    </w:rPr>
  </w:style>
  <w:style w:type="paragraph" w:styleId="2">
    <w:name w:val="heading 2"/>
    <w:basedOn w:val="a"/>
    <w:next w:val="a"/>
    <w:link w:val="20"/>
    <w:uiPriority w:val="9"/>
    <w:semiHidden/>
    <w:unhideWhenUsed/>
    <w:qFormat/>
    <w:rsid w:val="00C42D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42D06"/>
    <w:pPr>
      <w:keepNext/>
      <w:keepLines/>
      <w:bidi/>
      <w:spacing w:before="40" w:after="0" w:line="480" w:lineRule="auto"/>
      <w:jc w:val="both"/>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30C4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0C41"/>
    <w:pPr>
      <w:ind w:left="720"/>
      <w:contextualSpacing/>
    </w:pPr>
  </w:style>
  <w:style w:type="character" w:styleId="Hyperlink">
    <w:name w:val="Hyperlink"/>
    <w:basedOn w:val="a0"/>
    <w:uiPriority w:val="99"/>
    <w:unhideWhenUsed/>
    <w:rsid w:val="00930C41"/>
    <w:rPr>
      <w:color w:val="0563C1" w:themeColor="hyperlink"/>
      <w:u w:val="single"/>
    </w:rPr>
  </w:style>
  <w:style w:type="paragraph" w:customStyle="1" w:styleId="a4">
    <w:name w:val="כותרות"/>
    <w:basedOn w:val="a"/>
    <w:link w:val="a5"/>
    <w:qFormat/>
    <w:rsid w:val="00930C41"/>
    <w:pPr>
      <w:bidi/>
      <w:spacing w:after="200" w:line="360" w:lineRule="auto"/>
      <w:jc w:val="both"/>
    </w:pPr>
    <w:rPr>
      <w:rFonts w:ascii="David" w:hAnsi="David" w:cs="David"/>
      <w:b/>
      <w:bCs/>
      <w:color w:val="FF0000"/>
      <w:sz w:val="24"/>
      <w:szCs w:val="24"/>
    </w:rPr>
  </w:style>
  <w:style w:type="character" w:customStyle="1" w:styleId="a5">
    <w:name w:val="כותרות תו"/>
    <w:basedOn w:val="a0"/>
    <w:link w:val="a4"/>
    <w:rsid w:val="00930C41"/>
    <w:rPr>
      <w:rFonts w:ascii="David" w:hAnsi="David" w:cs="David"/>
      <w:b/>
      <w:bCs/>
      <w:color w:val="FF0000"/>
      <w:sz w:val="24"/>
      <w:szCs w:val="24"/>
    </w:rPr>
  </w:style>
  <w:style w:type="character" w:customStyle="1" w:styleId="40">
    <w:name w:val="כותרת 4 תו"/>
    <w:basedOn w:val="a0"/>
    <w:link w:val="4"/>
    <w:uiPriority w:val="9"/>
    <w:rsid w:val="00930C41"/>
    <w:rPr>
      <w:rFonts w:asciiTheme="majorHAnsi" w:eastAsiaTheme="majorEastAsia" w:hAnsiTheme="majorHAnsi" w:cstheme="majorBidi"/>
      <w:i/>
      <w:iCs/>
      <w:color w:val="2E74B5" w:themeColor="accent1" w:themeShade="BF"/>
    </w:rPr>
  </w:style>
  <w:style w:type="table" w:styleId="a6">
    <w:name w:val="Table Grid"/>
    <w:basedOn w:val="a1"/>
    <w:uiPriority w:val="39"/>
    <w:rsid w:val="00930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דיון"/>
    <w:basedOn w:val="a"/>
    <w:link w:val="a8"/>
    <w:qFormat/>
    <w:rsid w:val="00930C41"/>
    <w:pPr>
      <w:pBdr>
        <w:top w:val="single" w:sz="4" w:space="1" w:color="auto"/>
        <w:left w:val="single" w:sz="4" w:space="4" w:color="auto"/>
        <w:bottom w:val="single" w:sz="4" w:space="1" w:color="auto"/>
        <w:right w:val="single" w:sz="4" w:space="4" w:color="auto"/>
      </w:pBdr>
      <w:shd w:val="clear" w:color="auto" w:fill="EDEDED" w:themeFill="accent3" w:themeFillTint="33"/>
      <w:bidi/>
      <w:spacing w:after="60" w:line="360" w:lineRule="auto"/>
    </w:pPr>
    <w:rPr>
      <w:szCs w:val="24"/>
    </w:rPr>
  </w:style>
  <w:style w:type="character" w:customStyle="1" w:styleId="a8">
    <w:name w:val="דיון תו"/>
    <w:basedOn w:val="a0"/>
    <w:link w:val="a7"/>
    <w:rsid w:val="00930C41"/>
    <w:rPr>
      <w:szCs w:val="24"/>
      <w:shd w:val="clear" w:color="auto" w:fill="EDEDED" w:themeFill="accent3" w:themeFillTint="33"/>
    </w:rPr>
  </w:style>
  <w:style w:type="paragraph" w:customStyle="1" w:styleId="a9">
    <w:name w:val="טקסט"/>
    <w:basedOn w:val="a"/>
    <w:link w:val="aa"/>
    <w:qFormat/>
    <w:rsid w:val="00930C41"/>
    <w:pPr>
      <w:bidi/>
      <w:spacing w:before="120" w:after="120" w:line="360" w:lineRule="auto"/>
    </w:pPr>
    <w:rPr>
      <w:sz w:val="26"/>
      <w:szCs w:val="26"/>
    </w:rPr>
  </w:style>
  <w:style w:type="character" w:customStyle="1" w:styleId="aa">
    <w:name w:val="טקסט תו"/>
    <w:basedOn w:val="a0"/>
    <w:link w:val="a9"/>
    <w:rsid w:val="00930C41"/>
    <w:rPr>
      <w:sz w:val="26"/>
      <w:szCs w:val="26"/>
    </w:rPr>
  </w:style>
  <w:style w:type="character" w:customStyle="1" w:styleId="ab">
    <w:name w:val="מקורות"/>
    <w:basedOn w:val="a0"/>
    <w:uiPriority w:val="1"/>
    <w:qFormat/>
    <w:rsid w:val="00930C41"/>
    <w:rPr>
      <w:rFonts w:cs="David"/>
      <w:szCs w:val="18"/>
    </w:rPr>
  </w:style>
  <w:style w:type="paragraph" w:styleId="NormalWeb">
    <w:name w:val="Normal (Web)"/>
    <w:basedOn w:val="a"/>
    <w:uiPriority w:val="99"/>
    <w:unhideWhenUsed/>
    <w:rsid w:val="00930C41"/>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a"/>
    <w:next w:val="a"/>
    <w:autoRedefine/>
    <w:uiPriority w:val="39"/>
    <w:unhideWhenUsed/>
    <w:rsid w:val="00E00395"/>
    <w:pPr>
      <w:bidi/>
      <w:spacing w:before="120" w:after="0" w:line="240" w:lineRule="auto"/>
      <w:jc w:val="center"/>
    </w:pPr>
    <w:rPr>
      <w:rFonts w:asciiTheme="minorBidi" w:hAnsiTheme="minorBidi"/>
      <w:b/>
      <w:bCs/>
      <w:noProof/>
      <w:sz w:val="20"/>
      <w:szCs w:val="20"/>
    </w:rPr>
  </w:style>
  <w:style w:type="character" w:styleId="ac">
    <w:name w:val="annotation reference"/>
    <w:basedOn w:val="a0"/>
    <w:uiPriority w:val="99"/>
    <w:semiHidden/>
    <w:unhideWhenUsed/>
    <w:rsid w:val="00882653"/>
    <w:rPr>
      <w:sz w:val="16"/>
      <w:szCs w:val="16"/>
    </w:rPr>
  </w:style>
  <w:style w:type="paragraph" w:styleId="ad">
    <w:name w:val="annotation text"/>
    <w:basedOn w:val="a"/>
    <w:link w:val="ae"/>
    <w:uiPriority w:val="99"/>
    <w:semiHidden/>
    <w:unhideWhenUsed/>
    <w:rsid w:val="00882653"/>
    <w:pPr>
      <w:bidi/>
      <w:spacing w:after="200" w:line="240" w:lineRule="auto"/>
    </w:pPr>
    <w:rPr>
      <w:sz w:val="20"/>
      <w:szCs w:val="20"/>
    </w:rPr>
  </w:style>
  <w:style w:type="character" w:customStyle="1" w:styleId="ae">
    <w:name w:val="טקסט הערה תו"/>
    <w:basedOn w:val="a0"/>
    <w:link w:val="ad"/>
    <w:uiPriority w:val="99"/>
    <w:semiHidden/>
    <w:rsid w:val="00882653"/>
    <w:rPr>
      <w:sz w:val="20"/>
      <w:szCs w:val="20"/>
    </w:rPr>
  </w:style>
  <w:style w:type="paragraph" w:styleId="af">
    <w:name w:val="header"/>
    <w:basedOn w:val="a"/>
    <w:link w:val="af0"/>
    <w:uiPriority w:val="99"/>
    <w:unhideWhenUsed/>
    <w:rsid w:val="00C42D06"/>
    <w:pPr>
      <w:tabs>
        <w:tab w:val="center" w:pos="4153"/>
        <w:tab w:val="right" w:pos="8306"/>
      </w:tabs>
      <w:spacing w:after="0" w:line="240" w:lineRule="auto"/>
    </w:pPr>
  </w:style>
  <w:style w:type="character" w:customStyle="1" w:styleId="af0">
    <w:name w:val="כותרת עליונה תו"/>
    <w:basedOn w:val="a0"/>
    <w:link w:val="af"/>
    <w:uiPriority w:val="99"/>
    <w:rsid w:val="00C42D06"/>
  </w:style>
  <w:style w:type="paragraph" w:styleId="af1">
    <w:name w:val="footer"/>
    <w:basedOn w:val="a"/>
    <w:link w:val="af2"/>
    <w:uiPriority w:val="99"/>
    <w:unhideWhenUsed/>
    <w:rsid w:val="00C42D06"/>
    <w:pPr>
      <w:tabs>
        <w:tab w:val="center" w:pos="4153"/>
        <w:tab w:val="right" w:pos="8306"/>
      </w:tabs>
      <w:spacing w:after="0" w:line="240" w:lineRule="auto"/>
    </w:pPr>
  </w:style>
  <w:style w:type="character" w:customStyle="1" w:styleId="af2">
    <w:name w:val="כותרת תחתונה תו"/>
    <w:basedOn w:val="a0"/>
    <w:link w:val="af1"/>
    <w:uiPriority w:val="99"/>
    <w:rsid w:val="00C42D06"/>
  </w:style>
  <w:style w:type="character" w:customStyle="1" w:styleId="10">
    <w:name w:val="כותרת 1 תו"/>
    <w:basedOn w:val="a0"/>
    <w:link w:val="1"/>
    <w:uiPriority w:val="9"/>
    <w:rsid w:val="00E40E6B"/>
    <w:rPr>
      <w:rFonts w:ascii="Shofar" w:eastAsiaTheme="majorEastAsia" w:hAnsi="Shofar" w:cs="Shofar"/>
      <w:color w:val="FF0000"/>
      <w:sz w:val="40"/>
      <w:szCs w:val="40"/>
    </w:rPr>
  </w:style>
  <w:style w:type="character" w:customStyle="1" w:styleId="30">
    <w:name w:val="כותרת 3 תו"/>
    <w:basedOn w:val="a0"/>
    <w:link w:val="3"/>
    <w:uiPriority w:val="9"/>
    <w:rsid w:val="00C42D06"/>
    <w:rPr>
      <w:rFonts w:asciiTheme="majorHAnsi" w:eastAsiaTheme="majorEastAsia" w:hAnsiTheme="majorHAnsi" w:cstheme="majorBidi"/>
      <w:color w:val="1F4D78" w:themeColor="accent1" w:themeShade="7F"/>
      <w:sz w:val="24"/>
      <w:szCs w:val="24"/>
    </w:rPr>
  </w:style>
  <w:style w:type="paragraph" w:styleId="af3">
    <w:name w:val="Quote"/>
    <w:basedOn w:val="a"/>
    <w:next w:val="a"/>
    <w:link w:val="af4"/>
    <w:qFormat/>
    <w:rsid w:val="00C42D06"/>
    <w:pPr>
      <w:tabs>
        <w:tab w:val="right" w:pos="9299"/>
      </w:tabs>
      <w:bidi/>
      <w:spacing w:before="240" w:after="240" w:line="360" w:lineRule="auto"/>
      <w:ind w:left="601" w:right="340"/>
      <w:jc w:val="both"/>
    </w:pPr>
    <w:rPr>
      <w:rFonts w:cs="Guttman Keren"/>
      <w:i/>
      <w:color w:val="000000" w:themeColor="text1"/>
      <w:sz w:val="20"/>
      <w:szCs w:val="20"/>
    </w:rPr>
  </w:style>
  <w:style w:type="character" w:customStyle="1" w:styleId="af4">
    <w:name w:val="ציטוט תו"/>
    <w:basedOn w:val="a0"/>
    <w:link w:val="af3"/>
    <w:rsid w:val="00C42D06"/>
    <w:rPr>
      <w:rFonts w:cs="Guttman Keren"/>
      <w:i/>
      <w:color w:val="000000" w:themeColor="text1"/>
      <w:sz w:val="20"/>
      <w:szCs w:val="20"/>
    </w:rPr>
  </w:style>
  <w:style w:type="character" w:customStyle="1" w:styleId="20">
    <w:name w:val="כותרת 2 תו"/>
    <w:basedOn w:val="a0"/>
    <w:link w:val="2"/>
    <w:uiPriority w:val="9"/>
    <w:semiHidden/>
    <w:rsid w:val="00C42D06"/>
    <w:rPr>
      <w:rFonts w:asciiTheme="majorHAnsi" w:eastAsiaTheme="majorEastAsia" w:hAnsiTheme="majorHAnsi" w:cstheme="majorBidi"/>
      <w:color w:val="2E74B5" w:themeColor="accent1" w:themeShade="BF"/>
      <w:sz w:val="26"/>
      <w:szCs w:val="26"/>
    </w:rPr>
  </w:style>
  <w:style w:type="paragraph" w:styleId="af5">
    <w:name w:val="No Spacing"/>
    <w:uiPriority w:val="1"/>
    <w:qFormat/>
    <w:rsid w:val="004125D8"/>
    <w:pPr>
      <w:bidi/>
      <w:spacing w:after="0" w:line="240" w:lineRule="auto"/>
      <w:jc w:val="both"/>
    </w:pPr>
    <w:rPr>
      <w:rFonts w:cs="David"/>
    </w:rPr>
  </w:style>
  <w:style w:type="paragraph" w:styleId="af6">
    <w:name w:val="TOC Heading"/>
    <w:basedOn w:val="1"/>
    <w:next w:val="a"/>
    <w:uiPriority w:val="39"/>
    <w:unhideWhenUsed/>
    <w:qFormat/>
    <w:rsid w:val="00BC6665"/>
    <w:pPr>
      <w:outlineLvl w:val="9"/>
    </w:pPr>
    <w:rPr>
      <w:rtl/>
      <w:cs/>
    </w:rPr>
  </w:style>
  <w:style w:type="paragraph" w:styleId="TOC3">
    <w:name w:val="toc 3"/>
    <w:basedOn w:val="a"/>
    <w:next w:val="a"/>
    <w:autoRedefine/>
    <w:uiPriority w:val="39"/>
    <w:unhideWhenUsed/>
    <w:rsid w:val="00BC6665"/>
    <w:pPr>
      <w:spacing w:after="100"/>
      <w:ind w:left="440"/>
    </w:pPr>
  </w:style>
  <w:style w:type="paragraph" w:styleId="TOC1">
    <w:name w:val="toc 1"/>
    <w:basedOn w:val="a"/>
    <w:next w:val="a"/>
    <w:autoRedefine/>
    <w:uiPriority w:val="39"/>
    <w:unhideWhenUsed/>
    <w:rsid w:val="002F1E3B"/>
    <w:pPr>
      <w:tabs>
        <w:tab w:val="right" w:leader="dot" w:pos="9016"/>
      </w:tabs>
      <w:bidi/>
      <w:spacing w:after="100"/>
    </w:pPr>
  </w:style>
  <w:style w:type="paragraph" w:customStyle="1" w:styleId="af7">
    <w:name w:val="הרחבות"/>
    <w:basedOn w:val="a"/>
    <w:link w:val="af8"/>
    <w:qFormat/>
    <w:rsid w:val="000E5321"/>
    <w:pPr>
      <w:bidi/>
      <w:spacing w:after="0" w:line="360" w:lineRule="auto"/>
    </w:pPr>
    <w:rPr>
      <w:b/>
      <w:bCs/>
      <w:color w:val="FF0000"/>
    </w:rPr>
  </w:style>
  <w:style w:type="character" w:styleId="FollowedHyperlink">
    <w:name w:val="FollowedHyperlink"/>
    <w:basedOn w:val="a0"/>
    <w:uiPriority w:val="99"/>
    <w:semiHidden/>
    <w:unhideWhenUsed/>
    <w:rsid w:val="00C7332B"/>
    <w:rPr>
      <w:color w:val="954F72" w:themeColor="followedHyperlink"/>
      <w:u w:val="single"/>
    </w:rPr>
  </w:style>
  <w:style w:type="character" w:customStyle="1" w:styleId="af8">
    <w:name w:val="הרחבות תו"/>
    <w:basedOn w:val="a0"/>
    <w:link w:val="af7"/>
    <w:rsid w:val="000E5321"/>
    <w:rPr>
      <w:b/>
      <w:bCs/>
      <w:color w:val="FF0000"/>
    </w:rPr>
  </w:style>
  <w:style w:type="character" w:styleId="af9">
    <w:name w:val="Unresolved Mention"/>
    <w:basedOn w:val="a0"/>
    <w:uiPriority w:val="99"/>
    <w:semiHidden/>
    <w:unhideWhenUsed/>
    <w:rsid w:val="00F062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WtKDdbVcQQ0" TargetMode="External"/><Relationship Id="rId21" Type="http://schemas.openxmlformats.org/officeDocument/2006/relationships/image" Target="media/image3.jpeg"/><Relationship Id="rId42" Type="http://schemas.openxmlformats.org/officeDocument/2006/relationships/hyperlink" Target="https://www.youtube.com/watch?v=wgDY7uR-aC8&amp;list=PLG2aAcLNnYezxHmmgLjAb4wt3dNt2ebIG&amp;index=19" TargetMode="External"/><Relationship Id="rId47" Type="http://schemas.openxmlformats.org/officeDocument/2006/relationships/image" Target="media/image11.jpeg"/><Relationship Id="rId63" Type="http://schemas.openxmlformats.org/officeDocument/2006/relationships/image" Target="media/image20.jpeg"/><Relationship Id="rId89" Type="http://schemas.openxmlformats.org/officeDocument/2006/relationships/image" Target="media/image27.png"/><Relationship Id="rId16" Type="http://schemas.openxmlformats.org/officeDocument/2006/relationships/hyperlink" Target="https://www.youtube.com/watch?v=8CjCNGO_FyA" TargetMode="External"/><Relationship Id="rId11" Type="http://schemas.openxmlformats.org/officeDocument/2006/relationships/hyperlink" Target="https://he.wikisource.org/wiki/%D7%9E%D7%97%D7%96%D7%95%D7%A8_%D7%9C%D7%A8%D7%90%D7%A9_%D7%94%D7%A9%D7%A0%D7%94/%D7%A1%D7%A4%D7%A8%D7%93/%D7%9E%D7%95%D7%A1%D7%A3_%D7%99%D7%95%D7%9D_%D7%90" TargetMode="External"/><Relationship Id="rId32" Type="http://schemas.openxmlformats.org/officeDocument/2006/relationships/image" Target="media/image8.jpeg"/><Relationship Id="rId37" Type="http://schemas.openxmlformats.org/officeDocument/2006/relationships/hyperlink" Target="https://www.youtube.com/watch?v=flnVDFpAvFU&amp;list=PLG2aAcLNnYezxHmmgLjAb4wt3dNt2ebIG&amp;index=1" TargetMode="External"/><Relationship Id="rId53" Type="http://schemas.openxmlformats.org/officeDocument/2006/relationships/image" Target="media/image16.jpeg"/><Relationship Id="rId58" Type="http://schemas.openxmlformats.org/officeDocument/2006/relationships/image" Target="http://msc.wcdn.co.il/archive/222492-5.jpg" TargetMode="External"/><Relationship Id="rId74" Type="http://schemas.openxmlformats.org/officeDocument/2006/relationships/image" Target="media/image23.jpeg"/><Relationship Id="rId79" Type="http://schemas.openxmlformats.org/officeDocument/2006/relationships/image" Target="http://iddb.blogli.co.il/files/2008/08/aprooved.png" TargetMode="External"/><Relationship Id="rId5" Type="http://schemas.openxmlformats.org/officeDocument/2006/relationships/webSettings" Target="webSettings.xml"/><Relationship Id="rId90" Type="http://schemas.openxmlformats.org/officeDocument/2006/relationships/image" Target="http://iddb.blogli.co.il/files/2008/08/aprooved.png" TargetMode="External"/><Relationship Id="rId14" Type="http://schemas.openxmlformats.org/officeDocument/2006/relationships/hyperlink" Target="https://www.youtube.com/watch?v=pYri_lg9fqI" TargetMode="External"/><Relationship Id="rId22" Type="http://schemas.openxmlformats.org/officeDocument/2006/relationships/hyperlink" Target="https://sod1820.co.il/%D7%A7%D7%93%D7%95%D7%A9%D7%AA-%D7%91%D7%99%D7%AA-%D7%94%D7%9B%D7%A0%D7%A1%D7%AA-%D7%A1%D7%99%D7%A4%D7%95%D7%A8-%D7%9E%D7%96%D7%A2%D7%96%D7%A2-%D7%95%D7%9E%D7%A8%D7%AA%D7%A7-%D7%90%D7%99%D7%9A/" TargetMode="External"/><Relationship Id="rId27" Type="http://schemas.openxmlformats.org/officeDocument/2006/relationships/hyperlink" Target="https://www.youtube.com/watch?v=2jrPvRMri6s" TargetMode="External"/><Relationship Id="rId30" Type="http://schemas.openxmlformats.org/officeDocument/2006/relationships/image" Target="media/image6.jpeg"/><Relationship Id="rId35" Type="http://schemas.openxmlformats.org/officeDocument/2006/relationships/image" Target="http://hwzone.co.il/newspics/Pure-Gold/Tips/Puzzle/1.jpg" TargetMode="External"/><Relationship Id="rId43" Type="http://schemas.openxmlformats.org/officeDocument/2006/relationships/hyperlink" Target="https://www.youtube.com/watch?v=34nHt3G7EgE&amp;list=PLG2aAcLNnYezxHmmgLjAb4wt3dNt2ebIG&amp;index=2" TargetMode="External"/><Relationship Id="rId48" Type="http://schemas.openxmlformats.org/officeDocument/2006/relationships/hyperlink" Target="https://www.youtube.com/watch?v=_NMY0fP_1AY" TargetMode="External"/><Relationship Id="rId56" Type="http://schemas.openxmlformats.org/officeDocument/2006/relationships/image" Target="media/image18.jpeg"/><Relationship Id="rId64" Type="http://schemas.openxmlformats.org/officeDocument/2006/relationships/image" Target="media/image21.jpeg"/><Relationship Id="rId77" Type="http://schemas.openxmlformats.org/officeDocument/2006/relationships/image" Target="http://iddb.blogli.co.il/files/2008/08/aprooved.png" TargetMode="External"/><Relationship Id="rId8" Type="http://schemas.openxmlformats.org/officeDocument/2006/relationships/hyperlink" Target="https://www.youtube.com/watch?v=vupck-cZKnI" TargetMode="External"/><Relationship Id="rId51" Type="http://schemas.openxmlformats.org/officeDocument/2006/relationships/image" Target="media/image14.jpeg"/><Relationship Id="rId72" Type="http://schemas.openxmlformats.org/officeDocument/2006/relationships/image" Target="http://upload.wikimedia.org/wikipedia/commons/f/f9/%D7%97%D7%95%D7%AA%D7%9E%D7%AA_%D7%94%D7%A1%D7%93%D7%A0%D7%94_%D7%9C%D7%92%D7%A8%D7%A4%D7%99%D7%A7%D7%94.png" TargetMode="External"/><Relationship Id="rId80" Type="http://schemas.openxmlformats.org/officeDocument/2006/relationships/image" Target="http://iddb.blogli.co.il/files/2008/08/aprooved.png" TargetMode="External"/><Relationship Id="rId85" Type="http://schemas.openxmlformats.org/officeDocument/2006/relationships/image" Target="http://upload.wikimedia.org/wikipedia/commons/f/f9/%D7%97%D7%95%D7%AA%D7%9E%D7%AA_%D7%94%D7%A1%D7%93%D7%A0%D7%94_%D7%9C%D7%92%D7%A8%D7%A4%D7%99%D7%A7%D7%94.png"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he.wikisource.org/wiki/%D7%A1%D7%99%D7%93%D7%95%D7%A8/%D7%A0%D7%95%D7%A1%D7%97_%D7%A2%D7%93%D7%95%D7%AA_%D7%94%D7%9E%D7%96%D7%A8%D7%97/%D7%A8%D7%90%D7%A9_%D7%94%D7%A9%D7%A0%D7%94/%D7%9E%D7%95%D7%A1%D7%A3" TargetMode="External"/><Relationship Id="rId17" Type="http://schemas.openxmlformats.org/officeDocument/2006/relationships/hyperlink" Target="https://www.youtube.com/watch?v=Z47xI7D7q9s" TargetMode="External"/><Relationship Id="rId25" Type="http://schemas.openxmlformats.org/officeDocument/2006/relationships/hyperlink" Target="https://www.youtube.com/watch?v=9nvOUvQjycQ" TargetMode="External"/><Relationship Id="rId33" Type="http://schemas.openxmlformats.org/officeDocument/2006/relationships/image" Target="media/image9.jpeg"/><Relationship Id="rId38" Type="http://schemas.openxmlformats.org/officeDocument/2006/relationships/hyperlink" Target="https://he.chabad.org/library/article_cdo/aid/2564115" TargetMode="External"/><Relationship Id="rId46" Type="http://schemas.openxmlformats.org/officeDocument/2006/relationships/footer" Target="footer1.xml"/><Relationship Id="rId59" Type="http://schemas.openxmlformats.org/officeDocument/2006/relationships/image" Target="http://msc.wcdn.co.il/archive/222492-5.jpg" TargetMode="External"/><Relationship Id="rId67" Type="http://schemas.openxmlformats.org/officeDocument/2006/relationships/image" Target="http://upload.wikimedia.org/wikipedia/commons/f/f9/%D7%97%D7%95%D7%AA%D7%9E%D7%AA_%D7%94%D7%A1%D7%93%D7%A0%D7%94_%D7%9C%D7%92%D7%A8%D7%A4%D7%99%D7%A7%D7%94.png" TargetMode="External"/><Relationship Id="rId20" Type="http://schemas.openxmlformats.org/officeDocument/2006/relationships/hyperlink" Target="https://www.youtube.com/watch?v=YQ5f1OMFFL0" TargetMode="External"/><Relationship Id="rId41" Type="http://schemas.openxmlformats.org/officeDocument/2006/relationships/hyperlink" Target="https://www.youtube.com/watch?v=wgDY7uR-aC8&amp;list=PLG2aAcLNnYezxHmmgLjAb4wt3dNt2ebIG&amp;index=19" TargetMode="External"/><Relationship Id="rId54" Type="http://schemas.openxmlformats.org/officeDocument/2006/relationships/image" Target="media/image17.jpeg"/><Relationship Id="rId62" Type="http://schemas.openxmlformats.org/officeDocument/2006/relationships/image" Target="http://msc.wcdn.co.il/archive/222492-5.jpg" TargetMode="External"/><Relationship Id="rId75" Type="http://schemas.openxmlformats.org/officeDocument/2006/relationships/image" Target="http://upload.wikimedia.org/wikipedia/he/thumb/9/9b/Notary2.jpg/250px-Notary2.jpg" TargetMode="External"/><Relationship Id="rId83" Type="http://schemas.openxmlformats.org/officeDocument/2006/relationships/image" Target="http://iddb.blogli.co.il/files/2008/08/aprooved.png" TargetMode="External"/><Relationship Id="rId88" Type="http://schemas.openxmlformats.org/officeDocument/2006/relationships/image" Target="media/image26.png"/><Relationship Id="rId91" Type="http://schemas.openxmlformats.org/officeDocument/2006/relationships/image" Target="http://upload.wikimedia.org/wikipedia/he/thumb/9/9b/Notary2.jpg/250px-Notary2.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hAa8cyBrmQ4" TargetMode="External"/><Relationship Id="rId23" Type="http://schemas.openxmlformats.org/officeDocument/2006/relationships/hyperlink" Target="https://sod1820.co.il/wp-content/uploads/2018/07/%D7%A2%D7%99%D7%9E%D7%95%D7%93-%D7%9B%D7%91%D7%95%D7%93-%D7%91%D7%99%D7%AA-9-%D7%9C%D7%93%D7%A4%D7%95%D7%A1-1.pdf" TargetMode="External"/><Relationship Id="rId28" Type="http://schemas.openxmlformats.org/officeDocument/2006/relationships/image" Target="media/image4.jpeg"/><Relationship Id="rId36" Type="http://schemas.openxmlformats.org/officeDocument/2006/relationships/hyperlink" Target="https://www.youtube.com/watch?v=oKWTX26CUDg" TargetMode="External"/><Relationship Id="rId49" Type="http://schemas.openxmlformats.org/officeDocument/2006/relationships/image" Target="media/image12.jpeg"/><Relationship Id="rId57" Type="http://schemas.openxmlformats.org/officeDocument/2006/relationships/image" Target="http://msc.wcdn.co.il/archive/222492-5.jpg" TargetMode="External"/><Relationship Id="rId10" Type="http://schemas.openxmlformats.org/officeDocument/2006/relationships/hyperlink" Target="https://www.youtube.com/watch?v=nMQ43YXi_QQ" TargetMode="External"/><Relationship Id="rId31" Type="http://schemas.openxmlformats.org/officeDocument/2006/relationships/image" Target="media/image7.jpeg"/><Relationship Id="rId44" Type="http://schemas.openxmlformats.org/officeDocument/2006/relationships/hyperlink" Target="https://www.youtube.com/watch?v=URl9ggoqFws" TargetMode="External"/><Relationship Id="rId52" Type="http://schemas.openxmlformats.org/officeDocument/2006/relationships/image" Target="media/image15.jpeg"/><Relationship Id="rId60" Type="http://schemas.openxmlformats.org/officeDocument/2006/relationships/image" Target="media/image19.jpeg"/><Relationship Id="rId65" Type="http://schemas.openxmlformats.org/officeDocument/2006/relationships/image" Target="http://msc.wcdn.co.il/archive/222492-5.jpg" TargetMode="External"/><Relationship Id="rId73" Type="http://schemas.openxmlformats.org/officeDocument/2006/relationships/image" Target="http://upload.wikimedia.org/wikipedia/commons/f/f9/%D7%97%D7%95%D7%AA%D7%9E%D7%AA_%D7%94%D7%A1%D7%93%D7%A0%D7%94_%D7%9C%D7%92%D7%A8%D7%A4%D7%99%D7%A7%D7%94.png" TargetMode="External"/><Relationship Id="rId78" Type="http://schemas.openxmlformats.org/officeDocument/2006/relationships/image" Target="media/image25.png"/><Relationship Id="rId81" Type="http://schemas.openxmlformats.org/officeDocument/2006/relationships/image" Target="http://upload.wikimedia.org/wikipedia/commons/f/f9/%D7%97%D7%95%D7%AA%D7%9E%D7%AA_%D7%94%D7%A1%D7%93%D7%A0%D7%94_%D7%9C%D7%92%D7%A8%D7%A4%D7%99%D7%A7%D7%94.png" TargetMode="External"/><Relationship Id="rId86" Type="http://schemas.openxmlformats.org/officeDocument/2006/relationships/image" Target="http://iddb.blogli.co.il/files/2008/08/aprooved.png"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youtube.com/watch?v=AKTTUHmn4k0" TargetMode="External"/><Relationship Id="rId39" Type="http://schemas.openxmlformats.org/officeDocument/2006/relationships/hyperlink" Target="https://www.youtube.com/watch?v=A7IalJnJJ3w" TargetMode="External"/><Relationship Id="rId34"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http://msc.wcdn.co.il/archive/222492-5.jpg" TargetMode="External"/><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s://www.youtube.com/watch?v=0GiTh-KGBOQ" TargetMode="External"/><Relationship Id="rId40" Type="http://schemas.openxmlformats.org/officeDocument/2006/relationships/hyperlink" Target="https://www.youtube.com/watch?v=cQYupzKb6_A&amp;list=PLG2aAcLNnYezxHmmgLjAb4wt3dNt2ebIG&amp;index=3" TargetMode="External"/><Relationship Id="rId45" Type="http://schemas.openxmlformats.org/officeDocument/2006/relationships/hyperlink" Target="https://www.youtube.com/watch?v=O_41sQuvmB8" TargetMode="External"/><Relationship Id="rId66" Type="http://schemas.openxmlformats.org/officeDocument/2006/relationships/image" Target="media/image22.png"/><Relationship Id="rId87" Type="http://schemas.openxmlformats.org/officeDocument/2006/relationships/image" Target="http://upload.wikimedia.org/wikipedia/he/thumb/9/9b/Notary2.jpg/250px-Notary2.jpg" TargetMode="External"/><Relationship Id="rId61" Type="http://schemas.openxmlformats.org/officeDocument/2006/relationships/image" Target="http://upload.wikimedia.org/wikipedia/he/thumb/9/9b/Notary2.jpg/250px-Notary2.jpg" TargetMode="External"/><Relationship Id="rId82" Type="http://schemas.openxmlformats.org/officeDocument/2006/relationships/image" Target="http://upload.wikimedia.org/wikipedia/he/thumb/9/9b/Notary2.jpg/250px-Notary2.jpg" TargetMode="External"/><Relationship Id="rId19" Type="http://schemas.openxmlformats.org/officeDocument/2006/relationships/hyperlink" Target="https://www.youtube.com/watch?v=DZYQW7SdHjQ"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041E5-C124-49F9-9599-2703F3AA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3005</TotalTime>
  <Pages>142</Pages>
  <Words>30945</Words>
  <Characters>154729</Characters>
  <Application>Microsoft Office Word</Application>
  <DocSecurity>0</DocSecurity>
  <Lines>1289</Lines>
  <Paragraphs>370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אורן שטרן</dc:creator>
  <cp:keywords/>
  <dc:description/>
  <cp:lastModifiedBy>ישראל רוזנברג</cp:lastModifiedBy>
  <cp:revision>495</cp:revision>
  <dcterms:created xsi:type="dcterms:W3CDTF">2021-05-19T11:07:00Z</dcterms:created>
  <dcterms:modified xsi:type="dcterms:W3CDTF">2021-05-26T08:22:00Z</dcterms:modified>
</cp:coreProperties>
</file>